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F6F" w:rsidRPr="00F80D2C" w:rsidRDefault="00E03F6F" w:rsidP="00E03F6F">
      <w:pPr>
        <w:spacing w:after="0" w:line="240" w:lineRule="auto"/>
        <w:jc w:val="both"/>
        <w:rPr>
          <w:b/>
          <w:color w:val="000000" w:themeColor="text1"/>
          <w:lang w:val="kk-KZ"/>
        </w:rPr>
      </w:pPr>
      <w:bookmarkStart w:id="0" w:name="z28"/>
      <w:r w:rsidRPr="004C5B11">
        <w:rPr>
          <w:b/>
          <w:color w:val="000000" w:themeColor="text1"/>
          <w:lang w:val="kk-KZ"/>
        </w:rPr>
        <w:t>2-параграф. Бастауыш, негізгі орта және жалпы орта білім берудің жалпы білім беретін оқу бағдарламаларын іске асыратын білім беру ұйымдарын бағалау өлшемшарттары</w:t>
      </w:r>
    </w:p>
    <w:p w:rsidR="00E03F6F" w:rsidRPr="004C5B11" w:rsidRDefault="00E03F6F" w:rsidP="00E03F6F">
      <w:pPr>
        <w:spacing w:after="0" w:line="240" w:lineRule="auto"/>
        <w:jc w:val="both"/>
        <w:rPr>
          <w:color w:val="000000" w:themeColor="text1"/>
          <w:lang w:val="kk-KZ"/>
        </w:rPr>
      </w:pPr>
      <w:bookmarkStart w:id="1" w:name="z29"/>
      <w:bookmarkEnd w:id="0"/>
      <w:r w:rsidRPr="004C5B11">
        <w:rPr>
          <w:color w:val="000000" w:themeColor="text1"/>
          <w:sz w:val="28"/>
          <w:lang w:val="kk-KZ"/>
        </w:rPr>
        <w:t>      13. Оқыту нәтижелеріне бағдарлана отырып бастауыш, негізгі орта және жалпы орта білім берудің жаңартылған мазмұнына қойылатын талаптар:</w:t>
      </w:r>
    </w:p>
    <w:bookmarkEnd w:id="1"/>
    <w:p w:rsidR="00E03F6F" w:rsidRPr="004C5B11" w:rsidRDefault="00E03F6F" w:rsidP="00E03F6F">
      <w:pPr>
        <w:spacing w:after="0" w:line="240" w:lineRule="auto"/>
        <w:jc w:val="both"/>
        <w:rPr>
          <w:color w:val="000000" w:themeColor="text1"/>
          <w:sz w:val="28"/>
          <w:lang w:val="kk-KZ"/>
        </w:rPr>
      </w:pPr>
      <w:r w:rsidRPr="004C5B11">
        <w:rPr>
          <w:color w:val="000000" w:themeColor="text1"/>
          <w:sz w:val="28"/>
          <w:lang w:val="kk-KZ"/>
        </w:rPr>
        <w:t>      1) білім беру ұйымының жылдық жұмыс жоспарының болуы және МЖМБС талаптарында айқындалған жалпы орта білім берудің базалық құндылықтарына, мақсаттары мен міндеттеріне сәйкестігі (бағаланатын кезеңге жылдық жұмыс жоспарларының көшірмелері қоса беріледі);</w:t>
      </w:r>
    </w:p>
    <w:p w:rsidR="00E03F6F" w:rsidRPr="004C5B11" w:rsidRDefault="00E03F6F" w:rsidP="00E03F6F">
      <w:pPr>
        <w:spacing w:line="240" w:lineRule="auto"/>
        <w:ind w:firstLine="708"/>
        <w:contextualSpacing/>
        <w:jc w:val="both"/>
        <w:rPr>
          <w:color w:val="000000" w:themeColor="text1"/>
          <w:sz w:val="28"/>
          <w:szCs w:val="28"/>
          <w:lang w:val="kk-KZ"/>
        </w:rPr>
      </w:pPr>
      <w:r w:rsidRPr="004C5B11">
        <w:rPr>
          <w:color w:val="000000" w:themeColor="text1"/>
          <w:sz w:val="28"/>
          <w:szCs w:val="28"/>
          <w:lang w:val="kk-KZ"/>
        </w:rPr>
        <w:t xml:space="preserve">Мектептегі оқу-тәрбие жұмысын басқару және ұйымдастыру  оқу жылдарына арналған </w:t>
      </w:r>
      <w:r w:rsidRPr="004C5B11">
        <w:rPr>
          <w:b/>
          <w:color w:val="000000" w:themeColor="text1"/>
          <w:sz w:val="28"/>
          <w:szCs w:val="28"/>
          <w:lang w:val="kk-KZ"/>
        </w:rPr>
        <w:t>жұмыс жоспарларымен</w:t>
      </w:r>
      <w:r w:rsidRPr="004C5B11">
        <w:rPr>
          <w:color w:val="000000" w:themeColor="text1"/>
          <w:sz w:val="28"/>
          <w:szCs w:val="28"/>
          <w:lang w:val="kk-KZ"/>
        </w:rPr>
        <w:t xml:space="preserve">  анықталған. Жұмыс жоспарлары  тамыз айындағы педагогикалық кеңестерде талданып, бекітілген.</w:t>
      </w:r>
    </w:p>
    <w:p w:rsidR="00E03F6F" w:rsidRPr="004C5B11" w:rsidRDefault="00E03F6F" w:rsidP="00E03F6F">
      <w:pPr>
        <w:spacing w:after="0" w:line="240" w:lineRule="auto"/>
        <w:jc w:val="both"/>
        <w:rPr>
          <w:b/>
          <w:color w:val="000000" w:themeColor="text1"/>
          <w:sz w:val="28"/>
          <w:szCs w:val="28"/>
          <w:u w:val="single"/>
          <w:lang w:val="kk-KZ"/>
        </w:rPr>
      </w:pPr>
      <w:r w:rsidRPr="004C5B11">
        <w:rPr>
          <w:b/>
          <w:color w:val="000000" w:themeColor="text1"/>
          <w:sz w:val="28"/>
          <w:szCs w:val="28"/>
          <w:u w:val="single"/>
          <w:lang w:val="kk-KZ"/>
        </w:rPr>
        <w:t xml:space="preserve">2021-2022 оқу жылында </w:t>
      </w:r>
    </w:p>
    <w:p w:rsidR="00E03F6F" w:rsidRPr="004C5B11" w:rsidRDefault="00E03F6F" w:rsidP="00E03F6F">
      <w:pPr>
        <w:spacing w:after="0" w:line="240" w:lineRule="auto"/>
        <w:jc w:val="both"/>
        <w:rPr>
          <w:b/>
          <w:color w:val="000000" w:themeColor="text1"/>
          <w:sz w:val="28"/>
          <w:szCs w:val="28"/>
          <w:u w:val="single"/>
          <w:lang w:val="kk-KZ"/>
        </w:rPr>
      </w:pPr>
      <w:r w:rsidRPr="004C5B11">
        <w:rPr>
          <w:b/>
          <w:color w:val="000000" w:themeColor="text1"/>
          <w:sz w:val="28"/>
          <w:szCs w:val="28"/>
          <w:u w:val="single"/>
          <w:lang w:val="kk-KZ"/>
        </w:rPr>
        <w:t>Мақсаты:</w:t>
      </w:r>
      <w:r w:rsidRPr="004C5B11">
        <w:rPr>
          <w:color w:val="000000" w:themeColor="text1"/>
          <w:sz w:val="28"/>
          <w:szCs w:val="28"/>
          <w:lang w:val="kk-KZ"/>
        </w:rPr>
        <w:t xml:space="preserve"> Білім мазмұнын жаңарту жағдайында жеке тұлғаның функционалдық сауаттылығын дамыта отырып, адамгершілігі жоғары, білімді ұрпақ қалыптастыру.</w:t>
      </w:r>
    </w:p>
    <w:p w:rsidR="00E03F6F" w:rsidRPr="004C5B11" w:rsidRDefault="00E03F6F" w:rsidP="00E03F6F">
      <w:pPr>
        <w:spacing w:after="0" w:line="240" w:lineRule="auto"/>
        <w:jc w:val="both"/>
        <w:rPr>
          <w:b/>
          <w:color w:val="000000" w:themeColor="text1"/>
          <w:sz w:val="28"/>
          <w:szCs w:val="28"/>
          <w:u w:val="single"/>
          <w:lang w:val="kk-KZ"/>
        </w:rPr>
      </w:pPr>
      <w:r w:rsidRPr="004C5B11">
        <w:rPr>
          <w:rFonts w:eastAsia="Batang"/>
          <w:b/>
          <w:bCs/>
          <w:color w:val="000000" w:themeColor="text1"/>
          <w:sz w:val="28"/>
          <w:szCs w:val="28"/>
          <w:lang w:val="kk-KZ" w:eastAsia="ko-KR"/>
        </w:rPr>
        <w:t>Міндеттері:</w:t>
      </w:r>
      <w:r w:rsidRPr="004C5B11">
        <w:rPr>
          <w:rFonts w:eastAsia="Batang"/>
          <w:bCs/>
          <w:color w:val="000000" w:themeColor="text1"/>
          <w:sz w:val="28"/>
          <w:szCs w:val="28"/>
          <w:lang w:val="kk-KZ" w:eastAsia="ko-KR"/>
        </w:rPr>
        <w:t> </w:t>
      </w:r>
    </w:p>
    <w:p w:rsidR="00E03F6F" w:rsidRPr="004C5B11" w:rsidRDefault="00E03F6F" w:rsidP="00E03F6F">
      <w:pPr>
        <w:widowControl w:val="0"/>
        <w:overflowPunct w:val="0"/>
        <w:autoSpaceDE w:val="0"/>
        <w:autoSpaceDN w:val="0"/>
        <w:adjustRightInd w:val="0"/>
        <w:spacing w:after="0" w:line="240" w:lineRule="auto"/>
        <w:jc w:val="both"/>
        <w:rPr>
          <w:color w:val="000000" w:themeColor="text1"/>
          <w:sz w:val="28"/>
          <w:szCs w:val="28"/>
          <w:lang w:val="kk-KZ"/>
        </w:rPr>
      </w:pPr>
      <w:r w:rsidRPr="004C5B11">
        <w:rPr>
          <w:color w:val="000000" w:themeColor="text1"/>
          <w:sz w:val="28"/>
          <w:szCs w:val="28"/>
          <w:lang w:val="kk-KZ"/>
        </w:rPr>
        <w:t xml:space="preserve">      1. Мектеп оқушыларының функционалдық сауаттылығын дамытудың отандық және халықаралық практикасын зерделеу.</w:t>
      </w:r>
    </w:p>
    <w:p w:rsidR="00E03F6F" w:rsidRPr="004C5B11" w:rsidRDefault="00E03F6F" w:rsidP="00E03F6F">
      <w:pPr>
        <w:widowControl w:val="0"/>
        <w:overflowPunct w:val="0"/>
        <w:autoSpaceDE w:val="0"/>
        <w:autoSpaceDN w:val="0"/>
        <w:adjustRightInd w:val="0"/>
        <w:spacing w:after="0" w:line="240" w:lineRule="auto"/>
        <w:jc w:val="both"/>
        <w:rPr>
          <w:color w:val="000000" w:themeColor="text1"/>
          <w:sz w:val="28"/>
          <w:szCs w:val="28"/>
          <w:lang w:val="kk-KZ"/>
        </w:rPr>
      </w:pPr>
      <w:r w:rsidRPr="004C5B11">
        <w:rPr>
          <w:color w:val="000000" w:themeColor="text1"/>
          <w:sz w:val="28"/>
          <w:szCs w:val="28"/>
          <w:lang w:val="kk-KZ"/>
        </w:rPr>
        <w:t xml:space="preserve">      2. Мектеп оқушыларының функционалдық сауаттылығын дамыту бойынша шаралар жүйесін іске асырудың тетіктерін анықтау.</w:t>
      </w:r>
    </w:p>
    <w:p w:rsidR="00E03F6F" w:rsidRPr="004C5B11" w:rsidRDefault="00E03F6F" w:rsidP="00E03F6F">
      <w:pPr>
        <w:widowControl w:val="0"/>
        <w:overflowPunct w:val="0"/>
        <w:autoSpaceDE w:val="0"/>
        <w:autoSpaceDN w:val="0"/>
        <w:adjustRightInd w:val="0"/>
        <w:spacing w:after="0" w:line="240" w:lineRule="auto"/>
        <w:jc w:val="both"/>
        <w:rPr>
          <w:color w:val="000000" w:themeColor="text1"/>
          <w:sz w:val="28"/>
          <w:szCs w:val="28"/>
          <w:lang w:val="kk-KZ"/>
        </w:rPr>
      </w:pPr>
      <w:r w:rsidRPr="004C5B11">
        <w:rPr>
          <w:color w:val="000000" w:themeColor="text1"/>
          <w:sz w:val="28"/>
          <w:szCs w:val="28"/>
          <w:lang w:val="kk-KZ"/>
        </w:rPr>
        <w:t xml:space="preserve">      3. Білім мазмұнын жаңғыртуды қамтамасыз ету: стандарттар, оқу жоспарлары мен бағдарламалар.</w:t>
      </w:r>
    </w:p>
    <w:p w:rsidR="00E03F6F" w:rsidRPr="004C5B11" w:rsidRDefault="00E03F6F" w:rsidP="00E03F6F">
      <w:pPr>
        <w:widowControl w:val="0"/>
        <w:overflowPunct w:val="0"/>
        <w:autoSpaceDE w:val="0"/>
        <w:autoSpaceDN w:val="0"/>
        <w:adjustRightInd w:val="0"/>
        <w:spacing w:after="0" w:line="240" w:lineRule="auto"/>
        <w:jc w:val="both"/>
        <w:rPr>
          <w:color w:val="000000" w:themeColor="text1"/>
          <w:sz w:val="28"/>
          <w:szCs w:val="28"/>
          <w:lang w:val="kk-KZ"/>
        </w:rPr>
      </w:pPr>
      <w:r w:rsidRPr="004C5B11">
        <w:rPr>
          <w:color w:val="000000" w:themeColor="text1"/>
          <w:sz w:val="28"/>
          <w:szCs w:val="28"/>
          <w:lang w:val="kk-KZ"/>
        </w:rPr>
        <w:t xml:space="preserve">      4. Білім беру процесін оқу-әдістемелік қамтамасыз етуді әзірлеу.</w:t>
      </w:r>
    </w:p>
    <w:p w:rsidR="00E03F6F" w:rsidRPr="004C5B11" w:rsidRDefault="00E03F6F" w:rsidP="00E03F6F">
      <w:pPr>
        <w:widowControl w:val="0"/>
        <w:overflowPunct w:val="0"/>
        <w:autoSpaceDE w:val="0"/>
        <w:autoSpaceDN w:val="0"/>
        <w:adjustRightInd w:val="0"/>
        <w:spacing w:after="0" w:line="240" w:lineRule="auto"/>
        <w:jc w:val="both"/>
        <w:rPr>
          <w:color w:val="000000" w:themeColor="text1"/>
          <w:sz w:val="28"/>
          <w:szCs w:val="28"/>
          <w:lang w:val="kk-KZ"/>
        </w:rPr>
      </w:pPr>
      <w:r w:rsidRPr="004C5B11">
        <w:rPr>
          <w:color w:val="000000" w:themeColor="text1"/>
          <w:sz w:val="28"/>
          <w:szCs w:val="28"/>
          <w:lang w:val="kk-KZ"/>
        </w:rPr>
        <w:t xml:space="preserve">      5. Мектеп оқушыларының білім сапасын бағалау және мониторинг жүргізу жүйесін дамыту.</w:t>
      </w:r>
    </w:p>
    <w:p w:rsidR="00E03F6F" w:rsidRPr="00622A03" w:rsidRDefault="00E03F6F" w:rsidP="00E03F6F">
      <w:pPr>
        <w:widowControl w:val="0"/>
        <w:overflowPunct w:val="0"/>
        <w:autoSpaceDE w:val="0"/>
        <w:autoSpaceDN w:val="0"/>
        <w:adjustRightInd w:val="0"/>
        <w:spacing w:after="0" w:line="240" w:lineRule="auto"/>
        <w:jc w:val="both"/>
        <w:rPr>
          <w:color w:val="000000" w:themeColor="text1"/>
          <w:sz w:val="28"/>
          <w:szCs w:val="28"/>
          <w:lang w:val="kk-KZ"/>
        </w:rPr>
      </w:pPr>
      <w:r w:rsidRPr="004C5B11">
        <w:rPr>
          <w:color w:val="000000" w:themeColor="text1"/>
          <w:sz w:val="28"/>
          <w:szCs w:val="28"/>
          <w:lang w:val="kk-KZ"/>
        </w:rPr>
        <w:t xml:space="preserve">      6. Мектептің және қосымша білім беру жүйесі ұйымдарының материалдық-техникалық базасын нығайту.</w:t>
      </w:r>
    </w:p>
    <w:p w:rsidR="001610C2" w:rsidRDefault="00E03F6F" w:rsidP="00E03F6F">
      <w:pPr>
        <w:spacing w:after="0" w:line="240" w:lineRule="auto"/>
        <w:jc w:val="both"/>
        <w:rPr>
          <w:b/>
          <w:color w:val="000000" w:themeColor="text1"/>
          <w:sz w:val="28"/>
          <w:lang w:val="kk-KZ"/>
        </w:rPr>
      </w:pPr>
      <w:r w:rsidRPr="00913B0E">
        <w:rPr>
          <w:b/>
          <w:color w:val="000000" w:themeColor="text1"/>
          <w:sz w:val="28"/>
          <w:lang w:val="kk-KZ"/>
        </w:rPr>
        <w:t xml:space="preserve">       </w:t>
      </w:r>
    </w:p>
    <w:p w:rsidR="001610C2" w:rsidRDefault="001610C2" w:rsidP="00E03F6F">
      <w:pPr>
        <w:spacing w:after="0" w:line="240" w:lineRule="auto"/>
        <w:jc w:val="both"/>
        <w:rPr>
          <w:b/>
          <w:color w:val="000000" w:themeColor="text1"/>
          <w:sz w:val="28"/>
          <w:lang w:val="kk-KZ"/>
        </w:rPr>
      </w:pPr>
    </w:p>
    <w:p w:rsidR="001610C2" w:rsidRPr="00BD4065" w:rsidRDefault="001610C2" w:rsidP="001610C2">
      <w:pPr>
        <w:spacing w:after="0" w:line="240" w:lineRule="auto"/>
        <w:jc w:val="center"/>
        <w:rPr>
          <w:rFonts w:eastAsia="Batang"/>
          <w:b/>
          <w:sz w:val="24"/>
          <w:szCs w:val="24"/>
          <w:lang w:val="kk-KZ" w:eastAsia="ko-KR"/>
        </w:rPr>
      </w:pPr>
      <w:r>
        <w:rPr>
          <w:rFonts w:eastAsia="Calibri"/>
          <w:b/>
          <w:color w:val="000000" w:themeColor="text1"/>
          <w:sz w:val="24"/>
          <w:szCs w:val="24"/>
          <w:lang w:val="kk-KZ"/>
        </w:rPr>
        <w:t>2021-2022 оқу жылы</w:t>
      </w:r>
      <w:r w:rsidRPr="00BD4065">
        <w:rPr>
          <w:rFonts w:eastAsia="Calibri"/>
          <w:b/>
          <w:color w:val="000000" w:themeColor="text1"/>
          <w:sz w:val="24"/>
          <w:szCs w:val="24"/>
          <w:lang w:val="kk-KZ"/>
        </w:rPr>
        <w:t xml:space="preserve"> бойынша оқушылар контингенті</w:t>
      </w:r>
    </w:p>
    <w:p w:rsidR="001610C2" w:rsidRPr="00BD4065" w:rsidRDefault="001610C2" w:rsidP="001610C2">
      <w:pPr>
        <w:spacing w:after="0" w:line="240" w:lineRule="auto"/>
        <w:jc w:val="both"/>
        <w:textAlignment w:val="baseline"/>
        <w:rPr>
          <w:rFonts w:eastAsia="Batang"/>
          <w:sz w:val="24"/>
          <w:szCs w:val="24"/>
          <w:lang w:val="kk-KZ" w:eastAsia="ko-KR"/>
        </w:rPr>
      </w:pPr>
    </w:p>
    <w:tbl>
      <w:tblPr>
        <w:tblW w:w="73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85"/>
        <w:gridCol w:w="985"/>
        <w:gridCol w:w="974"/>
        <w:gridCol w:w="1872"/>
      </w:tblGrid>
      <w:tr w:rsidR="001610C2" w:rsidRPr="00BD4065" w:rsidTr="001610C2">
        <w:trPr>
          <w:trHeight w:val="305"/>
          <w:jc w:val="center"/>
        </w:trPr>
        <w:tc>
          <w:tcPr>
            <w:tcW w:w="3485" w:type="dxa"/>
            <w:vMerge w:val="restart"/>
            <w:hideMark/>
          </w:tcPr>
          <w:p w:rsidR="001610C2" w:rsidRPr="001610C2" w:rsidRDefault="001610C2" w:rsidP="001610C2">
            <w:pPr>
              <w:spacing w:after="0" w:line="240" w:lineRule="auto"/>
              <w:jc w:val="both"/>
              <w:textAlignment w:val="baseline"/>
              <w:rPr>
                <w:rFonts w:eastAsia="Batang"/>
                <w:b/>
                <w:bCs/>
                <w:sz w:val="24"/>
                <w:szCs w:val="24"/>
                <w:lang w:eastAsia="ko-KR"/>
              </w:rPr>
            </w:pPr>
            <w:r w:rsidRPr="001610C2">
              <w:rPr>
                <w:rFonts w:eastAsia="Batang"/>
                <w:b/>
                <w:bCs/>
                <w:sz w:val="24"/>
                <w:szCs w:val="24"/>
                <w:lang w:eastAsia="ko-KR"/>
              </w:rPr>
              <w:t>Оқыту кезеңдері</w:t>
            </w:r>
          </w:p>
        </w:tc>
        <w:tc>
          <w:tcPr>
            <w:tcW w:w="3831" w:type="dxa"/>
            <w:gridSpan w:val="3"/>
            <w:hideMark/>
          </w:tcPr>
          <w:p w:rsidR="001610C2" w:rsidRPr="001610C2" w:rsidRDefault="001610C2" w:rsidP="001610C2">
            <w:pPr>
              <w:spacing w:after="0" w:line="240" w:lineRule="auto"/>
              <w:rPr>
                <w:b/>
                <w:bCs/>
                <w:color w:val="000000" w:themeColor="text1"/>
                <w:szCs w:val="18"/>
              </w:rPr>
            </w:pPr>
            <w:r w:rsidRPr="001610C2">
              <w:rPr>
                <w:b/>
                <w:bCs/>
                <w:color w:val="000000" w:themeColor="text1"/>
                <w:szCs w:val="18"/>
              </w:rPr>
              <w:t>20</w:t>
            </w:r>
            <w:r>
              <w:rPr>
                <w:b/>
                <w:bCs/>
                <w:color w:val="000000" w:themeColor="text1"/>
                <w:szCs w:val="18"/>
                <w:lang w:val="ru-RU"/>
              </w:rPr>
              <w:t>21</w:t>
            </w:r>
            <w:r>
              <w:rPr>
                <w:b/>
                <w:bCs/>
                <w:color w:val="000000" w:themeColor="text1"/>
                <w:szCs w:val="18"/>
              </w:rPr>
              <w:t>-20</w:t>
            </w:r>
            <w:r>
              <w:rPr>
                <w:b/>
                <w:bCs/>
                <w:color w:val="000000" w:themeColor="text1"/>
                <w:szCs w:val="18"/>
                <w:lang w:val="ru-RU"/>
              </w:rPr>
              <w:t>22</w:t>
            </w:r>
            <w:r w:rsidRPr="001610C2">
              <w:rPr>
                <w:b/>
                <w:bCs/>
                <w:color w:val="000000" w:themeColor="text1"/>
                <w:szCs w:val="18"/>
              </w:rPr>
              <w:t xml:space="preserve"> оқу жылы</w:t>
            </w:r>
          </w:p>
        </w:tc>
      </w:tr>
      <w:tr w:rsidR="001610C2" w:rsidRPr="00BD4065" w:rsidTr="001610C2">
        <w:trPr>
          <w:trHeight w:val="359"/>
          <w:jc w:val="center"/>
        </w:trPr>
        <w:tc>
          <w:tcPr>
            <w:tcW w:w="3485" w:type="dxa"/>
            <w:vMerge/>
            <w:hideMark/>
          </w:tcPr>
          <w:p w:rsidR="001610C2" w:rsidRPr="001610C2" w:rsidRDefault="001610C2" w:rsidP="001610C2">
            <w:pPr>
              <w:spacing w:after="0" w:line="240" w:lineRule="auto"/>
              <w:jc w:val="both"/>
              <w:textAlignment w:val="baseline"/>
              <w:rPr>
                <w:rFonts w:eastAsia="Batang"/>
                <w:b/>
                <w:bCs/>
                <w:sz w:val="24"/>
                <w:szCs w:val="24"/>
                <w:lang w:eastAsia="ko-KR"/>
              </w:rPr>
            </w:pPr>
          </w:p>
        </w:tc>
        <w:tc>
          <w:tcPr>
            <w:tcW w:w="1959" w:type="dxa"/>
            <w:gridSpan w:val="2"/>
            <w:hideMark/>
          </w:tcPr>
          <w:p w:rsidR="001610C2" w:rsidRPr="001610C2" w:rsidRDefault="001610C2" w:rsidP="001610C2">
            <w:pPr>
              <w:spacing w:after="0" w:line="240" w:lineRule="auto"/>
              <w:jc w:val="center"/>
              <w:rPr>
                <w:b/>
                <w:bCs/>
                <w:color w:val="000000" w:themeColor="text1"/>
                <w:szCs w:val="18"/>
              </w:rPr>
            </w:pPr>
            <w:r w:rsidRPr="001610C2">
              <w:rPr>
                <w:b/>
                <w:bCs/>
                <w:color w:val="000000" w:themeColor="text1"/>
                <w:szCs w:val="18"/>
              </w:rPr>
              <w:t>саны</w:t>
            </w:r>
          </w:p>
        </w:tc>
        <w:tc>
          <w:tcPr>
            <w:tcW w:w="1872" w:type="dxa"/>
            <w:vMerge w:val="restart"/>
            <w:hideMark/>
          </w:tcPr>
          <w:p w:rsidR="001610C2" w:rsidRPr="001610C2" w:rsidRDefault="001610C2" w:rsidP="001610C2">
            <w:pPr>
              <w:spacing w:after="160" w:line="240" w:lineRule="auto"/>
              <w:rPr>
                <w:b/>
                <w:bCs/>
                <w:color w:val="000000" w:themeColor="text1"/>
                <w:szCs w:val="18"/>
              </w:rPr>
            </w:pPr>
            <w:r w:rsidRPr="001610C2">
              <w:rPr>
                <w:b/>
                <w:bCs/>
                <w:color w:val="000000" w:themeColor="text1"/>
                <w:szCs w:val="18"/>
              </w:rPr>
              <w:t>оқушы саны</w:t>
            </w:r>
          </w:p>
          <w:p w:rsidR="001610C2" w:rsidRPr="001610C2" w:rsidRDefault="001610C2" w:rsidP="001610C2">
            <w:pPr>
              <w:spacing w:after="160" w:line="240" w:lineRule="auto"/>
              <w:rPr>
                <w:b/>
                <w:bCs/>
                <w:color w:val="000000" w:themeColor="text1"/>
                <w:szCs w:val="18"/>
              </w:rPr>
            </w:pPr>
          </w:p>
        </w:tc>
      </w:tr>
      <w:tr w:rsidR="001610C2" w:rsidRPr="00BD4065" w:rsidTr="001610C2">
        <w:trPr>
          <w:trHeight w:val="359"/>
          <w:jc w:val="center"/>
        </w:trPr>
        <w:tc>
          <w:tcPr>
            <w:tcW w:w="3485" w:type="dxa"/>
            <w:vMerge/>
            <w:hideMark/>
          </w:tcPr>
          <w:p w:rsidR="001610C2" w:rsidRPr="001610C2" w:rsidRDefault="001610C2" w:rsidP="001610C2">
            <w:pPr>
              <w:spacing w:after="0" w:line="240" w:lineRule="auto"/>
              <w:jc w:val="both"/>
              <w:textAlignment w:val="baseline"/>
              <w:rPr>
                <w:rFonts w:eastAsia="Batang"/>
                <w:b/>
                <w:bCs/>
                <w:sz w:val="24"/>
                <w:szCs w:val="24"/>
                <w:lang w:eastAsia="ko-KR"/>
              </w:rPr>
            </w:pPr>
          </w:p>
        </w:tc>
        <w:tc>
          <w:tcPr>
            <w:tcW w:w="985" w:type="dxa"/>
            <w:hideMark/>
          </w:tcPr>
          <w:p w:rsidR="001610C2" w:rsidRPr="001610C2" w:rsidRDefault="001610C2" w:rsidP="001610C2">
            <w:pPr>
              <w:spacing w:after="0" w:line="259" w:lineRule="auto"/>
              <w:rPr>
                <w:bCs/>
                <w:color w:val="000000" w:themeColor="text1"/>
                <w:szCs w:val="18"/>
              </w:rPr>
            </w:pPr>
            <w:r w:rsidRPr="001610C2">
              <w:rPr>
                <w:bCs/>
                <w:color w:val="000000" w:themeColor="text1"/>
                <w:szCs w:val="18"/>
              </w:rPr>
              <w:t>оқушы</w:t>
            </w:r>
          </w:p>
        </w:tc>
        <w:tc>
          <w:tcPr>
            <w:tcW w:w="974" w:type="dxa"/>
            <w:hideMark/>
          </w:tcPr>
          <w:p w:rsidR="001610C2" w:rsidRPr="001610C2" w:rsidRDefault="001610C2" w:rsidP="001610C2">
            <w:pPr>
              <w:spacing w:after="0" w:line="259" w:lineRule="auto"/>
              <w:rPr>
                <w:bCs/>
                <w:color w:val="000000" w:themeColor="text1"/>
                <w:szCs w:val="18"/>
              </w:rPr>
            </w:pPr>
            <w:r w:rsidRPr="001610C2">
              <w:rPr>
                <w:bCs/>
                <w:color w:val="000000" w:themeColor="text1"/>
                <w:szCs w:val="18"/>
              </w:rPr>
              <w:t>сынып</w:t>
            </w:r>
          </w:p>
        </w:tc>
        <w:tc>
          <w:tcPr>
            <w:tcW w:w="1872" w:type="dxa"/>
            <w:vMerge/>
            <w:hideMark/>
          </w:tcPr>
          <w:p w:rsidR="001610C2" w:rsidRPr="001610C2" w:rsidRDefault="001610C2" w:rsidP="001610C2">
            <w:pPr>
              <w:spacing w:after="0" w:line="240" w:lineRule="auto"/>
              <w:jc w:val="both"/>
              <w:textAlignment w:val="baseline"/>
              <w:rPr>
                <w:rFonts w:eastAsia="Batang"/>
                <w:b/>
                <w:bCs/>
                <w:sz w:val="24"/>
                <w:szCs w:val="24"/>
                <w:lang w:eastAsia="ko-KR"/>
              </w:rPr>
            </w:pPr>
          </w:p>
        </w:tc>
      </w:tr>
      <w:tr w:rsidR="001610C2" w:rsidRPr="00BD4065" w:rsidTr="001610C2">
        <w:trPr>
          <w:trHeight w:val="359"/>
          <w:jc w:val="center"/>
        </w:trPr>
        <w:tc>
          <w:tcPr>
            <w:tcW w:w="3485" w:type="dxa"/>
            <w:hideMark/>
          </w:tcPr>
          <w:p w:rsidR="001610C2" w:rsidRPr="001610C2" w:rsidRDefault="001610C2" w:rsidP="001610C2">
            <w:pPr>
              <w:spacing w:after="0" w:line="240" w:lineRule="auto"/>
              <w:jc w:val="both"/>
              <w:textAlignment w:val="baseline"/>
              <w:rPr>
                <w:rFonts w:eastAsia="Batang"/>
                <w:b/>
                <w:bCs/>
                <w:sz w:val="24"/>
                <w:szCs w:val="24"/>
                <w:lang w:eastAsia="ko-KR"/>
              </w:rPr>
            </w:pPr>
            <w:r w:rsidRPr="001610C2">
              <w:rPr>
                <w:rFonts w:eastAsia="Batang"/>
                <w:b/>
                <w:bCs/>
                <w:sz w:val="24"/>
                <w:szCs w:val="24"/>
                <w:lang w:eastAsia="ko-KR"/>
              </w:rPr>
              <w:t>Мектеп алдындағы</w:t>
            </w:r>
          </w:p>
        </w:tc>
        <w:tc>
          <w:tcPr>
            <w:tcW w:w="985" w:type="dxa"/>
            <w:hideMark/>
          </w:tcPr>
          <w:p w:rsidR="001610C2" w:rsidRPr="001610C2" w:rsidRDefault="001610C2" w:rsidP="001610C2">
            <w:pPr>
              <w:spacing w:after="160" w:line="259" w:lineRule="auto"/>
              <w:rPr>
                <w:b/>
                <w:bCs/>
                <w:color w:val="000000" w:themeColor="text1"/>
                <w:sz w:val="18"/>
                <w:szCs w:val="18"/>
                <w:lang w:val="ru-RU"/>
              </w:rPr>
            </w:pPr>
            <w:r>
              <w:rPr>
                <w:b/>
                <w:bCs/>
                <w:color w:val="000000" w:themeColor="text1"/>
                <w:sz w:val="18"/>
                <w:szCs w:val="18"/>
                <w:lang w:val="ru-RU"/>
              </w:rPr>
              <w:t>26</w:t>
            </w:r>
          </w:p>
        </w:tc>
        <w:tc>
          <w:tcPr>
            <w:tcW w:w="974" w:type="dxa"/>
            <w:hideMark/>
          </w:tcPr>
          <w:p w:rsidR="001610C2" w:rsidRPr="001610C2" w:rsidRDefault="001610C2" w:rsidP="001610C2">
            <w:pPr>
              <w:spacing w:after="160" w:line="259" w:lineRule="auto"/>
              <w:rPr>
                <w:b/>
                <w:bCs/>
                <w:color w:val="000000" w:themeColor="text1"/>
                <w:sz w:val="18"/>
                <w:szCs w:val="18"/>
              </w:rPr>
            </w:pPr>
            <w:r w:rsidRPr="001610C2">
              <w:rPr>
                <w:b/>
                <w:bCs/>
                <w:color w:val="000000" w:themeColor="text1"/>
                <w:sz w:val="18"/>
                <w:szCs w:val="18"/>
              </w:rPr>
              <w:t>2</w:t>
            </w:r>
          </w:p>
        </w:tc>
        <w:tc>
          <w:tcPr>
            <w:tcW w:w="1872" w:type="dxa"/>
            <w:hideMark/>
          </w:tcPr>
          <w:p w:rsidR="001610C2" w:rsidRPr="001610C2" w:rsidRDefault="001610C2" w:rsidP="001610C2">
            <w:pPr>
              <w:spacing w:after="160" w:line="259" w:lineRule="auto"/>
              <w:rPr>
                <w:b/>
                <w:bCs/>
                <w:color w:val="000000" w:themeColor="text1"/>
                <w:sz w:val="18"/>
                <w:szCs w:val="18"/>
              </w:rPr>
            </w:pPr>
            <w:r w:rsidRPr="001610C2">
              <w:rPr>
                <w:b/>
                <w:bCs/>
                <w:color w:val="000000" w:themeColor="text1"/>
                <w:sz w:val="18"/>
                <w:szCs w:val="18"/>
              </w:rPr>
              <w:t>22,5</w:t>
            </w:r>
          </w:p>
        </w:tc>
      </w:tr>
      <w:tr w:rsidR="001610C2" w:rsidRPr="00BD4065" w:rsidTr="001610C2">
        <w:trPr>
          <w:trHeight w:val="359"/>
          <w:jc w:val="center"/>
        </w:trPr>
        <w:tc>
          <w:tcPr>
            <w:tcW w:w="3485" w:type="dxa"/>
            <w:hideMark/>
          </w:tcPr>
          <w:p w:rsidR="001610C2" w:rsidRPr="001610C2" w:rsidRDefault="001610C2" w:rsidP="001610C2">
            <w:pPr>
              <w:spacing w:after="0" w:line="240" w:lineRule="auto"/>
              <w:jc w:val="both"/>
              <w:textAlignment w:val="baseline"/>
              <w:rPr>
                <w:rFonts w:eastAsia="Batang"/>
                <w:b/>
                <w:bCs/>
                <w:sz w:val="24"/>
                <w:szCs w:val="24"/>
                <w:lang w:eastAsia="ko-KR"/>
              </w:rPr>
            </w:pPr>
            <w:r w:rsidRPr="001610C2">
              <w:rPr>
                <w:rFonts w:eastAsia="Batang"/>
                <w:b/>
                <w:bCs/>
                <w:sz w:val="24"/>
                <w:szCs w:val="24"/>
                <w:lang w:eastAsia="ko-KR"/>
              </w:rPr>
              <w:t>Бастауыш мектеп</w:t>
            </w:r>
          </w:p>
        </w:tc>
        <w:tc>
          <w:tcPr>
            <w:tcW w:w="985" w:type="dxa"/>
            <w:hideMark/>
          </w:tcPr>
          <w:p w:rsidR="001610C2" w:rsidRPr="001610C2" w:rsidRDefault="001610C2" w:rsidP="001610C2">
            <w:pPr>
              <w:spacing w:after="160" w:line="259" w:lineRule="auto"/>
              <w:rPr>
                <w:b/>
                <w:bCs/>
                <w:color w:val="000000" w:themeColor="text1"/>
                <w:sz w:val="18"/>
                <w:szCs w:val="18"/>
                <w:lang w:val="ru-RU"/>
              </w:rPr>
            </w:pPr>
            <w:r w:rsidRPr="001610C2">
              <w:rPr>
                <w:b/>
                <w:bCs/>
                <w:color w:val="000000" w:themeColor="text1"/>
                <w:sz w:val="18"/>
                <w:szCs w:val="18"/>
              </w:rPr>
              <w:t>1</w:t>
            </w:r>
            <w:r>
              <w:rPr>
                <w:b/>
                <w:bCs/>
                <w:color w:val="000000" w:themeColor="text1"/>
                <w:sz w:val="18"/>
                <w:szCs w:val="18"/>
                <w:lang w:val="ru-RU"/>
              </w:rPr>
              <w:t>86</w:t>
            </w:r>
          </w:p>
        </w:tc>
        <w:tc>
          <w:tcPr>
            <w:tcW w:w="974" w:type="dxa"/>
            <w:hideMark/>
          </w:tcPr>
          <w:p w:rsidR="001610C2" w:rsidRPr="001610C2" w:rsidRDefault="001610C2" w:rsidP="001610C2">
            <w:pPr>
              <w:spacing w:after="160" w:line="259" w:lineRule="auto"/>
              <w:rPr>
                <w:b/>
                <w:bCs/>
                <w:color w:val="000000" w:themeColor="text1"/>
                <w:sz w:val="18"/>
                <w:szCs w:val="18"/>
              </w:rPr>
            </w:pPr>
            <w:r w:rsidRPr="001610C2">
              <w:rPr>
                <w:b/>
                <w:bCs/>
                <w:color w:val="000000" w:themeColor="text1"/>
                <w:sz w:val="18"/>
                <w:szCs w:val="18"/>
              </w:rPr>
              <w:t>8</w:t>
            </w:r>
          </w:p>
        </w:tc>
        <w:tc>
          <w:tcPr>
            <w:tcW w:w="1872" w:type="dxa"/>
            <w:hideMark/>
          </w:tcPr>
          <w:p w:rsidR="001610C2" w:rsidRPr="001610C2" w:rsidRDefault="001610C2" w:rsidP="001610C2">
            <w:pPr>
              <w:spacing w:after="160" w:line="259" w:lineRule="auto"/>
              <w:rPr>
                <w:b/>
                <w:bCs/>
                <w:color w:val="000000" w:themeColor="text1"/>
                <w:sz w:val="18"/>
                <w:szCs w:val="18"/>
              </w:rPr>
            </w:pPr>
            <w:r w:rsidRPr="001610C2">
              <w:rPr>
                <w:b/>
                <w:bCs/>
                <w:color w:val="000000" w:themeColor="text1"/>
                <w:sz w:val="18"/>
                <w:szCs w:val="18"/>
              </w:rPr>
              <w:t>21,8</w:t>
            </w:r>
          </w:p>
        </w:tc>
      </w:tr>
      <w:tr w:rsidR="001610C2" w:rsidRPr="00BD4065" w:rsidTr="001610C2">
        <w:trPr>
          <w:trHeight w:val="359"/>
          <w:jc w:val="center"/>
        </w:trPr>
        <w:tc>
          <w:tcPr>
            <w:tcW w:w="3485" w:type="dxa"/>
            <w:hideMark/>
          </w:tcPr>
          <w:p w:rsidR="001610C2" w:rsidRPr="001610C2" w:rsidRDefault="001610C2" w:rsidP="001610C2">
            <w:pPr>
              <w:spacing w:after="0" w:line="240" w:lineRule="auto"/>
              <w:jc w:val="both"/>
              <w:textAlignment w:val="baseline"/>
              <w:rPr>
                <w:rFonts w:eastAsia="Batang"/>
                <w:b/>
                <w:bCs/>
                <w:sz w:val="24"/>
                <w:szCs w:val="24"/>
                <w:lang w:eastAsia="ko-KR"/>
              </w:rPr>
            </w:pPr>
            <w:r w:rsidRPr="001610C2">
              <w:rPr>
                <w:rFonts w:eastAsia="Batang"/>
                <w:b/>
                <w:bCs/>
                <w:sz w:val="24"/>
                <w:szCs w:val="24"/>
                <w:lang w:eastAsia="ko-KR"/>
              </w:rPr>
              <w:t>Негізгі мектеп</w:t>
            </w:r>
          </w:p>
        </w:tc>
        <w:tc>
          <w:tcPr>
            <w:tcW w:w="985" w:type="dxa"/>
            <w:hideMark/>
          </w:tcPr>
          <w:p w:rsidR="001610C2" w:rsidRPr="001610C2" w:rsidRDefault="001610C2" w:rsidP="001610C2">
            <w:pPr>
              <w:spacing w:after="160" w:line="259" w:lineRule="auto"/>
              <w:rPr>
                <w:b/>
                <w:bCs/>
                <w:color w:val="000000" w:themeColor="text1"/>
                <w:sz w:val="18"/>
                <w:szCs w:val="18"/>
                <w:lang w:val="ru-RU"/>
              </w:rPr>
            </w:pPr>
            <w:r w:rsidRPr="001610C2">
              <w:rPr>
                <w:b/>
                <w:bCs/>
                <w:color w:val="000000" w:themeColor="text1"/>
                <w:sz w:val="18"/>
                <w:szCs w:val="18"/>
              </w:rPr>
              <w:t>2</w:t>
            </w:r>
            <w:r>
              <w:rPr>
                <w:b/>
                <w:bCs/>
                <w:color w:val="000000" w:themeColor="text1"/>
                <w:sz w:val="18"/>
                <w:szCs w:val="18"/>
                <w:lang w:val="ru-RU"/>
              </w:rPr>
              <w:t>18</w:t>
            </w:r>
          </w:p>
        </w:tc>
        <w:tc>
          <w:tcPr>
            <w:tcW w:w="974" w:type="dxa"/>
            <w:hideMark/>
          </w:tcPr>
          <w:p w:rsidR="001610C2" w:rsidRPr="001610C2" w:rsidRDefault="001610C2" w:rsidP="001610C2">
            <w:pPr>
              <w:spacing w:after="160" w:line="259" w:lineRule="auto"/>
              <w:rPr>
                <w:b/>
                <w:bCs/>
                <w:color w:val="000000" w:themeColor="text1"/>
                <w:sz w:val="18"/>
                <w:szCs w:val="18"/>
                <w:lang w:val="ru-RU"/>
              </w:rPr>
            </w:pPr>
            <w:r w:rsidRPr="001610C2">
              <w:rPr>
                <w:b/>
                <w:bCs/>
                <w:color w:val="000000" w:themeColor="text1"/>
                <w:sz w:val="18"/>
                <w:szCs w:val="18"/>
              </w:rPr>
              <w:t>1</w:t>
            </w:r>
            <w:r>
              <w:rPr>
                <w:b/>
                <w:bCs/>
                <w:color w:val="000000" w:themeColor="text1"/>
                <w:sz w:val="18"/>
                <w:szCs w:val="18"/>
                <w:lang w:val="ru-RU"/>
              </w:rPr>
              <w:t>1</w:t>
            </w:r>
          </w:p>
        </w:tc>
        <w:tc>
          <w:tcPr>
            <w:tcW w:w="1872" w:type="dxa"/>
            <w:hideMark/>
          </w:tcPr>
          <w:p w:rsidR="001610C2" w:rsidRPr="001610C2" w:rsidRDefault="001610C2" w:rsidP="001610C2">
            <w:pPr>
              <w:spacing w:after="160" w:line="259" w:lineRule="auto"/>
              <w:rPr>
                <w:b/>
                <w:bCs/>
                <w:color w:val="000000" w:themeColor="text1"/>
                <w:sz w:val="18"/>
                <w:szCs w:val="18"/>
              </w:rPr>
            </w:pPr>
            <w:r w:rsidRPr="001610C2">
              <w:rPr>
                <w:b/>
                <w:bCs/>
                <w:color w:val="000000" w:themeColor="text1"/>
                <w:sz w:val="18"/>
                <w:szCs w:val="18"/>
              </w:rPr>
              <w:t>19,6</w:t>
            </w:r>
          </w:p>
        </w:tc>
      </w:tr>
      <w:tr w:rsidR="001610C2" w:rsidRPr="00BD4065" w:rsidTr="001610C2">
        <w:trPr>
          <w:trHeight w:val="359"/>
          <w:jc w:val="center"/>
        </w:trPr>
        <w:tc>
          <w:tcPr>
            <w:tcW w:w="3485" w:type="dxa"/>
            <w:hideMark/>
          </w:tcPr>
          <w:p w:rsidR="001610C2" w:rsidRPr="001610C2" w:rsidRDefault="001610C2" w:rsidP="001610C2">
            <w:pPr>
              <w:spacing w:after="0" w:line="240" w:lineRule="auto"/>
              <w:jc w:val="both"/>
              <w:textAlignment w:val="baseline"/>
              <w:rPr>
                <w:rFonts w:eastAsia="Batang"/>
                <w:b/>
                <w:bCs/>
                <w:sz w:val="24"/>
                <w:szCs w:val="24"/>
                <w:lang w:eastAsia="ko-KR"/>
              </w:rPr>
            </w:pPr>
            <w:r w:rsidRPr="001610C2">
              <w:rPr>
                <w:rFonts w:eastAsia="Batang"/>
                <w:b/>
                <w:bCs/>
                <w:sz w:val="24"/>
                <w:szCs w:val="24"/>
                <w:lang w:eastAsia="ko-KR"/>
              </w:rPr>
              <w:t>Орта мектеп</w:t>
            </w:r>
          </w:p>
        </w:tc>
        <w:tc>
          <w:tcPr>
            <w:tcW w:w="985" w:type="dxa"/>
            <w:hideMark/>
          </w:tcPr>
          <w:p w:rsidR="001610C2" w:rsidRPr="001610C2" w:rsidRDefault="001610C2" w:rsidP="001610C2">
            <w:pPr>
              <w:spacing w:after="160" w:line="259" w:lineRule="auto"/>
              <w:rPr>
                <w:b/>
                <w:bCs/>
                <w:color w:val="000000" w:themeColor="text1"/>
                <w:sz w:val="18"/>
                <w:szCs w:val="18"/>
                <w:lang w:val="ru-RU"/>
              </w:rPr>
            </w:pPr>
            <w:r>
              <w:rPr>
                <w:b/>
                <w:bCs/>
                <w:color w:val="000000" w:themeColor="text1"/>
                <w:sz w:val="18"/>
                <w:szCs w:val="18"/>
                <w:lang w:val="ru-RU"/>
              </w:rPr>
              <w:t>90</w:t>
            </w:r>
          </w:p>
        </w:tc>
        <w:tc>
          <w:tcPr>
            <w:tcW w:w="974" w:type="dxa"/>
            <w:hideMark/>
          </w:tcPr>
          <w:p w:rsidR="001610C2" w:rsidRPr="001610C2" w:rsidRDefault="001610C2" w:rsidP="001610C2">
            <w:pPr>
              <w:spacing w:after="160" w:line="259" w:lineRule="auto"/>
              <w:rPr>
                <w:b/>
                <w:bCs/>
                <w:color w:val="000000" w:themeColor="text1"/>
                <w:sz w:val="18"/>
                <w:szCs w:val="18"/>
              </w:rPr>
            </w:pPr>
            <w:r w:rsidRPr="001610C2">
              <w:rPr>
                <w:b/>
                <w:bCs/>
                <w:color w:val="000000" w:themeColor="text1"/>
                <w:sz w:val="18"/>
                <w:szCs w:val="18"/>
              </w:rPr>
              <w:t>4</w:t>
            </w:r>
          </w:p>
        </w:tc>
        <w:tc>
          <w:tcPr>
            <w:tcW w:w="1872" w:type="dxa"/>
            <w:hideMark/>
          </w:tcPr>
          <w:p w:rsidR="001610C2" w:rsidRPr="001610C2" w:rsidRDefault="001610C2" w:rsidP="001610C2">
            <w:pPr>
              <w:spacing w:after="160" w:line="259" w:lineRule="auto"/>
              <w:rPr>
                <w:b/>
                <w:bCs/>
                <w:color w:val="000000" w:themeColor="text1"/>
                <w:sz w:val="18"/>
                <w:szCs w:val="18"/>
              </w:rPr>
            </w:pPr>
            <w:r w:rsidRPr="001610C2">
              <w:rPr>
                <w:b/>
                <w:bCs/>
                <w:color w:val="000000" w:themeColor="text1"/>
                <w:sz w:val="18"/>
                <w:szCs w:val="18"/>
              </w:rPr>
              <w:t>18,2</w:t>
            </w:r>
          </w:p>
        </w:tc>
      </w:tr>
      <w:tr w:rsidR="001610C2" w:rsidRPr="00BD4065" w:rsidTr="001610C2">
        <w:trPr>
          <w:trHeight w:val="359"/>
          <w:jc w:val="center"/>
        </w:trPr>
        <w:tc>
          <w:tcPr>
            <w:tcW w:w="3485" w:type="dxa"/>
            <w:hideMark/>
          </w:tcPr>
          <w:p w:rsidR="001610C2" w:rsidRPr="001610C2" w:rsidRDefault="001610C2" w:rsidP="001610C2">
            <w:pPr>
              <w:spacing w:after="0" w:line="240" w:lineRule="auto"/>
              <w:jc w:val="both"/>
              <w:textAlignment w:val="baseline"/>
              <w:rPr>
                <w:rFonts w:eastAsia="Batang"/>
                <w:b/>
                <w:bCs/>
                <w:sz w:val="24"/>
                <w:szCs w:val="24"/>
                <w:lang w:eastAsia="ko-KR"/>
              </w:rPr>
            </w:pPr>
            <w:r w:rsidRPr="001610C2">
              <w:rPr>
                <w:rFonts w:eastAsia="Batang"/>
                <w:b/>
                <w:bCs/>
                <w:sz w:val="24"/>
                <w:szCs w:val="24"/>
                <w:lang w:eastAsia="ko-KR"/>
              </w:rPr>
              <w:t>Мектеп бойынша барлығы</w:t>
            </w:r>
          </w:p>
        </w:tc>
        <w:tc>
          <w:tcPr>
            <w:tcW w:w="985" w:type="dxa"/>
            <w:hideMark/>
          </w:tcPr>
          <w:p w:rsidR="001610C2" w:rsidRPr="001610C2" w:rsidRDefault="001610C2" w:rsidP="001610C2">
            <w:pPr>
              <w:spacing w:after="160" w:line="259" w:lineRule="auto"/>
              <w:rPr>
                <w:b/>
                <w:bCs/>
                <w:color w:val="000000" w:themeColor="text1"/>
                <w:sz w:val="18"/>
                <w:szCs w:val="18"/>
                <w:lang w:val="ru-RU"/>
              </w:rPr>
            </w:pPr>
            <w:r>
              <w:rPr>
                <w:b/>
                <w:bCs/>
                <w:color w:val="000000" w:themeColor="text1"/>
                <w:sz w:val="18"/>
                <w:szCs w:val="18"/>
                <w:lang w:val="ru-RU"/>
              </w:rPr>
              <w:t>520</w:t>
            </w:r>
          </w:p>
        </w:tc>
        <w:tc>
          <w:tcPr>
            <w:tcW w:w="974" w:type="dxa"/>
            <w:hideMark/>
          </w:tcPr>
          <w:p w:rsidR="001610C2" w:rsidRPr="001610C2" w:rsidRDefault="001610C2" w:rsidP="001610C2">
            <w:pPr>
              <w:spacing w:after="160" w:line="259" w:lineRule="auto"/>
              <w:rPr>
                <w:b/>
                <w:bCs/>
                <w:color w:val="000000" w:themeColor="text1"/>
                <w:sz w:val="18"/>
                <w:szCs w:val="18"/>
              </w:rPr>
            </w:pPr>
            <w:r w:rsidRPr="001610C2">
              <w:rPr>
                <w:b/>
                <w:bCs/>
                <w:color w:val="000000" w:themeColor="text1"/>
                <w:sz w:val="18"/>
                <w:szCs w:val="18"/>
              </w:rPr>
              <w:t>25</w:t>
            </w:r>
          </w:p>
        </w:tc>
        <w:tc>
          <w:tcPr>
            <w:tcW w:w="1872" w:type="dxa"/>
            <w:hideMark/>
          </w:tcPr>
          <w:p w:rsidR="001610C2" w:rsidRPr="001610C2" w:rsidRDefault="001610C2" w:rsidP="001610C2">
            <w:pPr>
              <w:spacing w:after="160" w:line="259" w:lineRule="auto"/>
              <w:rPr>
                <w:b/>
                <w:bCs/>
                <w:color w:val="000000" w:themeColor="text1"/>
                <w:sz w:val="18"/>
                <w:szCs w:val="18"/>
              </w:rPr>
            </w:pPr>
            <w:r w:rsidRPr="001610C2">
              <w:rPr>
                <w:b/>
                <w:bCs/>
                <w:color w:val="000000" w:themeColor="text1"/>
                <w:sz w:val="18"/>
                <w:szCs w:val="18"/>
              </w:rPr>
              <w:t>20,1</w:t>
            </w:r>
          </w:p>
        </w:tc>
      </w:tr>
    </w:tbl>
    <w:p w:rsidR="001610C2" w:rsidRDefault="001610C2" w:rsidP="001610C2">
      <w:pPr>
        <w:spacing w:after="0" w:line="240" w:lineRule="auto"/>
        <w:jc w:val="center"/>
        <w:rPr>
          <w:rFonts w:eastAsia="Calibri"/>
          <w:b/>
          <w:color w:val="000000" w:themeColor="text1"/>
          <w:sz w:val="24"/>
          <w:szCs w:val="24"/>
          <w:lang w:val="kk-KZ"/>
        </w:rPr>
      </w:pPr>
    </w:p>
    <w:p w:rsidR="001610C2" w:rsidRDefault="001610C2" w:rsidP="001610C2">
      <w:pPr>
        <w:spacing w:after="0" w:line="240" w:lineRule="auto"/>
        <w:jc w:val="center"/>
        <w:rPr>
          <w:rFonts w:eastAsia="Calibri"/>
          <w:b/>
          <w:color w:val="000000" w:themeColor="text1"/>
          <w:sz w:val="24"/>
          <w:szCs w:val="24"/>
          <w:lang w:val="kk-KZ"/>
        </w:rPr>
      </w:pPr>
    </w:p>
    <w:p w:rsidR="001610C2" w:rsidRDefault="001610C2" w:rsidP="001610C2">
      <w:pPr>
        <w:spacing w:after="0" w:line="240" w:lineRule="auto"/>
        <w:jc w:val="center"/>
        <w:rPr>
          <w:rFonts w:eastAsia="Calibri"/>
          <w:b/>
          <w:color w:val="000000" w:themeColor="text1"/>
          <w:sz w:val="24"/>
          <w:szCs w:val="24"/>
          <w:lang w:val="kk-KZ"/>
        </w:rPr>
      </w:pPr>
    </w:p>
    <w:p w:rsidR="001610C2" w:rsidRDefault="001610C2" w:rsidP="001610C2">
      <w:pPr>
        <w:spacing w:after="0" w:line="240" w:lineRule="auto"/>
        <w:jc w:val="center"/>
        <w:rPr>
          <w:rFonts w:eastAsia="Calibri"/>
          <w:b/>
          <w:color w:val="000000" w:themeColor="text1"/>
          <w:sz w:val="24"/>
          <w:szCs w:val="24"/>
          <w:lang w:val="kk-KZ"/>
        </w:rPr>
      </w:pPr>
    </w:p>
    <w:p w:rsidR="001610C2" w:rsidRDefault="001610C2" w:rsidP="001610C2">
      <w:pPr>
        <w:spacing w:after="0" w:line="240" w:lineRule="auto"/>
        <w:jc w:val="center"/>
        <w:rPr>
          <w:rFonts w:eastAsia="Calibri"/>
          <w:b/>
          <w:color w:val="000000" w:themeColor="text1"/>
          <w:sz w:val="24"/>
          <w:szCs w:val="24"/>
          <w:lang w:val="kk-KZ"/>
        </w:rPr>
      </w:pPr>
    </w:p>
    <w:p w:rsidR="001610C2" w:rsidRDefault="001610C2" w:rsidP="001610C2">
      <w:pPr>
        <w:spacing w:after="0" w:line="240" w:lineRule="auto"/>
        <w:jc w:val="center"/>
        <w:rPr>
          <w:rFonts w:eastAsia="Calibri"/>
          <w:b/>
          <w:color w:val="000000" w:themeColor="text1"/>
          <w:sz w:val="24"/>
          <w:szCs w:val="32"/>
          <w:lang w:val="kk-KZ"/>
        </w:rPr>
      </w:pPr>
      <w:r>
        <w:rPr>
          <w:rFonts w:eastAsia="Calibri"/>
          <w:b/>
          <w:color w:val="000000" w:themeColor="text1"/>
          <w:sz w:val="24"/>
          <w:szCs w:val="24"/>
          <w:lang w:val="kk-KZ"/>
        </w:rPr>
        <w:t xml:space="preserve">2021-2022 </w:t>
      </w:r>
      <w:r w:rsidRPr="00715271">
        <w:rPr>
          <w:rFonts w:eastAsia="Calibri"/>
          <w:b/>
          <w:color w:val="000000" w:themeColor="text1"/>
          <w:sz w:val="24"/>
          <w:szCs w:val="24"/>
          <w:lang w:val="kk-KZ"/>
        </w:rPr>
        <w:t xml:space="preserve"> </w:t>
      </w:r>
      <w:r>
        <w:rPr>
          <w:rFonts w:eastAsia="Calibri"/>
          <w:b/>
          <w:color w:val="000000" w:themeColor="text1"/>
          <w:sz w:val="24"/>
          <w:szCs w:val="24"/>
          <w:lang w:val="kk-KZ"/>
        </w:rPr>
        <w:t>оқу жылы</w:t>
      </w:r>
      <w:r w:rsidRPr="00BD4065">
        <w:rPr>
          <w:rFonts w:eastAsia="Calibri"/>
          <w:b/>
          <w:color w:val="000000" w:themeColor="text1"/>
          <w:sz w:val="24"/>
          <w:szCs w:val="24"/>
          <w:lang w:val="kk-KZ"/>
        </w:rPr>
        <w:t xml:space="preserve"> бойынша </w:t>
      </w:r>
      <w:r w:rsidRPr="00BD4065">
        <w:rPr>
          <w:rFonts w:eastAsia="Calibri"/>
          <w:b/>
          <w:color w:val="000000" w:themeColor="text1"/>
          <w:sz w:val="24"/>
          <w:szCs w:val="32"/>
          <w:lang w:val="kk-KZ"/>
        </w:rPr>
        <w:t>білім сапасы</w:t>
      </w:r>
    </w:p>
    <w:p w:rsidR="001610C2" w:rsidRPr="00BD4065" w:rsidRDefault="001610C2" w:rsidP="001610C2">
      <w:pPr>
        <w:spacing w:after="0" w:line="240" w:lineRule="auto"/>
        <w:jc w:val="center"/>
        <w:rPr>
          <w:rFonts w:eastAsia="Calibri"/>
          <w:b/>
          <w:color w:val="000000" w:themeColor="text1"/>
          <w:sz w:val="24"/>
          <w:szCs w:val="32"/>
          <w:lang w:val="kk-KZ"/>
        </w:rPr>
      </w:pPr>
    </w:p>
    <w:tbl>
      <w:tblPr>
        <w:tblW w:w="6295" w:type="dxa"/>
        <w:tblInd w:w="1493"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2551"/>
        <w:gridCol w:w="2383"/>
        <w:gridCol w:w="1361"/>
      </w:tblGrid>
      <w:tr w:rsidR="001610C2" w:rsidRPr="00943171" w:rsidTr="001610C2">
        <w:trPr>
          <w:trHeight w:val="383"/>
        </w:trPr>
        <w:tc>
          <w:tcPr>
            <w:tcW w:w="2551" w:type="dxa"/>
            <w:vMerge w:val="restart"/>
            <w:tcBorders>
              <w:top w:val="single" w:sz="4" w:space="0" w:color="auto"/>
              <w:left w:val="single" w:sz="4" w:space="0" w:color="auto"/>
              <w:bottom w:val="single" w:sz="6" w:space="0" w:color="CFCFCF"/>
              <w:right w:val="single" w:sz="4" w:space="0" w:color="auto"/>
            </w:tcBorders>
            <w:shd w:val="clear" w:color="auto" w:fill="auto"/>
            <w:tcMar>
              <w:top w:w="45" w:type="dxa"/>
              <w:left w:w="75" w:type="dxa"/>
              <w:bottom w:w="45" w:type="dxa"/>
              <w:right w:w="75" w:type="dxa"/>
            </w:tcMar>
            <w:hideMark/>
          </w:tcPr>
          <w:p w:rsidR="001610C2" w:rsidRPr="00715271" w:rsidRDefault="001610C2" w:rsidP="001610C2">
            <w:pPr>
              <w:spacing w:after="0" w:line="240" w:lineRule="auto"/>
              <w:rPr>
                <w:rFonts w:eastAsia="Calibri"/>
                <w:b/>
                <w:color w:val="000000" w:themeColor="text1"/>
                <w:spacing w:val="2"/>
                <w:sz w:val="24"/>
                <w:lang w:val="kk-KZ"/>
              </w:rPr>
            </w:pPr>
            <w:r w:rsidRPr="00715271">
              <w:rPr>
                <w:rFonts w:eastAsia="Calibri"/>
                <w:b/>
                <w:color w:val="000000" w:themeColor="text1"/>
                <w:spacing w:val="2"/>
                <w:sz w:val="24"/>
                <w:lang w:val="kk-KZ"/>
              </w:rPr>
              <w:t>Сатылар</w:t>
            </w:r>
          </w:p>
        </w:tc>
        <w:tc>
          <w:tcPr>
            <w:tcW w:w="3744"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1610C2" w:rsidRPr="00715271" w:rsidRDefault="001610C2" w:rsidP="001610C2">
            <w:pPr>
              <w:spacing w:after="0" w:line="240" w:lineRule="auto"/>
              <w:rPr>
                <w:rFonts w:eastAsia="Calibri"/>
                <w:b/>
                <w:color w:val="000000" w:themeColor="text1"/>
                <w:spacing w:val="2"/>
                <w:sz w:val="24"/>
              </w:rPr>
            </w:pPr>
            <w:r w:rsidRPr="00715271">
              <w:rPr>
                <w:rFonts w:eastAsia="Calibri"/>
                <w:b/>
                <w:color w:val="000000" w:themeColor="text1"/>
                <w:spacing w:val="2"/>
                <w:sz w:val="24"/>
                <w:u w:val="single"/>
              </w:rPr>
              <w:t>20</w:t>
            </w:r>
            <w:r>
              <w:rPr>
                <w:rFonts w:eastAsia="Calibri"/>
                <w:b/>
                <w:color w:val="000000" w:themeColor="text1"/>
                <w:spacing w:val="2"/>
                <w:sz w:val="24"/>
                <w:u w:val="single"/>
                <w:lang w:val="ru-RU"/>
              </w:rPr>
              <w:t>21</w:t>
            </w:r>
            <w:r w:rsidRPr="00715271">
              <w:rPr>
                <w:rFonts w:eastAsia="Calibri"/>
                <w:b/>
                <w:color w:val="000000" w:themeColor="text1"/>
                <w:spacing w:val="2"/>
                <w:sz w:val="24"/>
                <w:u w:val="single"/>
              </w:rPr>
              <w:t>– 20</w:t>
            </w:r>
            <w:r>
              <w:rPr>
                <w:rFonts w:eastAsia="Calibri"/>
                <w:b/>
                <w:color w:val="000000" w:themeColor="text1"/>
                <w:spacing w:val="2"/>
                <w:sz w:val="24"/>
                <w:u w:val="single"/>
                <w:lang w:val="ru-RU"/>
              </w:rPr>
              <w:t>22</w:t>
            </w:r>
            <w:r w:rsidRPr="00715271">
              <w:rPr>
                <w:rFonts w:eastAsia="Calibri"/>
                <w:b/>
                <w:color w:val="000000" w:themeColor="text1"/>
                <w:spacing w:val="2"/>
                <w:sz w:val="24"/>
                <w:u w:val="single"/>
              </w:rPr>
              <w:t>_ оқу</w:t>
            </w:r>
            <w:r w:rsidRPr="00715271">
              <w:rPr>
                <w:rFonts w:eastAsia="Calibri"/>
                <w:b/>
                <w:color w:val="000000" w:themeColor="text1"/>
                <w:spacing w:val="2"/>
                <w:sz w:val="24"/>
              </w:rPr>
              <w:t xml:space="preserve"> жылы</w:t>
            </w:r>
          </w:p>
        </w:tc>
      </w:tr>
      <w:tr w:rsidR="001610C2" w:rsidRPr="00943171" w:rsidTr="001610C2">
        <w:trPr>
          <w:trHeight w:val="383"/>
        </w:trPr>
        <w:tc>
          <w:tcPr>
            <w:tcW w:w="2551" w:type="dxa"/>
            <w:vMerge/>
            <w:tcBorders>
              <w:top w:val="single" w:sz="6" w:space="0" w:color="CFCFCF"/>
              <w:left w:val="single" w:sz="4" w:space="0" w:color="auto"/>
              <w:bottom w:val="single" w:sz="4" w:space="0" w:color="auto"/>
              <w:right w:val="single" w:sz="4" w:space="0" w:color="auto"/>
            </w:tcBorders>
            <w:shd w:val="clear" w:color="auto" w:fill="auto"/>
            <w:vAlign w:val="bottom"/>
            <w:hideMark/>
          </w:tcPr>
          <w:p w:rsidR="001610C2" w:rsidRPr="00715271" w:rsidRDefault="001610C2" w:rsidP="001610C2">
            <w:pPr>
              <w:spacing w:after="0" w:line="240" w:lineRule="auto"/>
              <w:rPr>
                <w:rFonts w:eastAsia="Calibri"/>
                <w:b/>
                <w:color w:val="000000" w:themeColor="text1"/>
                <w:spacing w:val="2"/>
                <w:sz w:val="24"/>
              </w:rPr>
            </w:pPr>
          </w:p>
        </w:tc>
        <w:tc>
          <w:tcPr>
            <w:tcW w:w="238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1610C2" w:rsidRPr="00715271" w:rsidRDefault="001610C2" w:rsidP="001610C2">
            <w:pPr>
              <w:spacing w:after="0" w:line="240" w:lineRule="auto"/>
              <w:rPr>
                <w:rFonts w:eastAsia="Calibri"/>
                <w:b/>
                <w:color w:val="000000" w:themeColor="text1"/>
                <w:spacing w:val="2"/>
                <w:sz w:val="24"/>
              </w:rPr>
            </w:pPr>
            <w:r w:rsidRPr="00715271">
              <w:rPr>
                <w:rFonts w:eastAsia="Calibri"/>
                <w:b/>
                <w:color w:val="000000" w:themeColor="text1"/>
                <w:spacing w:val="2"/>
                <w:sz w:val="24"/>
              </w:rPr>
              <w:t>Оқушы саны</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1610C2" w:rsidRPr="00715271" w:rsidRDefault="001610C2" w:rsidP="001610C2">
            <w:pPr>
              <w:spacing w:after="0" w:line="240" w:lineRule="auto"/>
              <w:rPr>
                <w:rFonts w:eastAsia="Calibri"/>
                <w:b/>
                <w:color w:val="000000" w:themeColor="text1"/>
                <w:spacing w:val="2"/>
                <w:sz w:val="24"/>
              </w:rPr>
            </w:pPr>
            <w:r w:rsidRPr="00715271">
              <w:rPr>
                <w:rFonts w:eastAsia="Calibri"/>
                <w:b/>
                <w:color w:val="000000" w:themeColor="text1"/>
                <w:spacing w:val="2"/>
                <w:sz w:val="24"/>
              </w:rPr>
              <w:t>%</w:t>
            </w:r>
          </w:p>
        </w:tc>
      </w:tr>
      <w:tr w:rsidR="001610C2" w:rsidRPr="00943171" w:rsidTr="001610C2">
        <w:trPr>
          <w:trHeight w:val="325"/>
        </w:trPr>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1610C2" w:rsidRPr="00715271" w:rsidRDefault="001610C2" w:rsidP="001610C2">
            <w:pPr>
              <w:spacing w:after="0" w:line="240" w:lineRule="auto"/>
              <w:rPr>
                <w:rFonts w:eastAsia="Calibri"/>
                <w:b/>
                <w:color w:val="000000" w:themeColor="text1"/>
                <w:spacing w:val="2"/>
                <w:sz w:val="24"/>
              </w:rPr>
            </w:pPr>
            <w:r w:rsidRPr="00715271">
              <w:rPr>
                <w:rFonts w:eastAsia="Calibri"/>
                <w:b/>
                <w:color w:val="000000" w:themeColor="text1"/>
                <w:spacing w:val="2"/>
                <w:sz w:val="24"/>
              </w:rPr>
              <w:t>1-4 сыныптар</w:t>
            </w:r>
          </w:p>
          <w:p w:rsidR="001610C2" w:rsidRPr="00715271" w:rsidRDefault="001610C2" w:rsidP="001610C2">
            <w:pPr>
              <w:spacing w:after="0" w:line="240" w:lineRule="auto"/>
              <w:rPr>
                <w:rFonts w:eastAsia="Calibri"/>
                <w:b/>
                <w:color w:val="000000" w:themeColor="text1"/>
                <w:spacing w:val="2"/>
                <w:sz w:val="24"/>
              </w:rPr>
            </w:pPr>
          </w:p>
        </w:tc>
        <w:tc>
          <w:tcPr>
            <w:tcW w:w="238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1610C2" w:rsidRPr="001610C2" w:rsidRDefault="001610C2" w:rsidP="001610C2">
            <w:pPr>
              <w:spacing w:after="0" w:line="240" w:lineRule="auto"/>
              <w:rPr>
                <w:rFonts w:eastAsia="Calibri"/>
                <w:color w:val="000000" w:themeColor="text1"/>
                <w:lang w:val="ru-RU"/>
              </w:rPr>
            </w:pPr>
            <w:r w:rsidRPr="00943171">
              <w:rPr>
                <w:rFonts w:eastAsia="Calibri"/>
                <w:color w:val="000000" w:themeColor="text1"/>
              </w:rPr>
              <w:t>1</w:t>
            </w:r>
            <w:r>
              <w:rPr>
                <w:rFonts w:eastAsia="Calibri"/>
                <w:color w:val="000000" w:themeColor="text1"/>
                <w:lang w:val="ru-RU"/>
              </w:rPr>
              <w:t>80</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1610C2" w:rsidRPr="001610C2" w:rsidRDefault="001610C2" w:rsidP="001610C2">
            <w:pPr>
              <w:spacing w:after="0" w:line="240" w:lineRule="auto"/>
              <w:rPr>
                <w:color w:val="000000" w:themeColor="text1"/>
                <w:lang w:val="ru-RU"/>
              </w:rPr>
            </w:pPr>
            <w:r>
              <w:rPr>
                <w:color w:val="000000" w:themeColor="text1"/>
              </w:rPr>
              <w:t>7</w:t>
            </w:r>
            <w:r>
              <w:rPr>
                <w:color w:val="000000" w:themeColor="text1"/>
                <w:lang w:val="ru-RU"/>
              </w:rPr>
              <w:t>7</w:t>
            </w:r>
          </w:p>
        </w:tc>
      </w:tr>
      <w:tr w:rsidR="001610C2" w:rsidRPr="00943171" w:rsidTr="001610C2">
        <w:trPr>
          <w:trHeight w:val="306"/>
        </w:trPr>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1610C2" w:rsidRPr="00715271" w:rsidRDefault="001610C2" w:rsidP="001610C2">
            <w:pPr>
              <w:spacing w:after="0" w:line="240" w:lineRule="auto"/>
              <w:rPr>
                <w:rFonts w:eastAsia="Calibri"/>
                <w:b/>
                <w:color w:val="000000" w:themeColor="text1"/>
                <w:spacing w:val="2"/>
                <w:sz w:val="24"/>
              </w:rPr>
            </w:pPr>
            <w:r w:rsidRPr="00715271">
              <w:rPr>
                <w:rFonts w:eastAsia="Calibri"/>
                <w:b/>
                <w:color w:val="000000" w:themeColor="text1"/>
                <w:spacing w:val="2"/>
                <w:sz w:val="24"/>
              </w:rPr>
              <w:t>5-9 сыныптар</w:t>
            </w:r>
          </w:p>
          <w:p w:rsidR="001610C2" w:rsidRPr="00715271" w:rsidRDefault="001610C2" w:rsidP="001610C2">
            <w:pPr>
              <w:spacing w:after="0" w:line="240" w:lineRule="auto"/>
              <w:rPr>
                <w:rFonts w:eastAsia="Calibri"/>
                <w:b/>
                <w:color w:val="000000" w:themeColor="text1"/>
                <w:spacing w:val="2"/>
                <w:sz w:val="24"/>
              </w:rPr>
            </w:pPr>
          </w:p>
        </w:tc>
        <w:tc>
          <w:tcPr>
            <w:tcW w:w="238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1610C2" w:rsidRPr="001610C2" w:rsidRDefault="001610C2" w:rsidP="001610C2">
            <w:pPr>
              <w:spacing w:after="0" w:line="240" w:lineRule="auto"/>
              <w:rPr>
                <w:rFonts w:eastAsia="Calibri"/>
                <w:color w:val="000000" w:themeColor="text1"/>
                <w:lang w:val="ru-RU"/>
              </w:rPr>
            </w:pPr>
            <w:r w:rsidRPr="00943171">
              <w:rPr>
                <w:rFonts w:eastAsia="Calibri"/>
                <w:color w:val="000000" w:themeColor="text1"/>
              </w:rPr>
              <w:t>2</w:t>
            </w:r>
            <w:r>
              <w:rPr>
                <w:rFonts w:eastAsia="Calibri"/>
                <w:color w:val="000000" w:themeColor="text1"/>
                <w:lang w:val="ru-RU"/>
              </w:rPr>
              <w:t>12</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1610C2" w:rsidRPr="001610C2" w:rsidRDefault="001610C2" w:rsidP="001610C2">
            <w:pPr>
              <w:spacing w:after="0" w:line="240" w:lineRule="auto"/>
              <w:rPr>
                <w:color w:val="000000" w:themeColor="text1"/>
                <w:lang w:val="ru-RU"/>
              </w:rPr>
            </w:pPr>
            <w:r>
              <w:rPr>
                <w:color w:val="000000" w:themeColor="text1"/>
                <w:lang w:val="ru-RU"/>
              </w:rPr>
              <w:t>60</w:t>
            </w:r>
          </w:p>
        </w:tc>
      </w:tr>
      <w:tr w:rsidR="001610C2" w:rsidRPr="00943171" w:rsidTr="001610C2">
        <w:trPr>
          <w:trHeight w:val="268"/>
        </w:trPr>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1610C2" w:rsidRPr="00715271" w:rsidRDefault="001610C2" w:rsidP="001610C2">
            <w:pPr>
              <w:spacing w:after="0" w:line="240" w:lineRule="auto"/>
              <w:rPr>
                <w:rFonts w:eastAsia="Calibri"/>
                <w:b/>
                <w:color w:val="000000" w:themeColor="text1"/>
                <w:spacing w:val="2"/>
                <w:sz w:val="24"/>
              </w:rPr>
            </w:pPr>
            <w:r w:rsidRPr="00715271">
              <w:rPr>
                <w:rFonts w:eastAsia="Calibri"/>
                <w:b/>
                <w:color w:val="000000" w:themeColor="text1"/>
                <w:spacing w:val="2"/>
                <w:sz w:val="24"/>
              </w:rPr>
              <w:t>10-11 сыныптар</w:t>
            </w:r>
          </w:p>
        </w:tc>
        <w:tc>
          <w:tcPr>
            <w:tcW w:w="238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1610C2" w:rsidRPr="001610C2" w:rsidRDefault="001610C2" w:rsidP="001610C2">
            <w:pPr>
              <w:spacing w:after="0" w:line="240" w:lineRule="auto"/>
              <w:rPr>
                <w:rFonts w:eastAsia="Calibri"/>
                <w:color w:val="000000" w:themeColor="text1"/>
                <w:lang w:val="ru-RU"/>
              </w:rPr>
            </w:pPr>
            <w:r>
              <w:rPr>
                <w:rFonts w:eastAsia="Calibri"/>
                <w:color w:val="000000" w:themeColor="text1"/>
                <w:lang w:val="ru-RU"/>
              </w:rPr>
              <w:t>90</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1610C2" w:rsidRPr="001610C2" w:rsidRDefault="001610C2" w:rsidP="001610C2">
            <w:pPr>
              <w:spacing w:after="0" w:line="240" w:lineRule="auto"/>
              <w:rPr>
                <w:color w:val="000000" w:themeColor="text1"/>
                <w:lang w:val="ru-RU"/>
              </w:rPr>
            </w:pPr>
            <w:r>
              <w:rPr>
                <w:color w:val="000000" w:themeColor="text1"/>
                <w:lang w:val="ru-RU"/>
              </w:rPr>
              <w:t>58</w:t>
            </w:r>
          </w:p>
        </w:tc>
      </w:tr>
      <w:tr w:rsidR="001610C2" w:rsidRPr="00943171" w:rsidTr="001610C2">
        <w:trPr>
          <w:trHeight w:val="306"/>
        </w:trPr>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1610C2" w:rsidRPr="00715271" w:rsidRDefault="001610C2" w:rsidP="001610C2">
            <w:pPr>
              <w:spacing w:after="0" w:line="240" w:lineRule="auto"/>
              <w:rPr>
                <w:rFonts w:eastAsia="Calibri"/>
                <w:b/>
                <w:color w:val="000000" w:themeColor="text1"/>
                <w:spacing w:val="2"/>
                <w:sz w:val="24"/>
              </w:rPr>
            </w:pPr>
            <w:r w:rsidRPr="00715271">
              <w:rPr>
                <w:rFonts w:eastAsia="Calibri"/>
                <w:b/>
                <w:color w:val="000000" w:themeColor="text1"/>
                <w:spacing w:val="2"/>
                <w:sz w:val="24"/>
              </w:rPr>
              <w:t>Барлығы</w:t>
            </w:r>
          </w:p>
          <w:p w:rsidR="001610C2" w:rsidRPr="00715271" w:rsidRDefault="001610C2" w:rsidP="001610C2">
            <w:pPr>
              <w:spacing w:after="0" w:line="240" w:lineRule="auto"/>
              <w:rPr>
                <w:rFonts w:eastAsia="Calibri"/>
                <w:b/>
                <w:color w:val="000000" w:themeColor="text1"/>
                <w:spacing w:val="2"/>
                <w:sz w:val="24"/>
              </w:rPr>
            </w:pPr>
          </w:p>
        </w:tc>
        <w:tc>
          <w:tcPr>
            <w:tcW w:w="238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1610C2" w:rsidRPr="001610C2" w:rsidRDefault="001610C2" w:rsidP="001610C2">
            <w:pPr>
              <w:spacing w:after="0" w:line="240" w:lineRule="auto"/>
              <w:rPr>
                <w:rFonts w:eastAsia="Calibri"/>
                <w:color w:val="000000" w:themeColor="text1"/>
                <w:lang w:val="ru-RU"/>
              </w:rPr>
            </w:pPr>
            <w:r>
              <w:rPr>
                <w:rFonts w:eastAsia="Calibri"/>
                <w:color w:val="000000" w:themeColor="text1"/>
                <w:lang w:val="ru-RU"/>
              </w:rPr>
              <w:t>482</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1610C2" w:rsidRPr="001610C2" w:rsidRDefault="001610C2" w:rsidP="001610C2">
            <w:pPr>
              <w:spacing w:after="0" w:line="240" w:lineRule="auto"/>
              <w:rPr>
                <w:color w:val="000000" w:themeColor="text1"/>
                <w:lang w:val="ru-RU"/>
              </w:rPr>
            </w:pPr>
            <w:r>
              <w:rPr>
                <w:color w:val="000000" w:themeColor="text1"/>
                <w:lang w:val="ru-RU"/>
              </w:rPr>
              <w:t>65</w:t>
            </w:r>
          </w:p>
        </w:tc>
      </w:tr>
    </w:tbl>
    <w:p w:rsidR="001610C2" w:rsidRDefault="001610C2" w:rsidP="001610C2">
      <w:pPr>
        <w:spacing w:after="0" w:line="240" w:lineRule="auto"/>
        <w:jc w:val="center"/>
        <w:rPr>
          <w:rFonts w:eastAsia="Calibri"/>
          <w:b/>
          <w:color w:val="000000" w:themeColor="text1"/>
          <w:sz w:val="24"/>
          <w:szCs w:val="32"/>
          <w:lang w:val="kk-KZ"/>
        </w:rPr>
      </w:pPr>
    </w:p>
    <w:p w:rsidR="001610C2" w:rsidRDefault="001610C2" w:rsidP="001610C2">
      <w:pPr>
        <w:spacing w:after="0" w:line="240" w:lineRule="auto"/>
        <w:jc w:val="both"/>
        <w:textAlignment w:val="baseline"/>
        <w:rPr>
          <w:rFonts w:eastAsia="Batang"/>
          <w:sz w:val="24"/>
          <w:szCs w:val="24"/>
          <w:lang w:val="kk-KZ" w:eastAsia="ko-KR"/>
        </w:rPr>
      </w:pPr>
    </w:p>
    <w:p w:rsidR="001610C2" w:rsidRDefault="001610C2" w:rsidP="001610C2">
      <w:pPr>
        <w:spacing w:after="0" w:line="240" w:lineRule="auto"/>
        <w:jc w:val="center"/>
        <w:rPr>
          <w:rFonts w:eastAsia="Calibri"/>
          <w:b/>
          <w:color w:val="000000" w:themeColor="text1"/>
          <w:sz w:val="24"/>
          <w:szCs w:val="32"/>
          <w:lang w:val="kk-KZ"/>
        </w:rPr>
      </w:pPr>
      <w:r w:rsidRPr="00715271">
        <w:rPr>
          <w:rFonts w:eastAsia="Calibri"/>
          <w:b/>
          <w:color w:val="000000" w:themeColor="text1"/>
          <w:sz w:val="24"/>
          <w:szCs w:val="32"/>
          <w:lang w:val="kk-KZ"/>
        </w:rPr>
        <w:t>Қорытынды аттестаттау нәтижесі бойынша пәндердің рейтингісі 9-класс</w:t>
      </w:r>
    </w:p>
    <w:p w:rsidR="001610C2" w:rsidRPr="00715271" w:rsidRDefault="001610C2" w:rsidP="001610C2">
      <w:pPr>
        <w:spacing w:after="0" w:line="240" w:lineRule="auto"/>
        <w:jc w:val="center"/>
        <w:rPr>
          <w:rFonts w:eastAsia="Calibri"/>
          <w:b/>
          <w:color w:val="000000" w:themeColor="text1"/>
          <w:sz w:val="24"/>
          <w:szCs w:val="32"/>
          <w:lang w:val="kk-KZ"/>
        </w:rPr>
      </w:pPr>
    </w:p>
    <w:tbl>
      <w:tblPr>
        <w:tblW w:w="7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5"/>
        <w:gridCol w:w="1215"/>
        <w:gridCol w:w="3709"/>
      </w:tblGrid>
      <w:tr w:rsidR="001610C2" w:rsidRPr="0054497C" w:rsidTr="005C3A1D">
        <w:trPr>
          <w:trHeight w:val="331"/>
        </w:trPr>
        <w:tc>
          <w:tcPr>
            <w:tcW w:w="0" w:type="auto"/>
            <w:vMerge w:val="restart"/>
            <w:hideMark/>
          </w:tcPr>
          <w:p w:rsidR="001610C2" w:rsidRPr="001610C2" w:rsidRDefault="001610C2" w:rsidP="001610C2">
            <w:pPr>
              <w:spacing w:after="0" w:line="240" w:lineRule="auto"/>
              <w:rPr>
                <w:rFonts w:eastAsia="Calibri"/>
                <w:b/>
                <w:color w:val="000000" w:themeColor="text1"/>
                <w:spacing w:val="2"/>
              </w:rPr>
            </w:pPr>
            <w:r w:rsidRPr="001610C2">
              <w:rPr>
                <w:rFonts w:eastAsia="Calibri"/>
                <w:b/>
                <w:color w:val="000000" w:themeColor="text1"/>
                <w:spacing w:val="2"/>
              </w:rPr>
              <w:t>Пәні</w:t>
            </w:r>
          </w:p>
        </w:tc>
        <w:tc>
          <w:tcPr>
            <w:tcW w:w="4857" w:type="dxa"/>
            <w:gridSpan w:val="2"/>
            <w:hideMark/>
          </w:tcPr>
          <w:p w:rsidR="001610C2" w:rsidRPr="001610C2" w:rsidRDefault="001610C2" w:rsidP="005C3A1D">
            <w:pPr>
              <w:spacing w:after="0" w:line="240" w:lineRule="auto"/>
              <w:rPr>
                <w:rFonts w:eastAsia="Calibri"/>
                <w:b/>
                <w:color w:val="000000" w:themeColor="text1"/>
                <w:spacing w:val="2"/>
              </w:rPr>
            </w:pPr>
            <w:r w:rsidRPr="001610C2">
              <w:rPr>
                <w:rFonts w:eastAsia="Calibri"/>
                <w:b/>
                <w:color w:val="000000" w:themeColor="text1"/>
                <w:spacing w:val="2"/>
              </w:rPr>
              <w:t>20</w:t>
            </w:r>
            <w:r w:rsidR="005C3A1D">
              <w:rPr>
                <w:rFonts w:eastAsia="Calibri"/>
                <w:b/>
                <w:color w:val="000000" w:themeColor="text1"/>
                <w:spacing w:val="2"/>
                <w:lang w:val="kk-KZ"/>
              </w:rPr>
              <w:t>21</w:t>
            </w:r>
            <w:r w:rsidRPr="001610C2">
              <w:rPr>
                <w:rFonts w:eastAsia="Calibri"/>
                <w:b/>
                <w:color w:val="000000" w:themeColor="text1"/>
                <w:spacing w:val="2"/>
                <w:lang w:val="kk-KZ"/>
              </w:rPr>
              <w:t>-20</w:t>
            </w:r>
            <w:r w:rsidR="005C3A1D">
              <w:rPr>
                <w:rFonts w:eastAsia="Calibri"/>
                <w:b/>
                <w:color w:val="000000" w:themeColor="text1"/>
                <w:spacing w:val="2"/>
                <w:lang w:val="kk-KZ"/>
              </w:rPr>
              <w:t>22</w:t>
            </w:r>
            <w:r w:rsidRPr="001610C2">
              <w:rPr>
                <w:rFonts w:eastAsia="Calibri"/>
                <w:b/>
                <w:color w:val="000000" w:themeColor="text1"/>
                <w:spacing w:val="2"/>
              </w:rPr>
              <w:t xml:space="preserve"> оқу жылы</w:t>
            </w:r>
          </w:p>
        </w:tc>
      </w:tr>
      <w:tr w:rsidR="001610C2" w:rsidRPr="0054497C" w:rsidTr="005C3A1D">
        <w:trPr>
          <w:trHeight w:val="277"/>
        </w:trPr>
        <w:tc>
          <w:tcPr>
            <w:tcW w:w="0" w:type="auto"/>
            <w:vMerge/>
            <w:hideMark/>
          </w:tcPr>
          <w:p w:rsidR="001610C2" w:rsidRPr="001610C2" w:rsidRDefault="001610C2" w:rsidP="001610C2">
            <w:pPr>
              <w:spacing w:after="0" w:line="240" w:lineRule="auto"/>
              <w:rPr>
                <w:rFonts w:eastAsia="Calibri"/>
                <w:b/>
                <w:color w:val="000000" w:themeColor="text1"/>
                <w:spacing w:val="2"/>
              </w:rPr>
            </w:pPr>
          </w:p>
        </w:tc>
        <w:tc>
          <w:tcPr>
            <w:tcW w:w="0" w:type="auto"/>
            <w:hideMark/>
          </w:tcPr>
          <w:p w:rsidR="001610C2" w:rsidRPr="001610C2" w:rsidRDefault="001610C2" w:rsidP="001610C2">
            <w:pPr>
              <w:spacing w:after="0" w:line="240" w:lineRule="auto"/>
              <w:rPr>
                <w:rFonts w:eastAsia="Calibri"/>
                <w:b/>
                <w:color w:val="000000" w:themeColor="text1"/>
                <w:spacing w:val="2"/>
              </w:rPr>
            </w:pPr>
            <w:r w:rsidRPr="001610C2">
              <w:rPr>
                <w:rFonts w:eastAsia="Calibri"/>
                <w:b/>
                <w:color w:val="000000" w:themeColor="text1"/>
                <w:spacing w:val="2"/>
              </w:rPr>
              <w:t>Үлгерімі</w:t>
            </w:r>
          </w:p>
        </w:tc>
        <w:tc>
          <w:tcPr>
            <w:tcW w:w="3577" w:type="dxa"/>
            <w:hideMark/>
          </w:tcPr>
          <w:p w:rsidR="001610C2" w:rsidRPr="001610C2" w:rsidRDefault="001610C2" w:rsidP="001610C2">
            <w:pPr>
              <w:spacing w:after="0" w:line="240" w:lineRule="auto"/>
              <w:rPr>
                <w:rFonts w:eastAsia="Calibri"/>
                <w:b/>
                <w:color w:val="000000" w:themeColor="text1"/>
                <w:spacing w:val="2"/>
              </w:rPr>
            </w:pPr>
            <w:r w:rsidRPr="001610C2">
              <w:rPr>
                <w:rFonts w:eastAsia="Calibri"/>
                <w:b/>
                <w:color w:val="000000" w:themeColor="text1"/>
                <w:spacing w:val="2"/>
              </w:rPr>
              <w:t>Білім сапасы</w:t>
            </w:r>
          </w:p>
        </w:tc>
      </w:tr>
      <w:tr w:rsidR="001610C2" w:rsidRPr="0054497C" w:rsidTr="005C3A1D">
        <w:trPr>
          <w:trHeight w:val="311"/>
        </w:trPr>
        <w:tc>
          <w:tcPr>
            <w:tcW w:w="0" w:type="auto"/>
            <w:hideMark/>
          </w:tcPr>
          <w:p w:rsidR="001610C2" w:rsidRPr="005C3A1D" w:rsidRDefault="001610C2" w:rsidP="001610C2">
            <w:pPr>
              <w:spacing w:after="0" w:line="240" w:lineRule="auto"/>
              <w:rPr>
                <w:rFonts w:eastAsia="Calibri"/>
                <w:color w:val="000000" w:themeColor="text1"/>
                <w:spacing w:val="2"/>
                <w:lang w:val="kk-KZ"/>
              </w:rPr>
            </w:pPr>
            <w:r w:rsidRPr="001610C2">
              <w:rPr>
                <w:rFonts w:eastAsia="Calibri"/>
                <w:color w:val="000000" w:themeColor="text1"/>
                <w:spacing w:val="2"/>
              </w:rPr>
              <w:t>Орыс тілі</w:t>
            </w:r>
            <w:r w:rsidR="005C3A1D">
              <w:rPr>
                <w:rFonts w:eastAsia="Calibri"/>
                <w:color w:val="000000" w:themeColor="text1"/>
                <w:spacing w:val="2"/>
                <w:lang w:val="ru-RU"/>
              </w:rPr>
              <w:t xml:space="preserve"> мен әдебиеті</w:t>
            </w:r>
          </w:p>
        </w:tc>
        <w:tc>
          <w:tcPr>
            <w:tcW w:w="0" w:type="auto"/>
            <w:hideMark/>
          </w:tcPr>
          <w:p w:rsidR="001610C2" w:rsidRPr="001610C2" w:rsidRDefault="001610C2" w:rsidP="001610C2">
            <w:pPr>
              <w:spacing w:after="0" w:line="240" w:lineRule="auto"/>
              <w:rPr>
                <w:color w:val="000000" w:themeColor="text1"/>
              </w:rPr>
            </w:pPr>
            <w:r w:rsidRPr="001610C2">
              <w:rPr>
                <w:color w:val="000000" w:themeColor="text1"/>
              </w:rPr>
              <w:t>100</w:t>
            </w:r>
          </w:p>
        </w:tc>
        <w:tc>
          <w:tcPr>
            <w:tcW w:w="3577" w:type="dxa"/>
            <w:hideMark/>
          </w:tcPr>
          <w:p w:rsidR="001610C2" w:rsidRPr="005C3A1D" w:rsidRDefault="005C3A1D" w:rsidP="001610C2">
            <w:pPr>
              <w:spacing w:after="0" w:line="240" w:lineRule="auto"/>
              <w:rPr>
                <w:color w:val="000000" w:themeColor="text1"/>
                <w:lang w:val="kk-KZ"/>
              </w:rPr>
            </w:pPr>
            <w:r>
              <w:rPr>
                <w:color w:val="000000" w:themeColor="text1"/>
                <w:lang w:val="kk-KZ"/>
              </w:rPr>
              <w:t>85</w:t>
            </w:r>
          </w:p>
        </w:tc>
      </w:tr>
      <w:tr w:rsidR="001610C2" w:rsidRPr="0054497C" w:rsidTr="005C3A1D">
        <w:trPr>
          <w:trHeight w:val="331"/>
        </w:trPr>
        <w:tc>
          <w:tcPr>
            <w:tcW w:w="0" w:type="auto"/>
            <w:hideMark/>
          </w:tcPr>
          <w:p w:rsidR="001610C2" w:rsidRPr="001610C2" w:rsidRDefault="001610C2" w:rsidP="001610C2">
            <w:pPr>
              <w:spacing w:after="0" w:line="240" w:lineRule="auto"/>
              <w:rPr>
                <w:rFonts w:eastAsia="Calibri"/>
                <w:color w:val="000000" w:themeColor="text1"/>
                <w:spacing w:val="2"/>
              </w:rPr>
            </w:pPr>
            <w:r w:rsidRPr="001610C2">
              <w:rPr>
                <w:rFonts w:eastAsia="Calibri"/>
                <w:color w:val="000000" w:themeColor="text1"/>
                <w:spacing w:val="2"/>
              </w:rPr>
              <w:t>Қазақ тілі</w:t>
            </w:r>
          </w:p>
        </w:tc>
        <w:tc>
          <w:tcPr>
            <w:tcW w:w="0" w:type="auto"/>
            <w:hideMark/>
          </w:tcPr>
          <w:p w:rsidR="001610C2" w:rsidRPr="001610C2" w:rsidRDefault="001610C2" w:rsidP="001610C2">
            <w:pPr>
              <w:spacing w:after="0" w:line="240" w:lineRule="auto"/>
              <w:rPr>
                <w:color w:val="000000" w:themeColor="text1"/>
              </w:rPr>
            </w:pPr>
            <w:r w:rsidRPr="001610C2">
              <w:rPr>
                <w:color w:val="000000" w:themeColor="text1"/>
              </w:rPr>
              <w:t>100</w:t>
            </w:r>
          </w:p>
        </w:tc>
        <w:tc>
          <w:tcPr>
            <w:tcW w:w="3577" w:type="dxa"/>
            <w:hideMark/>
          </w:tcPr>
          <w:p w:rsidR="001610C2" w:rsidRPr="005C3A1D" w:rsidRDefault="005C3A1D" w:rsidP="001610C2">
            <w:pPr>
              <w:spacing w:after="0" w:line="240" w:lineRule="auto"/>
              <w:rPr>
                <w:color w:val="000000" w:themeColor="text1"/>
                <w:lang w:val="kk-KZ"/>
              </w:rPr>
            </w:pPr>
            <w:r>
              <w:rPr>
                <w:color w:val="000000" w:themeColor="text1"/>
                <w:lang w:val="kk-KZ"/>
              </w:rPr>
              <w:t>96</w:t>
            </w:r>
          </w:p>
        </w:tc>
      </w:tr>
      <w:tr w:rsidR="001610C2" w:rsidRPr="0054497C" w:rsidTr="005C3A1D">
        <w:trPr>
          <w:trHeight w:val="331"/>
        </w:trPr>
        <w:tc>
          <w:tcPr>
            <w:tcW w:w="0" w:type="auto"/>
            <w:hideMark/>
          </w:tcPr>
          <w:p w:rsidR="001610C2" w:rsidRPr="001610C2" w:rsidRDefault="001610C2" w:rsidP="001610C2">
            <w:pPr>
              <w:spacing w:after="0" w:line="240" w:lineRule="auto"/>
              <w:rPr>
                <w:rFonts w:eastAsia="Calibri"/>
                <w:color w:val="000000" w:themeColor="text1"/>
                <w:spacing w:val="2"/>
              </w:rPr>
            </w:pPr>
            <w:r w:rsidRPr="001610C2">
              <w:rPr>
                <w:rFonts w:eastAsia="Calibri"/>
                <w:color w:val="000000" w:themeColor="text1"/>
                <w:spacing w:val="2"/>
              </w:rPr>
              <w:t>Математика</w:t>
            </w:r>
          </w:p>
        </w:tc>
        <w:tc>
          <w:tcPr>
            <w:tcW w:w="0" w:type="auto"/>
            <w:hideMark/>
          </w:tcPr>
          <w:p w:rsidR="001610C2" w:rsidRPr="001610C2" w:rsidRDefault="001610C2" w:rsidP="001610C2">
            <w:pPr>
              <w:spacing w:after="0" w:line="240" w:lineRule="auto"/>
              <w:rPr>
                <w:color w:val="000000" w:themeColor="text1"/>
              </w:rPr>
            </w:pPr>
            <w:r w:rsidRPr="001610C2">
              <w:rPr>
                <w:color w:val="000000" w:themeColor="text1"/>
              </w:rPr>
              <w:t>100</w:t>
            </w:r>
          </w:p>
        </w:tc>
        <w:tc>
          <w:tcPr>
            <w:tcW w:w="3577" w:type="dxa"/>
            <w:hideMark/>
          </w:tcPr>
          <w:p w:rsidR="001610C2" w:rsidRPr="005C3A1D" w:rsidRDefault="001610C2" w:rsidP="001610C2">
            <w:pPr>
              <w:spacing w:after="0" w:line="240" w:lineRule="auto"/>
              <w:rPr>
                <w:color w:val="000000" w:themeColor="text1"/>
                <w:lang w:val="kk-KZ"/>
              </w:rPr>
            </w:pPr>
            <w:r w:rsidRPr="001610C2">
              <w:rPr>
                <w:color w:val="000000" w:themeColor="text1"/>
              </w:rPr>
              <w:t>6</w:t>
            </w:r>
            <w:r w:rsidR="005C3A1D">
              <w:rPr>
                <w:color w:val="000000" w:themeColor="text1"/>
                <w:lang w:val="kk-KZ"/>
              </w:rPr>
              <w:t>7</w:t>
            </w:r>
          </w:p>
        </w:tc>
      </w:tr>
      <w:tr w:rsidR="001610C2" w:rsidRPr="0054497C" w:rsidTr="005C3A1D">
        <w:trPr>
          <w:trHeight w:val="173"/>
        </w:trPr>
        <w:tc>
          <w:tcPr>
            <w:tcW w:w="0" w:type="auto"/>
            <w:hideMark/>
          </w:tcPr>
          <w:p w:rsidR="001610C2" w:rsidRPr="005C3A1D" w:rsidRDefault="001610C2" w:rsidP="001610C2">
            <w:pPr>
              <w:spacing w:after="0" w:line="240" w:lineRule="auto"/>
              <w:rPr>
                <w:rFonts w:eastAsia="Calibri"/>
                <w:b/>
                <w:color w:val="000000" w:themeColor="text1"/>
                <w:spacing w:val="2"/>
              </w:rPr>
            </w:pPr>
            <w:r w:rsidRPr="005C3A1D">
              <w:rPr>
                <w:rFonts w:eastAsia="Calibri"/>
                <w:b/>
                <w:color w:val="000000" w:themeColor="text1"/>
                <w:spacing w:val="2"/>
              </w:rPr>
              <w:t>Таңдау бойынша пән</w:t>
            </w:r>
          </w:p>
        </w:tc>
        <w:tc>
          <w:tcPr>
            <w:tcW w:w="4857" w:type="dxa"/>
            <w:gridSpan w:val="2"/>
            <w:hideMark/>
          </w:tcPr>
          <w:p w:rsidR="001610C2" w:rsidRPr="001610C2" w:rsidRDefault="001610C2" w:rsidP="001610C2">
            <w:pPr>
              <w:spacing w:line="240" w:lineRule="auto"/>
              <w:rPr>
                <w:rFonts w:eastAsia="Calibri"/>
                <w:color w:val="000000" w:themeColor="text1"/>
              </w:rPr>
            </w:pPr>
          </w:p>
        </w:tc>
      </w:tr>
      <w:tr w:rsidR="001610C2" w:rsidRPr="0054497C" w:rsidTr="005C3A1D">
        <w:trPr>
          <w:trHeight w:val="311"/>
        </w:trPr>
        <w:tc>
          <w:tcPr>
            <w:tcW w:w="0" w:type="auto"/>
            <w:hideMark/>
          </w:tcPr>
          <w:p w:rsidR="001610C2" w:rsidRPr="001610C2" w:rsidRDefault="001610C2" w:rsidP="001610C2">
            <w:pPr>
              <w:spacing w:after="0" w:line="240" w:lineRule="auto"/>
              <w:rPr>
                <w:rFonts w:eastAsia="Calibri"/>
                <w:color w:val="000000" w:themeColor="text1"/>
                <w:spacing w:val="2"/>
              </w:rPr>
            </w:pPr>
            <w:r w:rsidRPr="001610C2">
              <w:rPr>
                <w:rFonts w:eastAsia="Calibri"/>
                <w:color w:val="000000" w:themeColor="text1"/>
                <w:spacing w:val="2"/>
              </w:rPr>
              <w:t>География</w:t>
            </w:r>
          </w:p>
        </w:tc>
        <w:tc>
          <w:tcPr>
            <w:tcW w:w="0" w:type="auto"/>
            <w:hideMark/>
          </w:tcPr>
          <w:p w:rsidR="001610C2" w:rsidRPr="001610C2" w:rsidRDefault="001610C2" w:rsidP="001610C2">
            <w:pPr>
              <w:spacing w:after="0" w:line="240" w:lineRule="auto"/>
              <w:rPr>
                <w:color w:val="000000" w:themeColor="text1"/>
              </w:rPr>
            </w:pPr>
            <w:r w:rsidRPr="001610C2">
              <w:rPr>
                <w:color w:val="000000" w:themeColor="text1"/>
              </w:rPr>
              <w:t>100</w:t>
            </w:r>
          </w:p>
        </w:tc>
        <w:tc>
          <w:tcPr>
            <w:tcW w:w="3577" w:type="dxa"/>
            <w:hideMark/>
          </w:tcPr>
          <w:p w:rsidR="001610C2" w:rsidRPr="005C3A1D" w:rsidRDefault="005C3A1D" w:rsidP="001610C2">
            <w:pPr>
              <w:spacing w:after="0" w:line="240" w:lineRule="auto"/>
              <w:rPr>
                <w:color w:val="000000" w:themeColor="text1"/>
                <w:lang w:val="kk-KZ"/>
              </w:rPr>
            </w:pPr>
            <w:r>
              <w:rPr>
                <w:color w:val="000000" w:themeColor="text1"/>
                <w:lang w:val="kk-KZ"/>
              </w:rPr>
              <w:t>100</w:t>
            </w:r>
          </w:p>
        </w:tc>
      </w:tr>
      <w:tr w:rsidR="001610C2" w:rsidRPr="0054497C" w:rsidTr="005C3A1D">
        <w:trPr>
          <w:trHeight w:val="331"/>
        </w:trPr>
        <w:tc>
          <w:tcPr>
            <w:tcW w:w="0" w:type="auto"/>
            <w:hideMark/>
          </w:tcPr>
          <w:p w:rsidR="001610C2" w:rsidRPr="005C3A1D" w:rsidRDefault="005C3A1D" w:rsidP="001610C2">
            <w:pPr>
              <w:spacing w:after="0" w:line="240" w:lineRule="auto"/>
              <w:rPr>
                <w:rFonts w:eastAsia="Calibri"/>
                <w:color w:val="000000" w:themeColor="text1"/>
                <w:spacing w:val="2"/>
                <w:lang w:val="kk-KZ"/>
              </w:rPr>
            </w:pPr>
            <w:r>
              <w:rPr>
                <w:rFonts w:eastAsia="Calibri"/>
                <w:color w:val="000000" w:themeColor="text1"/>
                <w:spacing w:val="2"/>
                <w:lang w:val="kk-KZ"/>
              </w:rPr>
              <w:t>Қазақстан тарихы</w:t>
            </w:r>
          </w:p>
        </w:tc>
        <w:tc>
          <w:tcPr>
            <w:tcW w:w="0" w:type="auto"/>
            <w:hideMark/>
          </w:tcPr>
          <w:p w:rsidR="001610C2" w:rsidRPr="001610C2" w:rsidRDefault="001610C2" w:rsidP="001610C2">
            <w:pPr>
              <w:spacing w:after="0" w:line="240" w:lineRule="auto"/>
              <w:rPr>
                <w:color w:val="000000" w:themeColor="text1"/>
              </w:rPr>
            </w:pPr>
            <w:r w:rsidRPr="001610C2">
              <w:rPr>
                <w:color w:val="000000" w:themeColor="text1"/>
              </w:rPr>
              <w:t>100</w:t>
            </w:r>
          </w:p>
        </w:tc>
        <w:tc>
          <w:tcPr>
            <w:tcW w:w="3577" w:type="dxa"/>
            <w:hideMark/>
          </w:tcPr>
          <w:p w:rsidR="001610C2" w:rsidRPr="005C3A1D" w:rsidRDefault="005C3A1D" w:rsidP="001610C2">
            <w:pPr>
              <w:spacing w:after="0" w:line="240" w:lineRule="auto"/>
              <w:rPr>
                <w:color w:val="000000" w:themeColor="text1"/>
                <w:lang w:val="kk-KZ"/>
              </w:rPr>
            </w:pPr>
            <w:r>
              <w:rPr>
                <w:color w:val="000000" w:themeColor="text1"/>
                <w:lang w:val="kk-KZ"/>
              </w:rPr>
              <w:t>50</w:t>
            </w:r>
          </w:p>
        </w:tc>
      </w:tr>
      <w:tr w:rsidR="005C3A1D" w:rsidRPr="0054497C" w:rsidTr="005C3A1D">
        <w:trPr>
          <w:trHeight w:val="331"/>
        </w:trPr>
        <w:tc>
          <w:tcPr>
            <w:tcW w:w="0" w:type="auto"/>
            <w:hideMark/>
          </w:tcPr>
          <w:p w:rsidR="005C3A1D" w:rsidRDefault="005C3A1D" w:rsidP="001610C2">
            <w:pPr>
              <w:spacing w:after="0" w:line="240" w:lineRule="auto"/>
              <w:rPr>
                <w:rFonts w:eastAsia="Calibri"/>
                <w:color w:val="000000" w:themeColor="text1"/>
                <w:spacing w:val="2"/>
                <w:lang w:val="kk-KZ"/>
              </w:rPr>
            </w:pPr>
            <w:r w:rsidRPr="001610C2">
              <w:rPr>
                <w:rFonts w:eastAsia="Calibri"/>
                <w:color w:val="000000" w:themeColor="text1"/>
                <w:spacing w:val="2"/>
              </w:rPr>
              <w:t>Қазақ әдебиеті</w:t>
            </w:r>
          </w:p>
        </w:tc>
        <w:tc>
          <w:tcPr>
            <w:tcW w:w="0" w:type="auto"/>
            <w:hideMark/>
          </w:tcPr>
          <w:p w:rsidR="005C3A1D" w:rsidRPr="005C3A1D" w:rsidRDefault="005C3A1D" w:rsidP="001610C2">
            <w:pPr>
              <w:spacing w:after="0" w:line="240" w:lineRule="auto"/>
              <w:rPr>
                <w:color w:val="000000" w:themeColor="text1"/>
                <w:lang w:val="kk-KZ"/>
              </w:rPr>
            </w:pPr>
            <w:r>
              <w:rPr>
                <w:color w:val="000000" w:themeColor="text1"/>
                <w:lang w:val="kk-KZ"/>
              </w:rPr>
              <w:t>100</w:t>
            </w:r>
          </w:p>
        </w:tc>
        <w:tc>
          <w:tcPr>
            <w:tcW w:w="3577" w:type="dxa"/>
            <w:hideMark/>
          </w:tcPr>
          <w:p w:rsidR="005C3A1D" w:rsidRPr="005C3A1D" w:rsidRDefault="005C3A1D" w:rsidP="001610C2">
            <w:pPr>
              <w:spacing w:after="0" w:line="240" w:lineRule="auto"/>
              <w:rPr>
                <w:color w:val="000000" w:themeColor="text1"/>
                <w:lang w:val="kk-KZ"/>
              </w:rPr>
            </w:pPr>
            <w:r>
              <w:rPr>
                <w:color w:val="000000" w:themeColor="text1"/>
                <w:lang w:val="kk-KZ"/>
              </w:rPr>
              <w:t>100</w:t>
            </w:r>
          </w:p>
        </w:tc>
      </w:tr>
    </w:tbl>
    <w:p w:rsidR="001610C2" w:rsidRDefault="001610C2" w:rsidP="001610C2">
      <w:pPr>
        <w:contextualSpacing/>
        <w:jc w:val="both"/>
        <w:rPr>
          <w:b/>
          <w:sz w:val="24"/>
          <w:szCs w:val="24"/>
          <w:u w:val="single"/>
          <w:lang w:val="kk-KZ"/>
        </w:rPr>
      </w:pPr>
    </w:p>
    <w:p w:rsidR="001610C2" w:rsidRDefault="001610C2" w:rsidP="001610C2">
      <w:pPr>
        <w:contextualSpacing/>
        <w:jc w:val="both"/>
        <w:rPr>
          <w:b/>
          <w:sz w:val="24"/>
          <w:szCs w:val="24"/>
          <w:u w:val="single"/>
          <w:lang w:val="kk-KZ"/>
        </w:rPr>
      </w:pPr>
    </w:p>
    <w:p w:rsidR="001610C2" w:rsidRDefault="001610C2" w:rsidP="001610C2">
      <w:pPr>
        <w:spacing w:after="0" w:line="240" w:lineRule="auto"/>
        <w:jc w:val="center"/>
        <w:rPr>
          <w:rFonts w:eastAsia="Calibri"/>
          <w:b/>
          <w:color w:val="000000" w:themeColor="text1"/>
          <w:sz w:val="24"/>
          <w:szCs w:val="32"/>
          <w:lang w:val="kk-KZ"/>
        </w:rPr>
      </w:pPr>
      <w:r w:rsidRPr="00715271">
        <w:rPr>
          <w:rFonts w:eastAsia="Calibri"/>
          <w:b/>
          <w:color w:val="000000" w:themeColor="text1"/>
          <w:sz w:val="24"/>
          <w:szCs w:val="32"/>
          <w:lang w:val="kk-KZ"/>
        </w:rPr>
        <w:t>Қорытынды аттестаттау нәтижесі бойынша пәндердің рейтингісі 11-класс</w:t>
      </w:r>
    </w:p>
    <w:p w:rsidR="001610C2" w:rsidRPr="00715271" w:rsidRDefault="001610C2" w:rsidP="001610C2">
      <w:pPr>
        <w:spacing w:after="0" w:line="240" w:lineRule="auto"/>
        <w:jc w:val="center"/>
        <w:rPr>
          <w:rFonts w:eastAsia="Calibri"/>
          <w:b/>
          <w:color w:val="000000" w:themeColor="text1"/>
          <w:sz w:val="24"/>
          <w:szCs w:val="32"/>
          <w:lang w:val="kk-KZ"/>
        </w:rPr>
      </w:pPr>
    </w:p>
    <w:tbl>
      <w:tblPr>
        <w:tblW w:w="7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2299"/>
        <w:gridCol w:w="2095"/>
      </w:tblGrid>
      <w:tr w:rsidR="001610C2" w:rsidRPr="0054497C" w:rsidTr="001610C2">
        <w:trPr>
          <w:trHeight w:val="342"/>
        </w:trPr>
        <w:tc>
          <w:tcPr>
            <w:tcW w:w="3085" w:type="dxa"/>
            <w:vMerge w:val="restart"/>
            <w:hideMark/>
          </w:tcPr>
          <w:p w:rsidR="001610C2" w:rsidRPr="001610C2" w:rsidRDefault="001610C2" w:rsidP="001610C2">
            <w:pPr>
              <w:spacing w:after="0" w:line="240" w:lineRule="auto"/>
              <w:rPr>
                <w:rFonts w:eastAsia="Calibri"/>
                <w:b/>
                <w:color w:val="000000" w:themeColor="text1"/>
                <w:spacing w:val="2"/>
              </w:rPr>
            </w:pPr>
            <w:r w:rsidRPr="001610C2">
              <w:rPr>
                <w:rFonts w:eastAsia="Calibri"/>
                <w:b/>
                <w:color w:val="000000" w:themeColor="text1"/>
                <w:spacing w:val="2"/>
              </w:rPr>
              <w:t>Пәні</w:t>
            </w:r>
          </w:p>
        </w:tc>
        <w:tc>
          <w:tcPr>
            <w:tcW w:w="4394" w:type="dxa"/>
            <w:gridSpan w:val="2"/>
            <w:hideMark/>
          </w:tcPr>
          <w:p w:rsidR="001610C2" w:rsidRPr="001610C2" w:rsidRDefault="001610C2" w:rsidP="005C3A1D">
            <w:pPr>
              <w:spacing w:after="0" w:line="240" w:lineRule="auto"/>
              <w:rPr>
                <w:rFonts w:eastAsia="Calibri"/>
                <w:b/>
                <w:color w:val="000000" w:themeColor="text1"/>
                <w:spacing w:val="2"/>
              </w:rPr>
            </w:pPr>
            <w:r w:rsidRPr="001610C2">
              <w:rPr>
                <w:rFonts w:eastAsia="Calibri"/>
                <w:b/>
                <w:color w:val="000000" w:themeColor="text1"/>
                <w:spacing w:val="2"/>
              </w:rPr>
              <w:t>20</w:t>
            </w:r>
            <w:r w:rsidR="005C3A1D">
              <w:rPr>
                <w:rFonts w:eastAsia="Calibri"/>
                <w:b/>
                <w:color w:val="000000" w:themeColor="text1"/>
                <w:spacing w:val="2"/>
                <w:lang w:val="kk-KZ"/>
              </w:rPr>
              <w:t>21</w:t>
            </w:r>
            <w:r w:rsidRPr="001610C2">
              <w:rPr>
                <w:rFonts w:eastAsia="Calibri"/>
                <w:b/>
                <w:color w:val="000000" w:themeColor="text1"/>
                <w:spacing w:val="2"/>
                <w:lang w:val="kk-KZ"/>
              </w:rPr>
              <w:t>-20</w:t>
            </w:r>
            <w:r w:rsidR="005C3A1D">
              <w:rPr>
                <w:rFonts w:eastAsia="Calibri"/>
                <w:b/>
                <w:color w:val="000000" w:themeColor="text1"/>
                <w:spacing w:val="2"/>
                <w:lang w:val="kk-KZ"/>
              </w:rPr>
              <w:t>22</w:t>
            </w:r>
            <w:r w:rsidRPr="001610C2">
              <w:rPr>
                <w:rFonts w:eastAsia="Calibri"/>
                <w:b/>
                <w:color w:val="000000" w:themeColor="text1"/>
                <w:spacing w:val="2"/>
              </w:rPr>
              <w:t xml:space="preserve"> оқу жылы</w:t>
            </w:r>
          </w:p>
        </w:tc>
      </w:tr>
      <w:tr w:rsidR="001610C2" w:rsidRPr="0054497C" w:rsidTr="001610C2">
        <w:trPr>
          <w:trHeight w:val="404"/>
        </w:trPr>
        <w:tc>
          <w:tcPr>
            <w:tcW w:w="3085" w:type="dxa"/>
            <w:vMerge/>
            <w:hideMark/>
          </w:tcPr>
          <w:p w:rsidR="001610C2" w:rsidRPr="001610C2" w:rsidRDefault="001610C2" w:rsidP="001610C2">
            <w:pPr>
              <w:spacing w:after="0" w:line="240" w:lineRule="auto"/>
              <w:rPr>
                <w:rFonts w:eastAsia="Calibri"/>
                <w:b/>
                <w:color w:val="000000" w:themeColor="text1"/>
                <w:spacing w:val="2"/>
              </w:rPr>
            </w:pPr>
          </w:p>
        </w:tc>
        <w:tc>
          <w:tcPr>
            <w:tcW w:w="2299" w:type="dxa"/>
            <w:hideMark/>
          </w:tcPr>
          <w:p w:rsidR="001610C2" w:rsidRPr="001610C2" w:rsidRDefault="001610C2" w:rsidP="001610C2">
            <w:pPr>
              <w:spacing w:after="0" w:line="240" w:lineRule="auto"/>
              <w:rPr>
                <w:rFonts w:eastAsia="Calibri"/>
                <w:b/>
                <w:color w:val="000000" w:themeColor="text1"/>
                <w:spacing w:val="2"/>
              </w:rPr>
            </w:pPr>
            <w:r w:rsidRPr="001610C2">
              <w:rPr>
                <w:rFonts w:eastAsia="Calibri"/>
                <w:b/>
                <w:color w:val="000000" w:themeColor="text1"/>
                <w:spacing w:val="2"/>
              </w:rPr>
              <w:t>Үлгерімі</w:t>
            </w:r>
          </w:p>
        </w:tc>
        <w:tc>
          <w:tcPr>
            <w:tcW w:w="2095" w:type="dxa"/>
            <w:hideMark/>
          </w:tcPr>
          <w:p w:rsidR="001610C2" w:rsidRPr="001610C2" w:rsidRDefault="001610C2" w:rsidP="001610C2">
            <w:pPr>
              <w:spacing w:after="0" w:line="240" w:lineRule="auto"/>
              <w:rPr>
                <w:rFonts w:eastAsia="Calibri"/>
                <w:b/>
                <w:color w:val="000000" w:themeColor="text1"/>
                <w:spacing w:val="2"/>
              </w:rPr>
            </w:pPr>
            <w:r w:rsidRPr="001610C2">
              <w:rPr>
                <w:rFonts w:eastAsia="Calibri"/>
                <w:b/>
                <w:color w:val="000000" w:themeColor="text1"/>
                <w:spacing w:val="2"/>
              </w:rPr>
              <w:t>Білім сапасы</w:t>
            </w:r>
          </w:p>
        </w:tc>
      </w:tr>
      <w:tr w:rsidR="001610C2" w:rsidRPr="0054497C" w:rsidTr="001610C2">
        <w:trPr>
          <w:trHeight w:val="322"/>
        </w:trPr>
        <w:tc>
          <w:tcPr>
            <w:tcW w:w="3085" w:type="dxa"/>
            <w:hideMark/>
          </w:tcPr>
          <w:p w:rsidR="001610C2" w:rsidRPr="005C3A1D" w:rsidRDefault="001610C2" w:rsidP="001610C2">
            <w:pPr>
              <w:spacing w:after="0" w:line="240" w:lineRule="auto"/>
              <w:rPr>
                <w:rFonts w:eastAsia="Calibri"/>
                <w:color w:val="000000" w:themeColor="text1"/>
                <w:spacing w:val="2"/>
                <w:lang w:val="kk-KZ"/>
              </w:rPr>
            </w:pPr>
            <w:r w:rsidRPr="001610C2">
              <w:rPr>
                <w:rFonts w:eastAsia="Calibri"/>
                <w:color w:val="000000" w:themeColor="text1"/>
                <w:spacing w:val="2"/>
              </w:rPr>
              <w:t>Орыс тілі</w:t>
            </w:r>
            <w:r w:rsidR="005C3A1D">
              <w:rPr>
                <w:rFonts w:eastAsia="Calibri"/>
                <w:color w:val="000000" w:themeColor="text1"/>
                <w:spacing w:val="2"/>
                <w:lang w:val="kk-KZ"/>
              </w:rPr>
              <w:t xml:space="preserve"> мен әдебиеті</w:t>
            </w:r>
          </w:p>
        </w:tc>
        <w:tc>
          <w:tcPr>
            <w:tcW w:w="2299" w:type="dxa"/>
            <w:hideMark/>
          </w:tcPr>
          <w:p w:rsidR="001610C2" w:rsidRPr="001610C2" w:rsidRDefault="001610C2" w:rsidP="001610C2">
            <w:pPr>
              <w:spacing w:after="0" w:line="240" w:lineRule="auto"/>
              <w:rPr>
                <w:rFonts w:eastAsia="Calibri"/>
                <w:color w:val="000000" w:themeColor="text1"/>
              </w:rPr>
            </w:pPr>
            <w:r w:rsidRPr="001610C2">
              <w:rPr>
                <w:rFonts w:eastAsia="Calibri"/>
                <w:color w:val="000000" w:themeColor="text1"/>
              </w:rPr>
              <w:t>100</w:t>
            </w:r>
          </w:p>
        </w:tc>
        <w:tc>
          <w:tcPr>
            <w:tcW w:w="2095" w:type="dxa"/>
            <w:hideMark/>
          </w:tcPr>
          <w:p w:rsidR="001610C2" w:rsidRPr="005C3A1D" w:rsidRDefault="005C3A1D" w:rsidP="001610C2">
            <w:pPr>
              <w:spacing w:after="0" w:line="240" w:lineRule="auto"/>
              <w:rPr>
                <w:rFonts w:eastAsia="Calibri"/>
                <w:color w:val="000000" w:themeColor="text1"/>
                <w:lang w:val="kk-KZ"/>
              </w:rPr>
            </w:pPr>
            <w:r>
              <w:rPr>
                <w:rFonts w:eastAsia="Calibri"/>
                <w:color w:val="000000" w:themeColor="text1"/>
                <w:lang w:val="kk-KZ"/>
              </w:rPr>
              <w:t>88</w:t>
            </w:r>
          </w:p>
        </w:tc>
      </w:tr>
      <w:tr w:rsidR="001610C2" w:rsidRPr="0054497C" w:rsidTr="001610C2">
        <w:trPr>
          <w:trHeight w:val="342"/>
        </w:trPr>
        <w:tc>
          <w:tcPr>
            <w:tcW w:w="3085" w:type="dxa"/>
            <w:hideMark/>
          </w:tcPr>
          <w:p w:rsidR="001610C2" w:rsidRPr="001610C2" w:rsidRDefault="001610C2" w:rsidP="001610C2">
            <w:pPr>
              <w:spacing w:after="0" w:line="240" w:lineRule="auto"/>
              <w:rPr>
                <w:rFonts w:eastAsia="Calibri"/>
                <w:color w:val="000000" w:themeColor="text1"/>
                <w:spacing w:val="2"/>
              </w:rPr>
            </w:pPr>
            <w:r w:rsidRPr="001610C2">
              <w:rPr>
                <w:rFonts w:eastAsia="Calibri"/>
                <w:color w:val="000000" w:themeColor="text1"/>
                <w:spacing w:val="2"/>
              </w:rPr>
              <w:t>Қазақ тілі</w:t>
            </w:r>
          </w:p>
        </w:tc>
        <w:tc>
          <w:tcPr>
            <w:tcW w:w="2299" w:type="dxa"/>
            <w:hideMark/>
          </w:tcPr>
          <w:p w:rsidR="001610C2" w:rsidRPr="001610C2" w:rsidRDefault="001610C2" w:rsidP="001610C2">
            <w:pPr>
              <w:spacing w:after="0" w:line="240" w:lineRule="auto"/>
              <w:rPr>
                <w:rFonts w:eastAsia="Calibri"/>
                <w:color w:val="000000" w:themeColor="text1"/>
              </w:rPr>
            </w:pPr>
            <w:r w:rsidRPr="001610C2">
              <w:rPr>
                <w:rFonts w:eastAsia="Calibri"/>
                <w:color w:val="000000" w:themeColor="text1"/>
              </w:rPr>
              <w:t>100</w:t>
            </w:r>
          </w:p>
        </w:tc>
        <w:tc>
          <w:tcPr>
            <w:tcW w:w="2095" w:type="dxa"/>
            <w:hideMark/>
          </w:tcPr>
          <w:p w:rsidR="001610C2" w:rsidRPr="001610C2" w:rsidRDefault="001610C2" w:rsidP="001610C2">
            <w:pPr>
              <w:spacing w:after="0" w:line="240" w:lineRule="auto"/>
              <w:rPr>
                <w:rFonts w:eastAsia="Calibri"/>
                <w:color w:val="000000" w:themeColor="text1"/>
                <w:lang w:val="kk-KZ"/>
              </w:rPr>
            </w:pPr>
            <w:r w:rsidRPr="001610C2">
              <w:rPr>
                <w:rFonts w:eastAsia="Calibri"/>
                <w:color w:val="000000" w:themeColor="text1"/>
                <w:lang w:val="kk-KZ"/>
              </w:rPr>
              <w:t>9</w:t>
            </w:r>
            <w:r w:rsidR="005C3A1D">
              <w:rPr>
                <w:rFonts w:eastAsia="Calibri"/>
                <w:color w:val="000000" w:themeColor="text1"/>
                <w:lang w:val="kk-KZ"/>
              </w:rPr>
              <w:t>3</w:t>
            </w:r>
          </w:p>
        </w:tc>
      </w:tr>
      <w:tr w:rsidR="001610C2" w:rsidRPr="0054497C" w:rsidTr="001610C2">
        <w:trPr>
          <w:trHeight w:val="342"/>
        </w:trPr>
        <w:tc>
          <w:tcPr>
            <w:tcW w:w="3085" w:type="dxa"/>
            <w:hideMark/>
          </w:tcPr>
          <w:p w:rsidR="001610C2" w:rsidRPr="005C3A1D" w:rsidRDefault="005C3A1D" w:rsidP="005C3A1D">
            <w:pPr>
              <w:spacing w:after="0" w:line="240" w:lineRule="auto"/>
              <w:rPr>
                <w:rFonts w:eastAsia="Calibri"/>
                <w:color w:val="000000" w:themeColor="text1"/>
                <w:spacing w:val="2"/>
                <w:lang w:val="kk-KZ"/>
              </w:rPr>
            </w:pPr>
            <w:r>
              <w:rPr>
                <w:rFonts w:eastAsia="Calibri"/>
                <w:color w:val="000000" w:themeColor="text1"/>
                <w:spacing w:val="2"/>
                <w:lang w:val="kk-KZ"/>
              </w:rPr>
              <w:t>Алгебра және анализ бастамалары</w:t>
            </w:r>
          </w:p>
        </w:tc>
        <w:tc>
          <w:tcPr>
            <w:tcW w:w="2299" w:type="dxa"/>
            <w:hideMark/>
          </w:tcPr>
          <w:p w:rsidR="001610C2" w:rsidRPr="001610C2" w:rsidRDefault="001610C2" w:rsidP="001610C2">
            <w:pPr>
              <w:spacing w:after="0" w:line="240" w:lineRule="auto"/>
              <w:rPr>
                <w:rFonts w:eastAsia="Calibri"/>
                <w:color w:val="000000" w:themeColor="text1"/>
              </w:rPr>
            </w:pPr>
            <w:r w:rsidRPr="001610C2">
              <w:rPr>
                <w:rFonts w:eastAsia="Calibri"/>
                <w:color w:val="000000" w:themeColor="text1"/>
              </w:rPr>
              <w:t>100</w:t>
            </w:r>
          </w:p>
        </w:tc>
        <w:tc>
          <w:tcPr>
            <w:tcW w:w="2095" w:type="dxa"/>
            <w:hideMark/>
          </w:tcPr>
          <w:p w:rsidR="001610C2" w:rsidRPr="005C3A1D" w:rsidRDefault="005C3A1D" w:rsidP="001610C2">
            <w:pPr>
              <w:spacing w:after="0" w:line="240" w:lineRule="auto"/>
              <w:rPr>
                <w:rFonts w:eastAsia="Calibri"/>
                <w:color w:val="000000" w:themeColor="text1"/>
                <w:lang w:val="kk-KZ"/>
              </w:rPr>
            </w:pPr>
            <w:r>
              <w:rPr>
                <w:rFonts w:eastAsia="Calibri"/>
                <w:color w:val="000000" w:themeColor="text1"/>
                <w:lang w:val="kk-KZ"/>
              </w:rPr>
              <w:t>76</w:t>
            </w:r>
          </w:p>
        </w:tc>
      </w:tr>
      <w:tr w:rsidR="001610C2" w:rsidRPr="0054497C" w:rsidTr="001610C2">
        <w:trPr>
          <w:trHeight w:val="322"/>
        </w:trPr>
        <w:tc>
          <w:tcPr>
            <w:tcW w:w="3085" w:type="dxa"/>
            <w:hideMark/>
          </w:tcPr>
          <w:p w:rsidR="001610C2" w:rsidRPr="001610C2" w:rsidRDefault="001610C2" w:rsidP="001610C2">
            <w:pPr>
              <w:spacing w:after="0" w:line="240" w:lineRule="auto"/>
              <w:rPr>
                <w:rFonts w:eastAsia="Calibri"/>
                <w:color w:val="000000" w:themeColor="text1"/>
                <w:spacing w:val="2"/>
              </w:rPr>
            </w:pPr>
            <w:r w:rsidRPr="001610C2">
              <w:rPr>
                <w:rFonts w:eastAsia="Calibri"/>
                <w:color w:val="000000" w:themeColor="text1"/>
                <w:spacing w:val="2"/>
              </w:rPr>
              <w:t>Қазақстан тарихы</w:t>
            </w:r>
          </w:p>
        </w:tc>
        <w:tc>
          <w:tcPr>
            <w:tcW w:w="2299" w:type="dxa"/>
            <w:hideMark/>
          </w:tcPr>
          <w:p w:rsidR="001610C2" w:rsidRPr="001610C2" w:rsidRDefault="001610C2" w:rsidP="001610C2">
            <w:pPr>
              <w:spacing w:after="0" w:line="240" w:lineRule="auto"/>
              <w:rPr>
                <w:rFonts w:eastAsia="Calibri"/>
                <w:color w:val="000000" w:themeColor="text1"/>
              </w:rPr>
            </w:pPr>
            <w:r w:rsidRPr="001610C2">
              <w:rPr>
                <w:rFonts w:eastAsia="Calibri"/>
                <w:color w:val="000000" w:themeColor="text1"/>
              </w:rPr>
              <w:t>100</w:t>
            </w:r>
          </w:p>
        </w:tc>
        <w:tc>
          <w:tcPr>
            <w:tcW w:w="2095" w:type="dxa"/>
            <w:hideMark/>
          </w:tcPr>
          <w:p w:rsidR="001610C2" w:rsidRPr="001610C2" w:rsidRDefault="005C3A1D" w:rsidP="001610C2">
            <w:pPr>
              <w:spacing w:after="0" w:line="240" w:lineRule="auto"/>
              <w:rPr>
                <w:rFonts w:eastAsia="Calibri"/>
                <w:color w:val="000000" w:themeColor="text1"/>
                <w:lang w:val="kk-KZ"/>
              </w:rPr>
            </w:pPr>
            <w:r>
              <w:rPr>
                <w:rFonts w:eastAsia="Calibri"/>
                <w:color w:val="000000" w:themeColor="text1"/>
                <w:lang w:val="kk-KZ"/>
              </w:rPr>
              <w:t>76</w:t>
            </w:r>
          </w:p>
        </w:tc>
      </w:tr>
      <w:tr w:rsidR="001610C2" w:rsidRPr="0054497C" w:rsidTr="001610C2">
        <w:trPr>
          <w:trHeight w:val="329"/>
        </w:trPr>
        <w:tc>
          <w:tcPr>
            <w:tcW w:w="3085" w:type="dxa"/>
            <w:hideMark/>
          </w:tcPr>
          <w:p w:rsidR="001610C2" w:rsidRPr="005C3A1D" w:rsidRDefault="001610C2" w:rsidP="001610C2">
            <w:pPr>
              <w:spacing w:after="0" w:line="240" w:lineRule="auto"/>
              <w:rPr>
                <w:rFonts w:eastAsia="Calibri"/>
                <w:b/>
                <w:color w:val="000000" w:themeColor="text1"/>
                <w:spacing w:val="2"/>
              </w:rPr>
            </w:pPr>
            <w:r w:rsidRPr="005C3A1D">
              <w:rPr>
                <w:rFonts w:eastAsia="Calibri"/>
                <w:b/>
                <w:color w:val="000000" w:themeColor="text1"/>
                <w:spacing w:val="2"/>
              </w:rPr>
              <w:t>Таңдау бойынша пән</w:t>
            </w:r>
          </w:p>
        </w:tc>
        <w:tc>
          <w:tcPr>
            <w:tcW w:w="4394" w:type="dxa"/>
            <w:gridSpan w:val="2"/>
            <w:hideMark/>
          </w:tcPr>
          <w:p w:rsidR="001610C2" w:rsidRPr="001610C2" w:rsidRDefault="001610C2" w:rsidP="001610C2">
            <w:pPr>
              <w:spacing w:after="0" w:line="240" w:lineRule="auto"/>
              <w:rPr>
                <w:rFonts w:eastAsia="Calibri"/>
                <w:color w:val="000000" w:themeColor="text1"/>
              </w:rPr>
            </w:pPr>
          </w:p>
        </w:tc>
      </w:tr>
      <w:tr w:rsidR="001610C2" w:rsidRPr="0054497C" w:rsidTr="001610C2">
        <w:trPr>
          <w:trHeight w:val="322"/>
        </w:trPr>
        <w:tc>
          <w:tcPr>
            <w:tcW w:w="3085" w:type="dxa"/>
            <w:hideMark/>
          </w:tcPr>
          <w:p w:rsidR="001610C2" w:rsidRPr="001610C2" w:rsidRDefault="001610C2" w:rsidP="001610C2">
            <w:pPr>
              <w:spacing w:after="0" w:line="240" w:lineRule="auto"/>
              <w:rPr>
                <w:rFonts w:eastAsia="Calibri"/>
                <w:color w:val="000000" w:themeColor="text1"/>
                <w:spacing w:val="2"/>
              </w:rPr>
            </w:pPr>
            <w:r w:rsidRPr="001610C2">
              <w:rPr>
                <w:rFonts w:eastAsia="Calibri"/>
                <w:color w:val="000000" w:themeColor="text1"/>
                <w:spacing w:val="2"/>
              </w:rPr>
              <w:t>География</w:t>
            </w:r>
          </w:p>
        </w:tc>
        <w:tc>
          <w:tcPr>
            <w:tcW w:w="2299" w:type="dxa"/>
            <w:hideMark/>
          </w:tcPr>
          <w:p w:rsidR="001610C2" w:rsidRPr="001610C2" w:rsidRDefault="001610C2" w:rsidP="001610C2">
            <w:pPr>
              <w:spacing w:after="0" w:line="240" w:lineRule="auto"/>
              <w:rPr>
                <w:rFonts w:eastAsia="Calibri"/>
                <w:color w:val="000000" w:themeColor="text1"/>
              </w:rPr>
            </w:pPr>
            <w:r w:rsidRPr="001610C2">
              <w:rPr>
                <w:rFonts w:eastAsia="Calibri"/>
                <w:color w:val="000000" w:themeColor="text1"/>
              </w:rPr>
              <w:t>100</w:t>
            </w:r>
          </w:p>
        </w:tc>
        <w:tc>
          <w:tcPr>
            <w:tcW w:w="2095" w:type="dxa"/>
            <w:hideMark/>
          </w:tcPr>
          <w:p w:rsidR="001610C2" w:rsidRPr="001610C2" w:rsidRDefault="00AD5BD4" w:rsidP="001610C2">
            <w:pPr>
              <w:spacing w:after="0" w:line="240" w:lineRule="auto"/>
              <w:rPr>
                <w:rFonts w:eastAsia="Calibri"/>
                <w:color w:val="000000" w:themeColor="text1"/>
                <w:lang w:val="kk-KZ"/>
              </w:rPr>
            </w:pPr>
            <w:r>
              <w:rPr>
                <w:rFonts w:eastAsia="Calibri"/>
                <w:color w:val="000000" w:themeColor="text1"/>
                <w:lang w:val="kk-KZ"/>
              </w:rPr>
              <w:t>68</w:t>
            </w:r>
          </w:p>
        </w:tc>
      </w:tr>
      <w:tr w:rsidR="001610C2" w:rsidRPr="0054497C" w:rsidTr="001610C2">
        <w:trPr>
          <w:trHeight w:val="342"/>
        </w:trPr>
        <w:tc>
          <w:tcPr>
            <w:tcW w:w="3085" w:type="dxa"/>
            <w:hideMark/>
          </w:tcPr>
          <w:p w:rsidR="001610C2" w:rsidRPr="001610C2" w:rsidRDefault="001610C2" w:rsidP="001610C2">
            <w:pPr>
              <w:spacing w:after="0" w:line="240" w:lineRule="auto"/>
              <w:rPr>
                <w:rFonts w:eastAsia="Calibri"/>
                <w:color w:val="000000" w:themeColor="text1"/>
                <w:spacing w:val="2"/>
              </w:rPr>
            </w:pPr>
            <w:r w:rsidRPr="001610C2">
              <w:rPr>
                <w:rFonts w:eastAsia="Calibri"/>
                <w:color w:val="000000" w:themeColor="text1"/>
                <w:spacing w:val="2"/>
              </w:rPr>
              <w:t>Биология</w:t>
            </w:r>
          </w:p>
        </w:tc>
        <w:tc>
          <w:tcPr>
            <w:tcW w:w="2299" w:type="dxa"/>
            <w:hideMark/>
          </w:tcPr>
          <w:p w:rsidR="001610C2" w:rsidRPr="001610C2" w:rsidRDefault="001610C2" w:rsidP="001610C2">
            <w:pPr>
              <w:spacing w:after="0" w:line="240" w:lineRule="auto"/>
              <w:rPr>
                <w:rFonts w:eastAsia="Calibri"/>
                <w:color w:val="000000" w:themeColor="text1"/>
              </w:rPr>
            </w:pPr>
            <w:r w:rsidRPr="001610C2">
              <w:rPr>
                <w:rFonts w:eastAsia="Calibri"/>
                <w:color w:val="000000" w:themeColor="text1"/>
              </w:rPr>
              <w:t>100</w:t>
            </w:r>
          </w:p>
        </w:tc>
        <w:tc>
          <w:tcPr>
            <w:tcW w:w="2095" w:type="dxa"/>
            <w:hideMark/>
          </w:tcPr>
          <w:p w:rsidR="001610C2" w:rsidRPr="001610C2" w:rsidRDefault="00AD5BD4" w:rsidP="001610C2">
            <w:pPr>
              <w:spacing w:after="0" w:line="240" w:lineRule="auto"/>
              <w:rPr>
                <w:rFonts w:eastAsia="Calibri"/>
                <w:color w:val="000000" w:themeColor="text1"/>
                <w:lang w:val="kk-KZ"/>
              </w:rPr>
            </w:pPr>
            <w:r>
              <w:rPr>
                <w:rFonts w:eastAsia="Calibri"/>
                <w:color w:val="000000" w:themeColor="text1"/>
                <w:lang w:val="kk-KZ"/>
              </w:rPr>
              <w:t>100</w:t>
            </w:r>
          </w:p>
        </w:tc>
      </w:tr>
      <w:tr w:rsidR="001610C2" w:rsidRPr="0054497C" w:rsidTr="001610C2">
        <w:trPr>
          <w:trHeight w:val="322"/>
        </w:trPr>
        <w:tc>
          <w:tcPr>
            <w:tcW w:w="3085" w:type="dxa"/>
            <w:hideMark/>
          </w:tcPr>
          <w:p w:rsidR="001610C2" w:rsidRPr="005C3A1D" w:rsidRDefault="005C3A1D" w:rsidP="001610C2">
            <w:pPr>
              <w:spacing w:after="0" w:line="240" w:lineRule="auto"/>
              <w:rPr>
                <w:rFonts w:eastAsia="Calibri"/>
                <w:color w:val="000000" w:themeColor="text1"/>
                <w:spacing w:val="2"/>
                <w:lang w:val="kk-KZ"/>
              </w:rPr>
            </w:pPr>
            <w:r>
              <w:rPr>
                <w:rFonts w:eastAsia="Calibri"/>
                <w:color w:val="000000" w:themeColor="text1"/>
                <w:spacing w:val="2"/>
                <w:lang w:val="kk-KZ"/>
              </w:rPr>
              <w:t>Қазақ әдебиеті</w:t>
            </w:r>
          </w:p>
        </w:tc>
        <w:tc>
          <w:tcPr>
            <w:tcW w:w="2299" w:type="dxa"/>
            <w:hideMark/>
          </w:tcPr>
          <w:p w:rsidR="001610C2" w:rsidRPr="001610C2" w:rsidRDefault="001610C2" w:rsidP="001610C2">
            <w:pPr>
              <w:spacing w:after="0" w:line="240" w:lineRule="auto"/>
              <w:rPr>
                <w:rFonts w:eastAsia="Calibri"/>
                <w:color w:val="000000" w:themeColor="text1"/>
              </w:rPr>
            </w:pPr>
            <w:r w:rsidRPr="001610C2">
              <w:rPr>
                <w:rFonts w:eastAsia="Calibri"/>
                <w:color w:val="000000" w:themeColor="text1"/>
              </w:rPr>
              <w:t>100</w:t>
            </w:r>
          </w:p>
        </w:tc>
        <w:tc>
          <w:tcPr>
            <w:tcW w:w="2095" w:type="dxa"/>
            <w:hideMark/>
          </w:tcPr>
          <w:p w:rsidR="001610C2" w:rsidRPr="00AD5BD4" w:rsidRDefault="00AD5BD4" w:rsidP="001610C2">
            <w:pPr>
              <w:spacing w:after="0" w:line="240" w:lineRule="auto"/>
              <w:rPr>
                <w:rFonts w:eastAsia="Calibri"/>
                <w:color w:val="000000" w:themeColor="text1"/>
                <w:lang w:val="kk-KZ"/>
              </w:rPr>
            </w:pPr>
            <w:r>
              <w:rPr>
                <w:rFonts w:eastAsia="Calibri"/>
                <w:color w:val="000000" w:themeColor="text1"/>
                <w:lang w:val="kk-KZ"/>
              </w:rPr>
              <w:t>100</w:t>
            </w:r>
          </w:p>
        </w:tc>
      </w:tr>
      <w:tr w:rsidR="001610C2" w:rsidRPr="0054497C" w:rsidTr="001610C2">
        <w:trPr>
          <w:trHeight w:val="322"/>
        </w:trPr>
        <w:tc>
          <w:tcPr>
            <w:tcW w:w="3085" w:type="dxa"/>
            <w:hideMark/>
          </w:tcPr>
          <w:p w:rsidR="001610C2" w:rsidRPr="001610C2" w:rsidRDefault="001610C2" w:rsidP="001610C2">
            <w:pPr>
              <w:spacing w:after="0" w:line="240" w:lineRule="auto"/>
              <w:rPr>
                <w:rFonts w:eastAsia="Calibri"/>
                <w:color w:val="000000" w:themeColor="text1"/>
                <w:spacing w:val="2"/>
              </w:rPr>
            </w:pPr>
            <w:r w:rsidRPr="001610C2">
              <w:rPr>
                <w:rFonts w:eastAsia="Calibri"/>
                <w:color w:val="000000" w:themeColor="text1"/>
                <w:spacing w:val="2"/>
              </w:rPr>
              <w:t>Геометрия</w:t>
            </w:r>
          </w:p>
        </w:tc>
        <w:tc>
          <w:tcPr>
            <w:tcW w:w="2299" w:type="dxa"/>
            <w:hideMark/>
          </w:tcPr>
          <w:p w:rsidR="001610C2" w:rsidRPr="001610C2" w:rsidRDefault="001610C2" w:rsidP="001610C2">
            <w:pPr>
              <w:spacing w:after="0" w:line="240" w:lineRule="auto"/>
              <w:rPr>
                <w:rFonts w:eastAsia="Calibri"/>
                <w:color w:val="000000" w:themeColor="text1"/>
                <w:lang w:val="kk-KZ"/>
              </w:rPr>
            </w:pPr>
            <w:r w:rsidRPr="001610C2">
              <w:rPr>
                <w:rFonts w:eastAsia="Calibri"/>
                <w:color w:val="000000" w:themeColor="text1"/>
                <w:lang w:val="kk-KZ"/>
              </w:rPr>
              <w:t>100</w:t>
            </w:r>
          </w:p>
        </w:tc>
        <w:tc>
          <w:tcPr>
            <w:tcW w:w="2095" w:type="dxa"/>
            <w:hideMark/>
          </w:tcPr>
          <w:p w:rsidR="001610C2" w:rsidRPr="001610C2" w:rsidRDefault="00AD5BD4" w:rsidP="001610C2">
            <w:pPr>
              <w:spacing w:after="0" w:line="240" w:lineRule="auto"/>
              <w:rPr>
                <w:rFonts w:eastAsia="Calibri"/>
                <w:color w:val="000000" w:themeColor="text1"/>
                <w:lang w:val="kk-KZ"/>
              </w:rPr>
            </w:pPr>
            <w:r>
              <w:rPr>
                <w:rFonts w:eastAsia="Calibri"/>
                <w:color w:val="000000" w:themeColor="text1"/>
                <w:lang w:val="kk-KZ"/>
              </w:rPr>
              <w:t>81</w:t>
            </w:r>
          </w:p>
        </w:tc>
      </w:tr>
    </w:tbl>
    <w:p w:rsidR="001610C2" w:rsidRDefault="001610C2" w:rsidP="001610C2">
      <w:pPr>
        <w:spacing w:after="0" w:line="240" w:lineRule="auto"/>
        <w:jc w:val="both"/>
        <w:textAlignment w:val="baseline"/>
        <w:rPr>
          <w:rFonts w:eastAsia="Batang"/>
          <w:sz w:val="24"/>
          <w:szCs w:val="24"/>
          <w:lang w:val="kk-KZ" w:eastAsia="ko-KR"/>
        </w:rPr>
      </w:pPr>
    </w:p>
    <w:p w:rsidR="00AD5BD4" w:rsidRDefault="00AD5BD4" w:rsidP="001610C2">
      <w:pPr>
        <w:spacing w:after="0"/>
        <w:jc w:val="center"/>
        <w:rPr>
          <w:b/>
          <w:sz w:val="24"/>
          <w:szCs w:val="24"/>
          <w:lang w:val="kk-KZ"/>
        </w:rPr>
      </w:pPr>
    </w:p>
    <w:p w:rsidR="001610C2" w:rsidRPr="00903392" w:rsidRDefault="001610C2" w:rsidP="001610C2">
      <w:pPr>
        <w:spacing w:after="0"/>
        <w:jc w:val="center"/>
        <w:rPr>
          <w:b/>
          <w:sz w:val="24"/>
          <w:szCs w:val="24"/>
          <w:lang w:val="kk-KZ"/>
        </w:rPr>
      </w:pPr>
      <w:r w:rsidRPr="00903392">
        <w:rPr>
          <w:b/>
          <w:sz w:val="24"/>
          <w:szCs w:val="24"/>
          <w:lang w:val="kk-KZ"/>
        </w:rPr>
        <w:t>Мектептің оқу жоспарын талдау:</w:t>
      </w:r>
    </w:p>
    <w:p w:rsidR="001610C2" w:rsidRPr="00AD5BD4" w:rsidRDefault="001610C2" w:rsidP="001610C2">
      <w:pPr>
        <w:spacing w:after="0"/>
        <w:jc w:val="both"/>
        <w:rPr>
          <w:sz w:val="28"/>
          <w:szCs w:val="28"/>
          <w:lang w:val="kk-KZ"/>
        </w:rPr>
      </w:pPr>
      <w:r w:rsidRPr="00903392">
        <w:rPr>
          <w:sz w:val="24"/>
          <w:szCs w:val="24"/>
          <w:lang w:val="kk-KZ"/>
        </w:rPr>
        <w:t>1</w:t>
      </w:r>
      <w:r w:rsidRPr="00AD5BD4">
        <w:rPr>
          <w:sz w:val="28"/>
          <w:szCs w:val="28"/>
          <w:lang w:val="kk-KZ"/>
        </w:rPr>
        <w:t>.20</w:t>
      </w:r>
      <w:r w:rsidR="00AD5BD4" w:rsidRPr="00AD5BD4">
        <w:rPr>
          <w:sz w:val="28"/>
          <w:szCs w:val="28"/>
          <w:lang w:val="kk-KZ"/>
        </w:rPr>
        <w:t>21</w:t>
      </w:r>
      <w:r w:rsidR="00AD5BD4">
        <w:rPr>
          <w:sz w:val="28"/>
          <w:szCs w:val="28"/>
          <w:lang w:val="kk-KZ"/>
        </w:rPr>
        <w:t>-</w:t>
      </w:r>
      <w:r w:rsidRPr="00AD5BD4">
        <w:rPr>
          <w:sz w:val="28"/>
          <w:szCs w:val="28"/>
          <w:lang w:val="kk-KZ"/>
        </w:rPr>
        <w:t>20</w:t>
      </w:r>
      <w:r w:rsidR="00AD5BD4" w:rsidRPr="00AD5BD4">
        <w:rPr>
          <w:sz w:val="28"/>
          <w:szCs w:val="28"/>
          <w:lang w:val="kk-KZ"/>
        </w:rPr>
        <w:t>22</w:t>
      </w:r>
      <w:r w:rsidRPr="00AD5BD4">
        <w:rPr>
          <w:sz w:val="28"/>
          <w:szCs w:val="28"/>
          <w:lang w:val="kk-KZ"/>
        </w:rPr>
        <w:t xml:space="preserve"> о.ж. мектептің оқу жоспары толық орындалды, оқу бағдарламалар өтілді.</w:t>
      </w:r>
    </w:p>
    <w:p w:rsidR="001610C2" w:rsidRPr="00AD5BD4" w:rsidRDefault="00AD5BD4" w:rsidP="00AD5BD4">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sz w:val="28"/>
          <w:szCs w:val="28"/>
          <w:lang w:val="kk-KZ"/>
        </w:rPr>
      </w:pPr>
      <w:r w:rsidRPr="00AD5BD4">
        <w:rPr>
          <w:sz w:val="28"/>
          <w:szCs w:val="28"/>
          <w:lang w:val="kk-KZ"/>
        </w:rPr>
        <w:lastRenderedPageBreak/>
        <w:t xml:space="preserve">2. </w:t>
      </w:r>
      <w:r w:rsidRPr="00AD5BD4">
        <w:rPr>
          <w:color w:val="000000" w:themeColor="text1"/>
          <w:sz w:val="28"/>
          <w:szCs w:val="28"/>
          <w:lang w:val="kk-KZ"/>
        </w:rPr>
        <w:t>2021-2022 оқу жылының қорытындысы бойынша 46 оқушы негізгі мектепті бітіру туралы жай аттестат және 2 оқушы «Үздік» аттестат алды.</w:t>
      </w:r>
      <w:r w:rsidR="001610C2" w:rsidRPr="00AD5BD4">
        <w:rPr>
          <w:sz w:val="28"/>
          <w:szCs w:val="28"/>
          <w:lang w:val="kk-KZ"/>
        </w:rPr>
        <w:t xml:space="preserve">. Барлық сатылар бойынша үлгерім бір қалыпта. </w:t>
      </w:r>
    </w:p>
    <w:p w:rsidR="00AD5BD4" w:rsidRPr="00AD5BD4" w:rsidRDefault="001610C2" w:rsidP="00AD5BD4">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sz w:val="28"/>
          <w:szCs w:val="28"/>
          <w:lang w:val="kk-KZ"/>
        </w:rPr>
      </w:pPr>
      <w:r w:rsidRPr="00AD5BD4">
        <w:rPr>
          <w:sz w:val="28"/>
          <w:szCs w:val="28"/>
          <w:lang w:val="kk-KZ"/>
        </w:rPr>
        <w:t xml:space="preserve">3. </w:t>
      </w:r>
      <w:r w:rsidR="00AD5BD4" w:rsidRPr="00AD5BD4">
        <w:rPr>
          <w:color w:val="000000" w:themeColor="text1"/>
          <w:sz w:val="28"/>
          <w:szCs w:val="28"/>
          <w:lang w:val="kk-KZ"/>
        </w:rPr>
        <w:t xml:space="preserve">2021-2022 оқу жылының қорытындысы бойынша 37 оқушы жалпы орта мектепті бітіру туралы жай аттестат және 1оқушы «Алтын белгі» аттестаты мен «Алтын белгі» белгісімен, 3 оқушы  «Үздік аттестат» иеленді. </w:t>
      </w:r>
    </w:p>
    <w:p w:rsidR="00AD5BD4" w:rsidRDefault="00E03F6F" w:rsidP="00AD5BD4">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lang w:val="kk-KZ"/>
        </w:rPr>
      </w:pPr>
      <w:r w:rsidRPr="00913B0E">
        <w:rPr>
          <w:b/>
          <w:color w:val="000000" w:themeColor="text1"/>
          <w:sz w:val="28"/>
          <w:szCs w:val="28"/>
          <w:lang w:val="kk-KZ"/>
        </w:rPr>
        <w:t>2) білім беру ұйымының басшысымен бекітілген жұмыс оқу жоспары мен сабақтар кестелерінің болуы және Қазақстан Республикасы Білім және ғылым министрінің 2012 жылғы 8 қарашадағы № 500 бұйрығымен бекітілген (нормативтік құқықтық актілерді мемлекеттік тіркеу тізілімінде № 8170 болып тіркелген) бастауыш, негізгі орта және жалпы орта білім берудің үлгілік оқу жоспарларына (бұдан әрі – ЖББ ҮОЖ) және МЖМБС талаптарына сәйкестігі. Бағалаланатын кезеңге жұмыс оқу жоспары мен сабақтар кестелерінің көшірмелері қоса беріледі;</w:t>
      </w:r>
    </w:p>
    <w:p w:rsidR="00AD5BD4" w:rsidRDefault="00E03F6F" w:rsidP="00AD5BD4">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lang w:val="kk-KZ"/>
        </w:rPr>
      </w:pPr>
      <w:r w:rsidRPr="004C5B11">
        <w:rPr>
          <w:rFonts w:eastAsia="Calibri"/>
          <w:color w:val="000000" w:themeColor="text1"/>
          <w:sz w:val="28"/>
          <w:szCs w:val="28"/>
          <w:lang w:val="kk-KZ"/>
        </w:rPr>
        <w:t>2021-2022  оқу жылдары бойынша</w:t>
      </w:r>
      <w:r w:rsidRPr="004C5B11">
        <w:rPr>
          <w:rFonts w:eastAsia="Calibri"/>
          <w:color w:val="000000" w:themeColor="text1"/>
          <w:sz w:val="28"/>
          <w:szCs w:val="28"/>
          <w:u w:val="single"/>
          <w:lang w:val="kk-KZ"/>
        </w:rPr>
        <w:t xml:space="preserve"> </w:t>
      </w:r>
      <w:r w:rsidRPr="004C5B11">
        <w:rPr>
          <w:rFonts w:eastAsia="Calibri"/>
          <w:color w:val="000000" w:themeColor="text1"/>
          <w:sz w:val="28"/>
          <w:szCs w:val="28"/>
          <w:lang w:val="kk-KZ"/>
        </w:rPr>
        <w:t>мектептің  жұмыс оқу жоспарларында білім беру салаларының болуы, оқу пәндерінің және сағат сандарының бастауыш, негізгі орта және жалпы орта білім беру  үлгілік оқу жоспарларына және мемлекеттік жалпыға міндетті стандартына сәйкес келуі бақылауға алынып, тексерілді.</w:t>
      </w:r>
      <w:r w:rsidRPr="004C5B11">
        <w:rPr>
          <w:rFonts w:eastAsia="Calibri"/>
          <w:b/>
          <w:color w:val="000000" w:themeColor="text1"/>
          <w:sz w:val="28"/>
          <w:szCs w:val="28"/>
          <w:lang w:val="kk-KZ"/>
        </w:rPr>
        <w:t xml:space="preserve">  </w:t>
      </w:r>
    </w:p>
    <w:p w:rsidR="00AD5BD4" w:rsidRDefault="00E03F6F" w:rsidP="00AD5BD4">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lang w:val="kk-KZ"/>
        </w:rPr>
      </w:pPr>
      <w:r w:rsidRPr="004C5B11">
        <w:rPr>
          <w:rFonts w:eastAsia="Batang"/>
          <w:b/>
          <w:color w:val="000000" w:themeColor="text1"/>
          <w:sz w:val="28"/>
          <w:szCs w:val="28"/>
          <w:u w:val="single"/>
          <w:lang w:val="kk-KZ"/>
        </w:rPr>
        <w:t xml:space="preserve">2021-2022 оқу жылы бойынша </w:t>
      </w:r>
    </w:p>
    <w:p w:rsidR="00E03F6F" w:rsidRPr="00AD5BD4" w:rsidRDefault="00E03F6F" w:rsidP="00AD5BD4">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lang w:val="kk-KZ"/>
        </w:rPr>
      </w:pPr>
      <w:r w:rsidRPr="00622A03">
        <w:rPr>
          <w:rFonts w:eastAsia="Calibri"/>
          <w:b/>
          <w:bCs/>
          <w:i/>
          <w:color w:val="000000" w:themeColor="text1"/>
          <w:sz w:val="28"/>
          <w:szCs w:val="28"/>
          <w:u w:val="single"/>
          <w:lang w:val="kk-KZ"/>
        </w:rPr>
        <w:t>1,2,3,4-сыныптарға</w:t>
      </w:r>
      <w:r w:rsidRPr="004C5B11">
        <w:rPr>
          <w:rFonts w:eastAsia="Calibri"/>
          <w:color w:val="000000" w:themeColor="text1"/>
          <w:sz w:val="28"/>
          <w:szCs w:val="28"/>
          <w:u w:val="single"/>
          <w:lang w:val="kk-KZ"/>
        </w:rPr>
        <w:t xml:space="preserve"> арналған</w:t>
      </w:r>
      <w:r w:rsidRPr="004C5B11">
        <w:rPr>
          <w:rFonts w:eastAsia="Calibri"/>
          <w:color w:val="000000" w:themeColor="text1"/>
          <w:sz w:val="28"/>
          <w:szCs w:val="28"/>
          <w:lang w:val="kk-KZ"/>
        </w:rPr>
        <w:t xml:space="preserve"> оқу жұмыс жоспары   Қазақстан Республикасы  Білім  және  ғылым  министрінің  2012  жылғы  8  қарашадағы  № 500  бұйрығына 14-қосымша Қазақстан Республикасы  Білім  және  ғылым  министрінің  2021  жылғы  26  наурыздағы  №125  бұйрығына 14-қосымшасымен  бекітілген «Оқыту қазақ тілінде жүргізілетін гимназия сыныптарына арналған бастауыш білім берудің (төмендетілген оқу жүктемесімен) үлгілік оқу жоспары» негізге алып құрылды.</w:t>
      </w:r>
    </w:p>
    <w:p w:rsidR="00E03F6F" w:rsidRPr="004C5B11" w:rsidRDefault="00E03F6F" w:rsidP="00E03F6F">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4C5B11">
        <w:rPr>
          <w:b/>
          <w:i/>
          <w:color w:val="000000" w:themeColor="text1"/>
          <w:sz w:val="28"/>
          <w:szCs w:val="28"/>
          <w:u w:val="single"/>
          <w:lang w:val="kk-KZ"/>
        </w:rPr>
        <w:t>Үйден оқыту</w:t>
      </w:r>
      <w:r w:rsidRPr="004C5B11">
        <w:rPr>
          <w:b/>
          <w:color w:val="000000" w:themeColor="text1"/>
          <w:sz w:val="28"/>
          <w:szCs w:val="28"/>
          <w:u w:val="single"/>
          <w:lang w:val="kk-KZ"/>
        </w:rPr>
        <w:t xml:space="preserve"> бойынша  (4 «Ә» сынып) </w:t>
      </w:r>
      <w:r w:rsidRPr="004C5B11">
        <w:rPr>
          <w:b/>
          <w:color w:val="000000" w:themeColor="text1"/>
          <w:sz w:val="28"/>
          <w:szCs w:val="28"/>
          <w:lang w:val="kk-KZ"/>
        </w:rPr>
        <w:t>«</w:t>
      </w:r>
      <w:r w:rsidRPr="004C5B11">
        <w:rPr>
          <w:rFonts w:eastAsia="Calibri"/>
          <w:color w:val="000000" w:themeColor="text1"/>
          <w:sz w:val="28"/>
          <w:szCs w:val="28"/>
          <w:lang w:val="kk-KZ"/>
        </w:rPr>
        <w:t>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бұйрығына толықтырулар енгізу туралы 4-қосымша, Қазақстан Республикасы  Білім  және  ғылым  министрінің  2021  жылғы  26 наурыздағы  №125  бұйрығына 4-қосымша 10 тарауды негізге ала отырып,  «</w:t>
      </w:r>
      <w:r w:rsidRPr="004C5B11">
        <w:rPr>
          <w:color w:val="000000" w:themeColor="text1"/>
          <w:sz w:val="28"/>
          <w:szCs w:val="28"/>
          <w:lang w:val="kk-KZ"/>
        </w:rPr>
        <w:t xml:space="preserve">Оқыту қазақ тілінде жүргізілетін үйде жеке тегін оқытатын жеңіл ақыл-ой кемістігі бар оқушыларға арналған бастауыш білім берудің үлгілік оқу жоспары» </w:t>
      </w:r>
      <w:r w:rsidRPr="004C5B11">
        <w:rPr>
          <w:rFonts w:eastAsia="Calibri"/>
          <w:color w:val="000000" w:themeColor="text1"/>
          <w:sz w:val="28"/>
          <w:szCs w:val="28"/>
          <w:lang w:val="kk-KZ"/>
        </w:rPr>
        <w:t>негізге алып құрылды.</w:t>
      </w:r>
    </w:p>
    <w:p w:rsidR="00E03F6F" w:rsidRPr="004C5B11" w:rsidRDefault="00E03F6F" w:rsidP="00E03F6F">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4C5B11">
        <w:rPr>
          <w:rFonts w:eastAsia="Calibri"/>
          <w:color w:val="000000" w:themeColor="text1"/>
          <w:sz w:val="28"/>
          <w:szCs w:val="28"/>
          <w:lang w:val="kk-KZ" w:eastAsia="ar-SA"/>
        </w:rPr>
        <w:t>02.02.2021ж №928 ДКК қорытындысын негізге ала отырып, Қазақстан Республикасы Білім және ғылым министрінің 2021 жылғы 26 наурыздағы  № 125 бұйрығына 53-қосымша және Қазақстан Республикасы Білім және ғылым министрінің 2012 жылғы 8 қарашадағы № 500 бұйрығына 53</w:t>
      </w:r>
      <w:r w:rsidRPr="004C5B11">
        <w:rPr>
          <w:rFonts w:eastAsia="Calibri"/>
          <w:color w:val="000000" w:themeColor="text1"/>
          <w:sz w:val="28"/>
          <w:szCs w:val="28"/>
          <w:lang w:val="kk-KZ"/>
        </w:rPr>
        <w:t xml:space="preserve">-қосымша «Оқыту қазақ тілінде жүргізілетін үйде оқитын білім алушыларға арналған </w:t>
      </w:r>
      <w:r w:rsidRPr="004C5B11">
        <w:rPr>
          <w:rFonts w:eastAsia="Calibri"/>
          <w:color w:val="000000" w:themeColor="text1"/>
          <w:sz w:val="28"/>
          <w:szCs w:val="28"/>
          <w:lang w:val="kk-KZ" w:eastAsia="ar-SA"/>
        </w:rPr>
        <w:t xml:space="preserve"> </w:t>
      </w:r>
      <w:r w:rsidRPr="004C5B11">
        <w:rPr>
          <w:rFonts w:eastAsia="Calibri"/>
          <w:color w:val="000000" w:themeColor="text1"/>
          <w:sz w:val="28"/>
          <w:szCs w:val="28"/>
          <w:lang w:val="kk-KZ"/>
        </w:rPr>
        <w:t xml:space="preserve">бастауыш білім берудің (жаңартылған мазмұнның) үлгілік оқу жоспарына» сәйкес  І тоқсанға 4 «Ә»-сыныпқа (Ибраева А.) арналған </w:t>
      </w:r>
      <w:r w:rsidRPr="004C5B11">
        <w:rPr>
          <w:rFonts w:eastAsia="Calibri"/>
          <w:color w:val="000000" w:themeColor="text1"/>
          <w:sz w:val="28"/>
          <w:szCs w:val="28"/>
          <w:u w:val="single"/>
          <w:lang w:val="kk-KZ"/>
        </w:rPr>
        <w:t>уақытша  үйден оқыту</w:t>
      </w:r>
      <w:r w:rsidRPr="004C5B11">
        <w:rPr>
          <w:rFonts w:eastAsia="Calibri"/>
          <w:color w:val="000000" w:themeColor="text1"/>
          <w:sz w:val="28"/>
          <w:szCs w:val="28"/>
          <w:lang w:val="kk-KZ"/>
        </w:rPr>
        <w:t xml:space="preserve"> жоспары құрылды. </w:t>
      </w:r>
    </w:p>
    <w:p w:rsidR="00E03F6F" w:rsidRPr="004C5B11" w:rsidRDefault="00E03F6F" w:rsidP="00E03F6F">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9676C9">
        <w:rPr>
          <w:rFonts w:eastAsia="Calibri"/>
          <w:b/>
          <w:bCs/>
          <w:i/>
          <w:color w:val="000000" w:themeColor="text1"/>
          <w:sz w:val="28"/>
          <w:szCs w:val="28"/>
          <w:u w:val="single"/>
          <w:lang w:val="kk-KZ"/>
        </w:rPr>
        <w:t>5-9-сыныптарға</w:t>
      </w:r>
      <w:r w:rsidRPr="009676C9">
        <w:rPr>
          <w:rFonts w:eastAsia="Calibri"/>
          <w:b/>
          <w:bCs/>
          <w:color w:val="000000" w:themeColor="text1"/>
          <w:sz w:val="28"/>
          <w:szCs w:val="28"/>
          <w:u w:val="single"/>
          <w:lang w:val="kk-KZ"/>
        </w:rPr>
        <w:t xml:space="preserve"> арналған</w:t>
      </w:r>
      <w:r w:rsidRPr="004C5B11">
        <w:rPr>
          <w:rFonts w:eastAsia="Calibri"/>
          <w:color w:val="000000" w:themeColor="text1"/>
          <w:sz w:val="28"/>
          <w:szCs w:val="28"/>
          <w:lang w:val="kk-KZ"/>
        </w:rPr>
        <w:t xml:space="preserve"> оқу жұмыс жоспары   Қазақстан Республикасы  </w:t>
      </w:r>
      <w:r w:rsidRPr="004C5B11">
        <w:rPr>
          <w:rFonts w:eastAsia="Calibri"/>
          <w:color w:val="000000" w:themeColor="text1"/>
          <w:sz w:val="28"/>
          <w:szCs w:val="28"/>
          <w:lang w:val="kk-KZ"/>
        </w:rPr>
        <w:lastRenderedPageBreak/>
        <w:t>Білім  және  ғылым  министрінің  2012  жылғы  8  қарашадағы  №500  бұйрығына 19-қосымша  Қазақстан Республикасы  Білім  және  ғылым  министрінің  2021  жылғы  26 наурыздағы  №125  бұйрығына 19-қосымшасымен  бекітілген «</w:t>
      </w:r>
      <w:r w:rsidRPr="004C5B11">
        <w:rPr>
          <w:color w:val="000000" w:themeColor="text1"/>
          <w:sz w:val="28"/>
          <w:szCs w:val="28"/>
          <w:lang w:val="kk-KZ"/>
        </w:rPr>
        <w:t>Оқыту қазақ тілінде жүргізілетін гимназия сыныптарына арналған  негізгі  орта білім берудің  (төмендетілген оқу жүктемесімен) үлгілік оқу жоспары</w:t>
      </w:r>
      <w:r w:rsidRPr="004C5B11">
        <w:rPr>
          <w:rFonts w:eastAsia="Calibri"/>
          <w:color w:val="000000" w:themeColor="text1"/>
          <w:sz w:val="28"/>
          <w:szCs w:val="28"/>
          <w:lang w:val="kk-KZ"/>
        </w:rPr>
        <w:t>» негізге алып құрылды.</w:t>
      </w:r>
    </w:p>
    <w:p w:rsidR="00E03F6F" w:rsidRPr="004C5B11" w:rsidRDefault="00E03F6F" w:rsidP="00E03F6F">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9676C9">
        <w:rPr>
          <w:rFonts w:eastAsia="Calibri"/>
          <w:b/>
          <w:bCs/>
          <w:i/>
          <w:color w:val="000000" w:themeColor="text1"/>
          <w:sz w:val="28"/>
          <w:szCs w:val="28"/>
          <w:u w:val="single"/>
          <w:lang w:val="kk-KZ"/>
        </w:rPr>
        <w:t>9 «Б» сыныбына</w:t>
      </w:r>
      <w:r w:rsidRPr="009676C9">
        <w:rPr>
          <w:rFonts w:eastAsia="Calibri"/>
          <w:b/>
          <w:bCs/>
          <w:color w:val="000000" w:themeColor="text1"/>
          <w:sz w:val="28"/>
          <w:szCs w:val="28"/>
          <w:u w:val="single"/>
          <w:lang w:val="kk-KZ"/>
        </w:rPr>
        <w:t xml:space="preserve"> арналған</w:t>
      </w:r>
      <w:r w:rsidRPr="004C5B11">
        <w:rPr>
          <w:rFonts w:eastAsia="Calibri"/>
          <w:color w:val="000000" w:themeColor="text1"/>
          <w:sz w:val="28"/>
          <w:szCs w:val="28"/>
          <w:lang w:val="kk-KZ"/>
        </w:rPr>
        <w:t xml:space="preserve"> оқу жұмыс жоспары   Қазақстан Республикасы  Білім  және  ғылым  министрінің  2012  жылғы  8  қарашадағы  №500  бұйрығына 16-қосымша  Қазақстан Республикасы  Білім  және  ғылым  министрінің  2021  жылғы  26 наурыздағы  №125  бұйрығына 16-қосымшасымен  бекітілген «</w:t>
      </w:r>
      <w:r w:rsidRPr="004C5B11">
        <w:rPr>
          <w:color w:val="000000" w:themeColor="text1"/>
          <w:sz w:val="28"/>
          <w:szCs w:val="28"/>
          <w:lang w:val="kk-KZ"/>
        </w:rPr>
        <w:t>Оқыту қазақ тілінде жүргізілетін негізгі орта білім берудің (төмендетілген оқу жүктемесімен) үлгілік оқу жоспары</w:t>
      </w:r>
      <w:r w:rsidRPr="004C5B11">
        <w:rPr>
          <w:rFonts w:eastAsia="Calibri"/>
          <w:color w:val="000000" w:themeColor="text1"/>
          <w:sz w:val="28"/>
          <w:szCs w:val="28"/>
          <w:lang w:val="kk-KZ"/>
        </w:rPr>
        <w:t>» негізге алып құрылды.</w:t>
      </w:r>
    </w:p>
    <w:p w:rsidR="00E03F6F" w:rsidRPr="004C5B11" w:rsidRDefault="00E03F6F" w:rsidP="00E03F6F">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9676C9">
        <w:rPr>
          <w:rFonts w:eastAsia="Calibri"/>
          <w:b/>
          <w:bCs/>
          <w:i/>
          <w:color w:val="000000" w:themeColor="text1"/>
          <w:sz w:val="28"/>
          <w:szCs w:val="28"/>
          <w:u w:val="single"/>
          <w:lang w:val="kk-KZ"/>
        </w:rPr>
        <w:t>10 «А», 10 «Ә» сыныптарына</w:t>
      </w:r>
      <w:r w:rsidRPr="009676C9">
        <w:rPr>
          <w:rFonts w:eastAsia="Calibri"/>
          <w:b/>
          <w:bCs/>
          <w:color w:val="000000" w:themeColor="text1"/>
          <w:sz w:val="28"/>
          <w:szCs w:val="28"/>
          <w:u w:val="single"/>
          <w:lang w:val="kk-KZ"/>
        </w:rPr>
        <w:t xml:space="preserve"> </w:t>
      </w:r>
      <w:r w:rsidRPr="004C5B11">
        <w:rPr>
          <w:rFonts w:eastAsia="Calibri"/>
          <w:color w:val="000000" w:themeColor="text1"/>
          <w:sz w:val="28"/>
          <w:szCs w:val="28"/>
          <w:u w:val="single"/>
          <w:lang w:val="kk-KZ"/>
        </w:rPr>
        <w:t>арналған</w:t>
      </w:r>
      <w:r w:rsidRPr="004C5B11">
        <w:rPr>
          <w:rFonts w:eastAsia="Calibri"/>
          <w:color w:val="000000" w:themeColor="text1"/>
          <w:sz w:val="28"/>
          <w:szCs w:val="28"/>
          <w:lang w:val="kk-KZ"/>
        </w:rPr>
        <w:t xml:space="preserve"> оқу жұмыс жоспары Қазақстан Республикасы  Білім  және  ғылым  министрінің  2012  жылғы  8  қарашадағы  № 500  бұйрығына 100-қосымша  Қазақстан Республикасы  Білім  және  ғылым  министрінің  2021  жылғы  20 тамыздағы  №415  бұйрығына 31-қосымшасымен  бекітілген «</w:t>
      </w:r>
      <w:r w:rsidRPr="004C5B11">
        <w:rPr>
          <w:color w:val="000000" w:themeColor="text1"/>
          <w:sz w:val="28"/>
          <w:szCs w:val="28"/>
          <w:lang w:val="kk-KZ"/>
        </w:rPr>
        <w:t>Оқыту қазақ тілінде жүргізілетін жаратылыстану-математика бағыт бойынша жалпы орта білім берудің (жаңартылған мазмұнның) үлгілік оқу жоспары</w:t>
      </w:r>
      <w:r w:rsidRPr="004C5B11">
        <w:rPr>
          <w:rFonts w:eastAsia="Calibri"/>
          <w:color w:val="000000" w:themeColor="text1"/>
          <w:sz w:val="28"/>
          <w:szCs w:val="28"/>
          <w:lang w:val="kk-KZ"/>
        </w:rPr>
        <w:t>» негізге алып құрылды.</w:t>
      </w:r>
    </w:p>
    <w:p w:rsidR="00E03F6F" w:rsidRPr="004C5B11" w:rsidRDefault="00E03F6F" w:rsidP="00E03F6F">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4C5B11">
        <w:rPr>
          <w:rFonts w:eastAsia="Calibri"/>
          <w:color w:val="000000" w:themeColor="text1"/>
          <w:sz w:val="28"/>
          <w:szCs w:val="28"/>
          <w:lang w:val="kk-KZ"/>
        </w:rPr>
        <w:t xml:space="preserve">Қазақстан Республикасы </w:t>
      </w:r>
      <w:r w:rsidRPr="004C5B11">
        <w:rPr>
          <w:bCs/>
          <w:color w:val="000000" w:themeColor="text1"/>
          <w:sz w:val="28"/>
          <w:szCs w:val="28"/>
          <w:lang w:val="kk-KZ"/>
        </w:rPr>
        <w:t>Білім және ғылым министрінің 2013 жылғы 17 қыркүйектегі №375</w:t>
      </w:r>
      <w:r w:rsidRPr="004C5B11">
        <w:rPr>
          <w:b/>
          <w:bCs/>
          <w:color w:val="000000" w:themeColor="text1"/>
          <w:sz w:val="28"/>
          <w:szCs w:val="28"/>
          <w:lang w:val="kk-KZ"/>
        </w:rPr>
        <w:t xml:space="preserve"> </w:t>
      </w:r>
      <w:r w:rsidRPr="004C5B11">
        <w:rPr>
          <w:bCs/>
          <w:color w:val="000000" w:themeColor="text1"/>
          <w:sz w:val="28"/>
          <w:szCs w:val="28"/>
          <w:lang w:val="kk-KZ"/>
        </w:rPr>
        <w:t xml:space="preserve">бұйрығымен бекітілген </w:t>
      </w:r>
      <w:r w:rsidRPr="004C5B11">
        <w:rPr>
          <w:color w:val="000000" w:themeColor="text1"/>
          <w:sz w:val="28"/>
          <w:szCs w:val="28"/>
          <w:lang w:val="kk-KZ"/>
        </w:rPr>
        <w:t>жалпы білім беру ұйымдарының</w:t>
      </w:r>
      <w:r w:rsidRPr="004C5B11">
        <w:rPr>
          <w:bCs/>
          <w:color w:val="000000" w:themeColor="text1"/>
          <w:sz w:val="28"/>
          <w:szCs w:val="28"/>
          <w:lang w:val="kk-KZ"/>
        </w:rPr>
        <w:t xml:space="preserve"> </w:t>
      </w:r>
      <w:r w:rsidRPr="004C5B11">
        <w:rPr>
          <w:color w:val="000000" w:themeColor="text1"/>
          <w:sz w:val="28"/>
          <w:szCs w:val="28"/>
          <w:lang w:val="kk-KZ"/>
        </w:rPr>
        <w:t>(бастауыш, негізгі орта және жалпы</w:t>
      </w:r>
      <w:r w:rsidRPr="004C5B11">
        <w:rPr>
          <w:bCs/>
          <w:color w:val="000000" w:themeColor="text1"/>
          <w:sz w:val="28"/>
          <w:szCs w:val="28"/>
          <w:lang w:val="kk-KZ"/>
        </w:rPr>
        <w:t xml:space="preserve"> </w:t>
      </w:r>
      <w:r w:rsidRPr="004C5B11">
        <w:rPr>
          <w:color w:val="000000" w:themeColor="text1"/>
          <w:sz w:val="28"/>
          <w:szCs w:val="28"/>
          <w:lang w:val="kk-KZ"/>
        </w:rPr>
        <w:t>орта білім беру) түрлері бойынша қызметінің үлгілік қағидаларын</w:t>
      </w:r>
      <w:r w:rsidRPr="004C5B11">
        <w:rPr>
          <w:bCs/>
          <w:color w:val="000000" w:themeColor="text1"/>
          <w:sz w:val="28"/>
          <w:szCs w:val="28"/>
          <w:lang w:val="kk-KZ"/>
        </w:rPr>
        <w:t xml:space="preserve"> </w:t>
      </w:r>
      <w:r w:rsidRPr="004C5B11">
        <w:rPr>
          <w:color w:val="000000" w:themeColor="text1"/>
          <w:sz w:val="28"/>
          <w:szCs w:val="28"/>
          <w:lang w:val="kk-KZ"/>
        </w:rPr>
        <w:t>бекіту туралы</w:t>
      </w:r>
      <w:r w:rsidRPr="004C5B11">
        <w:rPr>
          <w:b/>
          <w:color w:val="000000" w:themeColor="text1"/>
          <w:sz w:val="28"/>
          <w:szCs w:val="28"/>
          <w:lang w:val="kk-KZ"/>
        </w:rPr>
        <w:t xml:space="preserve"> </w:t>
      </w:r>
      <w:r w:rsidRPr="004C5B11">
        <w:rPr>
          <w:color w:val="000000" w:themeColor="text1"/>
          <w:sz w:val="28"/>
          <w:szCs w:val="28"/>
          <w:lang w:val="kk-KZ"/>
        </w:rPr>
        <w:t>бұйрығының 6-қосымшасының (</w:t>
      </w:r>
      <w:r w:rsidRPr="004C5B11">
        <w:rPr>
          <w:rFonts w:eastAsia="Calibri"/>
          <w:color w:val="000000" w:themeColor="text1"/>
          <w:sz w:val="28"/>
          <w:szCs w:val="28"/>
          <w:lang w:val="kk-KZ"/>
        </w:rPr>
        <w:t xml:space="preserve">Қазақстан Республикасы </w:t>
      </w:r>
      <w:r w:rsidRPr="004C5B11">
        <w:rPr>
          <w:color w:val="000000" w:themeColor="text1"/>
          <w:sz w:val="28"/>
          <w:szCs w:val="28"/>
          <w:lang w:val="kk-KZ"/>
        </w:rPr>
        <w:t>Білім және ғылым министрінің 2019 жылғы 17 мамырдағы №216 бұйрығына өзгерістер мен толықтырулар енгізілген)  «Біріктірілген білім беру ұйымдары қызметінің үлгілік қағидалары»</w:t>
      </w:r>
      <w:r w:rsidRPr="004C5B11">
        <w:rPr>
          <w:b/>
          <w:color w:val="000000" w:themeColor="text1"/>
          <w:sz w:val="28"/>
          <w:szCs w:val="28"/>
          <w:lang w:val="kk-KZ"/>
        </w:rPr>
        <w:t xml:space="preserve"> </w:t>
      </w:r>
      <w:r w:rsidRPr="004C5B11">
        <w:rPr>
          <w:color w:val="000000" w:themeColor="text1"/>
          <w:sz w:val="28"/>
          <w:szCs w:val="28"/>
          <w:lang w:val="kk-KZ"/>
        </w:rPr>
        <w:t>тарауының  19-тармақшасында «мектеп–гимназияларда, мектеп–лицейлерде  пәндерді тереңдете оқыту үшін әр сыныпқа 4 сағаттан оқушылардың таңдауы бойынша факультативтер мен қосымша курстарды ұйымдастыруға және үйірмелерді  ұйымдастыру үшін мұғалімдерге әрбір сыныпқа 0,25 бірлік  (4,5 сағат) 10 «А», 10 «Ә» гимназия сыныптарына үйірме сағаттары берілді.</w:t>
      </w:r>
    </w:p>
    <w:p w:rsidR="00E03F6F" w:rsidRPr="004C5B11" w:rsidRDefault="00E03F6F" w:rsidP="00E03F6F">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9676C9">
        <w:rPr>
          <w:rFonts w:eastAsia="Calibri"/>
          <w:b/>
          <w:bCs/>
          <w:i/>
          <w:color w:val="000000" w:themeColor="text1"/>
          <w:sz w:val="28"/>
          <w:szCs w:val="28"/>
          <w:u w:val="single"/>
          <w:lang w:val="kk-KZ"/>
        </w:rPr>
        <w:t>11 «А» сыныбына</w:t>
      </w:r>
      <w:r w:rsidRPr="004C5B11">
        <w:rPr>
          <w:rFonts w:eastAsia="Calibri"/>
          <w:color w:val="000000" w:themeColor="text1"/>
          <w:sz w:val="28"/>
          <w:szCs w:val="28"/>
          <w:u w:val="single"/>
          <w:lang w:val="kk-KZ"/>
        </w:rPr>
        <w:t xml:space="preserve"> арналған оқу жұмыс</w:t>
      </w:r>
      <w:r w:rsidRPr="004C5B11">
        <w:rPr>
          <w:rFonts w:eastAsia="Calibri"/>
          <w:color w:val="000000" w:themeColor="text1"/>
          <w:sz w:val="28"/>
          <w:szCs w:val="28"/>
          <w:lang w:val="kk-KZ"/>
        </w:rPr>
        <w:t xml:space="preserve"> жоспары Қазақстан Республикасы </w:t>
      </w:r>
      <w:r w:rsidRPr="004C5B11">
        <w:rPr>
          <w:rFonts w:eastAsia="Batang"/>
          <w:color w:val="000000" w:themeColor="text1"/>
          <w:sz w:val="28"/>
          <w:szCs w:val="28"/>
          <w:lang w:val="kk-KZ"/>
        </w:rPr>
        <w:t xml:space="preserve">Білім және ғылым министрінің 2012 жылғы 8 қарашадағы №500 бұйрығына 27-қосымша </w:t>
      </w:r>
      <w:r w:rsidRPr="004C5B11">
        <w:rPr>
          <w:rFonts w:eastAsia="Calibri"/>
          <w:color w:val="000000" w:themeColor="text1"/>
          <w:sz w:val="28"/>
          <w:szCs w:val="28"/>
          <w:lang w:val="kk-KZ"/>
        </w:rPr>
        <w:t>Қазақстан Республикасы  Білім және ғылым министрінің 2021 жылғы 26 наурыздағы №125 бұйрығымен бекітілген</w:t>
      </w:r>
      <w:r w:rsidRPr="004C5B11">
        <w:rPr>
          <w:rFonts w:eastAsia="Batang"/>
          <w:color w:val="000000" w:themeColor="text1"/>
          <w:sz w:val="28"/>
          <w:szCs w:val="28"/>
          <w:lang w:val="kk-KZ"/>
        </w:rPr>
        <w:t xml:space="preserve"> «Оқыту қазақ тілінде жүргізілетін гимназия сыныптарына арналған жаратылыстану-математикалық бағыт бойынша жалпы орта білім берудің (төмендетілген оқу жүктемесімен) үлгілік оқу жоспарының» </w:t>
      </w:r>
      <w:r w:rsidRPr="004C5B11">
        <w:rPr>
          <w:rFonts w:eastAsia="Calibri"/>
          <w:color w:val="000000" w:themeColor="text1"/>
          <w:sz w:val="28"/>
          <w:szCs w:val="28"/>
          <w:lang w:val="kk-KZ"/>
        </w:rPr>
        <w:t>27- қосымшасына  сәйкес құрылды.</w:t>
      </w:r>
    </w:p>
    <w:p w:rsidR="00E03F6F" w:rsidRPr="004C5B11" w:rsidRDefault="00E03F6F" w:rsidP="00E03F6F">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9676C9">
        <w:rPr>
          <w:rFonts w:eastAsia="Calibri"/>
          <w:b/>
          <w:bCs/>
          <w:i/>
          <w:color w:val="000000" w:themeColor="text1"/>
          <w:sz w:val="28"/>
          <w:szCs w:val="28"/>
          <w:u w:val="single"/>
          <w:lang w:val="kk-KZ"/>
        </w:rPr>
        <w:t>11 «Ә» сыныбына</w:t>
      </w:r>
      <w:r w:rsidRPr="004C5B11">
        <w:rPr>
          <w:rFonts w:eastAsia="Calibri"/>
          <w:color w:val="000000" w:themeColor="text1"/>
          <w:sz w:val="28"/>
          <w:szCs w:val="28"/>
          <w:u w:val="single"/>
          <w:lang w:val="kk-KZ"/>
        </w:rPr>
        <w:t xml:space="preserve"> арналған оқу жұмыс</w:t>
      </w:r>
      <w:r w:rsidRPr="004C5B11">
        <w:rPr>
          <w:rFonts w:eastAsia="Calibri"/>
          <w:color w:val="000000" w:themeColor="text1"/>
          <w:sz w:val="28"/>
          <w:szCs w:val="28"/>
          <w:lang w:val="kk-KZ"/>
        </w:rPr>
        <w:t xml:space="preserve"> жоспары Қазақстан Республикасы </w:t>
      </w:r>
      <w:r w:rsidRPr="004C5B11">
        <w:rPr>
          <w:rFonts w:eastAsia="Batang"/>
          <w:color w:val="000000" w:themeColor="text1"/>
          <w:sz w:val="28"/>
          <w:szCs w:val="28"/>
          <w:lang w:val="kk-KZ"/>
        </w:rPr>
        <w:t xml:space="preserve">Білім және ғылым министрінің 2012 жылғы 8 қарашадағы №500 бұйрығына 29-қосымша </w:t>
      </w:r>
      <w:r w:rsidRPr="004C5B11">
        <w:rPr>
          <w:rFonts w:eastAsia="Calibri"/>
          <w:color w:val="000000" w:themeColor="text1"/>
          <w:sz w:val="28"/>
          <w:szCs w:val="28"/>
          <w:lang w:val="kk-KZ"/>
        </w:rPr>
        <w:t>Қазақстан Республикасы Білім және ғылым министрінің 2021 жылғы 26 наурыздағы №125 бұйрығымен бекітілген</w:t>
      </w:r>
      <w:r w:rsidRPr="004C5B11">
        <w:rPr>
          <w:rFonts w:eastAsia="Batang"/>
          <w:color w:val="000000" w:themeColor="text1"/>
          <w:sz w:val="28"/>
          <w:szCs w:val="28"/>
          <w:lang w:val="kk-KZ"/>
        </w:rPr>
        <w:t xml:space="preserve"> «Оқыту қазақ тілінде жүргізілетін гимназия сыныптарына арналған қоғамдық-гуманитарлық бағыт бойынша жалпы орта білім берудің (төмендетілген оқу жүктемесімен) үлгілік оқу </w:t>
      </w:r>
      <w:r w:rsidRPr="004C5B11">
        <w:rPr>
          <w:rFonts w:eastAsia="Batang"/>
          <w:color w:val="000000" w:themeColor="text1"/>
          <w:sz w:val="28"/>
          <w:szCs w:val="28"/>
          <w:lang w:val="kk-KZ"/>
        </w:rPr>
        <w:lastRenderedPageBreak/>
        <w:t xml:space="preserve">жоспарының» </w:t>
      </w:r>
      <w:r w:rsidRPr="004C5B11">
        <w:rPr>
          <w:rFonts w:eastAsia="Calibri"/>
          <w:color w:val="000000" w:themeColor="text1"/>
          <w:sz w:val="28"/>
          <w:szCs w:val="28"/>
          <w:lang w:val="kk-KZ"/>
        </w:rPr>
        <w:t>29-қосымшасына  сәйкес құрылды.</w:t>
      </w:r>
    </w:p>
    <w:p w:rsidR="00E03F6F" w:rsidRPr="00EB11F1" w:rsidRDefault="00E03F6F" w:rsidP="00E03F6F">
      <w:pPr>
        <w:widowControl w:val="0"/>
        <w:pBdr>
          <w:bottom w:val="single" w:sz="4" w:space="31" w:color="FFFFFF"/>
        </w:pBdr>
        <w:tabs>
          <w:tab w:val="left" w:pos="851"/>
        </w:tabs>
        <w:autoSpaceDE w:val="0"/>
        <w:autoSpaceDN w:val="0"/>
        <w:adjustRightInd w:val="0"/>
        <w:spacing w:after="0" w:line="240" w:lineRule="auto"/>
        <w:contextualSpacing/>
        <w:jc w:val="both"/>
        <w:rPr>
          <w:b/>
          <w:color w:val="000000" w:themeColor="text1"/>
          <w:sz w:val="28"/>
          <w:szCs w:val="28"/>
          <w:highlight w:val="yellow"/>
          <w:lang w:val="kk-KZ"/>
        </w:rPr>
      </w:pPr>
      <w:r w:rsidRPr="004C5B11">
        <w:rPr>
          <w:color w:val="000000" w:themeColor="text1"/>
          <w:sz w:val="28"/>
          <w:szCs w:val="28"/>
          <w:lang w:val="kk-KZ"/>
        </w:rPr>
        <w:t xml:space="preserve">       </w:t>
      </w:r>
      <w:r w:rsidRPr="00EB11F1">
        <w:rPr>
          <w:b/>
          <w:color w:val="000000" w:themeColor="text1"/>
          <w:sz w:val="28"/>
          <w:szCs w:val="28"/>
          <w:lang w:val="kk-KZ"/>
        </w:rPr>
        <w:t>3) Қазақстан Республикасы Білім және ғылым министрінің 2013 жылғы 3 сәуірдегі № 115 бұйрығымен бекітілген (нормативтік құқықтық актілерді мемлекеттік тіркеу тізілімінде № 8424 болып тіркелген) жалпы білім беретін пәндер бойынша үлгілік оқу бағдарламаларына (бұдан әрі – ЖББ үлгілік оқу бағдарламалары) сәйкес жүзеге асырылатын инвариантты компонент пәндерінің базалық мазмұнын игеру;</w:t>
      </w:r>
    </w:p>
    <w:p w:rsidR="00E03F6F" w:rsidRPr="004C5B11" w:rsidRDefault="00E03F6F" w:rsidP="00E03F6F">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4C5B11">
        <w:rPr>
          <w:b/>
          <w:color w:val="000000" w:themeColor="text1"/>
          <w:sz w:val="28"/>
          <w:szCs w:val="28"/>
          <w:lang w:val="kk-KZ"/>
        </w:rPr>
        <w:t>2021-2022 оқу жылында</w:t>
      </w:r>
      <w:r w:rsidRPr="004C5B11">
        <w:rPr>
          <w:color w:val="000000" w:themeColor="text1"/>
          <w:sz w:val="28"/>
          <w:szCs w:val="28"/>
          <w:lang w:val="kk-KZ"/>
        </w:rPr>
        <w:t xml:space="preserve"> 1-4-сыныптар жаңартылған білім беру жүйесі бойынша білім алады және  Қазақстан Республикасы Білім және ғылым министрінің 2013 жылғы 3 сәуірдегі №115 бұйрығымен бекітілген Бастауыш білім берудің жалпы білім беретін пәндерінің үлгілік оқу бағдарламалары (2018 жылғы 10 мамырдағы №199 бұйрығымен өзгерістер мен толықтырулар енгізілген) оқу бағдарламаларымен оқиды.  «Цифрлық сауаттылық» пәнін оқыту 2020 жылғы 27 қарашада бекітілген №496 «ҚР БҒМ кейбір бұйрықтарына өзгерістер мен толықтырулар енгізу туралы» бұйрығына сәйкес жүргізілетін болады (2013 жылғы 3 сәуірдегі №115 бұйрығына (188-2к қосымша), 5-9-сыныптар Қазақстан Республикасы Білім және ғылым министрінің 2013 жылғы 3 сәуірдегі №115 бұйрығымен бекітілген Негізгі орта білім берудің жалпы білім беретін пәндерінің үлгілік оқу бағдарламалары (2017 жылғы 25 қазандағы № 545 бұйрықпен өзгерістер мен толықтырулар енгізілген) бағдарламамен оқиды.</w:t>
      </w:r>
    </w:p>
    <w:p w:rsidR="00E03F6F" w:rsidRPr="004C5B11" w:rsidRDefault="00E03F6F" w:rsidP="00E03F6F">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sz w:val="28"/>
          <w:szCs w:val="28"/>
          <w:lang w:val="kk-KZ"/>
        </w:rPr>
      </w:pPr>
      <w:r w:rsidRPr="004C5B11">
        <w:rPr>
          <w:color w:val="000000" w:themeColor="text1"/>
          <w:sz w:val="28"/>
          <w:szCs w:val="28"/>
          <w:lang w:val="kk-KZ"/>
        </w:rPr>
        <w:t xml:space="preserve">Негізгі орта білім берудің үлгілік оқу жоспарын (төмендетілген оқу жүктемесімен) таңдаған білім беру ұйымдарындағы оқу процесі «Қазақстан Республикасы Білім және ғылым министрінің кейбір бұйрықтарына өзгерістер мен толықтырулар енгізу туралы </w:t>
      </w:r>
      <w:r w:rsidRPr="004C5B11">
        <w:rPr>
          <w:color w:val="000000" w:themeColor="text1"/>
          <w:spacing w:val="2"/>
          <w:sz w:val="28"/>
          <w:szCs w:val="28"/>
          <w:shd w:val="clear" w:color="auto" w:fill="FFFFFF"/>
          <w:lang w:val="kk-KZ"/>
        </w:rPr>
        <w:t xml:space="preserve">Қазақстан Республикасы Білім және ғылым министрінің </w:t>
      </w:r>
      <w:r w:rsidRPr="004C5B11">
        <w:rPr>
          <w:color w:val="000000" w:themeColor="text1"/>
          <w:sz w:val="28"/>
          <w:szCs w:val="28"/>
          <w:lang w:val="kk-KZ"/>
        </w:rPr>
        <w:t>2020 жылғы 27 қарашадағы №496 бұйрығымен бекітілген Негізгі орта білім беру деңгейінің 7-сыныбына арналған «Қазақ тілі» пәнінен оқу жүктемесі төмендетілген үлгілік оқу бағдарламасымен (оқыту қазақ тілінде) жүзеге асырылады.</w:t>
      </w:r>
    </w:p>
    <w:p w:rsidR="00E03F6F" w:rsidRPr="004C5B11" w:rsidRDefault="00E03F6F" w:rsidP="00E03F6F">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4C5B11">
        <w:rPr>
          <w:color w:val="000000" w:themeColor="text1"/>
          <w:sz w:val="28"/>
          <w:szCs w:val="28"/>
          <w:lang w:val="kk-KZ"/>
        </w:rPr>
        <w:t xml:space="preserve">Негізгі орта білім берудің үлгілік оқу жоспарын (төмендетілген оқу жүктемесімен) таңдаған білім беру ұйымдарындағы оқу процесі «Қазақстан Республикасы Білім және ғылым министрінің кейбір бұйрықтарына өзгерістер мен толықтырулар енгізу туралы» </w:t>
      </w:r>
      <w:r w:rsidRPr="004C5B11">
        <w:rPr>
          <w:color w:val="000000" w:themeColor="text1"/>
          <w:spacing w:val="2"/>
          <w:sz w:val="28"/>
          <w:szCs w:val="28"/>
          <w:shd w:val="clear" w:color="auto" w:fill="FFFFFF"/>
          <w:lang w:val="kk-KZ"/>
        </w:rPr>
        <w:t xml:space="preserve">Қазақстан Республикасы Білім және ғылым министрінің </w:t>
      </w:r>
      <w:r w:rsidRPr="004C5B11">
        <w:rPr>
          <w:color w:val="000000" w:themeColor="text1"/>
          <w:sz w:val="28"/>
          <w:szCs w:val="28"/>
          <w:lang w:val="kk-KZ"/>
        </w:rPr>
        <w:t>2020 жылғы 27 қарашадағы №496 бұйрығымен бекітілген Негізгі орта білім беру деңгейінің 8-9-сыныптарына арналған «Қазақ әдебиеті» пәнінен оқу жүктемесі төмендетілген үлгілік оқу бағдарламасымен (оқыту қазақ тілінде) жүзеге асырылады.</w:t>
      </w:r>
    </w:p>
    <w:p w:rsidR="00E03F6F" w:rsidRPr="004C5B11" w:rsidRDefault="00E03F6F" w:rsidP="00E03F6F">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4C5B11">
        <w:rPr>
          <w:color w:val="000000" w:themeColor="text1"/>
          <w:spacing w:val="2"/>
          <w:sz w:val="28"/>
          <w:szCs w:val="28"/>
          <w:shd w:val="clear" w:color="auto" w:fill="FFFFFF"/>
          <w:lang w:val="kk-KZ"/>
        </w:rPr>
        <w:t xml:space="preserve">Қазақстан Республикасы Білім және ғылым министрінің </w:t>
      </w:r>
      <w:r w:rsidRPr="004C5B11">
        <w:rPr>
          <w:color w:val="000000" w:themeColor="text1"/>
          <w:sz w:val="28"/>
          <w:szCs w:val="28"/>
          <w:lang w:val="kk-KZ"/>
        </w:rPr>
        <w:t>2020 жылғы 27 қарашадағы №496 бұйрығымен бекілген Негізгі орта білім беру деңгейінің 7-9-сыныптарына арналған «Биология» пәнінен оқу жүктемесі төмендетілген үлгілік оқу бағдарламасы (23-қосымша).</w:t>
      </w:r>
    </w:p>
    <w:p w:rsidR="00E03F6F" w:rsidRPr="004C5B11" w:rsidRDefault="00E03F6F" w:rsidP="00E03F6F">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sz w:val="28"/>
          <w:szCs w:val="28"/>
          <w:lang w:val="kk-KZ"/>
        </w:rPr>
      </w:pPr>
      <w:r w:rsidRPr="004C5B11">
        <w:rPr>
          <w:color w:val="000000" w:themeColor="text1"/>
          <w:sz w:val="28"/>
          <w:szCs w:val="28"/>
          <w:lang w:val="kk-KZ"/>
        </w:rPr>
        <w:t xml:space="preserve">7-9-сыныптарда «Физика» </w:t>
      </w:r>
      <w:r w:rsidRPr="004C5B11">
        <w:rPr>
          <w:i/>
          <w:iCs/>
          <w:color w:val="000000" w:themeColor="text1"/>
          <w:sz w:val="28"/>
          <w:szCs w:val="28"/>
          <w:lang w:val="kk-KZ"/>
        </w:rPr>
        <w:t xml:space="preserve">пәні төмендетілген оқу жүктемесімен үлгілік оқу жоспарының </w:t>
      </w:r>
      <w:r w:rsidRPr="004C5B11">
        <w:rPr>
          <w:color w:val="000000" w:themeColor="text1"/>
          <w:sz w:val="28"/>
          <w:szCs w:val="28"/>
          <w:lang w:val="kk-KZ"/>
        </w:rPr>
        <w:t xml:space="preserve">(2021 жылғы 26 наурыздағы №125 бұйрықпен өзгертулер мен </w:t>
      </w:r>
      <w:r w:rsidRPr="004C5B11">
        <w:rPr>
          <w:color w:val="000000" w:themeColor="text1"/>
          <w:sz w:val="28"/>
          <w:szCs w:val="28"/>
          <w:lang w:val="kk-KZ"/>
        </w:rPr>
        <w:lastRenderedPageBreak/>
        <w:t xml:space="preserve">толықтырулар енгізілді) негізінде және </w:t>
      </w:r>
      <w:r w:rsidRPr="004C5B11">
        <w:rPr>
          <w:i/>
          <w:iCs/>
          <w:color w:val="000000" w:themeColor="text1"/>
          <w:sz w:val="28"/>
          <w:szCs w:val="28"/>
          <w:lang w:val="kk-KZ"/>
        </w:rPr>
        <w:t xml:space="preserve">үлгілік оқу бағдарламасымен </w:t>
      </w:r>
      <w:r w:rsidRPr="004C5B11">
        <w:rPr>
          <w:color w:val="000000" w:themeColor="text1"/>
          <w:sz w:val="28"/>
          <w:szCs w:val="28"/>
          <w:lang w:val="kk-KZ"/>
        </w:rPr>
        <w:t>оқиды (2020 жылғы 27 қарашадағы № 496 бұйрығы).</w:t>
      </w:r>
    </w:p>
    <w:p w:rsidR="00E03F6F" w:rsidRPr="004C5B11" w:rsidRDefault="00E03F6F" w:rsidP="00E03F6F">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sz w:val="28"/>
          <w:szCs w:val="28"/>
          <w:lang w:val="kk-KZ"/>
        </w:rPr>
      </w:pPr>
      <w:r w:rsidRPr="004C5B11">
        <w:rPr>
          <w:color w:val="000000" w:themeColor="text1"/>
          <w:spacing w:val="2"/>
          <w:sz w:val="28"/>
          <w:szCs w:val="28"/>
          <w:shd w:val="clear" w:color="auto" w:fill="FFFFFF"/>
          <w:lang w:val="kk-KZ"/>
        </w:rPr>
        <w:t xml:space="preserve">Қазақстан Республикасы Білім және ғылым министрінің </w:t>
      </w:r>
      <w:r w:rsidRPr="004C5B11">
        <w:rPr>
          <w:color w:val="000000" w:themeColor="text1"/>
          <w:sz w:val="28"/>
          <w:szCs w:val="28"/>
          <w:lang w:val="kk-KZ"/>
        </w:rPr>
        <w:t xml:space="preserve">2019 жылғы 26 шілдедегі №334 бұйрығымен бекітілген Негізгі орта білім беру деңгейінің 5-9-сыныптарына арналған «Қазақстан тарихы» пәнінен жаңартылған мазмұндағы үлгілік оқу бағдарламасы. </w:t>
      </w:r>
    </w:p>
    <w:p w:rsidR="00E03F6F" w:rsidRPr="004C5B11" w:rsidRDefault="00E03F6F" w:rsidP="00E03F6F">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4C5B11">
        <w:rPr>
          <w:color w:val="000000" w:themeColor="text1"/>
          <w:sz w:val="28"/>
          <w:szCs w:val="28"/>
          <w:lang w:val="kk-KZ"/>
        </w:rPr>
        <w:t xml:space="preserve">2. </w:t>
      </w:r>
      <w:r w:rsidRPr="004C5B11">
        <w:rPr>
          <w:color w:val="000000" w:themeColor="text1"/>
          <w:spacing w:val="2"/>
          <w:sz w:val="28"/>
          <w:szCs w:val="28"/>
          <w:shd w:val="clear" w:color="auto" w:fill="FFFFFF"/>
          <w:lang w:val="kk-KZ"/>
        </w:rPr>
        <w:t xml:space="preserve">Қазақстан Республикасы Білім және ғылым министрінің </w:t>
      </w:r>
      <w:r w:rsidRPr="004C5B11">
        <w:rPr>
          <w:color w:val="000000" w:themeColor="text1"/>
          <w:sz w:val="28"/>
          <w:szCs w:val="28"/>
          <w:lang w:val="kk-KZ"/>
        </w:rPr>
        <w:t xml:space="preserve">2019 жылғы 26 шілдедегі №334 бұйрығымен бекітілген Негізгі орта білім беру деңгейінің 5-9-сыныптарына арналған «Дүниежүзі тарихы» пәнінен жаңартылған мазмұндағы үлгілік оқу бағдарламасы. </w:t>
      </w:r>
    </w:p>
    <w:p w:rsidR="00E03F6F" w:rsidRPr="004C5B11" w:rsidRDefault="00E03F6F" w:rsidP="00E03F6F">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4C5B11">
        <w:rPr>
          <w:color w:val="000000" w:themeColor="text1"/>
          <w:sz w:val="28"/>
          <w:szCs w:val="28"/>
          <w:lang w:val="kk-KZ"/>
        </w:rPr>
        <w:t xml:space="preserve">3. </w:t>
      </w:r>
      <w:r w:rsidRPr="004C5B11">
        <w:rPr>
          <w:color w:val="000000" w:themeColor="text1"/>
          <w:spacing w:val="2"/>
          <w:sz w:val="28"/>
          <w:szCs w:val="28"/>
          <w:shd w:val="clear" w:color="auto" w:fill="FFFFFF"/>
          <w:lang w:val="kk-KZ"/>
        </w:rPr>
        <w:t xml:space="preserve">Қазақстан Республикасы Білім және ғылым министрінің </w:t>
      </w:r>
      <w:r w:rsidRPr="004C5B11">
        <w:rPr>
          <w:color w:val="000000" w:themeColor="text1"/>
          <w:sz w:val="28"/>
          <w:szCs w:val="28"/>
          <w:lang w:val="kk-KZ"/>
        </w:rPr>
        <w:t>2020 жылғы 27 қарашадағы №496 бұйрығымен бекілген Негізгі орта білім беру деңгейінің 7-9-сыныптарына арналған «Қазақстан тарихы» пәнінен оқу жүктемесі төмендетілген үлгілік оқу бағдарламасы «Қазақстан тарихы», «Дүниежүзі тарихы» пәндері бойынша оқу бағдарламасы</w:t>
      </w:r>
    </w:p>
    <w:p w:rsidR="00E03F6F" w:rsidRPr="004C5B11" w:rsidRDefault="00E03F6F" w:rsidP="00E03F6F">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4C5B11">
        <w:rPr>
          <w:color w:val="000000" w:themeColor="text1"/>
          <w:sz w:val="28"/>
          <w:szCs w:val="28"/>
          <w:lang w:val="kk-KZ"/>
        </w:rPr>
        <w:t xml:space="preserve">5-9-сыныптар Республикасы Білім және ғылым министрінің кейбір бұйрықтарына өзгерістер мен толықтырулар енгізу туралы </w:t>
      </w:r>
      <w:r w:rsidRPr="004C5B11">
        <w:rPr>
          <w:color w:val="000000" w:themeColor="text1"/>
          <w:spacing w:val="2"/>
          <w:sz w:val="28"/>
          <w:szCs w:val="28"/>
          <w:shd w:val="clear" w:color="auto" w:fill="FFFFFF"/>
          <w:lang w:val="kk-KZ"/>
        </w:rPr>
        <w:t xml:space="preserve">Қазақстан Республикасы Білім және ғылым министрінің </w:t>
      </w:r>
      <w:r w:rsidRPr="004C5B11">
        <w:rPr>
          <w:color w:val="000000" w:themeColor="text1"/>
          <w:sz w:val="28"/>
          <w:szCs w:val="28"/>
          <w:lang w:val="kk-KZ"/>
        </w:rPr>
        <w:t>2020 жылғы 27 қарашадағы №496 бұйрығымен бекітілген үлгілік оқу бағдарламасымен жүзеге асырылады.</w:t>
      </w:r>
    </w:p>
    <w:p w:rsidR="00E03F6F" w:rsidRDefault="00E03F6F" w:rsidP="00E03F6F">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4C5B11">
        <w:rPr>
          <w:color w:val="000000" w:themeColor="text1"/>
          <w:sz w:val="28"/>
          <w:szCs w:val="28"/>
          <w:lang w:val="kk-KZ"/>
        </w:rPr>
        <w:t xml:space="preserve">10-11-сыныптар  </w:t>
      </w:r>
      <w:r w:rsidRPr="004C5B11">
        <w:rPr>
          <w:color w:val="000000" w:themeColor="text1"/>
          <w:spacing w:val="2"/>
          <w:sz w:val="28"/>
          <w:szCs w:val="28"/>
          <w:shd w:val="clear" w:color="auto" w:fill="FFFFFF"/>
          <w:lang w:val="kk-KZ"/>
        </w:rPr>
        <w:t>Қазақстан Республикасы Білім және ғылым министрінің 2019 жылғы 7 наурыздағы № 105 бұйрығына сәйкес</w:t>
      </w:r>
      <w:r w:rsidRPr="004C5B11">
        <w:rPr>
          <w:rFonts w:ascii="Courier New" w:hAnsi="Courier New" w:cs="Courier New"/>
          <w:color w:val="000000" w:themeColor="text1"/>
          <w:spacing w:val="2"/>
          <w:sz w:val="28"/>
          <w:szCs w:val="28"/>
          <w:shd w:val="clear" w:color="auto" w:fill="FFFFFF"/>
          <w:lang w:val="kk-KZ"/>
        </w:rPr>
        <w:t> </w:t>
      </w:r>
      <w:r w:rsidRPr="004C5B11">
        <w:rPr>
          <w:color w:val="000000" w:themeColor="text1"/>
          <w:sz w:val="28"/>
          <w:szCs w:val="28"/>
          <w:lang w:val="kk-KZ"/>
        </w:rPr>
        <w:t>оқу бағдарламаларымен</w:t>
      </w:r>
      <w:r w:rsidRPr="004C5B11">
        <w:rPr>
          <w:b/>
          <w:color w:val="000000" w:themeColor="text1"/>
          <w:sz w:val="28"/>
          <w:szCs w:val="28"/>
          <w:lang w:val="kk-KZ"/>
        </w:rPr>
        <w:t xml:space="preserve"> </w:t>
      </w:r>
      <w:r w:rsidRPr="004C5B11">
        <w:rPr>
          <w:color w:val="000000" w:themeColor="text1"/>
          <w:sz w:val="28"/>
          <w:szCs w:val="28"/>
          <w:lang w:val="kk-KZ"/>
        </w:rPr>
        <w:t>оқиды.</w:t>
      </w:r>
    </w:p>
    <w:p w:rsidR="00E03F6F" w:rsidRDefault="00E03F6F" w:rsidP="00E03F6F">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sz w:val="28"/>
          <w:lang w:val="kk-KZ"/>
        </w:rPr>
      </w:pPr>
    </w:p>
    <w:p w:rsidR="000C7076" w:rsidRPr="00413D9F" w:rsidRDefault="00E03F6F" w:rsidP="000C7076">
      <w:pPr>
        <w:spacing w:after="0" w:line="240" w:lineRule="auto"/>
        <w:jc w:val="both"/>
        <w:rPr>
          <w:color w:val="000000" w:themeColor="text1"/>
          <w:sz w:val="28"/>
          <w:szCs w:val="28"/>
          <w:lang w:val="kk-KZ"/>
        </w:rPr>
      </w:pPr>
      <w:r w:rsidRPr="00EB11F1">
        <w:rPr>
          <w:b/>
          <w:color w:val="000000" w:themeColor="text1"/>
          <w:sz w:val="28"/>
          <w:lang w:val="kk-KZ"/>
        </w:rPr>
        <w:t xml:space="preserve"> </w:t>
      </w:r>
      <w:r w:rsidR="000C7076" w:rsidRPr="00413D9F">
        <w:rPr>
          <w:color w:val="000000" w:themeColor="text1"/>
          <w:sz w:val="28"/>
          <w:szCs w:val="28"/>
          <w:lang w:val="kk-KZ"/>
        </w:rPr>
        <w:t xml:space="preserve">  </w:t>
      </w:r>
      <w:r w:rsidR="000C7076" w:rsidRPr="00413D9F">
        <w:rPr>
          <w:b/>
          <w:color w:val="000000" w:themeColor="text1"/>
          <w:sz w:val="28"/>
          <w:szCs w:val="28"/>
          <w:lang w:val="kk-KZ"/>
        </w:rPr>
        <w:t>4) білім алушылардың таным мәселелерін шешуге және субъективті жаңа білімді меңгеруге, ұлттық дәстүрлерді, мәдениетті зерделеуге және жалпыадамзаттық құндылықтарды дарытуға бағытталған тәрбие жұмысын іске асыру (бағаланатын кезеңге тәрбие жұмысы жоспарының көшірмесі қоса беріледі);</w:t>
      </w:r>
      <w:r w:rsidR="000C7076" w:rsidRPr="00413D9F">
        <w:rPr>
          <w:color w:val="000000" w:themeColor="text1"/>
          <w:sz w:val="28"/>
          <w:szCs w:val="28"/>
          <w:lang w:val="kk-KZ"/>
        </w:rPr>
        <w:t xml:space="preserve"> </w:t>
      </w:r>
    </w:p>
    <w:p w:rsidR="000C7076" w:rsidRPr="00413D9F" w:rsidRDefault="000C7076" w:rsidP="000C7076">
      <w:pPr>
        <w:spacing w:after="0" w:line="240" w:lineRule="auto"/>
        <w:jc w:val="both"/>
        <w:rPr>
          <w:b/>
          <w:color w:val="000000" w:themeColor="text1"/>
          <w:sz w:val="28"/>
          <w:szCs w:val="28"/>
          <w:lang w:val="kk-KZ"/>
        </w:rPr>
      </w:pPr>
      <w:r w:rsidRPr="00413D9F">
        <w:rPr>
          <w:b/>
          <w:color w:val="000000" w:themeColor="text1"/>
          <w:sz w:val="28"/>
          <w:szCs w:val="28"/>
          <w:lang w:val="kk-KZ"/>
        </w:rPr>
        <w:t>2021-2022 оқу жылындағы тәрбие жұмысы</w:t>
      </w:r>
    </w:p>
    <w:p w:rsidR="000C7076" w:rsidRPr="00413D9F" w:rsidRDefault="000C7076" w:rsidP="000C7076">
      <w:pPr>
        <w:pStyle w:val="Default"/>
        <w:ind w:hanging="142"/>
        <w:jc w:val="both"/>
        <w:rPr>
          <w:sz w:val="28"/>
          <w:szCs w:val="28"/>
          <w:lang w:val="kk-KZ"/>
        </w:rPr>
      </w:pPr>
      <w:r w:rsidRPr="00413D9F">
        <w:rPr>
          <w:sz w:val="28"/>
          <w:szCs w:val="28"/>
          <w:lang w:val="kk-KZ"/>
        </w:rPr>
        <w:t xml:space="preserve">  Қазақстан Республикасында білім беруді және ғылымды дамытудың               2020-2025 жылдарға арналған мемлекеттік бағдарламасына сәйкес №2 Мәртөк мектеп – гимназиясында оқу-тәрбие процесі бірыңғай идеологиялық және құндылықтарға негізделіп ұйымдастырылуда. Тәрбие жұмысының негізін жалпыадамзаттық құндылықтар </w:t>
      </w:r>
      <w:r w:rsidRPr="00413D9F">
        <w:rPr>
          <w:bCs/>
          <w:sz w:val="28"/>
          <w:szCs w:val="28"/>
          <w:lang w:val="kk-KZ"/>
        </w:rPr>
        <w:t xml:space="preserve">(сенім, ақиқат, әсемдік, бостандық, қайырымдылық, жақсылық, махаббат, және т. б.) </w:t>
      </w:r>
      <w:r w:rsidRPr="00413D9F">
        <w:rPr>
          <w:sz w:val="28"/>
          <w:szCs w:val="28"/>
          <w:lang w:val="kk-KZ"/>
        </w:rPr>
        <w:t xml:space="preserve">және ұлттық құндылықтар – </w:t>
      </w:r>
      <w:r w:rsidRPr="00413D9F">
        <w:rPr>
          <w:bCs/>
          <w:sz w:val="28"/>
          <w:szCs w:val="28"/>
          <w:lang w:val="kk-KZ"/>
        </w:rPr>
        <w:t>(тәуелсіздік, патриотизм, толеранттылық, ана тілі, заңға бағынушылық, этникалық мәдениет, салт-дәстүр</w:t>
      </w:r>
      <w:r w:rsidRPr="00413D9F">
        <w:rPr>
          <w:sz w:val="28"/>
          <w:szCs w:val="28"/>
          <w:lang w:val="kk-KZ"/>
        </w:rPr>
        <w:t xml:space="preserve">) құрайды. Ұлттық және жалпыадамзаттық құндылықтарды оқушының жеке мәдениетіне, тұлғалық құндылығына айналдыру мақсатында отбасы-мектеп-оқушы үштігінің қатысуымен жылдық тәрбие жұмысын кешенді түрде жүргізу жоспарланды. </w:t>
      </w:r>
    </w:p>
    <w:p w:rsidR="000C7076" w:rsidRPr="00413D9F" w:rsidRDefault="000C7076" w:rsidP="000C7076">
      <w:pPr>
        <w:spacing w:after="0" w:line="240" w:lineRule="auto"/>
        <w:ind w:right="66"/>
        <w:jc w:val="both"/>
        <w:rPr>
          <w:sz w:val="28"/>
          <w:szCs w:val="28"/>
          <w:lang w:val="kk-KZ"/>
        </w:rPr>
      </w:pPr>
      <w:r w:rsidRPr="00413D9F">
        <w:rPr>
          <w:sz w:val="28"/>
          <w:szCs w:val="28"/>
          <w:lang w:val="kk-KZ"/>
        </w:rPr>
        <w:lastRenderedPageBreak/>
        <w:t xml:space="preserve">2021-2022 оқу жылындағы тәрбие жұмысының ерекшелігі құндылыққа негізделген оқыту мен тәрбие бағдарламасы. Мақсаты: Оқушыларды ұлттық құндылықтар негізіндегі жалпыадамгершілік  құндылықтарға баулу арқылы тәрбиелеудің заманауи әдістері мен технологияларын жүзеге асыру. 2021-2022 оқу жылында құндылықтарға негізделген оқу-тәрбие бағдарламасын іске асыру шеңберінде төмендегі жобалар мектептің тәрбие жоспары мен сынып жетекшілердің тәрбие жоспарына енді. </w:t>
      </w:r>
    </w:p>
    <w:p w:rsidR="000C7076" w:rsidRPr="00413D9F" w:rsidRDefault="000C7076" w:rsidP="004153CA">
      <w:pPr>
        <w:pStyle w:val="a4"/>
        <w:numPr>
          <w:ilvl w:val="0"/>
          <w:numId w:val="5"/>
        </w:numPr>
        <w:ind w:left="142" w:firstLine="0"/>
        <w:contextualSpacing/>
        <w:rPr>
          <w:b/>
          <w:sz w:val="28"/>
          <w:szCs w:val="28"/>
          <w:lang w:val="kk-KZ"/>
        </w:rPr>
      </w:pPr>
      <w:r w:rsidRPr="00413D9F">
        <w:rPr>
          <w:sz w:val="28"/>
          <w:szCs w:val="28"/>
          <w:lang w:val="kk-KZ"/>
        </w:rPr>
        <w:t xml:space="preserve"> «Оқуға құштар мектеп»;</w:t>
      </w:r>
    </w:p>
    <w:p w:rsidR="000C7076" w:rsidRPr="00413D9F" w:rsidRDefault="000C7076" w:rsidP="004153CA">
      <w:pPr>
        <w:pStyle w:val="a4"/>
        <w:numPr>
          <w:ilvl w:val="0"/>
          <w:numId w:val="5"/>
        </w:numPr>
        <w:ind w:left="142" w:firstLine="0"/>
        <w:contextualSpacing/>
        <w:rPr>
          <w:b/>
          <w:sz w:val="28"/>
          <w:szCs w:val="28"/>
          <w:lang w:val="kk-KZ"/>
        </w:rPr>
      </w:pPr>
      <w:r w:rsidRPr="00413D9F">
        <w:rPr>
          <w:sz w:val="28"/>
          <w:szCs w:val="28"/>
          <w:lang w:val="kk-KZ"/>
        </w:rPr>
        <w:t>«Отбасы – орта мектеп»;</w:t>
      </w:r>
    </w:p>
    <w:p w:rsidR="000C7076" w:rsidRPr="00413D9F" w:rsidRDefault="000C7076" w:rsidP="004153CA">
      <w:pPr>
        <w:pStyle w:val="a4"/>
        <w:numPr>
          <w:ilvl w:val="0"/>
          <w:numId w:val="5"/>
        </w:numPr>
        <w:ind w:left="142" w:firstLine="0"/>
        <w:contextualSpacing/>
        <w:rPr>
          <w:b/>
          <w:sz w:val="28"/>
          <w:szCs w:val="28"/>
          <w:lang w:val="kk-KZ"/>
        </w:rPr>
      </w:pPr>
      <w:r w:rsidRPr="00413D9F">
        <w:rPr>
          <w:sz w:val="28"/>
          <w:szCs w:val="28"/>
          <w:lang w:val="kk-KZ"/>
        </w:rPr>
        <w:t>«Құқықтық сана – қауымға пана»;</w:t>
      </w:r>
    </w:p>
    <w:p w:rsidR="000C7076" w:rsidRPr="00413D9F" w:rsidRDefault="000C7076" w:rsidP="004153CA">
      <w:pPr>
        <w:pStyle w:val="a4"/>
        <w:numPr>
          <w:ilvl w:val="0"/>
          <w:numId w:val="5"/>
        </w:numPr>
        <w:ind w:left="142" w:firstLine="0"/>
        <w:contextualSpacing/>
        <w:rPr>
          <w:b/>
          <w:sz w:val="28"/>
          <w:szCs w:val="28"/>
          <w:lang w:val="kk-KZ"/>
        </w:rPr>
      </w:pPr>
      <w:r w:rsidRPr="00413D9F">
        <w:rPr>
          <w:sz w:val="28"/>
          <w:szCs w:val="28"/>
          <w:lang w:val="kk-KZ"/>
        </w:rPr>
        <w:t>«Дәстүр мен ғұрып»;</w:t>
      </w:r>
    </w:p>
    <w:p w:rsidR="000C7076" w:rsidRPr="00413D9F" w:rsidRDefault="000C7076" w:rsidP="004153CA">
      <w:pPr>
        <w:pStyle w:val="a4"/>
        <w:numPr>
          <w:ilvl w:val="0"/>
          <w:numId w:val="5"/>
        </w:numPr>
        <w:ind w:left="142" w:firstLine="0"/>
        <w:contextualSpacing/>
        <w:rPr>
          <w:b/>
          <w:sz w:val="28"/>
          <w:szCs w:val="28"/>
          <w:lang w:val="kk-KZ"/>
        </w:rPr>
      </w:pPr>
      <w:r w:rsidRPr="00413D9F">
        <w:rPr>
          <w:sz w:val="28"/>
          <w:szCs w:val="28"/>
          <w:lang w:val="kk-KZ"/>
        </w:rPr>
        <w:t>«Еңбек – елдің мұраты»;</w:t>
      </w:r>
    </w:p>
    <w:p w:rsidR="000C7076" w:rsidRPr="00413D9F" w:rsidRDefault="000C7076" w:rsidP="004153CA">
      <w:pPr>
        <w:pStyle w:val="a4"/>
        <w:numPr>
          <w:ilvl w:val="0"/>
          <w:numId w:val="5"/>
        </w:numPr>
        <w:ind w:left="142" w:firstLine="0"/>
        <w:contextualSpacing/>
        <w:rPr>
          <w:b/>
          <w:sz w:val="28"/>
          <w:szCs w:val="28"/>
          <w:lang w:val="kk-KZ"/>
        </w:rPr>
      </w:pPr>
      <w:r w:rsidRPr="00413D9F">
        <w:rPr>
          <w:sz w:val="28"/>
          <w:szCs w:val="28"/>
          <w:lang w:val="kk-KZ"/>
        </w:rPr>
        <w:t>«Үнем – қоғам қуаты»;</w:t>
      </w:r>
    </w:p>
    <w:p w:rsidR="000C7076" w:rsidRPr="00413D9F" w:rsidRDefault="000C7076" w:rsidP="004153CA">
      <w:pPr>
        <w:pStyle w:val="a4"/>
        <w:numPr>
          <w:ilvl w:val="0"/>
          <w:numId w:val="5"/>
        </w:numPr>
        <w:ind w:left="142" w:firstLine="0"/>
        <w:contextualSpacing/>
        <w:rPr>
          <w:b/>
          <w:sz w:val="28"/>
          <w:szCs w:val="28"/>
          <w:lang w:val="kk-KZ"/>
        </w:rPr>
      </w:pPr>
      <w:r w:rsidRPr="00413D9F">
        <w:rPr>
          <w:sz w:val="28"/>
          <w:szCs w:val="28"/>
          <w:lang w:val="kk-KZ"/>
        </w:rPr>
        <w:t>«Ерте жастан бастап экологиялық мәдениет»;</w:t>
      </w:r>
    </w:p>
    <w:p w:rsidR="000C7076" w:rsidRPr="00413D9F" w:rsidRDefault="000C7076" w:rsidP="004153CA">
      <w:pPr>
        <w:pStyle w:val="a4"/>
        <w:numPr>
          <w:ilvl w:val="0"/>
          <w:numId w:val="5"/>
        </w:numPr>
        <w:ind w:left="142" w:firstLine="0"/>
        <w:contextualSpacing/>
        <w:rPr>
          <w:b/>
          <w:sz w:val="28"/>
          <w:szCs w:val="28"/>
          <w:lang w:val="kk-KZ"/>
        </w:rPr>
      </w:pPr>
      <w:r w:rsidRPr="00413D9F">
        <w:rPr>
          <w:sz w:val="28"/>
          <w:szCs w:val="28"/>
          <w:lang w:val="kk-KZ"/>
        </w:rPr>
        <w:t>«Психологиялық көмек көрсету және мектептің татуластыру қызметтерін ұйымдастыру»;</w:t>
      </w:r>
    </w:p>
    <w:p w:rsidR="000C7076" w:rsidRPr="00413D9F" w:rsidRDefault="000C7076" w:rsidP="004153CA">
      <w:pPr>
        <w:pStyle w:val="a4"/>
        <w:numPr>
          <w:ilvl w:val="0"/>
          <w:numId w:val="5"/>
        </w:numPr>
        <w:ind w:left="142" w:firstLine="0"/>
        <w:contextualSpacing/>
        <w:rPr>
          <w:b/>
          <w:sz w:val="28"/>
          <w:szCs w:val="28"/>
          <w:lang w:val="kk-KZ"/>
        </w:rPr>
      </w:pPr>
      <w:r w:rsidRPr="00413D9F">
        <w:rPr>
          <w:sz w:val="28"/>
          <w:szCs w:val="28"/>
          <w:lang w:val="kk-KZ"/>
        </w:rPr>
        <w:t>«Қоғамға қызмет»;</w:t>
      </w:r>
    </w:p>
    <w:p w:rsidR="000C7076" w:rsidRPr="00413D9F" w:rsidRDefault="000C7076" w:rsidP="004153CA">
      <w:pPr>
        <w:pStyle w:val="a4"/>
        <w:numPr>
          <w:ilvl w:val="0"/>
          <w:numId w:val="5"/>
        </w:numPr>
        <w:ind w:left="142" w:firstLine="0"/>
        <w:contextualSpacing/>
        <w:rPr>
          <w:b/>
          <w:sz w:val="28"/>
          <w:szCs w:val="28"/>
          <w:lang w:val="kk-KZ"/>
        </w:rPr>
      </w:pPr>
      <w:r w:rsidRPr="00413D9F">
        <w:rPr>
          <w:sz w:val="28"/>
          <w:szCs w:val="28"/>
          <w:lang w:val="kk-KZ"/>
        </w:rPr>
        <w:t>«Мектеп өмірінің бір күні»;</w:t>
      </w:r>
    </w:p>
    <w:p w:rsidR="000C7076" w:rsidRPr="00413D9F" w:rsidRDefault="000C7076" w:rsidP="004153CA">
      <w:pPr>
        <w:pStyle w:val="a4"/>
        <w:numPr>
          <w:ilvl w:val="0"/>
          <w:numId w:val="5"/>
        </w:numPr>
        <w:ind w:left="142" w:firstLine="0"/>
        <w:contextualSpacing/>
        <w:rPr>
          <w:b/>
          <w:sz w:val="28"/>
          <w:szCs w:val="28"/>
          <w:lang w:val="kk-KZ"/>
        </w:rPr>
      </w:pPr>
      <w:r w:rsidRPr="00413D9F">
        <w:rPr>
          <w:sz w:val="28"/>
          <w:szCs w:val="28"/>
          <w:lang w:val="kk-KZ"/>
        </w:rPr>
        <w:t>«Дебат» қозғалысы;</w:t>
      </w:r>
    </w:p>
    <w:p w:rsidR="000C7076" w:rsidRPr="00413D9F" w:rsidRDefault="000C7076" w:rsidP="004153CA">
      <w:pPr>
        <w:pStyle w:val="a4"/>
        <w:numPr>
          <w:ilvl w:val="0"/>
          <w:numId w:val="5"/>
        </w:numPr>
        <w:ind w:left="142" w:firstLine="0"/>
        <w:contextualSpacing/>
        <w:rPr>
          <w:b/>
          <w:sz w:val="28"/>
          <w:szCs w:val="28"/>
          <w:lang w:val="kk-KZ"/>
        </w:rPr>
      </w:pPr>
      <w:r w:rsidRPr="00413D9F">
        <w:rPr>
          <w:sz w:val="28"/>
          <w:szCs w:val="28"/>
          <w:lang w:val="kk-KZ"/>
        </w:rPr>
        <w:t>Оқушылардың «Өзін-өзі басқару» ұйымдары;</w:t>
      </w:r>
    </w:p>
    <w:p w:rsidR="000C7076" w:rsidRPr="00413D9F" w:rsidRDefault="000C7076" w:rsidP="004153CA">
      <w:pPr>
        <w:pStyle w:val="a4"/>
        <w:numPr>
          <w:ilvl w:val="0"/>
          <w:numId w:val="5"/>
        </w:numPr>
        <w:ind w:left="142" w:firstLine="0"/>
        <w:contextualSpacing/>
        <w:rPr>
          <w:b/>
          <w:sz w:val="28"/>
          <w:szCs w:val="28"/>
          <w:lang w:val="kk-KZ"/>
        </w:rPr>
      </w:pPr>
      <w:r w:rsidRPr="00413D9F">
        <w:rPr>
          <w:sz w:val="28"/>
          <w:szCs w:val="28"/>
          <w:lang w:val="kk-KZ"/>
        </w:rPr>
        <w:t>«Өзін-өзі басқару күні», «Өзін-өзі басқару аптасы» жобалары;</w:t>
      </w:r>
    </w:p>
    <w:p w:rsidR="000C7076" w:rsidRPr="00413D9F" w:rsidRDefault="000C7076" w:rsidP="004153CA">
      <w:pPr>
        <w:pStyle w:val="a4"/>
        <w:numPr>
          <w:ilvl w:val="0"/>
          <w:numId w:val="5"/>
        </w:numPr>
        <w:ind w:left="142" w:firstLine="0"/>
        <w:contextualSpacing/>
        <w:rPr>
          <w:b/>
          <w:sz w:val="28"/>
          <w:szCs w:val="28"/>
          <w:lang w:val="kk-KZ"/>
        </w:rPr>
      </w:pPr>
      <w:r w:rsidRPr="00413D9F">
        <w:rPr>
          <w:sz w:val="28"/>
          <w:szCs w:val="28"/>
          <w:lang w:val="kk-KZ"/>
        </w:rPr>
        <w:t>«Музей сабақтары» - Музей күні жобасы;</w:t>
      </w:r>
    </w:p>
    <w:p w:rsidR="000C7076" w:rsidRPr="00413D9F" w:rsidRDefault="000C7076" w:rsidP="004153CA">
      <w:pPr>
        <w:pStyle w:val="a4"/>
        <w:numPr>
          <w:ilvl w:val="0"/>
          <w:numId w:val="5"/>
        </w:numPr>
        <w:ind w:left="142" w:firstLine="0"/>
        <w:contextualSpacing/>
        <w:rPr>
          <w:b/>
          <w:sz w:val="28"/>
          <w:szCs w:val="28"/>
          <w:lang w:val="kk-KZ"/>
        </w:rPr>
      </w:pPr>
      <w:r w:rsidRPr="00413D9F">
        <w:rPr>
          <w:sz w:val="28"/>
          <w:szCs w:val="28"/>
          <w:lang w:val="kk-KZ"/>
        </w:rPr>
        <w:t>«Театр сабақтары» жобасы.</w:t>
      </w:r>
    </w:p>
    <w:p w:rsidR="000C7076" w:rsidRPr="00413D9F" w:rsidRDefault="000C7076" w:rsidP="000C7076">
      <w:pPr>
        <w:spacing w:after="0" w:line="240" w:lineRule="auto"/>
        <w:ind w:right="66"/>
        <w:jc w:val="both"/>
        <w:rPr>
          <w:sz w:val="28"/>
          <w:szCs w:val="28"/>
          <w:lang w:val="kk-KZ"/>
        </w:rPr>
      </w:pPr>
      <w:r w:rsidRPr="00413D9F">
        <w:rPr>
          <w:sz w:val="28"/>
          <w:szCs w:val="28"/>
          <w:lang w:val="kk-KZ"/>
        </w:rPr>
        <w:t xml:space="preserve">Жобалардың негізгі идеясы білім алушыларды ұлттық және жалпыадамзаттық құндылықтар негізінде тәрбиелеу болып табылады. Жоба материалдары Ы. Алтынсарин атындағы Ұлттық білім академиясының сайтынан алынды. </w:t>
      </w:r>
      <w:hyperlink r:id="rId6" w:history="1">
        <w:r w:rsidRPr="00413D9F">
          <w:rPr>
            <w:rStyle w:val="a3"/>
            <w:sz w:val="28"/>
            <w:szCs w:val="28"/>
            <w:lang w:val="kk-KZ"/>
          </w:rPr>
          <w:t>https://www.nao.kz</w:t>
        </w:r>
      </w:hyperlink>
      <w:hyperlink r:id="rId7" w:history="1">
        <w:r w:rsidRPr="00413D9F">
          <w:rPr>
            <w:rStyle w:val="a3"/>
            <w:color w:val="000000"/>
            <w:sz w:val="28"/>
            <w:szCs w:val="28"/>
            <w:lang w:val="kk-KZ"/>
          </w:rPr>
          <w:t>)</w:t>
        </w:r>
      </w:hyperlink>
      <w:r w:rsidRPr="00413D9F">
        <w:rPr>
          <w:sz w:val="28"/>
          <w:szCs w:val="28"/>
          <w:lang w:val="kk-KZ"/>
        </w:rPr>
        <w:t xml:space="preserve">. </w:t>
      </w:r>
    </w:p>
    <w:p w:rsidR="000C7076" w:rsidRPr="00413D9F" w:rsidRDefault="000C7076" w:rsidP="000C7076">
      <w:pPr>
        <w:spacing w:after="0" w:line="240" w:lineRule="auto"/>
        <w:ind w:right="66"/>
        <w:jc w:val="both"/>
        <w:rPr>
          <w:sz w:val="28"/>
          <w:szCs w:val="28"/>
          <w:lang w:val="kk-KZ"/>
        </w:rPr>
      </w:pPr>
      <w:r w:rsidRPr="00413D9F">
        <w:rPr>
          <w:sz w:val="28"/>
          <w:szCs w:val="28"/>
          <w:lang w:val="kk-KZ"/>
        </w:rPr>
        <w:t xml:space="preserve">Тәрбие жұмыстары төмендегідей нормативті-құқықтық құжаттар негізінде ұйымдастырылуда:  </w:t>
      </w:r>
    </w:p>
    <w:p w:rsidR="000C7076" w:rsidRPr="000C7076" w:rsidRDefault="000C7076" w:rsidP="004153CA">
      <w:pPr>
        <w:pStyle w:val="a4"/>
        <w:numPr>
          <w:ilvl w:val="0"/>
          <w:numId w:val="1"/>
        </w:numPr>
        <w:ind w:left="142" w:right="66" w:firstLine="0"/>
        <w:contextualSpacing/>
        <w:jc w:val="both"/>
        <w:rPr>
          <w:sz w:val="28"/>
          <w:szCs w:val="28"/>
          <w:lang w:val="ru-RU"/>
        </w:rPr>
      </w:pPr>
      <w:r w:rsidRPr="000C7076">
        <w:rPr>
          <w:sz w:val="28"/>
          <w:szCs w:val="28"/>
          <w:lang w:val="ru-RU"/>
        </w:rPr>
        <w:t>«Бала құқығы туралы» БҰҰ Конвенциясы</w:t>
      </w:r>
      <w:hyperlink r:id="rId8" w:history="1">
        <w:r w:rsidRPr="000C7076">
          <w:rPr>
            <w:rStyle w:val="a3"/>
            <w:color w:val="000000"/>
            <w:sz w:val="28"/>
            <w:szCs w:val="28"/>
            <w:lang w:val="ru-RU"/>
          </w:rPr>
          <w:t>;</w:t>
        </w:r>
      </w:hyperlink>
      <w:r w:rsidRPr="000C7076">
        <w:rPr>
          <w:sz w:val="28"/>
          <w:szCs w:val="28"/>
          <w:lang w:val="ru-RU"/>
        </w:rPr>
        <w:t xml:space="preserve"> </w:t>
      </w:r>
    </w:p>
    <w:p w:rsidR="000C7076" w:rsidRPr="00413D9F" w:rsidRDefault="000C7076" w:rsidP="004153CA">
      <w:pPr>
        <w:pStyle w:val="a4"/>
        <w:numPr>
          <w:ilvl w:val="0"/>
          <w:numId w:val="1"/>
        </w:numPr>
        <w:ind w:left="142" w:right="66" w:firstLine="0"/>
        <w:contextualSpacing/>
        <w:jc w:val="both"/>
        <w:rPr>
          <w:sz w:val="28"/>
          <w:szCs w:val="28"/>
        </w:rPr>
      </w:pPr>
      <w:r w:rsidRPr="00413D9F">
        <w:rPr>
          <w:sz w:val="28"/>
          <w:szCs w:val="28"/>
        </w:rPr>
        <w:t>Қазақстан Республикасының Конституциясы</w:t>
      </w:r>
      <w:hyperlink r:id="rId9" w:history="1">
        <w:r w:rsidRPr="00413D9F">
          <w:rPr>
            <w:rStyle w:val="a3"/>
            <w:color w:val="000000"/>
            <w:sz w:val="28"/>
            <w:szCs w:val="28"/>
          </w:rPr>
          <w:t>;</w:t>
        </w:r>
      </w:hyperlink>
      <w:r w:rsidRPr="00413D9F">
        <w:rPr>
          <w:sz w:val="28"/>
          <w:szCs w:val="28"/>
        </w:rPr>
        <w:t xml:space="preserve"> </w:t>
      </w:r>
    </w:p>
    <w:p w:rsidR="000C7076" w:rsidRPr="00413D9F" w:rsidRDefault="000C7076" w:rsidP="004153CA">
      <w:pPr>
        <w:pStyle w:val="a4"/>
        <w:numPr>
          <w:ilvl w:val="0"/>
          <w:numId w:val="1"/>
        </w:numPr>
        <w:ind w:left="142" w:right="66" w:firstLine="0"/>
        <w:contextualSpacing/>
        <w:jc w:val="both"/>
        <w:rPr>
          <w:sz w:val="28"/>
          <w:szCs w:val="28"/>
          <w:lang w:val="kk-KZ"/>
        </w:rPr>
      </w:pPr>
      <w:r w:rsidRPr="00413D9F">
        <w:rPr>
          <w:sz w:val="28"/>
          <w:szCs w:val="28"/>
          <w:lang w:val="kk-KZ"/>
        </w:rPr>
        <w:t>«Неке (ерлі-зайыптылық) және отбасы туралы» ҚР Кодексі</w:t>
      </w:r>
      <w:r w:rsidRPr="00413D9F">
        <w:rPr>
          <w:rFonts w:eastAsia="Calibri"/>
          <w:sz w:val="28"/>
          <w:szCs w:val="28"/>
          <w:lang w:val="kk-KZ"/>
        </w:rPr>
        <w:t xml:space="preserve"> </w:t>
      </w:r>
      <w:r w:rsidRPr="00413D9F">
        <w:rPr>
          <w:sz w:val="28"/>
          <w:szCs w:val="28"/>
          <w:lang w:val="kk-KZ"/>
        </w:rPr>
        <w:t>2011 жылғы 26 желтоқсандағы №518-IV</w:t>
      </w:r>
      <w:r w:rsidRPr="00413D9F">
        <w:rPr>
          <w:rFonts w:eastAsia="Calibri"/>
          <w:sz w:val="28"/>
          <w:szCs w:val="28"/>
          <w:vertAlign w:val="subscript"/>
          <w:lang w:val="kk-KZ"/>
        </w:rPr>
        <w:t xml:space="preserve">  </w:t>
      </w:r>
      <w:r w:rsidRPr="00413D9F">
        <w:rPr>
          <w:sz w:val="28"/>
          <w:szCs w:val="28"/>
          <w:lang w:val="kk-KZ"/>
        </w:rPr>
        <w:t>Кодексі</w:t>
      </w:r>
      <w:hyperlink r:id="rId10" w:history="1">
        <w:r w:rsidRPr="00413D9F">
          <w:rPr>
            <w:rStyle w:val="a3"/>
            <w:color w:val="000000"/>
            <w:sz w:val="28"/>
            <w:szCs w:val="28"/>
            <w:lang w:val="kk-KZ"/>
          </w:rPr>
          <w:t>;</w:t>
        </w:r>
      </w:hyperlink>
      <w:r w:rsidRPr="00413D9F">
        <w:rPr>
          <w:sz w:val="28"/>
          <w:szCs w:val="28"/>
          <w:lang w:val="kk-KZ"/>
        </w:rPr>
        <w:t xml:space="preserve"> </w:t>
      </w:r>
    </w:p>
    <w:p w:rsidR="000C7076" w:rsidRPr="00413D9F" w:rsidRDefault="000C7076" w:rsidP="004153CA">
      <w:pPr>
        <w:pStyle w:val="a4"/>
        <w:numPr>
          <w:ilvl w:val="0"/>
          <w:numId w:val="1"/>
        </w:numPr>
        <w:ind w:left="142" w:right="66" w:firstLine="0"/>
        <w:contextualSpacing/>
        <w:jc w:val="both"/>
        <w:rPr>
          <w:sz w:val="28"/>
          <w:szCs w:val="28"/>
        </w:rPr>
      </w:pPr>
      <w:r w:rsidRPr="00413D9F">
        <w:rPr>
          <w:sz w:val="28"/>
          <w:szCs w:val="28"/>
          <w:lang w:val="kk-KZ"/>
        </w:rPr>
        <w:t xml:space="preserve">2030 </w:t>
      </w:r>
      <w:r w:rsidRPr="00413D9F">
        <w:rPr>
          <w:sz w:val="28"/>
          <w:szCs w:val="28"/>
          <w:lang w:val="kk-KZ"/>
        </w:rPr>
        <w:tab/>
        <w:t xml:space="preserve">жылға </w:t>
      </w:r>
      <w:r w:rsidRPr="00413D9F">
        <w:rPr>
          <w:sz w:val="28"/>
          <w:szCs w:val="28"/>
          <w:lang w:val="kk-KZ"/>
        </w:rPr>
        <w:tab/>
        <w:t xml:space="preserve">дейінгі </w:t>
      </w:r>
      <w:r w:rsidRPr="00413D9F">
        <w:rPr>
          <w:sz w:val="28"/>
          <w:szCs w:val="28"/>
          <w:lang w:val="kk-KZ"/>
        </w:rPr>
        <w:tab/>
        <w:t xml:space="preserve">ҚР </w:t>
      </w:r>
      <w:r w:rsidRPr="00413D9F">
        <w:rPr>
          <w:sz w:val="28"/>
          <w:szCs w:val="28"/>
          <w:lang w:val="kk-KZ"/>
        </w:rPr>
        <w:tab/>
        <w:t xml:space="preserve">отбасылық </w:t>
      </w:r>
      <w:r w:rsidRPr="00413D9F">
        <w:rPr>
          <w:sz w:val="28"/>
          <w:szCs w:val="28"/>
          <w:lang w:val="kk-KZ"/>
        </w:rPr>
        <w:tab/>
        <w:t xml:space="preserve">және </w:t>
      </w:r>
      <w:r w:rsidRPr="00413D9F">
        <w:rPr>
          <w:sz w:val="28"/>
          <w:szCs w:val="28"/>
          <w:lang w:val="kk-KZ"/>
        </w:rPr>
        <w:tab/>
        <w:t xml:space="preserve">гендерлік </w:t>
      </w:r>
      <w:r w:rsidRPr="00413D9F">
        <w:rPr>
          <w:sz w:val="28"/>
          <w:szCs w:val="28"/>
          <w:lang w:val="kk-KZ"/>
        </w:rPr>
        <w:tab/>
        <w:t>саясат тұжырымдамасы. 2016 жылғы 6.12 №384 Жарлығы</w:t>
      </w:r>
      <w:hyperlink r:id="rId11" w:history="1">
        <w:r w:rsidRPr="00413D9F">
          <w:rPr>
            <w:rStyle w:val="a3"/>
            <w:color w:val="000000"/>
            <w:sz w:val="28"/>
            <w:szCs w:val="28"/>
          </w:rPr>
          <w:t>;</w:t>
        </w:r>
      </w:hyperlink>
      <w:r w:rsidRPr="00413D9F">
        <w:rPr>
          <w:sz w:val="28"/>
          <w:szCs w:val="28"/>
        </w:rPr>
        <w:t xml:space="preserve"> </w:t>
      </w:r>
    </w:p>
    <w:p w:rsidR="000C7076" w:rsidRPr="000C7076" w:rsidRDefault="000C7076" w:rsidP="004153CA">
      <w:pPr>
        <w:pStyle w:val="a4"/>
        <w:numPr>
          <w:ilvl w:val="0"/>
          <w:numId w:val="1"/>
        </w:numPr>
        <w:ind w:left="142" w:right="66" w:firstLine="0"/>
        <w:contextualSpacing/>
        <w:jc w:val="both"/>
        <w:rPr>
          <w:sz w:val="28"/>
          <w:szCs w:val="28"/>
          <w:lang w:val="ru-RU"/>
        </w:rPr>
      </w:pPr>
      <w:r w:rsidRPr="000C7076">
        <w:rPr>
          <w:sz w:val="28"/>
          <w:szCs w:val="28"/>
          <w:lang w:val="ru-RU"/>
        </w:rPr>
        <w:t xml:space="preserve">«Қазақстан Республикасындағы баланың құқықтары туралы» ҚР Заңы </w:t>
      </w:r>
    </w:p>
    <w:p w:rsidR="000C7076" w:rsidRPr="00413D9F" w:rsidRDefault="000C7076" w:rsidP="004153CA">
      <w:pPr>
        <w:pStyle w:val="a4"/>
        <w:numPr>
          <w:ilvl w:val="0"/>
          <w:numId w:val="2"/>
        </w:numPr>
        <w:ind w:left="142" w:firstLine="0"/>
        <w:contextualSpacing/>
        <w:rPr>
          <w:sz w:val="28"/>
          <w:szCs w:val="28"/>
          <w:lang w:val="kk-KZ"/>
        </w:rPr>
      </w:pPr>
      <w:r w:rsidRPr="00413D9F">
        <w:rPr>
          <w:sz w:val="28"/>
          <w:szCs w:val="28"/>
        </w:rPr>
        <w:t xml:space="preserve">ғы 8 тамыздағы № 345 </w:t>
      </w:r>
      <w:r w:rsidRPr="00413D9F">
        <w:rPr>
          <w:sz w:val="28"/>
          <w:szCs w:val="28"/>
          <w:lang w:val="kk-KZ"/>
        </w:rPr>
        <w:t>Заңы</w:t>
      </w:r>
      <w:hyperlink r:id="rId12" w:history="1">
        <w:r w:rsidRPr="00413D9F">
          <w:rPr>
            <w:rStyle w:val="a3"/>
            <w:color w:val="000000"/>
            <w:sz w:val="28"/>
            <w:szCs w:val="28"/>
          </w:rPr>
          <w:t>;</w:t>
        </w:r>
      </w:hyperlink>
      <w:r w:rsidRPr="00413D9F">
        <w:rPr>
          <w:sz w:val="28"/>
          <w:szCs w:val="28"/>
        </w:rPr>
        <w:t xml:space="preserve"> </w:t>
      </w:r>
    </w:p>
    <w:p w:rsidR="000C7076" w:rsidRPr="00413D9F" w:rsidRDefault="000C7076" w:rsidP="004153CA">
      <w:pPr>
        <w:pStyle w:val="a4"/>
        <w:numPr>
          <w:ilvl w:val="0"/>
          <w:numId w:val="3"/>
        </w:numPr>
        <w:ind w:left="142" w:firstLine="0"/>
        <w:contextualSpacing/>
        <w:rPr>
          <w:sz w:val="28"/>
          <w:szCs w:val="28"/>
          <w:lang w:val="kk-KZ"/>
        </w:rPr>
      </w:pPr>
      <w:r w:rsidRPr="00413D9F">
        <w:rPr>
          <w:b/>
          <w:sz w:val="28"/>
          <w:szCs w:val="28"/>
          <w:lang w:val="kk-KZ"/>
        </w:rPr>
        <w:t>«</w:t>
      </w:r>
      <w:r w:rsidRPr="00413D9F">
        <w:rPr>
          <w:sz w:val="28"/>
          <w:szCs w:val="28"/>
          <w:lang w:val="kk-KZ"/>
        </w:rPr>
        <w:t>Тұрмыстық зорлық-зомбылық профилактикасы туралы» ҚР Заңы 2009 жылғы 4 желтоқсандағы № 214-IV</w:t>
      </w:r>
      <w:hyperlink r:id="rId13" w:history="1">
        <w:r w:rsidRPr="00413D9F">
          <w:rPr>
            <w:rStyle w:val="a3"/>
            <w:color w:val="000000"/>
            <w:sz w:val="28"/>
            <w:szCs w:val="28"/>
            <w:lang w:val="kk-KZ"/>
          </w:rPr>
          <w:t>;</w:t>
        </w:r>
      </w:hyperlink>
      <w:r w:rsidRPr="00413D9F">
        <w:rPr>
          <w:sz w:val="28"/>
          <w:szCs w:val="28"/>
          <w:lang w:val="kk-KZ"/>
        </w:rPr>
        <w:t xml:space="preserve"> </w:t>
      </w:r>
    </w:p>
    <w:p w:rsidR="000C7076" w:rsidRPr="00413D9F" w:rsidRDefault="000C7076" w:rsidP="004153CA">
      <w:pPr>
        <w:pStyle w:val="a4"/>
        <w:numPr>
          <w:ilvl w:val="0"/>
          <w:numId w:val="3"/>
        </w:numPr>
        <w:ind w:left="142" w:firstLine="0"/>
        <w:contextualSpacing/>
        <w:rPr>
          <w:sz w:val="28"/>
          <w:szCs w:val="28"/>
          <w:lang w:val="kk-KZ"/>
        </w:rPr>
      </w:pPr>
      <w:r w:rsidRPr="00413D9F">
        <w:rPr>
          <w:sz w:val="28"/>
          <w:szCs w:val="28"/>
          <w:lang w:val="kk-KZ"/>
        </w:rPr>
        <w:t>«Балаларды денсаулығы мен дамуына зардабын тигізетін ақпараттан қорғау туралы» ҚР Заңы</w:t>
      </w:r>
      <w:r w:rsidRPr="00413D9F">
        <w:rPr>
          <w:rFonts w:eastAsia="Calibri"/>
          <w:sz w:val="28"/>
          <w:szCs w:val="28"/>
          <w:lang w:val="kk-KZ"/>
        </w:rPr>
        <w:t xml:space="preserve"> </w:t>
      </w:r>
      <w:r w:rsidRPr="00413D9F">
        <w:rPr>
          <w:sz w:val="28"/>
          <w:szCs w:val="28"/>
          <w:lang w:val="kk-KZ"/>
        </w:rPr>
        <w:t>2018 жылғы 02 шілдедегі №169-VI</w:t>
      </w:r>
      <w:hyperlink r:id="rId14" w:history="1">
        <w:r w:rsidRPr="00413D9F">
          <w:rPr>
            <w:rStyle w:val="a3"/>
            <w:color w:val="000000"/>
            <w:sz w:val="28"/>
            <w:szCs w:val="28"/>
            <w:lang w:val="kk-KZ"/>
          </w:rPr>
          <w:t>;</w:t>
        </w:r>
      </w:hyperlink>
      <w:r w:rsidRPr="00413D9F">
        <w:rPr>
          <w:sz w:val="28"/>
          <w:szCs w:val="28"/>
          <w:lang w:val="kk-KZ"/>
        </w:rPr>
        <w:t xml:space="preserve"> </w:t>
      </w:r>
    </w:p>
    <w:p w:rsidR="000C7076" w:rsidRPr="00413D9F" w:rsidRDefault="000C7076" w:rsidP="004153CA">
      <w:pPr>
        <w:pStyle w:val="a4"/>
        <w:numPr>
          <w:ilvl w:val="0"/>
          <w:numId w:val="3"/>
        </w:numPr>
        <w:ind w:left="142" w:firstLine="0"/>
        <w:contextualSpacing/>
        <w:rPr>
          <w:sz w:val="28"/>
          <w:szCs w:val="28"/>
          <w:lang w:val="kk-KZ"/>
        </w:rPr>
      </w:pPr>
      <w:r w:rsidRPr="00413D9F">
        <w:rPr>
          <w:sz w:val="28"/>
          <w:szCs w:val="28"/>
          <w:lang w:val="kk-KZ"/>
        </w:rPr>
        <w:t xml:space="preserve">«Білім </w:t>
      </w:r>
      <w:r w:rsidRPr="00413D9F">
        <w:rPr>
          <w:sz w:val="28"/>
          <w:szCs w:val="28"/>
          <w:lang w:val="kk-KZ"/>
        </w:rPr>
        <w:tab/>
        <w:t xml:space="preserve">туралы» </w:t>
      </w:r>
      <w:r w:rsidRPr="00413D9F">
        <w:rPr>
          <w:sz w:val="28"/>
          <w:szCs w:val="28"/>
          <w:lang w:val="kk-KZ"/>
        </w:rPr>
        <w:tab/>
        <w:t xml:space="preserve">ҚР </w:t>
      </w:r>
      <w:r w:rsidRPr="00413D9F">
        <w:rPr>
          <w:sz w:val="28"/>
          <w:szCs w:val="28"/>
          <w:lang w:val="kk-KZ"/>
        </w:rPr>
        <w:tab/>
        <w:t xml:space="preserve">Заңы </w:t>
      </w:r>
      <w:r w:rsidRPr="00413D9F">
        <w:rPr>
          <w:sz w:val="28"/>
          <w:szCs w:val="28"/>
          <w:lang w:val="kk-KZ"/>
        </w:rPr>
        <w:tab/>
        <w:t xml:space="preserve">2007 </w:t>
      </w:r>
      <w:r w:rsidRPr="00413D9F">
        <w:rPr>
          <w:sz w:val="28"/>
          <w:szCs w:val="28"/>
          <w:lang w:val="kk-KZ"/>
        </w:rPr>
        <w:tab/>
        <w:t xml:space="preserve">жылғы </w:t>
      </w:r>
      <w:r w:rsidRPr="00413D9F">
        <w:rPr>
          <w:sz w:val="28"/>
          <w:szCs w:val="28"/>
          <w:lang w:val="kk-KZ"/>
        </w:rPr>
        <w:tab/>
        <w:t xml:space="preserve">27 </w:t>
      </w:r>
      <w:r w:rsidRPr="00413D9F">
        <w:rPr>
          <w:sz w:val="28"/>
          <w:szCs w:val="28"/>
          <w:lang w:val="kk-KZ"/>
        </w:rPr>
        <w:tab/>
        <w:t xml:space="preserve">шілдедегі </w:t>
      </w:r>
      <w:r w:rsidRPr="00413D9F">
        <w:rPr>
          <w:sz w:val="28"/>
          <w:szCs w:val="28"/>
          <w:lang w:val="kk-KZ"/>
        </w:rPr>
        <w:tab/>
        <w:t>№319;</w:t>
      </w:r>
    </w:p>
    <w:p w:rsidR="000C7076" w:rsidRPr="00413D9F" w:rsidRDefault="000C7076" w:rsidP="004153CA">
      <w:pPr>
        <w:pStyle w:val="a4"/>
        <w:numPr>
          <w:ilvl w:val="0"/>
          <w:numId w:val="3"/>
        </w:numPr>
        <w:ind w:left="142" w:firstLine="0"/>
        <w:contextualSpacing/>
        <w:rPr>
          <w:sz w:val="28"/>
          <w:szCs w:val="28"/>
          <w:lang w:val="kk-KZ"/>
        </w:rPr>
      </w:pPr>
      <w:r w:rsidRPr="00413D9F">
        <w:rPr>
          <w:sz w:val="28"/>
          <w:szCs w:val="28"/>
          <w:lang w:val="kk-KZ"/>
        </w:rPr>
        <w:lastRenderedPageBreak/>
        <w:t>Қазақстан Республикасы Үкіметінің 2019 жылғы 27 желтоқсандағы №988 қаулысымен бекітілген Қазақстан Республикасында білім беруді және ғылымды дамытудың 2020-2025 жылдарға арналған мемлекеттік бағдарламасы</w:t>
      </w:r>
      <w:hyperlink r:id="rId15" w:history="1">
        <w:r w:rsidRPr="00413D9F">
          <w:rPr>
            <w:rStyle w:val="a3"/>
            <w:color w:val="000000"/>
            <w:sz w:val="28"/>
            <w:szCs w:val="28"/>
            <w:lang w:val="kk-KZ"/>
          </w:rPr>
          <w:t>;</w:t>
        </w:r>
      </w:hyperlink>
      <w:r w:rsidRPr="00413D9F">
        <w:rPr>
          <w:sz w:val="28"/>
          <w:szCs w:val="28"/>
          <w:lang w:val="kk-KZ"/>
        </w:rPr>
        <w:t xml:space="preserve">  </w:t>
      </w:r>
    </w:p>
    <w:p w:rsidR="000C7076" w:rsidRPr="00413D9F" w:rsidRDefault="000C7076" w:rsidP="004153CA">
      <w:pPr>
        <w:pStyle w:val="a4"/>
        <w:numPr>
          <w:ilvl w:val="0"/>
          <w:numId w:val="3"/>
        </w:numPr>
        <w:ind w:left="142" w:firstLine="0"/>
        <w:contextualSpacing/>
        <w:rPr>
          <w:sz w:val="28"/>
          <w:szCs w:val="28"/>
          <w:lang w:val="kk-KZ"/>
        </w:rPr>
      </w:pPr>
      <w:r w:rsidRPr="00413D9F">
        <w:rPr>
          <w:sz w:val="28"/>
          <w:szCs w:val="28"/>
          <w:lang w:val="kk-KZ"/>
        </w:rPr>
        <w:t xml:space="preserve">Қазақстан Республикасы Білім және ғылым министрлігінің 2019 жылғы 15 сәуірдегі №145 бұйрығымен бекітілген «Рухани жаңғыру» бағдарламасын іске асыру жағдайындағы тәрбиенің тұжырымдамалық негіздері; </w:t>
      </w:r>
    </w:p>
    <w:p w:rsidR="000C7076" w:rsidRPr="00413D9F" w:rsidRDefault="000C7076" w:rsidP="004153CA">
      <w:pPr>
        <w:pStyle w:val="a4"/>
        <w:numPr>
          <w:ilvl w:val="0"/>
          <w:numId w:val="3"/>
        </w:numPr>
        <w:ind w:left="142" w:firstLine="0"/>
        <w:contextualSpacing/>
        <w:rPr>
          <w:sz w:val="28"/>
          <w:szCs w:val="28"/>
          <w:lang w:val="kk-KZ"/>
        </w:rPr>
      </w:pPr>
      <w:r w:rsidRPr="00413D9F">
        <w:rPr>
          <w:sz w:val="28"/>
          <w:szCs w:val="28"/>
          <w:lang w:val="kk-KZ"/>
        </w:rPr>
        <w:t xml:space="preserve">Қазақстан Республикасы Білім және ғылым министрінің 2018 жылғы 1 қазандағы № 525 бұйрығымен бекітілген </w:t>
      </w:r>
      <w:r w:rsidRPr="00413D9F">
        <w:rPr>
          <w:sz w:val="28"/>
          <w:szCs w:val="28"/>
          <w:lang w:val="kk-KZ"/>
        </w:rPr>
        <w:tab/>
        <w:t xml:space="preserve">Қазақстан </w:t>
      </w:r>
      <w:r w:rsidRPr="00413D9F">
        <w:rPr>
          <w:sz w:val="28"/>
          <w:szCs w:val="28"/>
          <w:lang w:val="kk-KZ"/>
        </w:rPr>
        <w:tab/>
        <w:t>Республикасында өлкетануды дамытудың тұжырымдамалық негіздері</w:t>
      </w:r>
      <w:r w:rsidRPr="00413D9F">
        <w:rPr>
          <w:rFonts w:eastAsia="Calibri"/>
          <w:sz w:val="28"/>
          <w:szCs w:val="28"/>
          <w:lang w:val="kk-KZ"/>
        </w:rPr>
        <w:t xml:space="preserve"> </w:t>
      </w:r>
      <w:hyperlink r:id="rId16" w:history="1">
        <w:r w:rsidRPr="00413D9F">
          <w:rPr>
            <w:rStyle w:val="a3"/>
            <w:color w:val="000000"/>
            <w:sz w:val="28"/>
            <w:szCs w:val="28"/>
            <w:lang w:val="kk-KZ"/>
          </w:rPr>
          <w:t>.</w:t>
        </w:r>
      </w:hyperlink>
      <w:r w:rsidRPr="00413D9F">
        <w:rPr>
          <w:sz w:val="28"/>
          <w:szCs w:val="28"/>
          <w:lang w:val="kk-KZ"/>
        </w:rPr>
        <w:t xml:space="preserve"> </w:t>
      </w:r>
    </w:p>
    <w:p w:rsidR="000C7076" w:rsidRPr="00413D9F" w:rsidRDefault="000C7076" w:rsidP="000C7076">
      <w:pPr>
        <w:spacing w:after="0" w:line="240" w:lineRule="auto"/>
        <w:jc w:val="both"/>
        <w:rPr>
          <w:sz w:val="28"/>
          <w:szCs w:val="28"/>
          <w:lang w:val="kk-KZ"/>
        </w:rPr>
      </w:pPr>
      <w:r w:rsidRPr="00413D9F">
        <w:rPr>
          <w:b/>
          <w:sz w:val="28"/>
          <w:szCs w:val="28"/>
          <w:lang w:val="kk-KZ"/>
        </w:rPr>
        <w:t xml:space="preserve"> </w:t>
      </w:r>
      <w:r w:rsidRPr="00413D9F">
        <w:rPr>
          <w:sz w:val="28"/>
          <w:szCs w:val="28"/>
          <w:lang w:val="kk-KZ"/>
        </w:rPr>
        <w:t xml:space="preserve">Сыныптан тыс жұмыс пен тәрбиелік іс-шараларды жоспарлауда 2021-2022 оқу   </w:t>
      </w:r>
    </w:p>
    <w:p w:rsidR="000C7076" w:rsidRPr="00413D9F" w:rsidRDefault="000C7076" w:rsidP="000C7076">
      <w:pPr>
        <w:spacing w:after="0" w:line="240" w:lineRule="auto"/>
        <w:jc w:val="both"/>
        <w:rPr>
          <w:sz w:val="28"/>
          <w:szCs w:val="28"/>
          <w:lang w:val="kk-KZ"/>
        </w:rPr>
      </w:pPr>
      <w:r w:rsidRPr="00413D9F">
        <w:rPr>
          <w:sz w:val="28"/>
          <w:szCs w:val="28"/>
          <w:lang w:val="kk-KZ"/>
        </w:rPr>
        <w:t xml:space="preserve"> жылында аталып өтетін төменде көрсетілген мерейтойлық күнтізбелік күндерге   </w:t>
      </w:r>
    </w:p>
    <w:p w:rsidR="000C7076" w:rsidRPr="00413D9F" w:rsidRDefault="000C7076" w:rsidP="000C7076">
      <w:pPr>
        <w:spacing w:after="0" w:line="240" w:lineRule="auto"/>
        <w:jc w:val="both"/>
        <w:rPr>
          <w:sz w:val="28"/>
          <w:szCs w:val="28"/>
          <w:lang w:val="kk-KZ"/>
        </w:rPr>
      </w:pPr>
      <w:r w:rsidRPr="00413D9F">
        <w:rPr>
          <w:sz w:val="28"/>
          <w:szCs w:val="28"/>
          <w:lang w:val="kk-KZ"/>
        </w:rPr>
        <w:t xml:space="preserve"> назар аударылды:</w:t>
      </w:r>
    </w:p>
    <w:p w:rsidR="000C7076" w:rsidRPr="00413D9F" w:rsidRDefault="000C7076" w:rsidP="004153CA">
      <w:pPr>
        <w:numPr>
          <w:ilvl w:val="0"/>
          <w:numId w:val="5"/>
        </w:numPr>
        <w:spacing w:after="0" w:line="240" w:lineRule="auto"/>
        <w:ind w:left="709" w:hanging="567"/>
        <w:jc w:val="both"/>
        <w:rPr>
          <w:color w:val="000000"/>
          <w:sz w:val="28"/>
          <w:szCs w:val="28"/>
        </w:rPr>
      </w:pPr>
      <w:r w:rsidRPr="00413D9F">
        <w:rPr>
          <w:sz w:val="28"/>
          <w:szCs w:val="28"/>
        </w:rPr>
        <w:t xml:space="preserve">Қазақстан Республикасының Тәуелсіздігіне – 30 жыл; </w:t>
      </w:r>
    </w:p>
    <w:p w:rsidR="000C7076" w:rsidRPr="000C7076" w:rsidRDefault="000C7076" w:rsidP="004153CA">
      <w:pPr>
        <w:numPr>
          <w:ilvl w:val="0"/>
          <w:numId w:val="5"/>
        </w:numPr>
        <w:spacing w:after="0" w:line="240" w:lineRule="auto"/>
        <w:ind w:left="709" w:hanging="567"/>
        <w:jc w:val="both"/>
        <w:rPr>
          <w:sz w:val="28"/>
          <w:szCs w:val="28"/>
          <w:lang w:val="ru-RU"/>
        </w:rPr>
      </w:pPr>
      <w:r w:rsidRPr="000C7076">
        <w:rPr>
          <w:sz w:val="28"/>
          <w:szCs w:val="28"/>
          <w:lang w:val="ru-RU"/>
        </w:rPr>
        <w:t xml:space="preserve">Семей ядролық полигонының жабылуына – 30 жыл; </w:t>
      </w:r>
    </w:p>
    <w:p w:rsidR="000C7076" w:rsidRPr="000C7076" w:rsidRDefault="000C7076" w:rsidP="004153CA">
      <w:pPr>
        <w:numPr>
          <w:ilvl w:val="0"/>
          <w:numId w:val="5"/>
        </w:numPr>
        <w:spacing w:after="0" w:line="240" w:lineRule="auto"/>
        <w:ind w:left="709" w:hanging="567"/>
        <w:jc w:val="both"/>
        <w:rPr>
          <w:sz w:val="28"/>
          <w:szCs w:val="28"/>
          <w:lang w:val="ru-RU"/>
        </w:rPr>
      </w:pPr>
      <w:r w:rsidRPr="000C7076">
        <w:rPr>
          <w:sz w:val="28"/>
          <w:szCs w:val="28"/>
          <w:lang w:val="ru-RU"/>
        </w:rPr>
        <w:t xml:space="preserve">Қазақтың аса көрнекті ағартушы-педагогі, жазушы, этнограф, фольклоршы, қоғам қайраткері Ы.Алтынсариннің туғанына – 180 жыл; </w:t>
      </w:r>
    </w:p>
    <w:p w:rsidR="000C7076" w:rsidRPr="000C7076" w:rsidRDefault="000C7076" w:rsidP="004153CA">
      <w:pPr>
        <w:numPr>
          <w:ilvl w:val="0"/>
          <w:numId w:val="5"/>
        </w:numPr>
        <w:spacing w:after="0" w:line="240" w:lineRule="auto"/>
        <w:ind w:left="709" w:hanging="567"/>
        <w:jc w:val="both"/>
        <w:rPr>
          <w:sz w:val="28"/>
          <w:szCs w:val="28"/>
          <w:lang w:val="ru-RU"/>
        </w:rPr>
      </w:pPr>
      <w:r w:rsidRPr="000C7076">
        <w:rPr>
          <w:sz w:val="28"/>
          <w:szCs w:val="28"/>
          <w:lang w:val="ru-RU"/>
        </w:rPr>
        <w:t xml:space="preserve">Қазақ халық поэзиясының әйгілі тұлғасы, өлең сөздің дүлдүлі, жырау, жыршы Жамбыл Жабаевтың туғанына – 175 жыл; </w:t>
      </w:r>
    </w:p>
    <w:p w:rsidR="000C7076" w:rsidRPr="000C7076" w:rsidRDefault="000C7076" w:rsidP="004153CA">
      <w:pPr>
        <w:numPr>
          <w:ilvl w:val="0"/>
          <w:numId w:val="5"/>
        </w:numPr>
        <w:spacing w:after="0" w:line="240" w:lineRule="auto"/>
        <w:ind w:left="709" w:hanging="567"/>
        <w:jc w:val="both"/>
        <w:rPr>
          <w:sz w:val="28"/>
          <w:szCs w:val="28"/>
          <w:lang w:val="ru-RU"/>
        </w:rPr>
      </w:pPr>
      <w:r w:rsidRPr="000C7076">
        <w:rPr>
          <w:sz w:val="28"/>
          <w:szCs w:val="28"/>
          <w:lang w:val="ru-RU"/>
        </w:rPr>
        <w:t xml:space="preserve">Қазақтың әйгілі күйші композиторы, Қазақстанның халық әртісі Дина Нұрпейісованың туғанына – 160 жыл; </w:t>
      </w:r>
    </w:p>
    <w:p w:rsidR="000C7076" w:rsidRPr="000C7076" w:rsidRDefault="000C7076" w:rsidP="004153CA">
      <w:pPr>
        <w:numPr>
          <w:ilvl w:val="0"/>
          <w:numId w:val="5"/>
        </w:numPr>
        <w:spacing w:after="0" w:line="240" w:lineRule="auto"/>
        <w:ind w:left="709" w:hanging="567"/>
        <w:jc w:val="both"/>
        <w:rPr>
          <w:sz w:val="28"/>
          <w:szCs w:val="28"/>
          <w:lang w:val="ru-RU"/>
        </w:rPr>
      </w:pPr>
      <w:r w:rsidRPr="000C7076">
        <w:rPr>
          <w:sz w:val="28"/>
          <w:szCs w:val="28"/>
          <w:lang w:val="ru-RU"/>
        </w:rPr>
        <w:t xml:space="preserve">Көрнекті қоғам және мемлекет қайраткері, ұлт-азаттық және Алаш жетекшісі, публицист, ғалым, аудармашы Әлихан Бөкейханның туғанына – 155 жыл;  </w:t>
      </w:r>
    </w:p>
    <w:p w:rsidR="000C7076" w:rsidRPr="000C7076" w:rsidRDefault="000C7076" w:rsidP="004153CA">
      <w:pPr>
        <w:numPr>
          <w:ilvl w:val="0"/>
          <w:numId w:val="5"/>
        </w:numPr>
        <w:spacing w:after="0" w:line="240" w:lineRule="auto"/>
        <w:ind w:left="709" w:hanging="567"/>
        <w:jc w:val="both"/>
        <w:rPr>
          <w:sz w:val="28"/>
          <w:szCs w:val="28"/>
          <w:lang w:val="ru-RU"/>
        </w:rPr>
      </w:pPr>
      <w:r w:rsidRPr="000C7076">
        <w:rPr>
          <w:sz w:val="28"/>
          <w:szCs w:val="28"/>
          <w:lang w:val="ru-RU"/>
        </w:rPr>
        <w:t>Қазақ</w:t>
      </w:r>
      <w:hyperlink r:id="rId17" w:history="1">
        <w:r w:rsidRPr="000C7076">
          <w:rPr>
            <w:rStyle w:val="a3"/>
            <w:color w:val="000000"/>
            <w:sz w:val="28"/>
            <w:szCs w:val="28"/>
            <w:lang w:val="ru-RU"/>
          </w:rPr>
          <w:t xml:space="preserve"> </w:t>
        </w:r>
      </w:hyperlink>
      <w:hyperlink r:id="rId18" w:history="1">
        <w:r w:rsidRPr="000C7076">
          <w:rPr>
            <w:rStyle w:val="a3"/>
            <w:color w:val="000000"/>
            <w:sz w:val="28"/>
            <w:szCs w:val="28"/>
            <w:lang w:val="ru-RU"/>
          </w:rPr>
          <w:t>ақыны,</w:t>
        </w:r>
      </w:hyperlink>
      <w:r w:rsidRPr="000C7076">
        <w:rPr>
          <w:sz w:val="28"/>
          <w:szCs w:val="28"/>
          <w:lang w:val="ru-RU"/>
        </w:rPr>
        <w:t xml:space="preserve"> әдебиеттанушы ғалым,</w:t>
      </w:r>
      <w:hyperlink r:id="rId19" w:history="1">
        <w:r w:rsidRPr="000C7076">
          <w:rPr>
            <w:rStyle w:val="a3"/>
            <w:color w:val="000000"/>
            <w:sz w:val="28"/>
            <w:szCs w:val="28"/>
            <w:lang w:val="ru-RU"/>
          </w:rPr>
          <w:t xml:space="preserve"> </w:t>
        </w:r>
      </w:hyperlink>
      <w:hyperlink r:id="rId20" w:history="1">
        <w:r w:rsidRPr="000C7076">
          <w:rPr>
            <w:rStyle w:val="a3"/>
            <w:color w:val="000000"/>
            <w:sz w:val="28"/>
            <w:szCs w:val="28"/>
            <w:lang w:val="ru-RU"/>
          </w:rPr>
          <w:t>түркітанушы,</w:t>
        </w:r>
      </w:hyperlink>
      <w:r w:rsidRPr="000C7076">
        <w:rPr>
          <w:sz w:val="28"/>
          <w:szCs w:val="28"/>
          <w:lang w:val="ru-RU"/>
        </w:rPr>
        <w:t xml:space="preserve"> публицист,</w:t>
      </w:r>
      <w:hyperlink r:id="rId21" w:history="1">
        <w:r w:rsidRPr="000C7076">
          <w:rPr>
            <w:rStyle w:val="a3"/>
            <w:color w:val="000000"/>
            <w:sz w:val="28"/>
            <w:szCs w:val="28"/>
            <w:lang w:val="ru-RU"/>
          </w:rPr>
          <w:t xml:space="preserve"> </w:t>
        </w:r>
      </w:hyperlink>
      <w:hyperlink r:id="rId22" w:history="1">
        <w:r w:rsidRPr="000C7076">
          <w:rPr>
            <w:rStyle w:val="a3"/>
            <w:color w:val="000000"/>
            <w:sz w:val="28"/>
            <w:szCs w:val="28"/>
            <w:lang w:val="ru-RU"/>
          </w:rPr>
          <w:t>педагог</w:t>
        </w:r>
      </w:hyperlink>
      <w:hyperlink r:id="rId23" w:history="1">
        <w:r w:rsidRPr="000C7076">
          <w:rPr>
            <w:rStyle w:val="a3"/>
            <w:color w:val="000000"/>
            <w:sz w:val="28"/>
            <w:szCs w:val="28"/>
            <w:lang w:val="ru-RU"/>
          </w:rPr>
          <w:t>,</w:t>
        </w:r>
      </w:hyperlink>
      <w:r w:rsidRPr="000C7076">
        <w:rPr>
          <w:sz w:val="28"/>
          <w:szCs w:val="28"/>
          <w:lang w:val="ru-RU"/>
        </w:rPr>
        <w:t xml:space="preserve"> аудармашы, қоғам қайраткері Ахмет Байтұрсынұлының туғанына – 150 жыл; </w:t>
      </w:r>
    </w:p>
    <w:p w:rsidR="000C7076" w:rsidRPr="000C7076" w:rsidRDefault="000C7076" w:rsidP="004153CA">
      <w:pPr>
        <w:numPr>
          <w:ilvl w:val="0"/>
          <w:numId w:val="5"/>
        </w:numPr>
        <w:spacing w:after="0" w:line="240" w:lineRule="auto"/>
        <w:ind w:left="709" w:hanging="567"/>
        <w:jc w:val="both"/>
        <w:rPr>
          <w:sz w:val="28"/>
          <w:szCs w:val="28"/>
          <w:lang w:val="ru-RU"/>
        </w:rPr>
      </w:pPr>
      <w:r w:rsidRPr="000C7076">
        <w:rPr>
          <w:sz w:val="28"/>
          <w:szCs w:val="28"/>
          <w:lang w:val="ru-RU"/>
        </w:rPr>
        <w:t xml:space="preserve">Қазақтың лирик ақыны Мұқағали Мақатаевтың туғанына – 90 жыл; </w:t>
      </w:r>
    </w:p>
    <w:p w:rsidR="000C7076" w:rsidRPr="00413D9F" w:rsidRDefault="000C7076" w:rsidP="004153CA">
      <w:pPr>
        <w:numPr>
          <w:ilvl w:val="0"/>
          <w:numId w:val="5"/>
        </w:numPr>
        <w:spacing w:after="0" w:line="240" w:lineRule="auto"/>
        <w:ind w:left="709" w:hanging="567"/>
        <w:jc w:val="both"/>
        <w:rPr>
          <w:sz w:val="28"/>
          <w:szCs w:val="28"/>
          <w:lang w:val="kk-KZ"/>
        </w:rPr>
      </w:pPr>
      <w:r w:rsidRPr="00413D9F">
        <w:rPr>
          <w:sz w:val="28"/>
          <w:szCs w:val="28"/>
          <w:lang w:val="kk-KZ"/>
        </w:rPr>
        <w:t xml:space="preserve">Көрнекті этнограф, жазушы, әдебиеттанушы ғалым, қоғам қайраткері Ақселеу Сейдімбектің туғанына – 80 жыл.  </w:t>
      </w:r>
    </w:p>
    <w:p w:rsidR="000C7076" w:rsidRDefault="000C7076" w:rsidP="000C7076">
      <w:pPr>
        <w:spacing w:after="0" w:line="240" w:lineRule="auto"/>
        <w:jc w:val="both"/>
        <w:rPr>
          <w:sz w:val="28"/>
          <w:szCs w:val="28"/>
          <w:lang w:val="kk-KZ"/>
        </w:rPr>
      </w:pPr>
      <w:r w:rsidRPr="00413D9F">
        <w:rPr>
          <w:sz w:val="28"/>
          <w:szCs w:val="28"/>
          <w:lang w:val="kk-KZ"/>
        </w:rPr>
        <w:t>Тәрбие жұмысы «Рухани жаңғыру» бағдарламасын іске асыру жағдайындағы Тәрбиенің тұжырымдамалық негіздеріне сәйкес сегіз негізгі бағыт бойынша жүзеге асырылуда:</w:t>
      </w:r>
    </w:p>
    <w:p w:rsidR="000C7076" w:rsidRPr="00413D9F" w:rsidRDefault="000C7076" w:rsidP="000C7076">
      <w:pPr>
        <w:spacing w:after="0" w:line="240" w:lineRule="auto"/>
        <w:jc w:val="both"/>
        <w:rPr>
          <w:sz w:val="28"/>
          <w:szCs w:val="28"/>
          <w:lang w:val="kk-KZ"/>
        </w:rPr>
      </w:pPr>
    </w:p>
    <w:p w:rsidR="000C7076" w:rsidRPr="00413D9F" w:rsidRDefault="000C7076" w:rsidP="000C7076">
      <w:pPr>
        <w:pStyle w:val="TableParagraph"/>
        <w:shd w:val="clear" w:color="auto" w:fill="FFFFFF" w:themeFill="background1"/>
        <w:ind w:left="0"/>
        <w:jc w:val="both"/>
        <w:rPr>
          <w:b/>
          <w:bCs/>
          <w:iCs/>
          <w:sz w:val="28"/>
          <w:szCs w:val="28"/>
          <w:lang w:val="kk-KZ"/>
        </w:rPr>
      </w:pPr>
      <w:r w:rsidRPr="00413D9F">
        <w:rPr>
          <w:b/>
          <w:bCs/>
          <w:iCs/>
          <w:sz w:val="28"/>
          <w:szCs w:val="28"/>
          <w:lang w:val="kk-KZ"/>
        </w:rPr>
        <w:t>Жаңа Қазақстандық патриотизм мен азаматтылықты тәрбиелеу, құқықтық тәрбие бағыты бойынша келесі іс-шаралар өткізілді:</w:t>
      </w:r>
    </w:p>
    <w:p w:rsidR="000C7076" w:rsidRPr="00413D9F" w:rsidRDefault="000C7076" w:rsidP="000C7076">
      <w:pPr>
        <w:pStyle w:val="TableParagraph"/>
        <w:shd w:val="clear" w:color="auto" w:fill="FFFFFF" w:themeFill="background1"/>
        <w:ind w:left="0"/>
        <w:jc w:val="both"/>
        <w:rPr>
          <w:sz w:val="28"/>
          <w:szCs w:val="28"/>
          <w:lang w:val="kk-KZ"/>
        </w:rPr>
      </w:pPr>
      <w:r w:rsidRPr="00413D9F">
        <w:rPr>
          <w:bCs/>
          <w:iCs/>
          <w:sz w:val="28"/>
          <w:szCs w:val="28"/>
          <w:lang w:val="kk-KZ"/>
        </w:rPr>
        <w:t xml:space="preserve"> </w:t>
      </w:r>
      <w:r w:rsidRPr="00413D9F">
        <w:rPr>
          <w:sz w:val="28"/>
          <w:szCs w:val="28"/>
          <w:lang w:val="kk-KZ" w:eastAsia="ru-RU"/>
        </w:rPr>
        <w:t xml:space="preserve">«Рухани жаңғыру» бағдарламасына сәйкес 1 қыркүйек </w:t>
      </w:r>
      <w:r w:rsidRPr="00413D9F">
        <w:rPr>
          <w:sz w:val="28"/>
          <w:szCs w:val="28"/>
          <w:lang w:val="kk-KZ"/>
        </w:rPr>
        <w:t xml:space="preserve">Білім күні </w:t>
      </w:r>
      <w:r w:rsidRPr="00413D9F">
        <w:rPr>
          <w:sz w:val="28"/>
          <w:szCs w:val="28"/>
          <w:shd w:val="clear" w:color="auto" w:fill="FFFFFF"/>
          <w:lang w:val="kk-KZ"/>
        </w:rPr>
        <w:t>мектеп табалдырығын алғаш аттағалы отырған 1 сынып оқушыларына арналған «Кел, балалар, оқылық!» атты салтанатты жиын өтті. Аудан әкімі А. Салықбаев 1 сынып оқушыларына Әліппе оқулығын салтанатты түрде табыстады.</w:t>
      </w:r>
      <w:r w:rsidRPr="00413D9F">
        <w:rPr>
          <w:sz w:val="28"/>
          <w:szCs w:val="28"/>
          <w:lang w:val="kk-KZ"/>
        </w:rPr>
        <w:t xml:space="preserve"> 180 жылдық мерейтойы кең көлемде аталып өтіп жатқан, қазақ елінің алғашқы ұстазы Ыбырай Алтынсариннің «Кел, балалар оқылық!» өлеңі шырқалды</w:t>
      </w:r>
      <w:r w:rsidRPr="00413D9F">
        <w:rPr>
          <w:sz w:val="28"/>
          <w:szCs w:val="28"/>
          <w:shd w:val="clear" w:color="auto" w:fill="FFFFFF"/>
          <w:lang w:val="kk-KZ"/>
        </w:rPr>
        <w:t xml:space="preserve">. </w:t>
      </w:r>
      <w:r w:rsidRPr="00413D9F">
        <w:rPr>
          <w:sz w:val="28"/>
          <w:szCs w:val="28"/>
          <w:lang w:val="kk-KZ"/>
        </w:rPr>
        <w:t xml:space="preserve"> 2-11 сыныптарда Тәуелсіздіктің 30 жылдығына орай</w:t>
      </w:r>
      <w:r w:rsidRPr="00413D9F">
        <w:rPr>
          <w:i/>
          <w:sz w:val="28"/>
          <w:szCs w:val="28"/>
          <w:lang w:val="kk-KZ"/>
        </w:rPr>
        <w:t xml:space="preserve">  </w:t>
      </w:r>
      <w:r w:rsidRPr="00413D9F">
        <w:rPr>
          <w:sz w:val="28"/>
          <w:szCs w:val="28"/>
          <w:lang w:val="kk-KZ"/>
        </w:rPr>
        <w:t xml:space="preserve">«Тәуелсіздік жетістіктері» </w:t>
      </w:r>
      <w:r w:rsidRPr="00413D9F">
        <w:rPr>
          <w:sz w:val="28"/>
          <w:szCs w:val="28"/>
          <w:lang w:val="kk-KZ"/>
        </w:rPr>
        <w:lastRenderedPageBreak/>
        <w:t xml:space="preserve">атты сынып сағаттары өтті.  </w:t>
      </w:r>
    </w:p>
    <w:p w:rsidR="000C7076" w:rsidRPr="00413D9F" w:rsidRDefault="000C7076" w:rsidP="000C7076">
      <w:pPr>
        <w:spacing w:after="0" w:line="240" w:lineRule="auto"/>
        <w:ind w:firstLine="708"/>
        <w:jc w:val="both"/>
        <w:rPr>
          <w:color w:val="262626"/>
          <w:sz w:val="28"/>
          <w:szCs w:val="28"/>
          <w:shd w:val="clear" w:color="auto" w:fill="FFFFFF"/>
          <w:lang w:val="kk-KZ"/>
        </w:rPr>
      </w:pPr>
      <w:r w:rsidRPr="00413D9F">
        <w:rPr>
          <w:color w:val="262626"/>
          <w:sz w:val="28"/>
          <w:szCs w:val="28"/>
          <w:shd w:val="clear" w:color="auto" w:fill="FFFFFF"/>
          <w:lang w:val="kk-KZ"/>
        </w:rPr>
        <w:t>Қазақстан республикасының Тәуелсіздігінің 30 жылдығы аясында жалпы білім беретін мектеп оқушылары арасында өткізілген аудандық Sport FEST Kazakhstan Спартакиадасында әскери қолданбалы-спорт түрлері жарысында командалық есепте №2 Мәртөк мектеп гимназия сының командасы І орын иеленді.</w:t>
      </w:r>
    </w:p>
    <w:p w:rsidR="000C7076" w:rsidRPr="00413D9F" w:rsidRDefault="000C7076" w:rsidP="000C7076">
      <w:pPr>
        <w:spacing w:after="0" w:line="240" w:lineRule="auto"/>
        <w:ind w:firstLine="708"/>
        <w:jc w:val="both"/>
        <w:rPr>
          <w:color w:val="262626"/>
          <w:sz w:val="28"/>
          <w:szCs w:val="28"/>
          <w:shd w:val="clear" w:color="auto" w:fill="FFFFFF"/>
          <w:lang w:val="kk-KZ"/>
        </w:rPr>
      </w:pPr>
      <w:r w:rsidRPr="00413D9F">
        <w:rPr>
          <w:color w:val="262626"/>
          <w:sz w:val="28"/>
          <w:szCs w:val="28"/>
          <w:shd w:val="clear" w:color="auto" w:fill="FFFFFF"/>
          <w:lang w:val="kk-KZ"/>
        </w:rPr>
        <w:t xml:space="preserve">1 желтоқсан - Қазақстан Республикасының тұңғыш призиденті күніне орай Қазақстан Тәуелсіздігінің 30 жылдығын насихаттау мақсатында жоғарғы сынып оқушыларына "Тәуелсіздіктің 7 қыры" деректі филімі көрсетілді. </w:t>
      </w:r>
    </w:p>
    <w:p w:rsidR="000C7076" w:rsidRPr="00413D9F" w:rsidRDefault="000C7076" w:rsidP="000C7076">
      <w:pPr>
        <w:spacing w:after="0" w:line="240" w:lineRule="auto"/>
        <w:ind w:firstLine="708"/>
        <w:jc w:val="both"/>
        <w:rPr>
          <w:color w:val="262626"/>
          <w:sz w:val="28"/>
          <w:szCs w:val="28"/>
          <w:shd w:val="clear" w:color="auto" w:fill="FFFFFF"/>
          <w:lang w:val="kk-KZ"/>
        </w:rPr>
      </w:pPr>
      <w:r w:rsidRPr="00413D9F">
        <w:rPr>
          <w:color w:val="262626"/>
          <w:sz w:val="28"/>
          <w:szCs w:val="28"/>
          <w:shd w:val="clear" w:color="auto" w:fill="FFFFFF"/>
          <w:lang w:val="kk-KZ"/>
        </w:rPr>
        <w:t>Ел тәуелсіздігінің 30 жылдығы қарсаңында мәні мен маңызы зор мерейтой есімі елдің ессінде жаңғырған баhадүр батырымыздың бірі hәм бірегейі - Исатай Тайманұлының туғанына биыл 230 жыл толып отыр. Бұл күнді атаусыз қалдыру мүмкін емес. Осы күнге орай аудандық кітапханада 10 «Ә» сынып оқушыларының қатысуымен "Ел бағына туған ер-Исатай" атты тарихи-танымдық сағаты өтті. Мақсаты: Кешегі өткен ұлы батырлардың істерін бүгінгі ұрпаққа үлгі - өнеге ете отырып, оқушылардың бойына ұлтжандылық, адамгершілік, батылдық сынды ізгі қасиеттерді дарыту.</w:t>
      </w:r>
    </w:p>
    <w:p w:rsidR="000C7076" w:rsidRPr="00413D9F" w:rsidRDefault="000C7076" w:rsidP="000C7076">
      <w:pPr>
        <w:spacing w:after="0" w:line="240" w:lineRule="auto"/>
        <w:ind w:firstLine="708"/>
        <w:jc w:val="both"/>
        <w:rPr>
          <w:color w:val="262626"/>
          <w:sz w:val="28"/>
          <w:szCs w:val="28"/>
          <w:shd w:val="clear" w:color="auto" w:fill="FFFFFF"/>
          <w:lang w:val="kk-KZ"/>
        </w:rPr>
      </w:pPr>
      <w:r w:rsidRPr="00413D9F">
        <w:rPr>
          <w:color w:val="262626"/>
          <w:sz w:val="28"/>
          <w:szCs w:val="28"/>
          <w:shd w:val="clear" w:color="auto" w:fill="FFFFFF"/>
          <w:lang w:val="kk-KZ"/>
        </w:rPr>
        <w:t xml:space="preserve">1 Желтоқсан – Тұңғыш Президент күніне орай </w:t>
      </w:r>
      <w:r w:rsidRPr="00413D9F">
        <w:rPr>
          <w:sz w:val="28"/>
          <w:szCs w:val="28"/>
          <w:lang w:val="kk-KZ"/>
        </w:rPr>
        <w:t xml:space="preserve">22-27 қараша аралығында 1-11 сыныптарда «Елбасы – ел тірегі», </w:t>
      </w:r>
      <w:r w:rsidRPr="00413D9F">
        <w:rPr>
          <w:color w:val="262626"/>
          <w:sz w:val="28"/>
          <w:szCs w:val="28"/>
          <w:shd w:val="clear" w:color="auto" w:fill="FFFFFF"/>
          <w:lang w:val="kk-KZ"/>
        </w:rPr>
        <w:t>«Тәуелсіздіктң нұры-тыңғыш Елбасы» тақырыбында сынып сағаттары өткізілді. Мақсаты: Қазақ халқының тұңғыш президенті Нұрсұлтан Әбішұлы Назарбаевтың өмір жолы, туып-өскен, оқып білім алған, қызмет еткен жерлері туралы мағлұмат беру; Елбасының өмір жолынан үлгі ала отырып Отанын, халқын сүюге, ержүректілікке, азаматтыққа, патриоттық сезімге тәрбиелеу; Шәкірт жүрегінде елбасына деген сүйіспеншілік сезімін ояту, құрметтеу.</w:t>
      </w:r>
    </w:p>
    <w:p w:rsidR="000C7076" w:rsidRPr="00413D9F" w:rsidRDefault="000C7076" w:rsidP="000C7076">
      <w:pPr>
        <w:spacing w:after="0" w:line="240" w:lineRule="auto"/>
        <w:ind w:firstLine="708"/>
        <w:jc w:val="both"/>
        <w:rPr>
          <w:color w:val="262626"/>
          <w:sz w:val="28"/>
          <w:szCs w:val="28"/>
          <w:shd w:val="clear" w:color="auto" w:fill="FFFFFF"/>
          <w:lang w:val="kk-KZ"/>
        </w:rPr>
      </w:pPr>
      <w:r w:rsidRPr="00413D9F">
        <w:rPr>
          <w:color w:val="262626"/>
          <w:sz w:val="28"/>
          <w:szCs w:val="28"/>
          <w:shd w:val="clear" w:color="auto" w:fill="FFFFFF"/>
          <w:lang w:val="kk-KZ"/>
        </w:rPr>
        <w:t>1 желтоқсан- Тұңғыш Президент күніне орай мектебімізде 5-7 сыныптар арасында "Ел ертеңін ойлаған Елбасы" атты викторина ойыны өткізілді. Ойын барысы видео ролик көрсетілімдерінен, таныстыру, зымыран сұрақтар мен құпия ұяшықтар кезеңінен тұрды. Ойын соңында оқушылар марапатталды.</w:t>
      </w:r>
    </w:p>
    <w:p w:rsidR="000C7076" w:rsidRPr="00413D9F" w:rsidRDefault="000C7076" w:rsidP="000C7076">
      <w:pPr>
        <w:spacing w:after="0" w:line="240" w:lineRule="auto"/>
        <w:ind w:firstLine="708"/>
        <w:jc w:val="both"/>
        <w:rPr>
          <w:color w:val="262626"/>
          <w:sz w:val="28"/>
          <w:szCs w:val="28"/>
          <w:lang w:val="kk-KZ"/>
        </w:rPr>
      </w:pPr>
      <w:r w:rsidRPr="00413D9F">
        <w:rPr>
          <w:color w:val="262626"/>
          <w:sz w:val="28"/>
          <w:szCs w:val="28"/>
          <w:shd w:val="clear" w:color="auto" w:fill="FFFFFF"/>
          <w:lang w:val="kk-KZ"/>
        </w:rPr>
        <w:t>I орын- 6 сынып Байтақ елдің азаматтары тобы иеленді</w:t>
      </w:r>
    </w:p>
    <w:p w:rsidR="000C7076" w:rsidRPr="00413D9F" w:rsidRDefault="000C7076" w:rsidP="000C7076">
      <w:pPr>
        <w:spacing w:after="0" w:line="240" w:lineRule="auto"/>
        <w:ind w:firstLine="708"/>
        <w:jc w:val="both"/>
        <w:rPr>
          <w:color w:val="262626"/>
          <w:sz w:val="28"/>
          <w:szCs w:val="28"/>
          <w:lang w:val="kk-KZ"/>
        </w:rPr>
      </w:pPr>
      <w:r w:rsidRPr="00413D9F">
        <w:rPr>
          <w:color w:val="262626"/>
          <w:sz w:val="28"/>
          <w:szCs w:val="28"/>
          <w:shd w:val="clear" w:color="auto" w:fill="FFFFFF"/>
          <w:lang w:val="kk-KZ"/>
        </w:rPr>
        <w:t>II орын- 5 сынып "Білімділер" тобы</w:t>
      </w:r>
    </w:p>
    <w:p w:rsidR="000C7076" w:rsidRPr="00413D9F" w:rsidRDefault="000C7076" w:rsidP="000C7076">
      <w:pPr>
        <w:spacing w:after="0" w:line="240" w:lineRule="auto"/>
        <w:ind w:firstLine="708"/>
        <w:jc w:val="both"/>
        <w:rPr>
          <w:color w:val="262626"/>
          <w:sz w:val="28"/>
          <w:szCs w:val="28"/>
          <w:shd w:val="clear" w:color="auto" w:fill="FFFFFF"/>
          <w:lang w:val="kk-KZ"/>
        </w:rPr>
      </w:pPr>
      <w:r w:rsidRPr="00413D9F">
        <w:rPr>
          <w:color w:val="262626"/>
          <w:sz w:val="28"/>
          <w:szCs w:val="28"/>
          <w:shd w:val="clear" w:color="auto" w:fill="FFFFFF"/>
          <w:lang w:val="kk-KZ"/>
        </w:rPr>
        <w:t>III орын- 7 сынып Біліктілер тобы</w:t>
      </w:r>
    </w:p>
    <w:p w:rsidR="000C7076" w:rsidRPr="00413D9F" w:rsidRDefault="000C7076" w:rsidP="000C7076">
      <w:pPr>
        <w:spacing w:after="0" w:line="240" w:lineRule="auto"/>
        <w:ind w:firstLine="708"/>
        <w:jc w:val="both"/>
        <w:rPr>
          <w:color w:val="262626"/>
          <w:sz w:val="28"/>
          <w:szCs w:val="28"/>
          <w:lang w:val="kk-KZ"/>
        </w:rPr>
      </w:pPr>
      <w:r w:rsidRPr="00413D9F">
        <w:rPr>
          <w:color w:val="262626"/>
          <w:sz w:val="28"/>
          <w:szCs w:val="28"/>
          <w:shd w:val="clear" w:color="auto" w:fill="FFFFFF"/>
          <w:lang w:val="kk-KZ"/>
        </w:rPr>
        <w:t>1 желтоқсан -Президент күні мерекесіне орай «Ел ағасы-Елбасы» тақырыбында кітап көрмесі ұйымдастырылды. Оқушыларды кітаптармен таныстырып, Елбасымыздың еңбек жолы,өмір жолы туралы мәліметтер айтылды.</w:t>
      </w:r>
    </w:p>
    <w:p w:rsidR="000C7076" w:rsidRPr="00413D9F" w:rsidRDefault="000C7076" w:rsidP="000C7076">
      <w:pPr>
        <w:spacing w:after="0" w:line="240" w:lineRule="auto"/>
        <w:ind w:firstLine="708"/>
        <w:jc w:val="both"/>
        <w:rPr>
          <w:sz w:val="28"/>
          <w:szCs w:val="28"/>
          <w:lang w:val="kk-KZ" w:eastAsia="ru-RU"/>
        </w:rPr>
      </w:pPr>
      <w:r w:rsidRPr="00413D9F">
        <w:rPr>
          <w:color w:val="262626"/>
          <w:sz w:val="28"/>
          <w:szCs w:val="28"/>
          <w:bdr w:val="none" w:sz="0" w:space="0" w:color="auto" w:frame="1"/>
          <w:shd w:val="clear" w:color="auto" w:fill="FFFFFF"/>
          <w:lang w:val="kk-KZ" w:eastAsia="ru-RU"/>
        </w:rPr>
        <w:t>1 желтоқсан- Президент күніне орай 3-4 сынып оқушылары арасында "Елін сүйген, елі сүйген Елбасы" тақырыбында эссе байқауы өткізілді. Жеңімпаздар грамоталармен марапатталды.</w:t>
      </w:r>
    </w:p>
    <w:p w:rsidR="000C7076" w:rsidRPr="00413D9F" w:rsidRDefault="000C7076" w:rsidP="000C7076">
      <w:pPr>
        <w:spacing w:after="0" w:line="240" w:lineRule="auto"/>
        <w:jc w:val="both"/>
        <w:rPr>
          <w:sz w:val="28"/>
          <w:szCs w:val="28"/>
          <w:lang w:val="kk-KZ" w:eastAsia="ru-RU"/>
        </w:rPr>
      </w:pPr>
      <w:r w:rsidRPr="00413D9F">
        <w:rPr>
          <w:color w:val="262626"/>
          <w:sz w:val="28"/>
          <w:szCs w:val="28"/>
          <w:bdr w:val="none" w:sz="0" w:space="0" w:color="auto" w:frame="1"/>
          <w:shd w:val="clear" w:color="auto" w:fill="FFFFFF"/>
          <w:lang w:val="kk-KZ" w:eastAsia="ru-RU"/>
        </w:rPr>
        <w:t>"Тәуелсіздік 30 жыл! 30 белес! 30 асу!" тақырыбында тарих пәнінің апталығы өтіп жатыр. Мақсаты; жас буынның бойында патриоттық сезімді қалыптастырып, тәуелсіздікті бағалау. Апталық барысында ашық сабақтар мен сыныптан тыс жұмыстар, тарихи-танымдық ойындар жоспарланып отыр..</w:t>
      </w:r>
    </w:p>
    <w:p w:rsidR="000C7076" w:rsidRPr="00413D9F" w:rsidRDefault="000C7076" w:rsidP="000C7076">
      <w:pPr>
        <w:spacing w:after="0" w:line="240" w:lineRule="auto"/>
        <w:jc w:val="both"/>
        <w:rPr>
          <w:color w:val="262626"/>
          <w:sz w:val="28"/>
          <w:szCs w:val="28"/>
          <w:shd w:val="clear" w:color="auto" w:fill="FFFFFF"/>
          <w:lang w:val="kk-KZ"/>
        </w:rPr>
      </w:pPr>
      <w:r w:rsidRPr="00413D9F">
        <w:rPr>
          <w:color w:val="262626"/>
          <w:sz w:val="28"/>
          <w:szCs w:val="28"/>
          <w:shd w:val="clear" w:color="auto" w:fill="FFFFFF"/>
          <w:lang w:val="kk-KZ"/>
        </w:rPr>
        <w:t xml:space="preserve">7 “Ә” сыныбында “Тәуелсіздік-тұғырым!”,  11 "А" сыныбында «Тәуелсіздік- жүрегіміздің төрінде» тақырыбында тәуелсіздіктің 30 жылдығына арналған </w:t>
      </w:r>
      <w:r w:rsidRPr="00413D9F">
        <w:rPr>
          <w:color w:val="262626"/>
          <w:sz w:val="28"/>
          <w:szCs w:val="28"/>
          <w:shd w:val="clear" w:color="auto" w:fill="FFFFFF"/>
          <w:lang w:val="kk-KZ"/>
        </w:rPr>
        <w:lastRenderedPageBreak/>
        <w:t>тәрбие сағаты өтті. Оқушылар осы тақырыпта пікір алмасып, дайындаған жобаларын, слайдтарын, эссе жұмыстарын қорғады.</w:t>
      </w:r>
    </w:p>
    <w:p w:rsidR="000C7076" w:rsidRPr="00413D9F" w:rsidRDefault="000C7076" w:rsidP="000C7076">
      <w:pPr>
        <w:spacing w:after="0" w:line="240" w:lineRule="auto"/>
        <w:ind w:firstLine="708"/>
        <w:jc w:val="both"/>
        <w:rPr>
          <w:color w:val="262626"/>
          <w:sz w:val="28"/>
          <w:szCs w:val="28"/>
          <w:shd w:val="clear" w:color="auto" w:fill="FFFFFF"/>
          <w:lang w:val="kk-KZ"/>
        </w:rPr>
      </w:pPr>
      <w:r w:rsidRPr="00413D9F">
        <w:rPr>
          <w:color w:val="262626"/>
          <w:sz w:val="28"/>
          <w:szCs w:val="28"/>
          <w:shd w:val="clear" w:color="auto" w:fill="FFFFFF"/>
          <w:lang w:val="kk-KZ"/>
        </w:rPr>
        <w:t>Аудандық балалар кітапханасының ұйымдастыруымен өткен “Тәуелсіздік тірегі-мемлекеттің тірегі”патриоттық танымдық сағатқа мектебіміздің 6 «А» сынып оқушылары қатысты.</w:t>
      </w:r>
    </w:p>
    <w:p w:rsidR="000C7076" w:rsidRPr="00413D9F" w:rsidRDefault="000C7076" w:rsidP="000C7076">
      <w:pPr>
        <w:spacing w:after="0" w:line="240" w:lineRule="auto"/>
        <w:ind w:firstLine="708"/>
        <w:jc w:val="both"/>
        <w:rPr>
          <w:color w:val="262626"/>
          <w:sz w:val="28"/>
          <w:szCs w:val="28"/>
          <w:shd w:val="clear" w:color="auto" w:fill="FFFFFF"/>
          <w:lang w:val="kk-KZ"/>
        </w:rPr>
      </w:pPr>
      <w:r w:rsidRPr="00413D9F">
        <w:rPr>
          <w:color w:val="262626"/>
          <w:sz w:val="28"/>
          <w:szCs w:val="28"/>
          <w:shd w:val="clear" w:color="auto" w:fill="FFFFFF"/>
          <w:lang w:val="kk-KZ"/>
        </w:rPr>
        <w:t>Мақсаты: Оқушыларды туған елін,жерін сүюге тәрбиелей отырып,рухани қазына кітап оқуға деген қызығушылықтарын қалыптастыру.</w:t>
      </w:r>
      <w:r w:rsidRPr="00413D9F">
        <w:rPr>
          <w:color w:val="262626"/>
          <w:sz w:val="28"/>
          <w:szCs w:val="28"/>
          <w:lang w:val="kk-KZ"/>
        </w:rPr>
        <w:br/>
      </w:r>
      <w:r w:rsidRPr="00413D9F">
        <w:rPr>
          <w:color w:val="262626"/>
          <w:sz w:val="28"/>
          <w:szCs w:val="28"/>
          <w:shd w:val="clear" w:color="auto" w:fill="FFFFFF"/>
          <w:lang w:val="kk-KZ"/>
        </w:rPr>
        <w:t xml:space="preserve">Класс жетекшісі Беккалиева Ботакоз Нурановна </w:t>
      </w:r>
    </w:p>
    <w:p w:rsidR="000C7076" w:rsidRPr="00413D9F" w:rsidRDefault="000C7076" w:rsidP="000C7076">
      <w:pPr>
        <w:spacing w:after="0" w:line="240" w:lineRule="auto"/>
        <w:ind w:firstLine="708"/>
        <w:jc w:val="both"/>
        <w:rPr>
          <w:color w:val="262626"/>
          <w:sz w:val="28"/>
          <w:szCs w:val="28"/>
          <w:shd w:val="clear" w:color="auto" w:fill="FFFFFF"/>
          <w:lang w:val="kk-KZ"/>
        </w:rPr>
      </w:pPr>
      <w:r w:rsidRPr="00413D9F">
        <w:rPr>
          <w:color w:val="262626"/>
          <w:sz w:val="28"/>
          <w:szCs w:val="28"/>
          <w:shd w:val="clear" w:color="auto" w:fill="FFFFFF"/>
          <w:lang w:val="kk-KZ"/>
        </w:rPr>
        <w:t xml:space="preserve">0 «А» сыныбында «Тәуелсіз елім- Қазақстан» атты тәрбие сағаты өтті. 16 желтоқсан тәуелсіздік күніне орай «Тәуелсіздік деп соғады жүрегіміз» атты салтанатты сара өтті. Салтанатты шарада Тәуелсіздік құрдастарына мектеп директоры атынан Алғыс хаттар мен естелік сыйлықтар табысталды. Патриоттық әндер шырқалып күй ойналды. Мектеп парламенті және Жас ұлан ұйымы мүшелерінің қатысуымен 16 желтоқсан оқиғасынан қысқаша үзінділер сахналанды. </w:t>
      </w:r>
    </w:p>
    <w:p w:rsidR="000C7076" w:rsidRPr="00413D9F" w:rsidRDefault="000C7076" w:rsidP="000C7076">
      <w:pPr>
        <w:spacing w:after="0" w:line="240" w:lineRule="auto"/>
        <w:ind w:firstLine="708"/>
        <w:jc w:val="both"/>
        <w:rPr>
          <w:color w:val="262626"/>
          <w:sz w:val="28"/>
          <w:szCs w:val="28"/>
          <w:shd w:val="clear" w:color="auto" w:fill="FFFFFF"/>
          <w:lang w:val="kk-KZ"/>
        </w:rPr>
      </w:pPr>
      <w:r w:rsidRPr="00413D9F">
        <w:rPr>
          <w:color w:val="262626"/>
          <w:sz w:val="28"/>
          <w:szCs w:val="28"/>
          <w:shd w:val="clear" w:color="auto" w:fill="FFFFFF"/>
          <w:lang w:val="kk-KZ"/>
        </w:rPr>
        <w:t>Тәуелсіздігіміздің 30 жылдығына орай "Жас сарбаз" әскери патриоттық клубының жетекшісі С.Абдрахмановтың ұйымдастыруымен "Жас Мерген" атты әскери-патриоттық спорттық сайыс ұйымдастырылды. Жеңімпаздарға грамоталар мен естелік сыйлықтар табысталды.</w:t>
      </w:r>
    </w:p>
    <w:p w:rsidR="000C7076" w:rsidRPr="00413D9F" w:rsidRDefault="000C7076" w:rsidP="000C7076">
      <w:pPr>
        <w:spacing w:after="0" w:line="240" w:lineRule="auto"/>
        <w:ind w:firstLine="708"/>
        <w:jc w:val="both"/>
        <w:rPr>
          <w:color w:val="262626"/>
          <w:sz w:val="28"/>
          <w:szCs w:val="28"/>
          <w:shd w:val="clear" w:color="auto" w:fill="FFFFFF"/>
          <w:lang w:val="kk-KZ"/>
        </w:rPr>
      </w:pPr>
      <w:r w:rsidRPr="00413D9F">
        <w:rPr>
          <w:color w:val="262626"/>
          <w:sz w:val="28"/>
          <w:szCs w:val="28"/>
          <w:shd w:val="clear" w:color="auto" w:fill="FFFFFF"/>
          <w:lang w:val="kk-KZ"/>
        </w:rPr>
        <w:t>Тәуелсіздігіміздің 30 жылдығына орай 5-11 сыныптар арасында қабырға газеттерінің көрмесі ұйыдастырылды. Белсенділік танытып қатысқан сыныптарға алғас білдіреміз.</w:t>
      </w:r>
    </w:p>
    <w:p w:rsidR="000C7076" w:rsidRPr="00413D9F" w:rsidRDefault="000C7076" w:rsidP="000C7076">
      <w:pPr>
        <w:spacing w:after="0" w:line="240" w:lineRule="auto"/>
        <w:ind w:firstLine="708"/>
        <w:jc w:val="both"/>
        <w:rPr>
          <w:color w:val="262626"/>
          <w:sz w:val="28"/>
          <w:szCs w:val="28"/>
          <w:shd w:val="clear" w:color="auto" w:fill="FFFFFF"/>
          <w:lang w:val="kk-KZ"/>
        </w:rPr>
      </w:pPr>
      <w:r w:rsidRPr="00413D9F">
        <w:rPr>
          <w:color w:val="262626"/>
          <w:sz w:val="28"/>
          <w:szCs w:val="28"/>
          <w:shd w:val="clear" w:color="auto" w:fill="FFFFFF"/>
          <w:lang w:val="kk-KZ"/>
        </w:rPr>
        <w:t xml:space="preserve">Қазақстан Республикасы Тәуелсіздігінің 30 жылдығына орай қыздар арасында волейболдан мектепішілік турнир ұйымдастырылды. Турнирге 8-11 сынып оқушыларынан 5 команда қатысты. </w:t>
      </w:r>
    </w:p>
    <w:p w:rsidR="000C7076" w:rsidRPr="00413D9F" w:rsidRDefault="000C7076" w:rsidP="000C7076">
      <w:pPr>
        <w:spacing w:after="0" w:line="240" w:lineRule="auto"/>
        <w:jc w:val="both"/>
        <w:rPr>
          <w:sz w:val="28"/>
          <w:szCs w:val="28"/>
          <w:lang w:val="kk-KZ"/>
        </w:rPr>
      </w:pPr>
      <w:r w:rsidRPr="00413D9F">
        <w:rPr>
          <w:sz w:val="28"/>
          <w:szCs w:val="28"/>
          <w:lang w:val="kk-KZ"/>
        </w:rPr>
        <w:t>Мектебімізде 14-15 желтоқсан күндері «Бірыңғай Жас Ұлан» және «Жас қыран» балалар мен жасөспірімдер ұйымына 2-5 сыныптарды қабылдау рәсімі өткізілді. Жоспар бойынша әрі карантин режиміне байланысты әр сынып жеке-жеке қабылданып, ең үздік, белсенді деген оқушыларымыз ант қабылдады. Мемлекеттік гимн шырқалып, Жас Ұлан әнұраны орындалды.</w:t>
      </w:r>
    </w:p>
    <w:p w:rsidR="000C7076" w:rsidRPr="00413D9F" w:rsidRDefault="000C7076" w:rsidP="000C7076">
      <w:pPr>
        <w:spacing w:after="0" w:line="240" w:lineRule="auto"/>
        <w:jc w:val="both"/>
        <w:rPr>
          <w:sz w:val="28"/>
          <w:szCs w:val="28"/>
          <w:lang w:val="kk-KZ"/>
        </w:rPr>
      </w:pPr>
      <w:r w:rsidRPr="00413D9F">
        <w:rPr>
          <w:sz w:val="28"/>
          <w:szCs w:val="28"/>
          <w:lang w:val="kk-KZ"/>
        </w:rPr>
        <w:t xml:space="preserve"> 2 сынып оқушыларымызға төсбелгілерді тәрбие орынбасары, жас жол инспекторлары,сынып жетекшілері табыстады. 5 сыныптарға төсбелгілерді және галстуктерді мектеп директоры, мектеп парламенті табыстады. Оқушыларымыз – Қазақстан Республикасының патриоты болуға, Мемлекеттік рәміздерді құрметтеуге, ата-анасын және үлкендерді құрметтеуге, Жас Ұлан ережесін бұлжытпай орындауға ант етті.</w:t>
      </w:r>
    </w:p>
    <w:p w:rsidR="000C7076" w:rsidRPr="00413D9F" w:rsidRDefault="000C7076" w:rsidP="000C7076">
      <w:pPr>
        <w:spacing w:after="0" w:line="240" w:lineRule="auto"/>
        <w:ind w:firstLine="708"/>
        <w:jc w:val="both"/>
        <w:rPr>
          <w:sz w:val="28"/>
          <w:szCs w:val="28"/>
          <w:lang w:val="kk-KZ"/>
        </w:rPr>
      </w:pPr>
      <w:r w:rsidRPr="00413D9F">
        <w:rPr>
          <w:sz w:val="28"/>
          <w:szCs w:val="28"/>
          <w:lang w:val="kk-KZ"/>
        </w:rPr>
        <w:t>Кеңес әскерінің Ауған жерінен шығарылуына 33 жыл толуына орай Алғашқы әскери дайындық пәнінің мұғалімі С.Абдрахмановтың ұйымдастыруымен «Жан жарасына айналған Ауғанстан»  атты ауған соғысы ардагерлерімен кездесу өтті. Кездесуге «Жас сарбаз» патриоттық клубының мүшелері қатысты.</w:t>
      </w:r>
    </w:p>
    <w:p w:rsidR="000C7076" w:rsidRPr="00413D9F" w:rsidRDefault="000C7076" w:rsidP="000C7076">
      <w:pPr>
        <w:spacing w:after="0" w:line="240" w:lineRule="auto"/>
        <w:jc w:val="both"/>
        <w:rPr>
          <w:bCs/>
          <w:iCs/>
          <w:sz w:val="28"/>
          <w:szCs w:val="28"/>
          <w:lang w:val="kk-KZ"/>
        </w:rPr>
      </w:pPr>
      <w:r w:rsidRPr="00413D9F">
        <w:rPr>
          <w:sz w:val="28"/>
          <w:szCs w:val="28"/>
          <w:lang w:val="kk-KZ"/>
        </w:rPr>
        <w:t xml:space="preserve">   </w:t>
      </w:r>
      <w:hyperlink r:id="rId24" w:history="1">
        <w:r w:rsidRPr="00413D9F">
          <w:rPr>
            <w:rStyle w:val="a3"/>
            <w:bCs/>
            <w:iCs/>
            <w:sz w:val="28"/>
            <w:szCs w:val="28"/>
            <w:lang w:val="kk-KZ"/>
          </w:rPr>
          <w:t>https://www.instagram.com/tv/CZ_GjRlItzG/?igshid=YmMyMTA2M2Y</w:t>
        </w:r>
      </w:hyperlink>
      <w:r w:rsidRPr="00413D9F">
        <w:rPr>
          <w:bCs/>
          <w:iCs/>
          <w:sz w:val="28"/>
          <w:szCs w:val="28"/>
          <w:lang w:val="kk-KZ"/>
        </w:rPr>
        <w:t>=</w:t>
      </w:r>
    </w:p>
    <w:p w:rsidR="000C7076" w:rsidRPr="00413D9F" w:rsidRDefault="000C7076" w:rsidP="000C7076">
      <w:pPr>
        <w:spacing w:after="0" w:line="240" w:lineRule="auto"/>
        <w:ind w:firstLine="708"/>
        <w:jc w:val="both"/>
        <w:rPr>
          <w:sz w:val="28"/>
          <w:szCs w:val="28"/>
          <w:lang w:val="kk-KZ"/>
        </w:rPr>
      </w:pPr>
      <w:r w:rsidRPr="00413D9F">
        <w:rPr>
          <w:sz w:val="28"/>
          <w:szCs w:val="28"/>
          <w:lang w:val="kk-KZ"/>
        </w:rPr>
        <w:t>6"А" класы "Адалдық жобасы" аясында Мәртөк аудандық балалар кітапханасының "Парасат орталығының" жоспарына сәйкес "Ұлы ғұлама Әбу Насыр Әл-Фараби тағылымы" атты пікір алмасы сабағына қатысты.</w:t>
      </w:r>
    </w:p>
    <w:p w:rsidR="000C7076" w:rsidRPr="00413D9F" w:rsidRDefault="004B054B" w:rsidP="000C7076">
      <w:pPr>
        <w:pStyle w:val="TableParagraph"/>
        <w:shd w:val="clear" w:color="auto" w:fill="FFFFFF" w:themeFill="background1"/>
        <w:ind w:left="0"/>
        <w:jc w:val="both"/>
        <w:rPr>
          <w:bCs/>
          <w:iCs/>
          <w:sz w:val="28"/>
          <w:szCs w:val="28"/>
          <w:lang w:val="kk-KZ"/>
        </w:rPr>
      </w:pPr>
      <w:hyperlink r:id="rId25" w:history="1">
        <w:r w:rsidR="000C7076" w:rsidRPr="00413D9F">
          <w:rPr>
            <w:rStyle w:val="a3"/>
            <w:bCs/>
            <w:iCs/>
            <w:sz w:val="28"/>
            <w:szCs w:val="28"/>
            <w:lang w:val="kk-KZ"/>
          </w:rPr>
          <w:t>https://www.instagram.com/p/CahWXx5I-IV/?igshid=YmMyMTA2M2Y</w:t>
        </w:r>
      </w:hyperlink>
      <w:r w:rsidR="000C7076" w:rsidRPr="00413D9F">
        <w:rPr>
          <w:bCs/>
          <w:iCs/>
          <w:sz w:val="28"/>
          <w:szCs w:val="28"/>
          <w:lang w:val="kk-KZ"/>
        </w:rPr>
        <w:t>=</w:t>
      </w:r>
    </w:p>
    <w:p w:rsidR="000C7076" w:rsidRPr="00413D9F" w:rsidRDefault="000C7076" w:rsidP="000C7076">
      <w:pPr>
        <w:pStyle w:val="TableParagraph"/>
        <w:shd w:val="clear" w:color="auto" w:fill="FFFFFF" w:themeFill="background1"/>
        <w:ind w:left="0" w:firstLine="708"/>
        <w:jc w:val="both"/>
        <w:rPr>
          <w:sz w:val="28"/>
          <w:szCs w:val="28"/>
          <w:shd w:val="clear" w:color="auto" w:fill="FFFFFF"/>
          <w:lang w:val="kk-KZ"/>
        </w:rPr>
      </w:pPr>
      <w:r w:rsidRPr="00413D9F">
        <w:rPr>
          <w:sz w:val="28"/>
          <w:szCs w:val="28"/>
          <w:shd w:val="clear" w:color="auto" w:fill="FFFFFF"/>
          <w:lang w:val="kk-KZ"/>
        </w:rPr>
        <w:t>  8 сәуір күні Мемлекеттік Рәміздеріміздің 30 жыл толуына орай "Жас қыран" ұйымымның мүшелері 2 "А" сынып оқушыларына "Мемлекеттік рәміздер-ұлт мақтанышы" тақырыбында сыныптан тыс жұмыс өткізілді.</w:t>
      </w:r>
      <w:r w:rsidRPr="00413D9F">
        <w:rPr>
          <w:sz w:val="28"/>
          <w:szCs w:val="28"/>
          <w:lang w:val="kk-KZ"/>
        </w:rPr>
        <w:br/>
      </w:r>
      <w:r w:rsidRPr="00413D9F">
        <w:rPr>
          <w:sz w:val="28"/>
          <w:szCs w:val="28"/>
          <w:shd w:val="clear" w:color="auto" w:fill="FFFFFF"/>
          <w:lang w:val="kk-KZ"/>
        </w:rPr>
        <w:t>Мақсаты: Оқушыларды Қазақстан Республикасының Мемлекеттік рәміздерімен таныстыру. Туды, Елтаңбаны және Гимнді бір-бірінен ажырата білуге үйрету. Рәміздерді құрметтеуге,қастерлеуге рәміздерді бәрінен биік ұстауға,рәміздердің әр элементтерін,бөлшектерін атауларын жатқа білуге тәрбиелеу.</w:t>
      </w:r>
    </w:p>
    <w:p w:rsidR="000C7076" w:rsidRPr="00413D9F" w:rsidRDefault="000C7076" w:rsidP="000C7076">
      <w:pPr>
        <w:pStyle w:val="TableParagraph"/>
        <w:shd w:val="clear" w:color="auto" w:fill="FFFFFF" w:themeFill="background1"/>
        <w:ind w:left="0" w:firstLine="708"/>
        <w:jc w:val="both"/>
        <w:rPr>
          <w:sz w:val="28"/>
          <w:szCs w:val="28"/>
          <w:shd w:val="clear" w:color="auto" w:fill="FFFFFF"/>
          <w:lang w:val="kk-KZ"/>
        </w:rPr>
      </w:pPr>
      <w:r w:rsidRPr="00413D9F">
        <w:rPr>
          <w:sz w:val="28"/>
          <w:szCs w:val="28"/>
          <w:shd w:val="clear" w:color="auto" w:fill="FFFFFF"/>
          <w:lang w:val="kk-KZ"/>
        </w:rPr>
        <w:t>1-мамыр — Қазақстан халқының бірлігі күні мерекесі қарсаңында 1"А" сыныбында "Бірлігі жарасқан, Тәуелсіз ел - ҚАЗАҚСТАН" тақырыбында бірлік сағаты өтті.</w:t>
      </w:r>
    </w:p>
    <w:p w:rsidR="000C7076" w:rsidRPr="00413D9F" w:rsidRDefault="000C7076" w:rsidP="000C7076">
      <w:pPr>
        <w:pStyle w:val="TableParagraph"/>
        <w:shd w:val="clear" w:color="auto" w:fill="FFFFFF" w:themeFill="background1"/>
        <w:ind w:left="0" w:firstLine="708"/>
        <w:jc w:val="both"/>
        <w:rPr>
          <w:sz w:val="28"/>
          <w:szCs w:val="28"/>
          <w:shd w:val="clear" w:color="auto" w:fill="FFFFFF"/>
          <w:lang w:val="kk-KZ"/>
        </w:rPr>
      </w:pPr>
      <w:r w:rsidRPr="00413D9F">
        <w:rPr>
          <w:sz w:val="28"/>
          <w:szCs w:val="28"/>
          <w:shd w:val="clear" w:color="auto" w:fill="FFFFFF"/>
          <w:lang w:val="kk-KZ"/>
        </w:rPr>
        <w:t>Күні “Қазақстан - бірлік пен татулықтың ордасы” атты мектепішілік пікірсайыс турнирі өткізілді. Турнир нәтижесі бойынша:</w:t>
      </w:r>
      <w:r w:rsidRPr="00413D9F">
        <w:rPr>
          <w:sz w:val="28"/>
          <w:szCs w:val="28"/>
          <w:lang w:val="kk-KZ"/>
        </w:rPr>
        <w:br/>
      </w:r>
      <w:r w:rsidRPr="00413D9F">
        <w:rPr>
          <w:sz w:val="28"/>
          <w:szCs w:val="28"/>
          <w:shd w:val="clear" w:color="auto" w:fill="FFFFFF"/>
          <w:lang w:val="kk-KZ"/>
        </w:rPr>
        <w:t>1 орын - “Көк ту” фракциясы(Ордабаева Гауһар, Жеделбаева Назерке)</w:t>
      </w:r>
      <w:r w:rsidRPr="00413D9F">
        <w:rPr>
          <w:sz w:val="28"/>
          <w:szCs w:val="28"/>
          <w:lang w:val="kk-KZ"/>
        </w:rPr>
        <w:br/>
      </w:r>
      <w:r w:rsidRPr="00413D9F">
        <w:rPr>
          <w:sz w:val="28"/>
          <w:szCs w:val="28"/>
          <w:shd w:val="clear" w:color="auto" w:fill="FFFFFF"/>
          <w:lang w:val="kk-KZ"/>
        </w:rPr>
        <w:t>2 орын - “Тастүйін”фракциясы (Амантай Мирас, Шоңайова Айгерім)</w:t>
      </w:r>
      <w:r w:rsidRPr="00413D9F">
        <w:rPr>
          <w:sz w:val="28"/>
          <w:szCs w:val="28"/>
          <w:lang w:val="kk-KZ"/>
        </w:rPr>
        <w:br/>
      </w:r>
      <w:r w:rsidRPr="00413D9F">
        <w:rPr>
          <w:sz w:val="28"/>
          <w:szCs w:val="28"/>
          <w:shd w:val="clear" w:color="auto" w:fill="FFFFFF"/>
          <w:lang w:val="kk-KZ"/>
        </w:rPr>
        <w:t>3 орын - “Бастау” фракциясы ( Пашенбаев Жанболат, Тілеубаева Жансая)</w:t>
      </w:r>
    </w:p>
    <w:p w:rsidR="000C7076" w:rsidRPr="00413D9F" w:rsidRDefault="000C7076" w:rsidP="000C7076">
      <w:pPr>
        <w:pStyle w:val="TableParagraph"/>
        <w:shd w:val="clear" w:color="auto" w:fill="FFFFFF" w:themeFill="background1"/>
        <w:ind w:left="0" w:firstLine="708"/>
        <w:jc w:val="both"/>
        <w:rPr>
          <w:sz w:val="28"/>
          <w:szCs w:val="28"/>
          <w:shd w:val="clear" w:color="auto" w:fill="FFFFFF"/>
          <w:lang w:val="kk-KZ"/>
        </w:rPr>
      </w:pPr>
      <w:r w:rsidRPr="00413D9F">
        <w:rPr>
          <w:sz w:val="28"/>
          <w:szCs w:val="28"/>
          <w:shd w:val="clear" w:color="auto" w:fill="FFFFFF"/>
          <w:lang w:val="kk-KZ"/>
        </w:rPr>
        <w:t xml:space="preserve">9-11 класс оқушылармен Ақтөбе қаласының 6665 ә/б бөлімше бастығының аға көмекшісі Т. Нұрманов пен және аудандық қорғаныс істері жөніндегі бөлімінің жасақтау бөлімше бастығы капитан Қ. Иманғалидың қатысуымен отан қорғаушылар күніне және Жеңіс күні мерекесіне орай ерлік сабағы өтті. </w:t>
      </w:r>
    </w:p>
    <w:p w:rsidR="000C7076" w:rsidRPr="00413D9F" w:rsidRDefault="000C7076" w:rsidP="000C7076">
      <w:pPr>
        <w:pStyle w:val="TableParagraph"/>
        <w:shd w:val="clear" w:color="auto" w:fill="FFFFFF" w:themeFill="background1"/>
        <w:ind w:left="0" w:firstLine="708"/>
        <w:jc w:val="both"/>
        <w:rPr>
          <w:sz w:val="28"/>
          <w:szCs w:val="28"/>
          <w:shd w:val="clear" w:color="auto" w:fill="FFFFFF"/>
          <w:lang w:val="kk-KZ"/>
        </w:rPr>
      </w:pPr>
      <w:r w:rsidRPr="00413D9F">
        <w:rPr>
          <w:sz w:val="28"/>
          <w:szCs w:val="28"/>
          <w:shd w:val="clear" w:color="auto" w:fill="FFFFFF"/>
          <w:lang w:val="kk-KZ"/>
        </w:rPr>
        <w:t>7 "А" класында "Ерлік- ұрпаққа ұран" тақырыбында сынып сағаты өтті. Мақсаты: Отан тарихына деген сүйіспеншіліктерін арттыру, жеңіс салтанатын көре алмай кеткен боздақтардың ерлік істеріне тағзым етуге, өз халқымыздың тарихын құрметтей білуге үйрету. Оқушылар сабақ барысында Кеңес одағының батыры атағын алған қазақстандықтар мен Мәртөк ауданынан шыққан жерлестеріміздің өмірі мен қызметі туралы мәліметтер оқыды.</w:t>
      </w:r>
    </w:p>
    <w:p w:rsidR="000C7076" w:rsidRPr="00413D9F" w:rsidRDefault="000C7076" w:rsidP="000C7076">
      <w:pPr>
        <w:pStyle w:val="TableParagraph"/>
        <w:shd w:val="clear" w:color="auto" w:fill="FFFFFF" w:themeFill="background1"/>
        <w:ind w:left="0" w:firstLine="708"/>
        <w:jc w:val="both"/>
        <w:rPr>
          <w:sz w:val="28"/>
          <w:szCs w:val="28"/>
          <w:shd w:val="clear" w:color="auto" w:fill="FFFFFF"/>
          <w:lang w:val="kk-KZ"/>
        </w:rPr>
      </w:pPr>
      <w:r w:rsidRPr="00413D9F">
        <w:rPr>
          <w:sz w:val="28"/>
          <w:szCs w:val="28"/>
          <w:shd w:val="clear" w:color="auto" w:fill="FFFFFF"/>
          <w:lang w:val="kk-KZ"/>
        </w:rPr>
        <w:t xml:space="preserve"> «Балалар жылы» аясында және «Бала және театр» арнайы жобасының жоспарына сәйкес 7 мамыр Отан қорғаушылар күніне және 9 мамыр ҰОС жеңісі күніне орай «Ұранды елдің ұрпағы қайсыр» атты мектепішілік театрландырылған патриоттық әндер байқауы өтті.</w:t>
      </w:r>
      <w:r w:rsidRPr="00413D9F">
        <w:rPr>
          <w:sz w:val="28"/>
          <w:szCs w:val="28"/>
          <w:lang w:val="kk-KZ"/>
        </w:rPr>
        <w:br/>
      </w:r>
      <w:r w:rsidRPr="00413D9F">
        <w:rPr>
          <w:sz w:val="28"/>
          <w:szCs w:val="28"/>
          <w:shd w:val="clear" w:color="auto" w:fill="FFFFFF"/>
          <w:lang w:val="kk-KZ"/>
        </w:rPr>
        <w:t>Байқауға оқушылар үш топ бойынша қатысты.</w:t>
      </w:r>
    </w:p>
    <w:p w:rsidR="000C7076" w:rsidRPr="00413D9F" w:rsidRDefault="000C7076" w:rsidP="000C7076">
      <w:pPr>
        <w:pStyle w:val="TableParagraph"/>
        <w:shd w:val="clear" w:color="auto" w:fill="FFFFFF" w:themeFill="background1"/>
        <w:ind w:left="0" w:firstLine="708"/>
        <w:jc w:val="both"/>
        <w:rPr>
          <w:sz w:val="28"/>
          <w:szCs w:val="28"/>
          <w:shd w:val="clear" w:color="auto" w:fill="FFFFFF"/>
          <w:lang w:val="kk-KZ"/>
        </w:rPr>
      </w:pPr>
      <w:r w:rsidRPr="00413D9F">
        <w:rPr>
          <w:sz w:val="28"/>
          <w:szCs w:val="28"/>
          <w:shd w:val="clear" w:color="auto" w:fill="FFFFFF"/>
          <w:lang w:val="kk-KZ"/>
        </w:rPr>
        <w:t>Кіші топта 1-4 сынып оқушылары өнер көрсетті.</w:t>
      </w:r>
    </w:p>
    <w:p w:rsidR="000C7076" w:rsidRPr="00413D9F" w:rsidRDefault="000C7076" w:rsidP="000C7076">
      <w:pPr>
        <w:pStyle w:val="TableParagraph"/>
        <w:shd w:val="clear" w:color="auto" w:fill="FFFFFF" w:themeFill="background1"/>
        <w:ind w:left="0" w:firstLine="708"/>
        <w:jc w:val="both"/>
        <w:rPr>
          <w:sz w:val="28"/>
          <w:szCs w:val="28"/>
          <w:shd w:val="clear" w:color="auto" w:fill="FFFFFF"/>
          <w:lang w:val="ru-RU"/>
        </w:rPr>
      </w:pPr>
      <w:r w:rsidRPr="00413D9F">
        <w:rPr>
          <w:sz w:val="28"/>
          <w:szCs w:val="28"/>
          <w:shd w:val="clear" w:color="auto" w:fill="FFFFFF"/>
          <w:lang w:val="ru-RU"/>
        </w:rPr>
        <w:t>Орта топта 5-7 сынып оқушылары өнер көрсетті.</w:t>
      </w:r>
    </w:p>
    <w:p w:rsidR="000C7076" w:rsidRPr="00413D9F" w:rsidRDefault="000C7076" w:rsidP="000C7076">
      <w:pPr>
        <w:pStyle w:val="TableParagraph"/>
        <w:shd w:val="clear" w:color="auto" w:fill="FFFFFF" w:themeFill="background1"/>
        <w:ind w:left="0" w:firstLine="708"/>
        <w:jc w:val="both"/>
        <w:rPr>
          <w:sz w:val="28"/>
          <w:szCs w:val="28"/>
          <w:shd w:val="clear" w:color="auto" w:fill="FFFFFF"/>
          <w:lang w:val="ru-RU"/>
        </w:rPr>
      </w:pPr>
      <w:r w:rsidRPr="00413D9F">
        <w:rPr>
          <w:sz w:val="28"/>
          <w:szCs w:val="28"/>
          <w:shd w:val="clear" w:color="auto" w:fill="FFFFFF"/>
          <w:lang w:val="ru-RU"/>
        </w:rPr>
        <w:t>Үлкен топта 8-10 сынып оқушылары өнер көрсетті.</w:t>
      </w:r>
    </w:p>
    <w:p w:rsidR="000C7076" w:rsidRPr="00413D9F" w:rsidRDefault="000C7076" w:rsidP="000C7076">
      <w:pPr>
        <w:pStyle w:val="TableParagraph"/>
        <w:shd w:val="clear" w:color="auto" w:fill="FFFFFF" w:themeFill="background1"/>
        <w:ind w:firstLine="568"/>
        <w:jc w:val="both"/>
        <w:rPr>
          <w:sz w:val="28"/>
          <w:szCs w:val="28"/>
          <w:shd w:val="clear" w:color="auto" w:fill="FFFFFF"/>
          <w:lang w:val="ru-RU"/>
        </w:rPr>
      </w:pPr>
      <w:r w:rsidRPr="00413D9F">
        <w:rPr>
          <w:sz w:val="28"/>
          <w:szCs w:val="28"/>
          <w:shd w:val="clear" w:color="auto" w:fill="FFFFFF"/>
          <w:lang w:val="ru-RU"/>
        </w:rPr>
        <w:t xml:space="preserve">9 мамыр Жңіс күні қарсаңында бастауыш және орта буын оқушылары арасында "Желбірей бер, Жеңіс туы, мәңгілік " тақырыбында мәнерлеп оқу байқауы өтті. </w:t>
      </w:r>
    </w:p>
    <w:p w:rsidR="000C7076" w:rsidRPr="00413D9F" w:rsidRDefault="000C7076" w:rsidP="000C7076">
      <w:pPr>
        <w:pStyle w:val="TableParagraph"/>
        <w:shd w:val="clear" w:color="auto" w:fill="FFFFFF" w:themeFill="background1"/>
        <w:ind w:firstLine="568"/>
        <w:jc w:val="both"/>
        <w:rPr>
          <w:sz w:val="28"/>
          <w:szCs w:val="28"/>
          <w:shd w:val="clear" w:color="auto" w:fill="FFFFFF"/>
          <w:lang w:val="ru-RU"/>
        </w:rPr>
      </w:pPr>
      <w:r w:rsidRPr="00413D9F">
        <w:rPr>
          <w:sz w:val="28"/>
          <w:szCs w:val="28"/>
          <w:shd w:val="clear" w:color="auto" w:fill="FFFFFF"/>
          <w:lang w:val="ru-RU"/>
        </w:rPr>
        <w:t xml:space="preserve">2022-2024 жылдарға арналған "ҚҰҚЫҚТЫҚ МӘДЕНИЕТ" арнайы жобасының тұжырымдамасын іске асыру аясында және жаз айлары мен жазғы демалыс кезінде мектеп жасындағы оқушылармен жасалынатын құқық бұзушылықтар мен жазатайым оқиғалардың алдын алу мақсатында аудандық ПБ қызметкерлері Алгалиев Сабыржан Бакиткеревич пен Махашов Ринад Алимжанович 5, 9-11 сынып оқушылары арасында түсіндіру жұмыстарын жүргізді. </w:t>
      </w:r>
    </w:p>
    <w:p w:rsidR="000C7076" w:rsidRPr="00413D9F" w:rsidRDefault="000C7076" w:rsidP="000C7076">
      <w:pPr>
        <w:pStyle w:val="TableParagraph"/>
        <w:shd w:val="clear" w:color="auto" w:fill="FFFFFF" w:themeFill="background1"/>
        <w:ind w:firstLine="568"/>
        <w:jc w:val="both"/>
        <w:rPr>
          <w:sz w:val="28"/>
          <w:szCs w:val="28"/>
          <w:shd w:val="clear" w:color="auto" w:fill="FFFFFF"/>
          <w:lang w:val="ru-RU"/>
        </w:rPr>
      </w:pPr>
      <w:r w:rsidRPr="00413D9F">
        <w:rPr>
          <w:sz w:val="28"/>
          <w:szCs w:val="28"/>
          <w:shd w:val="clear" w:color="auto" w:fill="FFFFFF"/>
          <w:lang w:val="ru-RU"/>
        </w:rPr>
        <w:lastRenderedPageBreak/>
        <w:t>2022-2024 жылдарға арналған "Құқықтық мәдениет" арнайы жобасының тұжырымдамасына сәйкес, мектебіміздің "Жас Ұлан" ұйымының мүшелері "Жас жол инспекторлары" бастауыш сынып оқушыларына жол қозғалысы ережелерін түсіндірді.</w:t>
      </w:r>
    </w:p>
    <w:p w:rsidR="000C7076" w:rsidRPr="00413D9F" w:rsidRDefault="004B054B" w:rsidP="000C7076">
      <w:pPr>
        <w:pStyle w:val="TableParagraph"/>
        <w:shd w:val="clear" w:color="auto" w:fill="FFFFFF" w:themeFill="background1"/>
        <w:jc w:val="both"/>
        <w:rPr>
          <w:color w:val="262626"/>
          <w:sz w:val="28"/>
          <w:szCs w:val="28"/>
          <w:shd w:val="clear" w:color="auto" w:fill="FFFFFF"/>
          <w:lang w:val="ru-RU"/>
        </w:rPr>
      </w:pPr>
      <w:hyperlink r:id="rId26" w:history="1">
        <w:r w:rsidR="000C7076" w:rsidRPr="00413D9F">
          <w:rPr>
            <w:rStyle w:val="a3"/>
            <w:sz w:val="28"/>
            <w:szCs w:val="28"/>
            <w:shd w:val="clear" w:color="auto" w:fill="FFFFFF"/>
          </w:rPr>
          <w:t>https</w:t>
        </w:r>
        <w:r w:rsidR="000C7076" w:rsidRPr="00413D9F">
          <w:rPr>
            <w:rStyle w:val="a3"/>
            <w:sz w:val="28"/>
            <w:szCs w:val="28"/>
            <w:shd w:val="clear" w:color="auto" w:fill="FFFFFF"/>
            <w:lang w:val="ru-RU"/>
          </w:rPr>
          <w:t>://</w:t>
        </w:r>
        <w:r w:rsidR="000C7076" w:rsidRPr="00413D9F">
          <w:rPr>
            <w:rStyle w:val="a3"/>
            <w:sz w:val="28"/>
            <w:szCs w:val="28"/>
            <w:shd w:val="clear" w:color="auto" w:fill="FFFFFF"/>
          </w:rPr>
          <w:t>www</w:t>
        </w:r>
        <w:r w:rsidR="000C7076" w:rsidRPr="00413D9F">
          <w:rPr>
            <w:rStyle w:val="a3"/>
            <w:sz w:val="28"/>
            <w:szCs w:val="28"/>
            <w:shd w:val="clear" w:color="auto" w:fill="FFFFFF"/>
            <w:lang w:val="ru-RU"/>
          </w:rPr>
          <w:t>.</w:t>
        </w:r>
        <w:r w:rsidR="000C7076" w:rsidRPr="00413D9F">
          <w:rPr>
            <w:rStyle w:val="a3"/>
            <w:sz w:val="28"/>
            <w:szCs w:val="28"/>
            <w:shd w:val="clear" w:color="auto" w:fill="FFFFFF"/>
          </w:rPr>
          <w:t>instagram</w:t>
        </w:r>
        <w:r w:rsidR="000C7076" w:rsidRPr="00413D9F">
          <w:rPr>
            <w:rStyle w:val="a3"/>
            <w:sz w:val="28"/>
            <w:szCs w:val="28"/>
            <w:shd w:val="clear" w:color="auto" w:fill="FFFFFF"/>
            <w:lang w:val="ru-RU"/>
          </w:rPr>
          <w:t>.</w:t>
        </w:r>
        <w:r w:rsidR="000C7076" w:rsidRPr="00413D9F">
          <w:rPr>
            <w:rStyle w:val="a3"/>
            <w:sz w:val="28"/>
            <w:szCs w:val="28"/>
            <w:shd w:val="clear" w:color="auto" w:fill="FFFFFF"/>
          </w:rPr>
          <w:t>com</w:t>
        </w:r>
        <w:r w:rsidR="000C7076" w:rsidRPr="00413D9F">
          <w:rPr>
            <w:rStyle w:val="a3"/>
            <w:sz w:val="28"/>
            <w:szCs w:val="28"/>
            <w:shd w:val="clear" w:color="auto" w:fill="FFFFFF"/>
            <w:lang w:val="ru-RU"/>
          </w:rPr>
          <w:t>/</w:t>
        </w:r>
        <w:r w:rsidR="000C7076" w:rsidRPr="00413D9F">
          <w:rPr>
            <w:rStyle w:val="a3"/>
            <w:sz w:val="28"/>
            <w:szCs w:val="28"/>
            <w:shd w:val="clear" w:color="auto" w:fill="FFFFFF"/>
          </w:rPr>
          <w:t>p</w:t>
        </w:r>
        <w:r w:rsidR="000C7076" w:rsidRPr="00413D9F">
          <w:rPr>
            <w:rStyle w:val="a3"/>
            <w:sz w:val="28"/>
            <w:szCs w:val="28"/>
            <w:shd w:val="clear" w:color="auto" w:fill="FFFFFF"/>
            <w:lang w:val="ru-RU"/>
          </w:rPr>
          <w:t>/</w:t>
        </w:r>
        <w:r w:rsidR="000C7076" w:rsidRPr="00413D9F">
          <w:rPr>
            <w:rStyle w:val="a3"/>
            <w:sz w:val="28"/>
            <w:szCs w:val="28"/>
            <w:shd w:val="clear" w:color="auto" w:fill="FFFFFF"/>
          </w:rPr>
          <w:t>Cd</w:t>
        </w:r>
        <w:r w:rsidR="000C7076" w:rsidRPr="00413D9F">
          <w:rPr>
            <w:rStyle w:val="a3"/>
            <w:sz w:val="28"/>
            <w:szCs w:val="28"/>
            <w:shd w:val="clear" w:color="auto" w:fill="FFFFFF"/>
            <w:lang w:val="ru-RU"/>
          </w:rPr>
          <w:t>5</w:t>
        </w:r>
        <w:r w:rsidR="000C7076" w:rsidRPr="00413D9F">
          <w:rPr>
            <w:rStyle w:val="a3"/>
            <w:sz w:val="28"/>
            <w:szCs w:val="28"/>
            <w:shd w:val="clear" w:color="auto" w:fill="FFFFFF"/>
          </w:rPr>
          <w:t>hOE</w:t>
        </w:r>
        <w:r w:rsidR="000C7076" w:rsidRPr="00413D9F">
          <w:rPr>
            <w:rStyle w:val="a3"/>
            <w:sz w:val="28"/>
            <w:szCs w:val="28"/>
            <w:shd w:val="clear" w:color="auto" w:fill="FFFFFF"/>
            <w:lang w:val="ru-RU"/>
          </w:rPr>
          <w:t>4</w:t>
        </w:r>
        <w:r w:rsidR="000C7076" w:rsidRPr="00413D9F">
          <w:rPr>
            <w:rStyle w:val="a3"/>
            <w:sz w:val="28"/>
            <w:szCs w:val="28"/>
            <w:shd w:val="clear" w:color="auto" w:fill="FFFFFF"/>
          </w:rPr>
          <w:t>oa</w:t>
        </w:r>
        <w:r w:rsidR="000C7076" w:rsidRPr="00413D9F">
          <w:rPr>
            <w:rStyle w:val="a3"/>
            <w:sz w:val="28"/>
            <w:szCs w:val="28"/>
            <w:shd w:val="clear" w:color="auto" w:fill="FFFFFF"/>
            <w:lang w:val="ru-RU"/>
          </w:rPr>
          <w:t>0</w:t>
        </w:r>
        <w:r w:rsidR="000C7076" w:rsidRPr="00413D9F">
          <w:rPr>
            <w:rStyle w:val="a3"/>
            <w:sz w:val="28"/>
            <w:szCs w:val="28"/>
            <w:shd w:val="clear" w:color="auto" w:fill="FFFFFF"/>
          </w:rPr>
          <w:t>E</w:t>
        </w:r>
        <w:r w:rsidR="000C7076" w:rsidRPr="00413D9F">
          <w:rPr>
            <w:rStyle w:val="a3"/>
            <w:sz w:val="28"/>
            <w:szCs w:val="28"/>
            <w:shd w:val="clear" w:color="auto" w:fill="FFFFFF"/>
            <w:lang w:val="ru-RU"/>
          </w:rPr>
          <w:t>/?</w:t>
        </w:r>
        <w:r w:rsidR="000C7076" w:rsidRPr="00413D9F">
          <w:rPr>
            <w:rStyle w:val="a3"/>
            <w:sz w:val="28"/>
            <w:szCs w:val="28"/>
            <w:shd w:val="clear" w:color="auto" w:fill="FFFFFF"/>
          </w:rPr>
          <w:t>utm</w:t>
        </w:r>
        <w:r w:rsidR="000C7076" w:rsidRPr="00413D9F">
          <w:rPr>
            <w:rStyle w:val="a3"/>
            <w:sz w:val="28"/>
            <w:szCs w:val="28"/>
            <w:shd w:val="clear" w:color="auto" w:fill="FFFFFF"/>
            <w:lang w:val="ru-RU"/>
          </w:rPr>
          <w:t>_</w:t>
        </w:r>
        <w:r w:rsidR="000C7076" w:rsidRPr="00413D9F">
          <w:rPr>
            <w:rStyle w:val="a3"/>
            <w:sz w:val="28"/>
            <w:szCs w:val="28"/>
            <w:shd w:val="clear" w:color="auto" w:fill="FFFFFF"/>
          </w:rPr>
          <w:t>source</w:t>
        </w:r>
        <w:r w:rsidR="000C7076" w:rsidRPr="00413D9F">
          <w:rPr>
            <w:rStyle w:val="a3"/>
            <w:sz w:val="28"/>
            <w:szCs w:val="28"/>
            <w:shd w:val="clear" w:color="auto" w:fill="FFFFFF"/>
            <w:lang w:val="ru-RU"/>
          </w:rPr>
          <w:t>=</w:t>
        </w:r>
        <w:r w:rsidR="000C7076" w:rsidRPr="00413D9F">
          <w:rPr>
            <w:rStyle w:val="a3"/>
            <w:sz w:val="28"/>
            <w:szCs w:val="28"/>
            <w:shd w:val="clear" w:color="auto" w:fill="FFFFFF"/>
          </w:rPr>
          <w:t>ig</w:t>
        </w:r>
        <w:r w:rsidR="000C7076" w:rsidRPr="00413D9F">
          <w:rPr>
            <w:rStyle w:val="a3"/>
            <w:sz w:val="28"/>
            <w:szCs w:val="28"/>
            <w:shd w:val="clear" w:color="auto" w:fill="FFFFFF"/>
            <w:lang w:val="ru-RU"/>
          </w:rPr>
          <w:t>_</w:t>
        </w:r>
        <w:r w:rsidR="000C7076" w:rsidRPr="00413D9F">
          <w:rPr>
            <w:rStyle w:val="a3"/>
            <w:sz w:val="28"/>
            <w:szCs w:val="28"/>
            <w:shd w:val="clear" w:color="auto" w:fill="FFFFFF"/>
          </w:rPr>
          <w:t>web</w:t>
        </w:r>
        <w:r w:rsidR="000C7076" w:rsidRPr="00413D9F">
          <w:rPr>
            <w:rStyle w:val="a3"/>
            <w:sz w:val="28"/>
            <w:szCs w:val="28"/>
            <w:shd w:val="clear" w:color="auto" w:fill="FFFFFF"/>
            <w:lang w:val="ru-RU"/>
          </w:rPr>
          <w:t>_</w:t>
        </w:r>
        <w:r w:rsidR="000C7076" w:rsidRPr="00413D9F">
          <w:rPr>
            <w:rStyle w:val="a3"/>
            <w:sz w:val="28"/>
            <w:szCs w:val="28"/>
            <w:shd w:val="clear" w:color="auto" w:fill="FFFFFF"/>
          </w:rPr>
          <w:t>copy</w:t>
        </w:r>
        <w:r w:rsidR="000C7076" w:rsidRPr="00413D9F">
          <w:rPr>
            <w:rStyle w:val="a3"/>
            <w:sz w:val="28"/>
            <w:szCs w:val="28"/>
            <w:shd w:val="clear" w:color="auto" w:fill="FFFFFF"/>
            <w:lang w:val="ru-RU"/>
          </w:rPr>
          <w:t>_</w:t>
        </w:r>
        <w:r w:rsidR="000C7076" w:rsidRPr="00413D9F">
          <w:rPr>
            <w:rStyle w:val="a3"/>
            <w:sz w:val="28"/>
            <w:szCs w:val="28"/>
            <w:shd w:val="clear" w:color="auto" w:fill="FFFFFF"/>
          </w:rPr>
          <w:t>link</w:t>
        </w:r>
      </w:hyperlink>
    </w:p>
    <w:p w:rsidR="000C7076" w:rsidRPr="00413D9F" w:rsidRDefault="000C7076" w:rsidP="000C7076">
      <w:pPr>
        <w:pStyle w:val="TableParagraph"/>
        <w:shd w:val="clear" w:color="auto" w:fill="FFFFFF" w:themeFill="background1"/>
        <w:ind w:left="0"/>
        <w:jc w:val="both"/>
        <w:rPr>
          <w:b/>
          <w:sz w:val="28"/>
          <w:szCs w:val="28"/>
          <w:lang w:val="kk-KZ" w:eastAsia="ru-RU"/>
        </w:rPr>
      </w:pPr>
      <w:r w:rsidRPr="00413D9F">
        <w:rPr>
          <w:b/>
          <w:sz w:val="28"/>
          <w:szCs w:val="28"/>
          <w:lang w:val="ru-RU"/>
        </w:rPr>
        <w:t xml:space="preserve">  </w:t>
      </w:r>
      <w:r w:rsidRPr="00413D9F">
        <w:rPr>
          <w:b/>
          <w:sz w:val="28"/>
          <w:szCs w:val="28"/>
          <w:lang w:val="kk-KZ"/>
        </w:rPr>
        <w:t>«Құқықтық мәдениет»</w:t>
      </w:r>
      <w:r w:rsidRPr="00413D9F">
        <w:rPr>
          <w:b/>
          <w:sz w:val="28"/>
          <w:szCs w:val="28"/>
          <w:lang w:val="kk-KZ" w:eastAsia="ru-RU"/>
        </w:rPr>
        <w:t xml:space="preserve"> жобасы негізінде:</w:t>
      </w:r>
    </w:p>
    <w:p w:rsidR="000C7076" w:rsidRPr="00413D9F" w:rsidRDefault="000C7076" w:rsidP="000C7076">
      <w:pPr>
        <w:pStyle w:val="TableParagraph"/>
        <w:shd w:val="clear" w:color="auto" w:fill="FFFFFF" w:themeFill="background1"/>
        <w:jc w:val="both"/>
        <w:rPr>
          <w:sz w:val="28"/>
          <w:szCs w:val="28"/>
          <w:shd w:val="clear" w:color="auto" w:fill="FFFFFF"/>
          <w:lang w:val="kk-KZ"/>
        </w:rPr>
      </w:pPr>
      <w:r w:rsidRPr="00413D9F">
        <w:rPr>
          <w:i/>
          <w:iCs/>
          <w:sz w:val="28"/>
          <w:szCs w:val="28"/>
          <w:lang w:val="kk-KZ"/>
        </w:rPr>
        <w:t>-</w:t>
      </w:r>
      <w:r w:rsidRPr="00413D9F">
        <w:rPr>
          <w:sz w:val="28"/>
          <w:szCs w:val="28"/>
          <w:shd w:val="clear" w:color="auto" w:fill="FFFFFF"/>
          <w:lang w:val="kk-KZ"/>
        </w:rPr>
        <w:t>Конституция күні қарсаңында тарих пәні мұғалімдерінің ұйымдастыруымен «Конститутция - кемелдіктің белгісі» атты дөңгелек үстел өтті. Дөңгелек үстелдің мақсаты: Қазақ қоғамының жиырмасыншы ғасыр тарихындағы Конституцияларының ерекшеліктерін аңғарту, жетістіктеріне тоқталу.</w:t>
      </w:r>
    </w:p>
    <w:p w:rsidR="000C7076" w:rsidRPr="00413D9F" w:rsidRDefault="000C7076" w:rsidP="000C7076">
      <w:pPr>
        <w:pStyle w:val="TableParagraph"/>
        <w:shd w:val="clear" w:color="auto" w:fill="FFFFFF" w:themeFill="background1"/>
        <w:ind w:left="142"/>
        <w:jc w:val="both"/>
        <w:rPr>
          <w:sz w:val="28"/>
          <w:szCs w:val="28"/>
          <w:shd w:val="clear" w:color="auto" w:fill="FFFFFF"/>
          <w:lang w:val="kk-KZ"/>
        </w:rPr>
      </w:pPr>
      <w:r w:rsidRPr="00413D9F">
        <w:rPr>
          <w:sz w:val="28"/>
          <w:szCs w:val="28"/>
          <w:shd w:val="clear" w:color="auto" w:fill="FFFFFF"/>
          <w:lang w:val="kk-KZ"/>
        </w:rPr>
        <w:t>-Білім алушылар арасында мәдениеттілікті, рухани-адамгершілік және патриоттық тәрбиені нығайту мақсатында "Мен елімнің патриотымын" атты патриоттық сабақ өтті. Патриоттық сабаққа аудандық қорғаныс істері бөлімінің бөлім басшысы подполковник Жақанов Қуат Тілеуқабылұлы қатысып, оқушылардың сұрақтарына жауап берді.</w:t>
      </w:r>
    </w:p>
    <w:p w:rsidR="000C7076" w:rsidRPr="00413D9F" w:rsidRDefault="000C7076" w:rsidP="000C7076">
      <w:pPr>
        <w:pStyle w:val="TableParagraph"/>
        <w:shd w:val="clear" w:color="auto" w:fill="FFFFFF" w:themeFill="background1"/>
        <w:ind w:left="142"/>
        <w:jc w:val="both"/>
        <w:rPr>
          <w:i/>
          <w:iCs/>
          <w:sz w:val="28"/>
          <w:szCs w:val="28"/>
          <w:lang w:val="kk-KZ"/>
        </w:rPr>
      </w:pPr>
      <w:r w:rsidRPr="00413D9F">
        <w:rPr>
          <w:sz w:val="28"/>
          <w:szCs w:val="28"/>
          <w:lang w:val="kk-KZ"/>
        </w:rPr>
        <w:t xml:space="preserve">-Республикалық «Абайлаңыз балалар!» акциясы аясында </w:t>
      </w:r>
      <w:r w:rsidRPr="00413D9F">
        <w:rPr>
          <w:sz w:val="28"/>
          <w:szCs w:val="28"/>
          <w:shd w:val="clear" w:color="auto" w:fill="FFFFFF"/>
          <w:lang w:val="kk-KZ"/>
        </w:rPr>
        <w:t>кәмелетке толмағандар арасында құқық бұзушылықтың алдын алу мақсатында ағымдағы жылдың 13-19 қыркүйек аралығында "Жасөспірім" жедел алдын алу шарсы өтті. Шараға мектебіміздің "Тәртіп сақшылары" тобының мүшелері, "Әкелер мектебінің" жетекшісі А. Муханов, "Аналар мектебінің" жетекшісі М. Турлыгулова қатысты. Мектеп оқушыларымен түсіндірме жұмыстарын жүргізді</w:t>
      </w:r>
    </w:p>
    <w:p w:rsidR="000C7076" w:rsidRPr="00413D9F" w:rsidRDefault="000C7076" w:rsidP="000C7076">
      <w:pPr>
        <w:pStyle w:val="TableParagraph"/>
        <w:shd w:val="clear" w:color="auto" w:fill="FFFFFF" w:themeFill="background1"/>
        <w:ind w:left="142"/>
        <w:jc w:val="both"/>
        <w:rPr>
          <w:sz w:val="28"/>
          <w:szCs w:val="28"/>
          <w:lang w:val="kk-KZ"/>
        </w:rPr>
      </w:pPr>
      <w:r w:rsidRPr="00413D9F">
        <w:rPr>
          <w:sz w:val="28"/>
          <w:szCs w:val="28"/>
          <w:shd w:val="clear" w:color="auto" w:fill="FFFFFF"/>
          <w:lang w:val="kk-KZ"/>
        </w:rPr>
        <w:t>-"Жол қауіпсіздік ережелері" онткүндігі шеңберінде бастауыш сынып оқушыларына мектебіміздің «Жас жол инспекторлары» жол қауіпсіздік ережелерін түсіндіріп, мектеп жанындағы жолақтардан қалай өту керектігін көрсетті.</w:t>
      </w:r>
    </w:p>
    <w:p w:rsidR="000C7076" w:rsidRPr="00413D9F" w:rsidRDefault="000C7076" w:rsidP="000C7076">
      <w:pPr>
        <w:pStyle w:val="TableParagraph"/>
        <w:shd w:val="clear" w:color="auto" w:fill="FFFFFF" w:themeFill="background1"/>
        <w:ind w:left="142"/>
        <w:jc w:val="both"/>
        <w:rPr>
          <w:sz w:val="28"/>
          <w:szCs w:val="28"/>
          <w:shd w:val="clear" w:color="auto" w:fill="FFFFFF"/>
          <w:lang w:val="kk-KZ"/>
        </w:rPr>
      </w:pPr>
      <w:r w:rsidRPr="00413D9F">
        <w:rPr>
          <w:sz w:val="28"/>
          <w:szCs w:val="28"/>
          <w:shd w:val="clear" w:color="auto" w:fill="FFFFFF"/>
          <w:lang w:val="kk-KZ"/>
        </w:rPr>
        <w:t>-«Қауіпсіз мектеп автобусы» республикалық акциясы аясында оқушыларға автобус қауіпсіздігі, тәртіпті сақтау, жол қауіпсіздігі бойынша түсіндіру жұмыстары жүргізілді.</w:t>
      </w:r>
    </w:p>
    <w:p w:rsidR="000C7076" w:rsidRPr="00413D9F" w:rsidRDefault="000C7076" w:rsidP="000C7076">
      <w:pPr>
        <w:spacing w:after="0" w:line="240" w:lineRule="auto"/>
        <w:jc w:val="both"/>
        <w:rPr>
          <w:color w:val="262626"/>
          <w:sz w:val="28"/>
          <w:szCs w:val="28"/>
          <w:lang w:val="kk-KZ"/>
        </w:rPr>
      </w:pPr>
      <w:r w:rsidRPr="00413D9F">
        <w:rPr>
          <w:color w:val="262626"/>
          <w:sz w:val="28"/>
          <w:szCs w:val="28"/>
          <w:shd w:val="clear" w:color="auto" w:fill="FFFFFF"/>
          <w:lang w:val="kk-KZ"/>
        </w:rPr>
        <w:t xml:space="preserve"> “Бала құқығы - адам құқығы” атты Республикалық айлық аясында “Біз Тәуелсіз елдің болашағымыз”,     </w:t>
      </w:r>
      <w:r w:rsidRPr="00413D9F">
        <w:rPr>
          <w:color w:val="262626"/>
          <w:sz w:val="28"/>
          <w:szCs w:val="28"/>
          <w:bdr w:val="none" w:sz="0" w:space="0" w:color="auto" w:frame="1"/>
          <w:shd w:val="clear" w:color="auto" w:fill="FFFFFF"/>
          <w:lang w:val="kk-KZ" w:eastAsia="ru-RU"/>
        </w:rPr>
        <w:t xml:space="preserve">“Менің Балалар мүддесі үшін" </w:t>
      </w:r>
      <w:r w:rsidRPr="00413D9F">
        <w:rPr>
          <w:color w:val="262626"/>
          <w:sz w:val="28"/>
          <w:szCs w:val="28"/>
          <w:shd w:val="clear" w:color="auto" w:fill="FFFFFF"/>
          <w:lang w:val="kk-KZ"/>
        </w:rPr>
        <w:t xml:space="preserve"> сынып сағаттары,  “Құқығым бар” және “Қатігездік пен зорлық  зомбылықсыз балалық шақ”атты сыныптан тыс жұмыстар өткізілді.</w:t>
      </w:r>
    </w:p>
    <w:p w:rsidR="000C7076" w:rsidRPr="00413D9F" w:rsidRDefault="000C7076" w:rsidP="000C7076">
      <w:pPr>
        <w:spacing w:after="0" w:line="240" w:lineRule="auto"/>
        <w:ind w:firstLine="708"/>
        <w:jc w:val="both"/>
        <w:rPr>
          <w:color w:val="262626"/>
          <w:sz w:val="28"/>
          <w:szCs w:val="28"/>
          <w:shd w:val="clear" w:color="auto" w:fill="FFFFFF"/>
          <w:lang w:val="kk-KZ"/>
        </w:rPr>
      </w:pPr>
      <w:r w:rsidRPr="00413D9F">
        <w:rPr>
          <w:color w:val="262626"/>
          <w:sz w:val="28"/>
          <w:szCs w:val="28"/>
          <w:shd w:val="clear" w:color="auto" w:fill="FFFFFF"/>
          <w:lang w:val="kk-KZ"/>
        </w:rPr>
        <w:t>20 қараша - Дүниежүзілік бала құқығын қорғау күніне орай ZООM платформасында Асхат     Қанатұлы Аймағамбетовтың қатысуымен "Тәуелсіз елдің ұрпағы" атты Балалар өкілдерінің II Республикалық слеті өтті. Слетке мектебіміздің бала өкілі Амантай Мирас қатысты.</w:t>
      </w:r>
    </w:p>
    <w:p w:rsidR="000C7076" w:rsidRPr="00413D9F" w:rsidRDefault="000C7076" w:rsidP="000C7076">
      <w:pPr>
        <w:pStyle w:val="TableParagraph"/>
        <w:shd w:val="clear" w:color="auto" w:fill="FFFFFF" w:themeFill="background1"/>
        <w:ind w:left="142"/>
        <w:jc w:val="both"/>
        <w:rPr>
          <w:sz w:val="28"/>
          <w:szCs w:val="28"/>
          <w:shd w:val="clear" w:color="auto" w:fill="FFFFFF"/>
          <w:lang w:val="kk-KZ"/>
        </w:rPr>
      </w:pPr>
      <w:r w:rsidRPr="00413D9F">
        <w:rPr>
          <w:b/>
          <w:sz w:val="28"/>
          <w:szCs w:val="28"/>
          <w:shd w:val="clear" w:color="auto" w:fill="FFFFFF"/>
          <w:lang w:val="kk-KZ"/>
        </w:rPr>
        <w:t>Ұлттық тәрбие бағыты бойынша:</w:t>
      </w:r>
      <w:r w:rsidRPr="00413D9F">
        <w:rPr>
          <w:sz w:val="28"/>
          <w:szCs w:val="28"/>
          <w:shd w:val="clear" w:color="auto" w:fill="FFFFFF"/>
          <w:lang w:val="kk-KZ"/>
        </w:rPr>
        <w:t xml:space="preserve"> «Өнегелі бір сағат» аясында "Тәуелсіздік – мемлекеттік тіл тірегі" тақырыбында сыныптан тыс жұмыс өтті. Шараға аудандық «Қазақ тілі» қоғамының төрайымы Сүйінгалиева Қ.Ш. қатысты. Орта буын оқушылары қазақ, ағылшын, орыс тілдерінде өлеңдерді жатққа оқыды. </w:t>
      </w:r>
    </w:p>
    <w:p w:rsidR="000C7076" w:rsidRPr="00413D9F" w:rsidRDefault="000C7076" w:rsidP="000C7076">
      <w:pPr>
        <w:spacing w:after="0" w:line="240" w:lineRule="auto"/>
        <w:ind w:left="142"/>
        <w:jc w:val="both"/>
        <w:rPr>
          <w:sz w:val="28"/>
          <w:szCs w:val="28"/>
          <w:lang w:val="kk-KZ"/>
        </w:rPr>
      </w:pPr>
      <w:r w:rsidRPr="00413D9F">
        <w:rPr>
          <w:sz w:val="28"/>
          <w:szCs w:val="28"/>
          <w:shd w:val="clear" w:color="auto" w:fill="FFFFFF"/>
          <w:lang w:val="kk-KZ"/>
        </w:rPr>
        <w:t xml:space="preserve">Мектебіміздегі «Абай орталығында» «Ұлттың тілі, дәстүрі, мәдениеті - сол ұлттың жаны, жан-дүниесі» атты қазыналы қарияларымызбен кездесу өтті. 10 «Ә» сынып оқушылары Мәртөк аудандық ақсақалдар кеңесінің төрғасы </w:t>
      </w:r>
      <w:r w:rsidRPr="00413D9F">
        <w:rPr>
          <w:sz w:val="28"/>
          <w:szCs w:val="28"/>
          <w:shd w:val="clear" w:color="auto" w:fill="FFFFFF"/>
          <w:lang w:val="kk-KZ"/>
        </w:rPr>
        <w:lastRenderedPageBreak/>
        <w:t>Қыдырбай Шудабайұлы мен аудандық қазақ тілі қоғамының төрайымы Сүйінғарина Қымбат Шоқайқызының өнегелі ақыл-кеңестерін тыңдады. Ұлттық салт дәстүрлеріміз туралы мағлұматтар алып, өз ой пікірлерін ортаға салды.</w:t>
      </w:r>
      <w:r w:rsidRPr="00413D9F">
        <w:rPr>
          <w:sz w:val="28"/>
          <w:szCs w:val="28"/>
          <w:lang w:val="kk-KZ"/>
        </w:rPr>
        <w:t xml:space="preserve"> </w:t>
      </w:r>
      <w:r w:rsidRPr="00413D9F">
        <w:rPr>
          <w:sz w:val="28"/>
          <w:szCs w:val="28"/>
          <w:shd w:val="clear" w:color="auto" w:fill="FFFFFF"/>
          <w:lang w:val="kk-KZ"/>
        </w:rPr>
        <w:t>Оқушылар өз кезектерінде сүйікті ақындардың өлеңдерін жатқа айтты.</w:t>
      </w:r>
    </w:p>
    <w:p w:rsidR="000C7076" w:rsidRPr="00413D9F" w:rsidRDefault="000C7076" w:rsidP="000C7076">
      <w:pPr>
        <w:spacing w:after="0" w:line="240" w:lineRule="auto"/>
        <w:ind w:left="142"/>
        <w:jc w:val="both"/>
        <w:rPr>
          <w:sz w:val="28"/>
          <w:szCs w:val="28"/>
          <w:lang w:val="kk-KZ"/>
        </w:rPr>
      </w:pPr>
      <w:r w:rsidRPr="00413D9F">
        <w:rPr>
          <w:sz w:val="28"/>
          <w:szCs w:val="28"/>
          <w:lang w:val="kk-KZ"/>
        </w:rPr>
        <w:t xml:space="preserve"> «Мәдениет - ұлттық қайта өркендеу коды» атты дөңгелек үстел ұйымдастырылды. Дөңгелек үстелел қонақ ретінде  Мәртөк аудандық мешіттің бас имамы- Зарлық Аманұлы,  Мәртөк ауданы білім бөлімінің әдіскері – Шүйішбаева Тазагүл Түсіпқызы, Мәртөк аудандық кітапханасының кітапханашысы Бекназарова Шара Смагуловна және 10 «А» сынып оқушылары қатысты. Мақсаты: Ұрпақтар сабақтастығы арқылы Қазақстан халқының мәдениетін, тілін, ұлттық дәстүрін сақтау және дамыту. Оқушы жастарды ұлттық мәдени бірегейлікті сақтауға тәрбиелеу. </w:t>
      </w:r>
    </w:p>
    <w:p w:rsidR="000C7076" w:rsidRPr="00413D9F" w:rsidRDefault="000C7076" w:rsidP="000C7076">
      <w:pPr>
        <w:spacing w:after="0" w:line="240" w:lineRule="auto"/>
        <w:ind w:firstLine="708"/>
        <w:jc w:val="both"/>
        <w:rPr>
          <w:color w:val="262626"/>
          <w:sz w:val="28"/>
          <w:szCs w:val="28"/>
          <w:shd w:val="clear" w:color="auto" w:fill="FFFFFF"/>
          <w:lang w:val="kk-KZ"/>
        </w:rPr>
      </w:pPr>
      <w:r w:rsidRPr="00413D9F">
        <w:rPr>
          <w:color w:val="262626"/>
          <w:sz w:val="28"/>
          <w:szCs w:val="28"/>
          <w:shd w:val="clear" w:color="auto" w:fill="FFFFFF"/>
          <w:lang w:val="kk-KZ"/>
        </w:rPr>
        <w:t>«Жалпыадамзаттық құндылықтар» күніне орай 10 «Ә» сыныбының ата-аналарымен және оқушыларымен «Жалпыадамзаттық құндылықтар - отбасы тәрбиесінің негізі» атты кездесу өтті.Сынып жетекшісі С.Молдагазиева.</w:t>
      </w:r>
    </w:p>
    <w:p w:rsidR="000C7076" w:rsidRPr="00413D9F" w:rsidRDefault="000C7076" w:rsidP="000C7076">
      <w:pPr>
        <w:spacing w:after="0" w:line="240" w:lineRule="auto"/>
        <w:ind w:firstLine="708"/>
        <w:jc w:val="both"/>
        <w:rPr>
          <w:color w:val="262626"/>
          <w:sz w:val="28"/>
          <w:szCs w:val="28"/>
          <w:shd w:val="clear" w:color="auto" w:fill="FFFFFF"/>
          <w:lang w:val="kk-KZ"/>
        </w:rPr>
      </w:pPr>
      <w:r w:rsidRPr="00413D9F">
        <w:rPr>
          <w:color w:val="262626"/>
          <w:sz w:val="28"/>
          <w:szCs w:val="28"/>
          <w:shd w:val="clear" w:color="auto" w:fill="FFFFFF"/>
          <w:lang w:val="kk-KZ"/>
        </w:rPr>
        <w:t>Республикалық Жалпыадамзаттық Құндылықтар күні қарсаңында 3-4 сыныптарда өзін-өзі тану сабағынан "Сүйіспеншілік-адамның басты қасиеті" тақырыбында шығармашылық сабақ өтті. Сүйіспеншілік-жақындарымызға, қоршаған ортаға, барша әлемге махаббатпен қарау. Жан дүниесі, жүрегі сүйіспеншілікке толы жан ешқашан жамандық ойламайды. Оқушылар сабақ барысында ата-анасына, достарына, қоршаған ортаға, әлемге деген сүйіспеншіліктерін шығармашылықпен бейнеледі.</w:t>
      </w:r>
    </w:p>
    <w:p w:rsidR="000C7076" w:rsidRPr="00413D9F" w:rsidRDefault="000C7076" w:rsidP="000C7076">
      <w:pPr>
        <w:spacing w:after="0" w:line="240" w:lineRule="auto"/>
        <w:ind w:firstLine="708"/>
        <w:jc w:val="both"/>
        <w:rPr>
          <w:color w:val="262626"/>
          <w:sz w:val="28"/>
          <w:szCs w:val="28"/>
          <w:shd w:val="clear" w:color="auto" w:fill="FFFFFF"/>
          <w:lang w:val="kk-KZ"/>
        </w:rPr>
      </w:pPr>
      <w:r w:rsidRPr="00413D9F">
        <w:rPr>
          <w:color w:val="262626"/>
          <w:sz w:val="28"/>
          <w:szCs w:val="28"/>
          <w:shd w:val="clear" w:color="auto" w:fill="FFFFFF"/>
          <w:lang w:val="kk-KZ"/>
        </w:rPr>
        <w:t xml:space="preserve">«Жалпыадамзаттық құндылықтар» күніне орай "Балалықтың бал шағы" атты балалардың ата-аналарымен өткізген бақытты сәттерінен суреттер көрмесі онлайын түрде өткізілді. </w:t>
      </w:r>
    </w:p>
    <w:p w:rsidR="000C7076" w:rsidRPr="00413D9F" w:rsidRDefault="000C7076" w:rsidP="000C7076">
      <w:pPr>
        <w:spacing w:after="0" w:line="240" w:lineRule="auto"/>
        <w:ind w:firstLine="708"/>
        <w:jc w:val="both"/>
        <w:rPr>
          <w:color w:val="262626"/>
          <w:sz w:val="28"/>
          <w:szCs w:val="28"/>
          <w:shd w:val="clear" w:color="auto" w:fill="FFFFFF"/>
          <w:lang w:val="kk-KZ"/>
        </w:rPr>
      </w:pPr>
      <w:r w:rsidRPr="00413D9F">
        <w:rPr>
          <w:color w:val="262626"/>
          <w:sz w:val="28"/>
          <w:szCs w:val="28"/>
          <w:shd w:val="clear" w:color="auto" w:fill="FFFFFF"/>
          <w:lang w:val="kk-KZ"/>
        </w:rPr>
        <w:t>Республикалық Жалпыадамзаттық құндылықтар Күні аясында оқушылардың бойында рухани-адамагершілік, адалдық, сүйіспеншілік пен мейірімділік және еңбекқорлық қасиеттерді тәрбиелеу мақсатында бастауыш сынып оқушыларына "Шыншыл бала" бейне ролигі көрсетілді.</w:t>
      </w:r>
    </w:p>
    <w:p w:rsidR="000C7076" w:rsidRPr="00413D9F" w:rsidRDefault="000C7076" w:rsidP="000C7076">
      <w:pPr>
        <w:spacing w:after="0" w:line="240" w:lineRule="auto"/>
        <w:ind w:firstLine="708"/>
        <w:jc w:val="both"/>
        <w:rPr>
          <w:color w:val="262626"/>
          <w:sz w:val="28"/>
          <w:szCs w:val="28"/>
          <w:shd w:val="clear" w:color="auto" w:fill="FFFFFF"/>
          <w:lang w:val="kk-KZ"/>
        </w:rPr>
      </w:pPr>
      <w:r w:rsidRPr="00413D9F">
        <w:rPr>
          <w:color w:val="262626"/>
          <w:sz w:val="28"/>
          <w:szCs w:val="28"/>
          <w:shd w:val="clear" w:color="auto" w:fill="FFFFFF"/>
          <w:lang w:val="kk-KZ"/>
        </w:rPr>
        <w:t>Жалпыадамзаттық құндылықтар Күні аясында оқушылардың ата-аналарына, айналасында жүрген жақындарына, қоршаған ортаға деген сүйіспеншіліктері мен шынайы сезімдерін білдірген тілектер жазылған түрлі ашық хаттары мен салған суреттерінен «Жүрек қуанышы» атты көрме ұйымдастырылды.</w:t>
      </w:r>
    </w:p>
    <w:p w:rsidR="000C7076" w:rsidRPr="00413D9F" w:rsidRDefault="000C7076" w:rsidP="000C7076">
      <w:pPr>
        <w:spacing w:after="0" w:line="240" w:lineRule="auto"/>
        <w:ind w:firstLine="708"/>
        <w:jc w:val="both"/>
        <w:rPr>
          <w:color w:val="262626"/>
          <w:sz w:val="28"/>
          <w:szCs w:val="28"/>
          <w:shd w:val="clear" w:color="auto" w:fill="FFFFFF"/>
          <w:lang w:val="kk-KZ"/>
        </w:rPr>
      </w:pPr>
      <w:r w:rsidRPr="00413D9F">
        <w:rPr>
          <w:sz w:val="28"/>
          <w:szCs w:val="28"/>
          <w:lang w:val="kk-KZ"/>
        </w:rPr>
        <w:t xml:space="preserve"> </w:t>
      </w:r>
      <w:r w:rsidRPr="00413D9F">
        <w:rPr>
          <w:color w:val="262626"/>
          <w:sz w:val="28"/>
          <w:szCs w:val="28"/>
          <w:shd w:val="clear" w:color="auto" w:fill="FFFFFF"/>
          <w:lang w:val="kk-KZ"/>
        </w:rPr>
        <w:t xml:space="preserve">15 қараша күні мектебімізде "Ұлттық валюта-төл теңге" атты танымдық сабақ өткізілді. Бүгінгі күні ұлттық валютаны енгізу мемлекет болып қалыптасу, егемендікті нығайту және экономикалық дамудың табысты ұлттық үлгісін құру жолында қажетті қадам болды деп нық айта аламыз. Мақсатымыз оқушыларды тәуелсіз еліміздің ең бірінші айрықша белгісі — теңгемен таныстыру, төл теңгеміздің шығу тарихы, айналымға ену кезі туралы мағлұматтар беру.Жаңадан айналымға енген ұлттық валюта, оны енгізудің қажеттілігі, безендірілуі туралы кеңірек таныстыру. </w:t>
      </w:r>
    </w:p>
    <w:p w:rsidR="000C7076" w:rsidRPr="00413D9F" w:rsidRDefault="000C7076" w:rsidP="000C7076">
      <w:pPr>
        <w:spacing w:after="0" w:line="240" w:lineRule="auto"/>
        <w:ind w:firstLine="708"/>
        <w:jc w:val="both"/>
        <w:rPr>
          <w:sz w:val="28"/>
          <w:szCs w:val="28"/>
          <w:lang w:val="kk-KZ"/>
        </w:rPr>
      </w:pPr>
      <w:r w:rsidRPr="00413D9F">
        <w:rPr>
          <w:sz w:val="28"/>
          <w:szCs w:val="28"/>
          <w:lang w:val="kk-KZ"/>
        </w:rPr>
        <w:t xml:space="preserve"> Мұқағали Мақатаев 91 жыл толуына орай мектепшілік байқау қазақ тілінің пән мұғалімі Телеугалиева Раушан Когабаевна мен кітапханашы Калиева Сара Баймухановнамен ұйымдастырылды. Байқауға 3 -10 сынып </w:t>
      </w:r>
      <w:r w:rsidRPr="00413D9F">
        <w:rPr>
          <w:sz w:val="28"/>
          <w:szCs w:val="28"/>
          <w:lang w:val="kk-KZ"/>
        </w:rPr>
        <w:lastRenderedPageBreak/>
        <w:t xml:space="preserve">оқушылары қатысты.Әр сыныптан қатысушылар ақынның өлеңдерін мен әндерін айтты. </w:t>
      </w:r>
    </w:p>
    <w:p w:rsidR="000C7076" w:rsidRPr="00413D9F" w:rsidRDefault="000C7076" w:rsidP="000C7076">
      <w:pPr>
        <w:pStyle w:val="TableParagraph"/>
        <w:shd w:val="clear" w:color="auto" w:fill="FFFFFF" w:themeFill="background1"/>
        <w:ind w:left="0" w:firstLine="708"/>
        <w:jc w:val="both"/>
        <w:rPr>
          <w:bCs/>
          <w:iCs/>
          <w:sz w:val="28"/>
          <w:szCs w:val="28"/>
          <w:lang w:val="kk-KZ"/>
        </w:rPr>
      </w:pPr>
      <w:r w:rsidRPr="00413D9F">
        <w:rPr>
          <w:b/>
          <w:bCs/>
          <w:iCs/>
          <w:sz w:val="28"/>
          <w:szCs w:val="28"/>
          <w:lang w:val="kk-KZ"/>
        </w:rPr>
        <w:t xml:space="preserve">    </w:t>
      </w:r>
      <w:hyperlink r:id="rId27" w:history="1">
        <w:r w:rsidRPr="00413D9F">
          <w:rPr>
            <w:rStyle w:val="a3"/>
            <w:bCs/>
            <w:iCs/>
            <w:sz w:val="28"/>
            <w:szCs w:val="28"/>
            <w:lang w:val="kk-KZ"/>
          </w:rPr>
          <w:t>https://www.instagram.com/tv/CZy-94cI_H0/?igshid=YmMyMTA2M2Y</w:t>
        </w:r>
      </w:hyperlink>
      <w:r w:rsidRPr="00413D9F">
        <w:rPr>
          <w:bCs/>
          <w:iCs/>
          <w:sz w:val="28"/>
          <w:szCs w:val="28"/>
          <w:lang w:val="kk-KZ"/>
        </w:rPr>
        <w:t>=</w:t>
      </w:r>
    </w:p>
    <w:p w:rsidR="000C7076" w:rsidRPr="00413D9F" w:rsidRDefault="000C7076" w:rsidP="000C7076">
      <w:pPr>
        <w:spacing w:after="0" w:line="240" w:lineRule="auto"/>
        <w:ind w:firstLine="708"/>
        <w:jc w:val="both"/>
        <w:rPr>
          <w:sz w:val="28"/>
          <w:szCs w:val="28"/>
          <w:lang w:val="kk-KZ"/>
        </w:rPr>
      </w:pPr>
      <w:r w:rsidRPr="00413D9F">
        <w:rPr>
          <w:sz w:val="28"/>
          <w:szCs w:val="28"/>
          <w:lang w:val="kk-KZ"/>
        </w:rPr>
        <w:t>Аса көрнекті мемлекет және қоғам қайраткері Дінмұхамед Қонайевтің туғанына 110 жыл толуына орай Мәртөк аудандық тарихи-өлкетану музейінің ұйымдастыруымен Д.Қонаев музей-үйіне  zoom платформасында «Елу жыл- ел ағасы» атты онлпйын экскурсия жүргізілді. Онлайн экскурсияға 8 сынып оқушылары қатысты.</w:t>
      </w:r>
    </w:p>
    <w:p w:rsidR="000C7076" w:rsidRPr="00413D9F" w:rsidRDefault="004B054B" w:rsidP="000C7076">
      <w:pPr>
        <w:pStyle w:val="TableParagraph"/>
        <w:shd w:val="clear" w:color="auto" w:fill="FFFFFF" w:themeFill="background1"/>
        <w:ind w:left="0"/>
        <w:jc w:val="both"/>
        <w:rPr>
          <w:bCs/>
          <w:iCs/>
          <w:sz w:val="28"/>
          <w:szCs w:val="28"/>
          <w:lang w:val="kk-KZ"/>
        </w:rPr>
      </w:pPr>
      <w:hyperlink r:id="rId28" w:history="1">
        <w:r w:rsidR="000C7076" w:rsidRPr="00413D9F">
          <w:rPr>
            <w:rStyle w:val="a3"/>
            <w:bCs/>
            <w:iCs/>
            <w:sz w:val="28"/>
            <w:szCs w:val="28"/>
            <w:lang w:val="kk-KZ"/>
          </w:rPr>
          <w:t>https://www.instagram.com/p/CaHZ7kcr2Sl/?igshid=YmMyMTA2M2Y</w:t>
        </w:r>
      </w:hyperlink>
      <w:r w:rsidR="000C7076" w:rsidRPr="00413D9F">
        <w:rPr>
          <w:bCs/>
          <w:iCs/>
          <w:sz w:val="28"/>
          <w:szCs w:val="28"/>
          <w:lang w:val="kk-KZ"/>
        </w:rPr>
        <w:t>=</w:t>
      </w:r>
    </w:p>
    <w:p w:rsidR="000C7076" w:rsidRPr="00413D9F" w:rsidRDefault="004B054B" w:rsidP="000C7076">
      <w:pPr>
        <w:pStyle w:val="TableParagraph"/>
        <w:shd w:val="clear" w:color="auto" w:fill="FFFFFF" w:themeFill="background1"/>
        <w:ind w:left="0"/>
        <w:jc w:val="both"/>
        <w:rPr>
          <w:bCs/>
          <w:iCs/>
          <w:sz w:val="28"/>
          <w:szCs w:val="28"/>
          <w:lang w:val="kk-KZ"/>
        </w:rPr>
      </w:pPr>
      <w:hyperlink r:id="rId29" w:history="1">
        <w:r w:rsidR="000C7076" w:rsidRPr="00413D9F">
          <w:rPr>
            <w:rStyle w:val="a3"/>
            <w:bCs/>
            <w:iCs/>
            <w:sz w:val="28"/>
            <w:szCs w:val="28"/>
            <w:lang w:val="kk-KZ"/>
          </w:rPr>
          <w:t>https://www.instagram.com/tv/CahdFUJItAG/?igshid=YmMyMTA2M2Y</w:t>
        </w:r>
      </w:hyperlink>
      <w:r w:rsidR="000C7076" w:rsidRPr="00413D9F">
        <w:rPr>
          <w:bCs/>
          <w:iCs/>
          <w:sz w:val="28"/>
          <w:szCs w:val="28"/>
          <w:lang w:val="kk-KZ"/>
        </w:rPr>
        <w:t>==</w:t>
      </w:r>
    </w:p>
    <w:p w:rsidR="000C7076" w:rsidRPr="00413D9F" w:rsidRDefault="000C7076" w:rsidP="000C7076">
      <w:pPr>
        <w:spacing w:after="0" w:line="240" w:lineRule="auto"/>
        <w:ind w:firstLine="708"/>
        <w:jc w:val="both"/>
        <w:rPr>
          <w:sz w:val="28"/>
          <w:szCs w:val="28"/>
          <w:lang w:val="kk-KZ"/>
        </w:rPr>
      </w:pPr>
      <w:r w:rsidRPr="00413D9F">
        <w:rPr>
          <w:sz w:val="28"/>
          <w:szCs w:val="28"/>
          <w:lang w:val="kk-KZ"/>
        </w:rPr>
        <w:t>Наурыз мейрамын тойлауға арналған аудандық жоспарға сай оқушылардың қолдарынан жасалған ұлттық нақыштақы «Қолөнер бұйымдарының» көрмесі ұымдастырылды.</w:t>
      </w:r>
    </w:p>
    <w:p w:rsidR="000C7076" w:rsidRPr="00413D9F" w:rsidRDefault="004B054B" w:rsidP="000C7076">
      <w:pPr>
        <w:spacing w:after="0" w:line="240" w:lineRule="auto"/>
        <w:jc w:val="both"/>
        <w:rPr>
          <w:sz w:val="28"/>
          <w:szCs w:val="28"/>
          <w:lang w:val="kk-KZ"/>
        </w:rPr>
      </w:pPr>
      <w:hyperlink r:id="rId30" w:history="1">
        <w:r w:rsidR="000C7076" w:rsidRPr="00413D9F">
          <w:rPr>
            <w:rStyle w:val="a3"/>
            <w:sz w:val="28"/>
            <w:szCs w:val="28"/>
            <w:lang w:val="kk-KZ"/>
          </w:rPr>
          <w:t>https://www.instagram.com/p/CbSRl9qKJJK/?igshid=YmMyMTA2M2Y</w:t>
        </w:r>
      </w:hyperlink>
      <w:r w:rsidR="000C7076" w:rsidRPr="00413D9F">
        <w:rPr>
          <w:sz w:val="28"/>
          <w:szCs w:val="28"/>
          <w:lang w:val="kk-KZ"/>
        </w:rPr>
        <w:t xml:space="preserve">= </w:t>
      </w:r>
    </w:p>
    <w:p w:rsidR="000C7076" w:rsidRPr="00413D9F" w:rsidRDefault="000C7076" w:rsidP="000C7076">
      <w:pPr>
        <w:spacing w:after="0" w:line="240" w:lineRule="auto"/>
        <w:ind w:firstLine="708"/>
        <w:jc w:val="both"/>
        <w:rPr>
          <w:sz w:val="28"/>
          <w:szCs w:val="28"/>
          <w:lang w:val="kk-KZ"/>
        </w:rPr>
      </w:pPr>
      <w:r w:rsidRPr="00413D9F">
        <w:rPr>
          <w:sz w:val="28"/>
          <w:szCs w:val="28"/>
          <w:lang w:val="kk-KZ"/>
        </w:rPr>
        <w:t xml:space="preserve">  6, 7, 8 сынып арулары арасында мектепішілік «Бұрымды қыз» байқауы ұйымдастырылды. Байқауға 8 қыз бала қатысты. Байқау «Рухани жаңғыру» бағдарламасының «Дәстүр мен Ғұрып» жобасының жоспары негізінде жүзеге асты.  </w:t>
      </w:r>
      <w:hyperlink r:id="rId31" w:history="1">
        <w:r w:rsidRPr="00413D9F">
          <w:rPr>
            <w:rStyle w:val="a3"/>
            <w:sz w:val="28"/>
            <w:szCs w:val="28"/>
            <w:lang w:val="kk-KZ"/>
          </w:rPr>
          <w:t>https://www.instagram.com/p/CbSRwrTK0ER/?igshid=YmMyMTA2M2Y</w:t>
        </w:r>
      </w:hyperlink>
      <w:r w:rsidRPr="00413D9F">
        <w:rPr>
          <w:sz w:val="28"/>
          <w:szCs w:val="28"/>
          <w:lang w:val="kk-KZ"/>
        </w:rPr>
        <w:t>=</w:t>
      </w:r>
    </w:p>
    <w:p w:rsidR="000C7076" w:rsidRPr="00413D9F" w:rsidRDefault="000C7076" w:rsidP="000C7076">
      <w:pPr>
        <w:spacing w:after="0" w:line="240" w:lineRule="auto"/>
        <w:ind w:firstLine="708"/>
        <w:jc w:val="both"/>
        <w:rPr>
          <w:sz w:val="28"/>
          <w:szCs w:val="28"/>
          <w:lang w:val="kk-KZ"/>
        </w:rPr>
      </w:pPr>
      <w:r w:rsidRPr="00413D9F">
        <w:rPr>
          <w:sz w:val="28"/>
          <w:szCs w:val="28"/>
          <w:lang w:val="kk-KZ"/>
        </w:rPr>
        <w:t xml:space="preserve">«Рухани жаңғыру» бағдарламасының «Бала және театр» арнайы жобасы аясында 1-4 сынып ата-аналары Наурыз мерекесіне арналған тәрбие сағатында бесікке салу рәсімін сахналады. </w:t>
      </w:r>
    </w:p>
    <w:p w:rsidR="000C7076" w:rsidRPr="00413D9F" w:rsidRDefault="000C7076" w:rsidP="000C7076">
      <w:pPr>
        <w:spacing w:after="0" w:line="240" w:lineRule="auto"/>
        <w:jc w:val="both"/>
        <w:rPr>
          <w:sz w:val="28"/>
          <w:szCs w:val="28"/>
          <w:lang w:val="kk-KZ"/>
        </w:rPr>
      </w:pPr>
      <w:r w:rsidRPr="00413D9F">
        <w:rPr>
          <w:sz w:val="28"/>
          <w:szCs w:val="28"/>
          <w:lang w:val="kk-KZ"/>
        </w:rPr>
        <w:t xml:space="preserve">           </w:t>
      </w:r>
      <w:hyperlink r:id="rId32" w:history="1">
        <w:r w:rsidRPr="00413D9F">
          <w:rPr>
            <w:rStyle w:val="a3"/>
            <w:sz w:val="28"/>
            <w:szCs w:val="28"/>
            <w:lang w:val="kk-KZ"/>
          </w:rPr>
          <w:t>https://www.instagram.com/tv/CbSjU0GKKFG/?igshid=YmMyMTA2M2Y</w:t>
        </w:r>
      </w:hyperlink>
      <w:r w:rsidRPr="00413D9F">
        <w:rPr>
          <w:sz w:val="28"/>
          <w:szCs w:val="28"/>
          <w:lang w:val="kk-KZ"/>
        </w:rPr>
        <w:t>=</w:t>
      </w:r>
    </w:p>
    <w:p w:rsidR="000C7076" w:rsidRPr="00413D9F" w:rsidRDefault="000C7076" w:rsidP="000C7076">
      <w:pPr>
        <w:pStyle w:val="TableParagraph"/>
        <w:shd w:val="clear" w:color="auto" w:fill="FFFFFF" w:themeFill="background1"/>
        <w:ind w:left="0" w:firstLine="708"/>
        <w:jc w:val="both"/>
        <w:rPr>
          <w:sz w:val="28"/>
          <w:szCs w:val="28"/>
          <w:shd w:val="clear" w:color="auto" w:fill="FFFFFF"/>
          <w:lang w:val="kk-KZ"/>
        </w:rPr>
      </w:pPr>
      <w:r w:rsidRPr="00413D9F">
        <w:rPr>
          <w:sz w:val="28"/>
          <w:szCs w:val="28"/>
          <w:shd w:val="clear" w:color="auto" w:fill="FFFFFF"/>
          <w:lang w:val="kk-KZ"/>
        </w:rPr>
        <w:t>9 “А” сынып оқушылары “Туған жерім менің алтын бесігім” атты дөңгелек үстел өткізді. Дөңгелек үстелге ауданымыздың көркеюіне, дамуына үлес қосып жүрген тұлғалар, “Мәртөк аудандық тарихи-өлкетану музейінің ғылыми қызметкері, директордың қызметін атқарушы Осанова Ұлдай Төреәліқызы мен “welcome to martuk” жобасының идея авторы Балмұхан Абылай қонақ ретінде шақырылған болатын. Шара “Рухани жаңғыру” бағдарламасының 5 жылдығы қарсаңында оқушыларға Отанға деген сүйіспеншілік сезімінің өз ауылымызды танудан, сүюден басталатынын тағы да бір еске салу, ұғындыру және туған жерін қастерлей білуге тәрбиелеу мақсатында ұйымдастырылды.</w:t>
      </w:r>
    </w:p>
    <w:p w:rsidR="000C7076" w:rsidRPr="00413D9F" w:rsidRDefault="000C7076" w:rsidP="000C7076">
      <w:pPr>
        <w:pStyle w:val="TableParagraph"/>
        <w:shd w:val="clear" w:color="auto" w:fill="FFFFFF" w:themeFill="background1"/>
        <w:ind w:left="0" w:firstLine="708"/>
        <w:jc w:val="both"/>
        <w:rPr>
          <w:b/>
          <w:bCs/>
          <w:iCs/>
          <w:sz w:val="28"/>
          <w:szCs w:val="28"/>
          <w:lang w:val="kk-KZ"/>
        </w:rPr>
      </w:pPr>
      <w:r w:rsidRPr="00413D9F">
        <w:rPr>
          <w:b/>
          <w:sz w:val="28"/>
          <w:szCs w:val="28"/>
          <w:lang w:val="kk-KZ"/>
        </w:rPr>
        <w:t>Көпмәдениеттік және көркем–эстетикалық тәриесі бағыты бойынша атқарылған жұмыстар:</w:t>
      </w:r>
    </w:p>
    <w:p w:rsidR="000C7076" w:rsidRPr="00413D9F" w:rsidRDefault="000C7076" w:rsidP="000C7076">
      <w:pPr>
        <w:spacing w:after="0" w:line="240" w:lineRule="auto"/>
        <w:ind w:firstLine="708"/>
        <w:jc w:val="both"/>
        <w:rPr>
          <w:sz w:val="28"/>
          <w:szCs w:val="28"/>
          <w:lang w:val="kk-KZ"/>
        </w:rPr>
      </w:pPr>
      <w:r w:rsidRPr="00413D9F">
        <w:rPr>
          <w:sz w:val="28"/>
          <w:szCs w:val="28"/>
          <w:lang w:val="kk-KZ"/>
        </w:rPr>
        <w:t xml:space="preserve">Көрнекті мемлекет және қоғам қайраткері «Алаш» қозғалысы жетекшілерінің бірі, белгілі түркітанушы ғалым, ұлттың ұлы ұстазы Ахмет Байтұрсынұлының 150 жылдық мерей тойына орай «Мысалмен айтқан көп ойлар» атты мектепішілік челлендж ұйымдастырылды. </w:t>
      </w:r>
    </w:p>
    <w:p w:rsidR="000C7076" w:rsidRPr="00413D9F" w:rsidRDefault="000C7076" w:rsidP="000C7076">
      <w:pPr>
        <w:spacing w:after="0" w:line="240" w:lineRule="auto"/>
        <w:jc w:val="both"/>
        <w:rPr>
          <w:bCs/>
          <w:sz w:val="28"/>
          <w:szCs w:val="28"/>
          <w:lang w:val="kk-KZ" w:eastAsia="ru-RU"/>
        </w:rPr>
      </w:pPr>
      <w:r w:rsidRPr="00413D9F">
        <w:rPr>
          <w:sz w:val="28"/>
          <w:szCs w:val="28"/>
          <w:lang w:val="kk-KZ"/>
        </w:rPr>
        <w:t xml:space="preserve">         </w:t>
      </w:r>
      <w:hyperlink r:id="rId33" w:history="1">
        <w:r w:rsidRPr="00413D9F">
          <w:rPr>
            <w:rStyle w:val="a3"/>
            <w:bCs/>
            <w:sz w:val="28"/>
            <w:szCs w:val="28"/>
            <w:lang w:val="kk-KZ" w:eastAsia="ru-RU"/>
          </w:rPr>
          <w:t>https://www.instagram.com/tv/CaGzmv5IRJ9/?igshid=YmMyMTA2M2Y</w:t>
        </w:r>
      </w:hyperlink>
      <w:r w:rsidRPr="00413D9F">
        <w:rPr>
          <w:bCs/>
          <w:sz w:val="28"/>
          <w:szCs w:val="28"/>
          <w:lang w:val="kk-KZ" w:eastAsia="ru-RU"/>
        </w:rPr>
        <w:t>=</w:t>
      </w:r>
    </w:p>
    <w:p w:rsidR="000C7076" w:rsidRPr="00413D9F" w:rsidRDefault="000C7076" w:rsidP="000C7076">
      <w:pPr>
        <w:pStyle w:val="TableParagraph"/>
        <w:shd w:val="clear" w:color="auto" w:fill="FFFFFF" w:themeFill="background1"/>
        <w:ind w:left="0" w:firstLine="708"/>
        <w:jc w:val="both"/>
        <w:rPr>
          <w:sz w:val="28"/>
          <w:szCs w:val="28"/>
          <w:shd w:val="clear" w:color="auto" w:fill="FFFFFF"/>
          <w:lang w:val="kk-KZ"/>
        </w:rPr>
      </w:pPr>
      <w:r w:rsidRPr="00413D9F">
        <w:rPr>
          <w:sz w:val="28"/>
          <w:szCs w:val="28"/>
          <w:shd w:val="clear" w:color="auto" w:fill="FFFFFF"/>
          <w:lang w:val="kk-KZ"/>
        </w:rPr>
        <w:t xml:space="preserve">«Менің әлемім - сұлулық пен мейрімділік әлемі!» тақырыбындағы сынып сағаттары өтті. </w:t>
      </w:r>
    </w:p>
    <w:p w:rsidR="000C7076" w:rsidRPr="00413D9F" w:rsidRDefault="000C7076" w:rsidP="000C7076">
      <w:pPr>
        <w:pStyle w:val="TableParagraph"/>
        <w:shd w:val="clear" w:color="auto" w:fill="FFFFFF" w:themeFill="background1"/>
        <w:ind w:left="0" w:firstLine="708"/>
        <w:jc w:val="both"/>
        <w:rPr>
          <w:sz w:val="28"/>
          <w:szCs w:val="28"/>
          <w:shd w:val="clear" w:color="auto" w:fill="FFFFFF"/>
          <w:lang w:val="kk-KZ"/>
        </w:rPr>
      </w:pPr>
      <w:r w:rsidRPr="00413D9F">
        <w:rPr>
          <w:sz w:val="28"/>
          <w:szCs w:val="28"/>
          <w:shd w:val="clear" w:color="auto" w:fill="FFFFFF"/>
          <w:lang w:val="kk-KZ"/>
        </w:rPr>
        <w:t xml:space="preserve">Сынып сағатының мақсаты: Патриотизм қоршаған әлемнің табиғатына, туған жері, үйі мен көшесіне ұқыпты қарау және аға ұрпақты сыйлау, өз халқының, отбасының дәстүрлері мен тарихын қадірлеу арқылы көрнеді, мұның бәрін ерте жастан бастап әдептілікке тәрбиелеу болып табылпды. </w:t>
      </w:r>
      <w:r w:rsidRPr="00413D9F">
        <w:rPr>
          <w:sz w:val="28"/>
          <w:szCs w:val="28"/>
          <w:shd w:val="clear" w:color="auto" w:fill="FFFFFF"/>
          <w:lang w:val="kk-KZ"/>
        </w:rPr>
        <w:lastRenderedPageBreak/>
        <w:t>Оқушы бойына мейірімділік пен ізгілікті дарыта отырып, айналасына тазалықпен ұқыптылықты үйрету. білім алушы бойына рухани-адамгершілік қасиеттерді ұялату, жақсы-жаманды ажырата білуге, адамдық асыл қасиеттерді игеруге ықпал ету. Бір-бірімен қарым-қатынастарын жақсарту, оларды адамгершілікке, имандылыққ, шыншылдыққа, мейірімділікке тәрбиелеу.</w:t>
      </w:r>
    </w:p>
    <w:p w:rsidR="000C7076" w:rsidRPr="00413D9F" w:rsidRDefault="000C7076" w:rsidP="000C7076">
      <w:pPr>
        <w:spacing w:after="0" w:line="240" w:lineRule="auto"/>
        <w:ind w:firstLine="708"/>
        <w:jc w:val="both"/>
        <w:rPr>
          <w:sz w:val="28"/>
          <w:szCs w:val="28"/>
          <w:shd w:val="clear" w:color="auto" w:fill="FFFFFF"/>
          <w:lang w:val="kk-KZ"/>
        </w:rPr>
      </w:pPr>
      <w:r w:rsidRPr="00413D9F">
        <w:rPr>
          <w:sz w:val="28"/>
          <w:szCs w:val="28"/>
          <w:shd w:val="clear" w:color="auto" w:fill="FFFFFF"/>
          <w:lang w:val="kk-KZ"/>
        </w:rPr>
        <w:t>6-сынып оқушыларының арасында «ХХ ғасырдың Гомері», жыр дүлділі, ғасыр ақыны Жамбыл Жабаевтың 175 жылдық мерейтойына арналған «Жыр алыбы - Жамбыл» атты сыныптан тыс жұмысы өтті. Мақсаты: Жыр алыбы - Жамбылдың ақындық талантын шәкірт жүрегіне ұялату арқылы поэзияны сүю, оны бағалай білуге ұғындыру. Оқушылардың сөйлеу мәдениетін дамыту, сөз өнерін қадірлеп, қастерлей білуге дағдыландыру, ақын өлеңдерін, поэзиясын сүйе білуге үйрету. Ақын шығармалары арқылы ұлт жандылық сезімін оятып, адамгершілікке, елінің өнерін сүюге тәбиелеу.</w:t>
      </w:r>
    </w:p>
    <w:p w:rsidR="000C7076" w:rsidRPr="00413D9F" w:rsidRDefault="000C7076" w:rsidP="000C7076">
      <w:pPr>
        <w:spacing w:after="0" w:line="240" w:lineRule="auto"/>
        <w:ind w:firstLine="708"/>
        <w:jc w:val="both"/>
        <w:rPr>
          <w:sz w:val="28"/>
          <w:szCs w:val="28"/>
          <w:lang w:val="kk-KZ"/>
        </w:rPr>
      </w:pPr>
      <w:r w:rsidRPr="00413D9F">
        <w:rPr>
          <w:sz w:val="28"/>
          <w:szCs w:val="28"/>
          <w:shd w:val="clear" w:color="auto" w:fill="FFFFFF"/>
          <w:lang w:val="kk-KZ"/>
        </w:rPr>
        <w:t xml:space="preserve">4"А" сыныбында "Достық пен татулық мекені " атты сынып сағаты өтті. Мақсаты: көпұлтты ҚР халықтар достығы -еліміздің бірлігінің кепілдігі екенін таныту. Әр халықтың өнері,оның рухани байлығының негізін баланың жүрегіне өз ұлтының тілін, өзге ұлттың рухани байлығын сыйлауға , құрметтеуге тәрбиелеу </w:t>
      </w:r>
    </w:p>
    <w:p w:rsidR="000C7076" w:rsidRPr="00413D9F" w:rsidRDefault="000C7076" w:rsidP="000C7076">
      <w:pPr>
        <w:spacing w:after="0" w:line="240" w:lineRule="auto"/>
        <w:jc w:val="both"/>
        <w:rPr>
          <w:sz w:val="28"/>
          <w:szCs w:val="28"/>
          <w:shd w:val="clear" w:color="auto" w:fill="FFFFFF"/>
          <w:lang w:val="kk-KZ"/>
        </w:rPr>
      </w:pPr>
      <w:r w:rsidRPr="00413D9F">
        <w:rPr>
          <w:sz w:val="28"/>
          <w:szCs w:val="28"/>
          <w:shd w:val="clear" w:color="auto" w:fill="FFFFFF"/>
          <w:lang w:val="kk-KZ"/>
        </w:rPr>
        <w:t>1-мамыр — Қазақстан халқының бірлігі күні мерекесі қарсаңында 1"Ә" сыныбында "Бірлігі жарасқан, Тәуелсіз ел - ҚАЗАҚСТАН" тақырыбында тәрбие сағаты өткізілді.</w:t>
      </w:r>
      <w:r w:rsidRPr="00413D9F">
        <w:rPr>
          <w:sz w:val="28"/>
          <w:szCs w:val="28"/>
          <w:lang w:val="kk-KZ"/>
        </w:rPr>
        <w:t xml:space="preserve"> </w:t>
      </w:r>
      <w:r w:rsidRPr="00413D9F">
        <w:rPr>
          <w:sz w:val="28"/>
          <w:szCs w:val="28"/>
          <w:shd w:val="clear" w:color="auto" w:fill="FFFFFF"/>
          <w:lang w:val="kk-KZ"/>
        </w:rPr>
        <w:t>Мақсаты: Оқушылардың бірлік, ынтымақтастық туралы түсініктерін кеңейтіп, көп ұлтты халқымыздың тыныштығы мен бірлігін нығайтуға ат салынатын азамат болуға тәрбиелеу</w:t>
      </w:r>
    </w:p>
    <w:p w:rsidR="000C7076" w:rsidRPr="00413D9F" w:rsidRDefault="000C7076" w:rsidP="000C7076">
      <w:pPr>
        <w:spacing w:after="0" w:line="240" w:lineRule="auto"/>
        <w:ind w:firstLine="708"/>
        <w:jc w:val="both"/>
        <w:rPr>
          <w:sz w:val="28"/>
          <w:szCs w:val="28"/>
          <w:shd w:val="clear" w:color="auto" w:fill="FFFFFF"/>
          <w:lang w:val="kk-KZ"/>
        </w:rPr>
      </w:pPr>
      <w:r w:rsidRPr="00413D9F">
        <w:rPr>
          <w:sz w:val="28"/>
          <w:szCs w:val="28"/>
          <w:shd w:val="clear" w:color="auto" w:fill="FFFFFF"/>
          <w:lang w:val="kk-KZ"/>
        </w:rPr>
        <w:t>Ұлтаралық және дінаралық келісім-бейбітшілік кепілі" тақырыбында дінтану пәнінің мұғалімі С. Амировтың ұйымдастыруымен 9 сынып оқушыларымен дөңгелек үстел өтті.</w:t>
      </w:r>
    </w:p>
    <w:p w:rsidR="000C7076" w:rsidRPr="00413D9F" w:rsidRDefault="000C7076" w:rsidP="000C7076">
      <w:pPr>
        <w:spacing w:after="0" w:line="240" w:lineRule="auto"/>
        <w:ind w:firstLine="708"/>
        <w:jc w:val="both"/>
        <w:rPr>
          <w:sz w:val="28"/>
          <w:szCs w:val="28"/>
          <w:shd w:val="clear" w:color="auto" w:fill="FFFFFF"/>
          <w:lang w:val="kk-KZ"/>
        </w:rPr>
      </w:pPr>
      <w:r w:rsidRPr="00413D9F">
        <w:rPr>
          <w:sz w:val="28"/>
          <w:szCs w:val="28"/>
          <w:shd w:val="clear" w:color="auto" w:fill="FFFFFF"/>
          <w:lang w:val="kk-KZ"/>
        </w:rPr>
        <w:t>Дөңгелек үстелдің мақсаты: Тәуелсіз Қазақстандағы конфессионалдық жағдай, діни сенім бостандығы туралы түсінік, дінаралық қатынастардағы толеранттылық, ұлтаралық және дінаралық келісімнің Қазақстандық модулі, Қазақстан президентінің бейбітшілік пен дінаралық келісім орнату саласындағы саясаты туралы түсінік беру. Ұлтаралық достық қарым қатынасты сақтауға, конфессиялармен мәдениеттер диалогын құруға, дін саласындағы тұрақты мемлекеттік саясат ұстана білуге үйретуге, қоғамда тұрақтылықты сақтауға тәрбиелеу.</w:t>
      </w:r>
    </w:p>
    <w:p w:rsidR="000C7076" w:rsidRPr="00413D9F" w:rsidRDefault="004B054B" w:rsidP="000C7076">
      <w:pPr>
        <w:spacing w:after="0" w:line="240" w:lineRule="auto"/>
        <w:jc w:val="both"/>
        <w:rPr>
          <w:sz w:val="28"/>
          <w:szCs w:val="28"/>
          <w:lang w:val="kk-KZ"/>
        </w:rPr>
      </w:pPr>
      <w:hyperlink r:id="rId34" w:history="1">
        <w:r w:rsidR="000C7076" w:rsidRPr="00413D9F">
          <w:rPr>
            <w:rStyle w:val="a3"/>
            <w:sz w:val="28"/>
            <w:szCs w:val="28"/>
            <w:shd w:val="clear" w:color="auto" w:fill="FFFFFF"/>
            <w:lang w:val="kk-KZ"/>
          </w:rPr>
          <w:t>https://www.instagram.com/p/Cd8cdQsIlE1/?utm_source=ig_web_copy_link</w:t>
        </w:r>
      </w:hyperlink>
    </w:p>
    <w:p w:rsidR="000C7076" w:rsidRPr="00413D9F" w:rsidRDefault="000C7076" w:rsidP="000C7076">
      <w:pPr>
        <w:shd w:val="clear" w:color="auto" w:fill="FFFFFF" w:themeFill="background1"/>
        <w:spacing w:after="0" w:line="240" w:lineRule="auto"/>
        <w:ind w:left="142"/>
        <w:jc w:val="both"/>
        <w:rPr>
          <w:sz w:val="28"/>
          <w:szCs w:val="28"/>
          <w:shd w:val="clear" w:color="auto" w:fill="FFFFFF"/>
          <w:lang w:val="kk-KZ"/>
        </w:rPr>
      </w:pPr>
      <w:r w:rsidRPr="00413D9F">
        <w:rPr>
          <w:sz w:val="28"/>
          <w:szCs w:val="28"/>
          <w:shd w:val="clear" w:color="auto" w:fill="FFFFFF"/>
          <w:lang w:val="kk-KZ"/>
        </w:rPr>
        <w:t xml:space="preserve">«Ұлы дала өркениеттері» республикалық байқауы аясында «Тіл мәртебесі – ел мәртебесі» атты эссе жазу іс-шарасы өтті. Эссе жазуға 9-11сынып оқушыларынан 22 оқушы қатысты. </w:t>
      </w:r>
    </w:p>
    <w:p w:rsidR="000C7076" w:rsidRPr="00413D9F" w:rsidRDefault="000C7076" w:rsidP="000C7076">
      <w:pPr>
        <w:pStyle w:val="TableParagraph"/>
        <w:shd w:val="clear" w:color="auto" w:fill="FFFFFF" w:themeFill="background1"/>
        <w:ind w:left="142"/>
        <w:jc w:val="both"/>
        <w:rPr>
          <w:sz w:val="28"/>
          <w:szCs w:val="28"/>
          <w:shd w:val="clear" w:color="auto" w:fill="FFFFFF"/>
          <w:lang w:val="kk-KZ"/>
        </w:rPr>
      </w:pPr>
      <w:r w:rsidRPr="00413D9F">
        <w:rPr>
          <w:sz w:val="28"/>
          <w:szCs w:val="28"/>
          <w:shd w:val="clear" w:color="auto" w:fill="FFFFFF"/>
          <w:lang w:val="kk-KZ"/>
        </w:rPr>
        <w:t>Жеке тұлғаның белсенді азаматтық позициясын тәрбиелеу мақсатында «Менің әлемім – сұлулық пен мейірімділік әлемі!» атты сынып сағаттары өтті.</w:t>
      </w:r>
      <w:r w:rsidRPr="00413D9F">
        <w:rPr>
          <w:sz w:val="28"/>
          <w:szCs w:val="28"/>
          <w:lang w:val="kk-KZ"/>
        </w:rPr>
        <w:br/>
      </w:r>
      <w:r w:rsidRPr="00413D9F">
        <w:rPr>
          <w:sz w:val="28"/>
          <w:szCs w:val="28"/>
          <w:shd w:val="clear" w:color="auto" w:fill="FFFFFF"/>
          <w:lang w:val="kk-KZ"/>
        </w:rPr>
        <w:t xml:space="preserve">Мақсаты: Қоғам мен білім беру кеңістігі жаһандануының қазіргі жағдайында азаматтық пен патриотизмге тәрбиелеудегі өзекті ерекшеліктерге мән беру. </w:t>
      </w:r>
    </w:p>
    <w:p w:rsidR="000C7076" w:rsidRPr="00413D9F" w:rsidRDefault="000C7076" w:rsidP="000C7076">
      <w:pPr>
        <w:shd w:val="clear" w:color="auto" w:fill="FFFFFF" w:themeFill="background1"/>
        <w:spacing w:after="0" w:line="240" w:lineRule="auto"/>
        <w:ind w:left="142"/>
        <w:jc w:val="both"/>
        <w:rPr>
          <w:sz w:val="28"/>
          <w:szCs w:val="28"/>
          <w:shd w:val="clear" w:color="auto" w:fill="FFFFFF"/>
          <w:lang w:val="kk-KZ"/>
        </w:rPr>
      </w:pPr>
      <w:r w:rsidRPr="00413D9F">
        <w:rPr>
          <w:b/>
          <w:sz w:val="28"/>
          <w:szCs w:val="28"/>
          <w:shd w:val="clear" w:color="auto" w:fill="FFFFFF"/>
          <w:lang w:val="kk-KZ"/>
        </w:rPr>
        <w:t>"Оқуға құштар мектеп" республикалық акциясы аясында</w:t>
      </w:r>
      <w:r w:rsidRPr="00413D9F">
        <w:rPr>
          <w:sz w:val="28"/>
          <w:szCs w:val="28"/>
          <w:shd w:val="clear" w:color="auto" w:fill="FFFFFF"/>
          <w:lang w:val="kk-KZ"/>
        </w:rPr>
        <w:t xml:space="preserve"> Қазақтың хас ақыны Қасым Аманжоловтың туғанына 110 жыл толуына орай 10 сынып оқушылары арасында ақының өлеңін жатқа оқу байқауы өтті.  </w:t>
      </w:r>
    </w:p>
    <w:p w:rsidR="000C7076" w:rsidRPr="00413D9F" w:rsidRDefault="000C7076" w:rsidP="000C7076">
      <w:pPr>
        <w:spacing w:after="0" w:line="240" w:lineRule="auto"/>
        <w:ind w:firstLine="708"/>
        <w:jc w:val="both"/>
        <w:rPr>
          <w:color w:val="262626"/>
          <w:sz w:val="28"/>
          <w:szCs w:val="28"/>
          <w:shd w:val="clear" w:color="auto" w:fill="FFFFFF"/>
          <w:lang w:val="kk-KZ"/>
        </w:rPr>
      </w:pPr>
      <w:r w:rsidRPr="00413D9F">
        <w:rPr>
          <w:color w:val="262626"/>
          <w:sz w:val="28"/>
          <w:szCs w:val="28"/>
          <w:shd w:val="clear" w:color="auto" w:fill="FFFFFF"/>
          <w:lang w:val="kk-KZ"/>
        </w:rPr>
        <w:lastRenderedPageBreak/>
        <w:t>Ыбырай Алтынсариннің 180 жылдығына орай 10 желтоқсан күні 5-сыныптар арасында "Даланың тұңғыш қоңырауы" атты Сыныптан тыс әдеби-танымдық кеш өтті. Құрылымы: "Поэзия минуты", сахналық көрініс "Әке мен бала", "Атымтай Жомарт" Пән мұғалімі: Калимова Гулзира Мағауияқызы.</w:t>
      </w:r>
    </w:p>
    <w:p w:rsidR="000C7076" w:rsidRPr="00413D9F" w:rsidRDefault="000C7076" w:rsidP="000C7076">
      <w:pPr>
        <w:spacing w:after="0" w:line="240" w:lineRule="auto"/>
        <w:ind w:firstLine="708"/>
        <w:jc w:val="both"/>
        <w:rPr>
          <w:color w:val="262626"/>
          <w:sz w:val="28"/>
          <w:szCs w:val="28"/>
          <w:shd w:val="clear" w:color="auto" w:fill="FFFFFF"/>
          <w:lang w:val="kk-KZ"/>
        </w:rPr>
      </w:pPr>
      <w:r w:rsidRPr="00413D9F">
        <w:rPr>
          <w:color w:val="262626"/>
          <w:sz w:val="28"/>
          <w:szCs w:val="28"/>
          <w:shd w:val="clear" w:color="auto" w:fill="FFFFFF"/>
          <w:lang w:val="kk-KZ"/>
        </w:rPr>
        <w:t>"Оқуға кұштар мектеп" жобасы аясында 5 минуттық оқу мен сабақ уақытынан тыс 20 минуттық оқуды ұйымдастыру шаралары қолға алынды.</w:t>
      </w:r>
      <w:r w:rsidRPr="00413D9F">
        <w:rPr>
          <w:color w:val="262626"/>
          <w:sz w:val="28"/>
          <w:szCs w:val="28"/>
          <w:lang w:val="kk-KZ"/>
        </w:rPr>
        <w:br/>
      </w:r>
      <w:r w:rsidRPr="00413D9F">
        <w:rPr>
          <w:color w:val="262626"/>
          <w:sz w:val="28"/>
          <w:szCs w:val="28"/>
          <w:shd w:val="clear" w:color="auto" w:fill="FFFFFF"/>
          <w:lang w:val="kk-KZ"/>
        </w:rPr>
        <w:t>Оқушылар шараға қызығушылық танытып, белсенді қатысуда.</w:t>
      </w:r>
    </w:p>
    <w:p w:rsidR="000C7076" w:rsidRPr="00413D9F" w:rsidRDefault="004B054B" w:rsidP="000C7076">
      <w:pPr>
        <w:spacing w:after="0" w:line="240" w:lineRule="auto"/>
        <w:ind w:firstLine="708"/>
        <w:jc w:val="both"/>
        <w:rPr>
          <w:bCs/>
          <w:sz w:val="28"/>
          <w:szCs w:val="28"/>
          <w:lang w:val="kk-KZ" w:eastAsia="ru-RU"/>
        </w:rPr>
      </w:pPr>
      <w:hyperlink r:id="rId35" w:history="1">
        <w:r w:rsidR="000C7076" w:rsidRPr="00413D9F">
          <w:rPr>
            <w:rStyle w:val="a3"/>
            <w:bCs/>
            <w:sz w:val="28"/>
            <w:szCs w:val="28"/>
            <w:lang w:val="kk-KZ" w:eastAsia="ru-RU"/>
          </w:rPr>
          <w:t>https://www.instagram.com/tv/CZgQz1-BUZI/?igshid=YmMyMTA2M2Y</w:t>
        </w:r>
      </w:hyperlink>
      <w:r w:rsidR="000C7076" w:rsidRPr="00413D9F">
        <w:rPr>
          <w:bCs/>
          <w:sz w:val="28"/>
          <w:szCs w:val="28"/>
          <w:lang w:val="kk-KZ" w:eastAsia="ru-RU"/>
        </w:rPr>
        <w:t>=</w:t>
      </w:r>
    </w:p>
    <w:p w:rsidR="000C7076" w:rsidRPr="00413D9F" w:rsidRDefault="004B054B" w:rsidP="000C7076">
      <w:pPr>
        <w:spacing w:after="0" w:line="240" w:lineRule="auto"/>
        <w:rPr>
          <w:bCs/>
          <w:sz w:val="28"/>
          <w:szCs w:val="28"/>
          <w:lang w:val="kk-KZ" w:eastAsia="ru-RU"/>
        </w:rPr>
      </w:pPr>
      <w:hyperlink r:id="rId36" w:history="1">
        <w:r w:rsidR="000C7076" w:rsidRPr="00413D9F">
          <w:rPr>
            <w:rStyle w:val="a3"/>
            <w:bCs/>
            <w:sz w:val="28"/>
            <w:szCs w:val="28"/>
            <w:lang w:val="kk-KZ" w:eastAsia="ru-RU"/>
          </w:rPr>
          <w:t>https://www.instagram.com/tv/CZgyl1Th736/?igshid=YmMyMTA2M2Y</w:t>
        </w:r>
      </w:hyperlink>
      <w:r w:rsidR="000C7076" w:rsidRPr="00413D9F">
        <w:rPr>
          <w:bCs/>
          <w:sz w:val="28"/>
          <w:szCs w:val="28"/>
          <w:lang w:val="kk-KZ" w:eastAsia="ru-RU"/>
        </w:rPr>
        <w:t>=</w:t>
      </w:r>
    </w:p>
    <w:p w:rsidR="000C7076" w:rsidRPr="00413D9F" w:rsidRDefault="000C7076" w:rsidP="000C7076">
      <w:pPr>
        <w:pStyle w:val="af0"/>
        <w:shd w:val="clear" w:color="auto" w:fill="FFFFFF"/>
        <w:spacing w:before="0" w:beforeAutospacing="0" w:after="0" w:afterAutospacing="0"/>
        <w:jc w:val="both"/>
        <w:rPr>
          <w:color w:val="333333"/>
          <w:sz w:val="28"/>
          <w:szCs w:val="28"/>
          <w:lang w:val="kk-KZ"/>
        </w:rPr>
      </w:pPr>
      <w:r w:rsidRPr="00413D9F">
        <w:rPr>
          <w:sz w:val="28"/>
          <w:szCs w:val="28"/>
          <w:lang w:val="kk-KZ"/>
        </w:rPr>
        <w:t xml:space="preserve">   </w:t>
      </w:r>
      <w:r w:rsidRPr="00413D9F">
        <w:rPr>
          <w:color w:val="333333"/>
          <w:sz w:val="28"/>
          <w:szCs w:val="28"/>
          <w:lang w:val="kk-KZ"/>
        </w:rPr>
        <w:t xml:space="preserve"> «Оқуға құштар мектеп» жобасы аясында 2021 жылдың 12 қарашасынан бастап 2022 жылдың 12 мамыр аралығында оқушының дербес оқуын қалыптастыру мақсатында мектепішілік «Үздік оқырман» байқауы жүлде қоры демеушілер есебінен тағайындалды. </w:t>
      </w:r>
    </w:p>
    <w:p w:rsidR="000C7076" w:rsidRPr="00413D9F" w:rsidRDefault="000C7076" w:rsidP="000C7076">
      <w:pPr>
        <w:pStyle w:val="af0"/>
        <w:shd w:val="clear" w:color="auto" w:fill="FFFFFF"/>
        <w:spacing w:before="0" w:beforeAutospacing="0" w:after="0" w:afterAutospacing="0"/>
        <w:rPr>
          <w:sz w:val="28"/>
          <w:szCs w:val="28"/>
          <w:lang w:val="kk-KZ"/>
        </w:rPr>
      </w:pPr>
      <w:r w:rsidRPr="00413D9F">
        <w:rPr>
          <w:color w:val="333333"/>
          <w:sz w:val="28"/>
          <w:szCs w:val="28"/>
          <w:lang w:val="kk-KZ"/>
        </w:rPr>
        <w:t>Мектепішілік «Үздік оқырман» байқауы</w:t>
      </w:r>
      <w:r w:rsidRPr="00413D9F">
        <w:rPr>
          <w:sz w:val="28"/>
          <w:szCs w:val="28"/>
          <w:lang w:val="kk-KZ"/>
        </w:rPr>
        <w:t>нда 5-8 сынып оқушылары арасында ІІ орын иеленген 7 «Ә» сынып оқушысы Пашенбаев Жанболатқа жүлде қорынан - 30 000 теңге, 9-11сынып оқушылары арасында ІІ орын иеленген 9 «Ә» сынып оқушысы Уналбаева Аселге – 50 000 теңге, ІІІ орын иеленген 11 «А» сынып оқушысы Алпысбаева Альфияға – 25 000 теңге табысталды.</w:t>
      </w:r>
    </w:p>
    <w:p w:rsidR="000C7076" w:rsidRPr="00413D9F" w:rsidRDefault="000C7076" w:rsidP="000C7076">
      <w:pPr>
        <w:spacing w:after="0" w:line="240" w:lineRule="auto"/>
        <w:ind w:firstLine="708"/>
        <w:jc w:val="both"/>
        <w:rPr>
          <w:color w:val="262626"/>
          <w:sz w:val="28"/>
          <w:szCs w:val="28"/>
          <w:shd w:val="clear" w:color="auto" w:fill="FFFFFF"/>
          <w:lang w:val="kk-KZ"/>
        </w:rPr>
      </w:pPr>
      <w:r w:rsidRPr="00413D9F">
        <w:rPr>
          <w:sz w:val="28"/>
          <w:szCs w:val="28"/>
          <w:shd w:val="clear" w:color="auto" w:fill="FFFFFF"/>
          <w:lang w:val="kk-KZ"/>
        </w:rPr>
        <w:t>"Оқуға құштар мектеп" жоба аясында мектепшілік дебат ойыны өтті. Дебаттың тақырыбы "Кітап оқу ел мәдениеті". Ойынға 7 сыныптан бастап 10 сыныпта оқитын оқушылар қатысты. Ойын өте қызықты өтті. Дебатта оқушылар екі лагерге бөлініп: үкімет пен оппозиция, өздеріннің пікірін,ойын толық жеткізді! Ойын үш кезеңнен тұрады. Финалға жеткен "Білім шынындағы жастар" 9А сынып оқушыларыТемирбекова Жаннұр мен Сагиданов Алишер ІІІ орынға иеленді, ІІ орын - "Қыран" тобы Таукешев Темирлан мен Женгісбаев Райымбек 10Ә сынып оқушылары, І</w:t>
      </w:r>
      <w:r w:rsidRPr="00413D9F">
        <w:rPr>
          <w:color w:val="262626"/>
          <w:sz w:val="28"/>
          <w:szCs w:val="28"/>
          <w:shd w:val="clear" w:color="auto" w:fill="FFFFFF"/>
          <w:lang w:val="kk-KZ"/>
        </w:rPr>
        <w:t xml:space="preserve"> орын "Білім </w:t>
      </w:r>
      <w:r w:rsidRPr="00413D9F">
        <w:rPr>
          <w:sz w:val="28"/>
          <w:szCs w:val="28"/>
          <w:shd w:val="clear" w:color="auto" w:fill="FFFFFF"/>
          <w:lang w:val="kk-KZ"/>
        </w:rPr>
        <w:t>майталмалдары" 8А сынып оқушылары Айгалиева Асылзат пен Балсеитова Сымбат ие болды. "Үздік спикер" 10 А сынып оқушысы Ибрагимов Рамазан атанды. "Үздік төреші" атағын алды 11 Ә сынып оқушысы Қылышбаева Нұргүл.</w:t>
      </w:r>
    </w:p>
    <w:p w:rsidR="000C7076" w:rsidRPr="00413D9F" w:rsidRDefault="000C7076" w:rsidP="000C7076">
      <w:pPr>
        <w:spacing w:after="0" w:line="240" w:lineRule="auto"/>
        <w:jc w:val="both"/>
        <w:rPr>
          <w:sz w:val="28"/>
          <w:szCs w:val="28"/>
          <w:lang w:val="kk-KZ"/>
        </w:rPr>
      </w:pPr>
      <w:r w:rsidRPr="00413D9F">
        <w:rPr>
          <w:sz w:val="28"/>
          <w:szCs w:val="28"/>
          <w:lang w:val="kk-KZ"/>
        </w:rPr>
        <w:t xml:space="preserve">  </w:t>
      </w:r>
      <w:r w:rsidRPr="00413D9F">
        <w:rPr>
          <w:b/>
          <w:sz w:val="28"/>
          <w:szCs w:val="28"/>
          <w:lang w:val="kk-KZ"/>
        </w:rPr>
        <w:t>«Дәстүр мен ғұрып» жобасы аясында</w:t>
      </w:r>
      <w:r w:rsidRPr="00413D9F">
        <w:rPr>
          <w:sz w:val="28"/>
          <w:szCs w:val="28"/>
          <w:lang w:val="kk-KZ"/>
        </w:rPr>
        <w:t xml:space="preserve"> «Ұлттық қолөнер - тәрбие көзі»  атты     </w:t>
      </w:r>
    </w:p>
    <w:p w:rsidR="000C7076" w:rsidRPr="00413D9F" w:rsidRDefault="000C7076" w:rsidP="000C7076">
      <w:pPr>
        <w:spacing w:after="0" w:line="240" w:lineRule="auto"/>
        <w:ind w:left="142" w:hanging="142"/>
        <w:jc w:val="both"/>
        <w:rPr>
          <w:sz w:val="28"/>
          <w:szCs w:val="28"/>
          <w:lang w:val="kk-KZ"/>
        </w:rPr>
      </w:pPr>
      <w:r w:rsidRPr="00413D9F">
        <w:rPr>
          <w:sz w:val="28"/>
          <w:szCs w:val="28"/>
          <w:lang w:val="kk-KZ"/>
        </w:rPr>
        <w:t xml:space="preserve">  онлайн көрме өтті. Көрмеге оқушылардың көркем еңбек сабақтарында, «Қолданбалы өнер» және «Ағаш өнері», «Мүсіндеу» үйірмелерінде жасалған бұйымдары   қойылды. Көрмеге қойылған бұйымдар: ағаштан жасалған ағаш табақ, тостақ,  тоқыма бұйымдар, киізден (фетрден) жасалған  әмиян, аспалы және қол сөмкелер,     тұзды қамырдан жасалған түрлі мүсіндер, гобелен тоқу сияқты әртүрлі қолөнер бұйымдары және қыштан жасалған ыдыстар көрсетілді. </w:t>
      </w:r>
    </w:p>
    <w:p w:rsidR="000C7076" w:rsidRPr="00413D9F" w:rsidRDefault="000C7076" w:rsidP="000C7076">
      <w:pPr>
        <w:pStyle w:val="TableParagraph"/>
        <w:shd w:val="clear" w:color="auto" w:fill="FFFFFF" w:themeFill="background1"/>
        <w:ind w:left="142"/>
        <w:jc w:val="both"/>
        <w:rPr>
          <w:sz w:val="28"/>
          <w:szCs w:val="28"/>
          <w:lang w:val="kk-KZ"/>
        </w:rPr>
      </w:pPr>
      <w:r w:rsidRPr="00413D9F">
        <w:rPr>
          <w:sz w:val="28"/>
          <w:szCs w:val="28"/>
          <w:shd w:val="clear" w:color="auto" w:fill="FFFFFF"/>
          <w:lang w:val="kk-KZ"/>
        </w:rPr>
        <w:t xml:space="preserve">   8 сынып оқушыларымен аудандық балалар шығармашылық орталығының халық-қолданбалы шығармашылық жетекшісі ағаш шебері Еділбай Ұзақбайұлы</w:t>
      </w:r>
      <w:r w:rsidRPr="00413D9F">
        <w:rPr>
          <w:sz w:val="28"/>
          <w:szCs w:val="28"/>
          <w:lang w:val="kk-KZ"/>
        </w:rPr>
        <w:t xml:space="preserve"> </w:t>
      </w:r>
      <w:r w:rsidRPr="00413D9F">
        <w:rPr>
          <w:sz w:val="28"/>
          <w:szCs w:val="28"/>
          <w:shd w:val="clear" w:color="auto" w:fill="FFFFFF"/>
          <w:lang w:val="kk-KZ"/>
        </w:rPr>
        <w:t>«Талант - табиғаттан, талап -өзіңнен» атты мектепте кездесу өтті.</w:t>
      </w:r>
      <w:r w:rsidRPr="00413D9F">
        <w:rPr>
          <w:sz w:val="28"/>
          <w:szCs w:val="28"/>
          <w:lang w:val="kk-KZ"/>
        </w:rPr>
        <w:t xml:space="preserve"> М</w:t>
      </w:r>
      <w:r w:rsidRPr="00413D9F">
        <w:rPr>
          <w:sz w:val="28"/>
          <w:szCs w:val="28"/>
          <w:shd w:val="clear" w:color="auto" w:fill="FFFFFF"/>
          <w:lang w:val="kk-KZ"/>
        </w:rPr>
        <w:t>ақсаты: Қазақ халқының ежелден келе жатқан қолөнерінің бірі ағаштан бұйымдар жасау өнерін оқушыларға дәріптеу, еңбекке баулу, оқушылардың патриоттық сезімдерін ояту.</w:t>
      </w:r>
      <w:r w:rsidRPr="00413D9F">
        <w:rPr>
          <w:sz w:val="28"/>
          <w:szCs w:val="28"/>
          <w:lang w:val="kk-KZ"/>
        </w:rPr>
        <w:t xml:space="preserve"> </w:t>
      </w:r>
      <w:r w:rsidRPr="00413D9F">
        <w:rPr>
          <w:sz w:val="28"/>
          <w:szCs w:val="28"/>
          <w:shd w:val="clear" w:color="auto" w:fill="FFFFFF"/>
          <w:lang w:val="kk-KZ"/>
        </w:rPr>
        <w:t>Ағаштан түйін түйген шебер табиғи шикізаттарды пайдалана отырып, қарапайым еңбек құралдарының көмегімен тұрмысқа қажетті бұйымдар, музыкалық аспаптар, қару-жарақ, құрал-</w:t>
      </w:r>
      <w:r w:rsidRPr="00413D9F">
        <w:rPr>
          <w:sz w:val="28"/>
          <w:szCs w:val="28"/>
          <w:shd w:val="clear" w:color="auto" w:fill="FFFFFF"/>
          <w:lang w:val="kk-KZ"/>
        </w:rPr>
        <w:lastRenderedPageBreak/>
        <w:t>саймандар жасау жолдарын оқушыларға көрсетті.</w:t>
      </w:r>
      <w:r w:rsidRPr="00413D9F">
        <w:rPr>
          <w:sz w:val="28"/>
          <w:szCs w:val="28"/>
          <w:lang w:val="kk-KZ"/>
        </w:rPr>
        <w:t xml:space="preserve"> </w:t>
      </w:r>
      <w:r w:rsidRPr="00413D9F">
        <w:rPr>
          <w:sz w:val="28"/>
          <w:szCs w:val="28"/>
          <w:shd w:val="clear" w:color="auto" w:fill="FFFFFF"/>
          <w:lang w:val="kk-KZ"/>
        </w:rPr>
        <w:t xml:space="preserve">Кездесу оқушылар бойында қазақтың қолөнеріне деген қызуғушылықтарын ояты. </w:t>
      </w:r>
    </w:p>
    <w:p w:rsidR="000C7076" w:rsidRPr="00413D9F" w:rsidRDefault="000C7076" w:rsidP="000C7076">
      <w:pPr>
        <w:pStyle w:val="TableParagraph"/>
        <w:shd w:val="clear" w:color="auto" w:fill="FFFFFF" w:themeFill="background1"/>
        <w:ind w:left="142"/>
        <w:jc w:val="both"/>
        <w:rPr>
          <w:b/>
          <w:sz w:val="28"/>
          <w:szCs w:val="28"/>
          <w:shd w:val="clear" w:color="auto" w:fill="FFFFFF"/>
          <w:lang w:val="kk-KZ"/>
        </w:rPr>
      </w:pPr>
      <w:r w:rsidRPr="00413D9F">
        <w:rPr>
          <w:b/>
          <w:sz w:val="28"/>
          <w:szCs w:val="28"/>
          <w:shd w:val="clear" w:color="auto" w:fill="FFFFFF"/>
          <w:lang w:val="kk-KZ"/>
        </w:rPr>
        <w:t xml:space="preserve">Сыбайлас жемқорлықтың алдын алу бағыты бойынша: </w:t>
      </w:r>
    </w:p>
    <w:p w:rsidR="000C7076" w:rsidRPr="00413D9F" w:rsidRDefault="000C7076" w:rsidP="000C7076">
      <w:pPr>
        <w:spacing w:after="0" w:line="240" w:lineRule="auto"/>
        <w:ind w:firstLine="708"/>
        <w:jc w:val="both"/>
        <w:rPr>
          <w:color w:val="262626"/>
          <w:sz w:val="28"/>
          <w:szCs w:val="28"/>
          <w:shd w:val="clear" w:color="auto" w:fill="FFFFFF"/>
          <w:lang w:val="kk-KZ"/>
        </w:rPr>
      </w:pPr>
      <w:r w:rsidRPr="00413D9F">
        <w:rPr>
          <w:color w:val="262626"/>
          <w:sz w:val="28"/>
          <w:szCs w:val="28"/>
          <w:shd w:val="clear" w:color="auto" w:fill="FFFFFF"/>
          <w:lang w:val="kk-KZ"/>
        </w:rPr>
        <w:t xml:space="preserve">23 қараша күні Қазақстан республикасының Тұңғыш Президенті күні мен Қазақстан Республикасы Тәуелсіздігінің 30 жылдығына орай аудандық пікірсайыс турнирі өтті. Турнирге аудан мектептерінен 18 фракция қатысты. Нәтижесінде, “ Алтын жебе” дебат клубының қатысушылары - “ Алтын жебе” фракциясы(11 “ Ә” сынып оқушысы Қылышбаева Нұргүл, 8 “А” сынып оқушысы Тілеубаева Жансая) жүлделі 2 орынды иеленді! </w:t>
      </w:r>
    </w:p>
    <w:p w:rsidR="000C7076" w:rsidRPr="00413D9F" w:rsidRDefault="000C7076" w:rsidP="000C7076">
      <w:pPr>
        <w:spacing w:after="0" w:line="240" w:lineRule="auto"/>
        <w:jc w:val="both"/>
        <w:rPr>
          <w:color w:val="262626"/>
          <w:sz w:val="28"/>
          <w:szCs w:val="28"/>
          <w:shd w:val="clear" w:color="auto" w:fill="FFFFFF"/>
          <w:lang w:val="kk-KZ"/>
        </w:rPr>
      </w:pPr>
      <w:r w:rsidRPr="00413D9F">
        <w:rPr>
          <w:color w:val="262626"/>
          <w:sz w:val="28"/>
          <w:szCs w:val="28"/>
          <w:shd w:val="clear" w:color="auto" w:fill="FFFFFF"/>
          <w:lang w:val="kk-KZ"/>
        </w:rPr>
        <w:t>Тәуелсіздіктің 30 жылдық мерейтойы қарсаңында, Тәуелсіздік 30 жыл! 30 белес! 30 асу” атты тарих апталығы аясында “Егеменді ел ұрпақтары” атты мектепішілік дебат турнирі Өтті.</w:t>
      </w:r>
      <w:r w:rsidRPr="00413D9F">
        <w:rPr>
          <w:color w:val="262626"/>
          <w:sz w:val="28"/>
          <w:szCs w:val="28"/>
          <w:lang w:val="kk-KZ"/>
        </w:rPr>
        <w:br/>
      </w:r>
      <w:r w:rsidRPr="00413D9F">
        <w:rPr>
          <w:color w:val="262626"/>
          <w:sz w:val="28"/>
          <w:szCs w:val="28"/>
          <w:shd w:val="clear" w:color="auto" w:fill="FFFFFF"/>
          <w:lang w:val="kk-KZ"/>
        </w:rPr>
        <w:t>Нәтижесінде: “Самға” фракциясы(Пашенбаев Жанболат, Жарылқасын Аяулым) - 1 орын, “ Тастүйін” фракциясы(Қылышбаева Нұргүл, Шоңайова Айгерім)- 2 орын, “Darn” фракциясы( Амантай Мирас, Ордабаева Гауһар)- 3 орын иеленді. Турнирдің “Үздік спикері” - Муртазаева Гүлназ!</w:t>
      </w:r>
      <w:r w:rsidRPr="00413D9F">
        <w:rPr>
          <w:color w:val="262626"/>
          <w:sz w:val="28"/>
          <w:szCs w:val="28"/>
          <w:lang w:val="kk-KZ"/>
        </w:rPr>
        <w:br/>
      </w:r>
      <w:r w:rsidRPr="00413D9F">
        <w:rPr>
          <w:color w:val="262626"/>
          <w:sz w:val="28"/>
          <w:szCs w:val="28"/>
          <w:shd w:val="clear" w:color="auto" w:fill="FFFFFF"/>
          <w:lang w:val="kk-KZ"/>
        </w:rPr>
        <w:t>“ Самға” және “Тастүйін” фракцияларына аудан әкімінің кубыгы турниріне жолдама алды.</w:t>
      </w:r>
    </w:p>
    <w:p w:rsidR="000C7076" w:rsidRPr="00413D9F" w:rsidRDefault="000C7076" w:rsidP="000C7076">
      <w:pPr>
        <w:spacing w:after="0" w:line="240" w:lineRule="auto"/>
        <w:ind w:firstLine="708"/>
        <w:jc w:val="both"/>
        <w:rPr>
          <w:color w:val="262626"/>
          <w:sz w:val="28"/>
          <w:szCs w:val="28"/>
          <w:shd w:val="clear" w:color="auto" w:fill="FFFFFF"/>
          <w:lang w:val="kk-KZ"/>
        </w:rPr>
      </w:pPr>
      <w:r w:rsidRPr="00413D9F">
        <w:rPr>
          <w:color w:val="262626"/>
          <w:sz w:val="28"/>
          <w:szCs w:val="28"/>
          <w:shd w:val="clear" w:color="auto" w:fill="FFFFFF"/>
          <w:lang w:val="kk-KZ"/>
        </w:rPr>
        <w:t xml:space="preserve">9 желтоқсан —Халықаралық сыбайлас жемқорлыққа қарсы күрес күніне орай 2 Мәртөк мектеп — гимназиясының 10"А" сынып оқушылары "Сыбайлас жемқорлықсыз болашақ" тақырыбына эссе жазды. </w:t>
      </w:r>
      <w:r w:rsidRPr="00413D9F">
        <w:rPr>
          <w:color w:val="262626"/>
          <w:sz w:val="28"/>
          <w:szCs w:val="28"/>
          <w:bdr w:val="none" w:sz="0" w:space="0" w:color="auto" w:frame="1"/>
          <w:shd w:val="clear" w:color="auto" w:fill="FFFFFF"/>
          <w:lang w:val="kk-KZ" w:eastAsia="ru-RU"/>
        </w:rPr>
        <w:t>Халқаралық сыбайлас жемқорлыққа қарсы күрес күніне орай оқушылардың сыбайлас жемқорлыққа қарсы көзқарастарын қалыптастыру, сыбайлас жемқорлық туралы ұғымды түсіндіру және жемқорлыққа қарсы тәртіп орнату, сыбайлас жемқорлық құбылыстарына қарсы әрекет ете білуге тәрбиелеу мақсатында «Жемқорлықсыз әлем» тақырыбындағы сурет көрмесі өткізілді. 6- сынып оқушылар арасында.</w:t>
      </w:r>
    </w:p>
    <w:p w:rsidR="000C7076" w:rsidRPr="00413D9F" w:rsidRDefault="000C7076" w:rsidP="000C7076">
      <w:pPr>
        <w:spacing w:after="0" w:line="240" w:lineRule="auto"/>
        <w:ind w:firstLine="708"/>
        <w:jc w:val="both"/>
        <w:rPr>
          <w:color w:val="262626"/>
          <w:sz w:val="28"/>
          <w:szCs w:val="28"/>
          <w:shd w:val="clear" w:color="auto" w:fill="FFFFFF"/>
          <w:lang w:val="kk-KZ"/>
        </w:rPr>
      </w:pPr>
      <w:r w:rsidRPr="00413D9F">
        <w:rPr>
          <w:color w:val="262626"/>
          <w:sz w:val="28"/>
          <w:szCs w:val="28"/>
          <w:shd w:val="clear" w:color="auto" w:fill="FFFFFF"/>
          <w:lang w:val="kk-KZ"/>
        </w:rPr>
        <w:t>Қазақстан Республикасының 2015-2025 жылдарға арналған сыбайлас жемқорлыққа қарсы стратегиясы аясында 2015 жылдан бері елімізде жемқорлыққа қарсы іс-қимылдың алдын алудың басымдығын көрсететін сыбайлас жемқорлыққа қарсы күрестің жаңа кезеңі жүруде. 2025 жылға дейінгі сыбайлас жемқорлыққа қарсы күрес туралы жаңа заң және арнайы мемлекеттік бағдарлама жұмыс істейді. Сыбайлас жемқорлықты жою – бұл тек қана мемлекеттің мүддесі мен міндеті ғана емес, бүкіл қоғамның міндеті. Әрбір азамат бұл мәселеде бейтарап қалмауы тиіс. №2 Мәртөк мектеп-гимназиясының директоры Б. Абдуллина Қазақстан Республикасының "2015-2025 жылдарға арналған сыбайлас жемқорлыққа қарсы іс-қимыл туралы" Заң талабының аясында мектеп ұжымымен сыбайлас жемқорлықтың көріністерінен туындайтын қауіп-қатердің алдын алу, сыбайлас жемқорлыққа қарсы жоғары мәдениет деңгейін қалыптастыру мақсатында ақпараттық жиын өткізді.</w:t>
      </w:r>
    </w:p>
    <w:p w:rsidR="000C7076" w:rsidRPr="00413D9F" w:rsidRDefault="000C7076" w:rsidP="000C7076">
      <w:pPr>
        <w:pStyle w:val="TableParagraph"/>
        <w:shd w:val="clear" w:color="auto" w:fill="FFFFFF" w:themeFill="background1"/>
        <w:ind w:left="142"/>
        <w:jc w:val="both"/>
        <w:rPr>
          <w:b/>
          <w:sz w:val="28"/>
          <w:szCs w:val="28"/>
          <w:shd w:val="clear" w:color="auto" w:fill="FFFFFF"/>
          <w:lang w:val="kk-KZ"/>
        </w:rPr>
      </w:pPr>
      <w:r w:rsidRPr="00413D9F">
        <w:rPr>
          <w:b/>
          <w:sz w:val="28"/>
          <w:szCs w:val="28"/>
          <w:shd w:val="clear" w:color="auto" w:fill="FFFFFF"/>
          <w:lang w:val="kk-KZ"/>
        </w:rPr>
        <w:t xml:space="preserve">Зияткерлік тәрбие, ақпараттық мәдениет тәрбиесі бағыты бойынша: </w:t>
      </w:r>
    </w:p>
    <w:p w:rsidR="000C7076" w:rsidRPr="00413D9F" w:rsidRDefault="000C7076" w:rsidP="000C7076">
      <w:pPr>
        <w:pStyle w:val="TableParagraph"/>
        <w:shd w:val="clear" w:color="auto" w:fill="FFFFFF" w:themeFill="background1"/>
        <w:ind w:left="142"/>
        <w:jc w:val="both"/>
        <w:rPr>
          <w:sz w:val="28"/>
          <w:szCs w:val="28"/>
          <w:shd w:val="clear" w:color="auto" w:fill="FFFFFF"/>
          <w:lang w:val="kk-KZ"/>
        </w:rPr>
      </w:pPr>
      <w:r w:rsidRPr="00413D9F">
        <w:rPr>
          <w:sz w:val="28"/>
          <w:szCs w:val="28"/>
          <w:shd w:val="clear" w:color="auto" w:fill="FFFFFF"/>
          <w:lang w:val="kk-KZ"/>
        </w:rPr>
        <w:t xml:space="preserve">«Оқуға құштар мектеп» республикалық жоба аясында </w:t>
      </w:r>
      <w:r w:rsidRPr="00413D9F">
        <w:rPr>
          <w:sz w:val="28"/>
          <w:szCs w:val="28"/>
          <w:lang w:val="kk-KZ"/>
        </w:rPr>
        <w:t xml:space="preserve"> </w:t>
      </w:r>
      <w:r w:rsidRPr="00413D9F">
        <w:rPr>
          <w:sz w:val="28"/>
          <w:szCs w:val="28"/>
          <w:shd w:val="clear" w:color="auto" w:fill="FFFFFF"/>
          <w:lang w:val="kk-KZ"/>
        </w:rPr>
        <w:t xml:space="preserve">І. Есенберлиннің «Айқас» романына - 55 жыл толуына орай мектеп кітапханасында 11 сынып оқушыларымен романның мазмұны талқыланды. Қазақ тілі мен әдебиеті пәнінің мұғалімі Калимова Гүлзира оқушыларға Есемберлиннің шығармаларына тоқталып, «Айқас» романының мазмұнын кеңінен ашты. </w:t>
      </w:r>
    </w:p>
    <w:p w:rsidR="000C7076" w:rsidRPr="00413D9F" w:rsidRDefault="000C7076" w:rsidP="000C7076">
      <w:pPr>
        <w:pStyle w:val="TableParagraph"/>
        <w:shd w:val="clear" w:color="auto" w:fill="FFFFFF" w:themeFill="background1"/>
        <w:ind w:left="142"/>
        <w:jc w:val="both"/>
        <w:rPr>
          <w:sz w:val="28"/>
          <w:szCs w:val="28"/>
          <w:shd w:val="clear" w:color="auto" w:fill="FFFFFF"/>
          <w:lang w:val="kk-KZ"/>
        </w:rPr>
      </w:pPr>
      <w:r w:rsidRPr="00413D9F">
        <w:rPr>
          <w:sz w:val="28"/>
          <w:szCs w:val="28"/>
          <w:shd w:val="clear" w:color="auto" w:fill="FFFFFF"/>
          <w:lang w:val="kk-KZ"/>
        </w:rPr>
        <w:lastRenderedPageBreak/>
        <w:t xml:space="preserve"> «Оқуға құшар мектеп» жобасы аясында Ы.Алтынсариннің 180 жылдығына орай, «Оқысаңыз, балалар, Шамнан шырақ жағылар!» атты кітап оқу акциясы аясында 5 сынып оқушылары арасында ақын өлеңдерінің байқауы өтті.</w:t>
      </w:r>
    </w:p>
    <w:p w:rsidR="000C7076" w:rsidRPr="00413D9F" w:rsidRDefault="000C7076" w:rsidP="000C7076">
      <w:pPr>
        <w:spacing w:after="0" w:line="240" w:lineRule="auto"/>
        <w:ind w:firstLine="708"/>
        <w:jc w:val="both"/>
        <w:rPr>
          <w:sz w:val="28"/>
          <w:szCs w:val="28"/>
          <w:lang w:val="kk-KZ"/>
        </w:rPr>
      </w:pPr>
      <w:r w:rsidRPr="00413D9F">
        <w:rPr>
          <w:sz w:val="28"/>
          <w:szCs w:val="28"/>
          <w:lang w:val="kk-KZ"/>
        </w:rPr>
        <w:t xml:space="preserve">Жоғары сынып оқушылары арасында" Патриоттык, адамгершілік, қайырымдылық" тақырыбында дебат ұйымдастырылды. Дебатқа 4 команда қатысып, нәтижесінде: </w:t>
      </w:r>
    </w:p>
    <w:p w:rsidR="000C7076" w:rsidRPr="00413D9F" w:rsidRDefault="000C7076" w:rsidP="000C7076">
      <w:pPr>
        <w:spacing w:after="0" w:line="240" w:lineRule="auto"/>
        <w:jc w:val="both"/>
        <w:rPr>
          <w:sz w:val="28"/>
          <w:szCs w:val="28"/>
          <w:lang w:val="kk-KZ"/>
        </w:rPr>
      </w:pPr>
      <w:r w:rsidRPr="00413D9F">
        <w:rPr>
          <w:sz w:val="28"/>
          <w:szCs w:val="28"/>
          <w:lang w:val="kk-KZ"/>
        </w:rPr>
        <w:t xml:space="preserve">1 орын: “Самға” фракциясы (Пашенбаев Жанболат, Муртазаева Гүлназ), </w:t>
      </w:r>
    </w:p>
    <w:p w:rsidR="000C7076" w:rsidRPr="00413D9F" w:rsidRDefault="000C7076" w:rsidP="000C7076">
      <w:pPr>
        <w:spacing w:after="0" w:line="240" w:lineRule="auto"/>
        <w:jc w:val="both"/>
        <w:rPr>
          <w:sz w:val="28"/>
          <w:szCs w:val="28"/>
          <w:lang w:val="kk-KZ"/>
        </w:rPr>
      </w:pPr>
      <w:r w:rsidRPr="00413D9F">
        <w:rPr>
          <w:sz w:val="28"/>
          <w:szCs w:val="28"/>
          <w:lang w:val="kk-KZ"/>
        </w:rPr>
        <w:t xml:space="preserve">2 орын “FG” фракциясы (Амантай Айкөркем, Жарылқасын Аяулым) </w:t>
      </w:r>
    </w:p>
    <w:p w:rsidR="000C7076" w:rsidRPr="00413D9F" w:rsidRDefault="000C7076" w:rsidP="000C7076">
      <w:pPr>
        <w:spacing w:after="0" w:line="240" w:lineRule="auto"/>
        <w:jc w:val="both"/>
        <w:rPr>
          <w:sz w:val="28"/>
          <w:szCs w:val="28"/>
          <w:lang w:val="kk-KZ"/>
        </w:rPr>
      </w:pPr>
      <w:r w:rsidRPr="00413D9F">
        <w:rPr>
          <w:sz w:val="28"/>
          <w:szCs w:val="28"/>
          <w:lang w:val="kk-KZ"/>
        </w:rPr>
        <w:t>3 орын “Найзағай” фракциясы (Төлеуғалиев Алихан, Бисен Мирас)</w:t>
      </w:r>
    </w:p>
    <w:p w:rsidR="000C7076" w:rsidRPr="00413D9F" w:rsidRDefault="000C7076" w:rsidP="000C7076">
      <w:pPr>
        <w:spacing w:after="0" w:line="240" w:lineRule="auto"/>
        <w:jc w:val="both"/>
        <w:rPr>
          <w:sz w:val="28"/>
          <w:szCs w:val="28"/>
          <w:lang w:val="kk-KZ"/>
        </w:rPr>
      </w:pPr>
      <w:r w:rsidRPr="00413D9F">
        <w:rPr>
          <w:sz w:val="28"/>
          <w:szCs w:val="28"/>
          <w:lang w:val="kk-KZ"/>
        </w:rPr>
        <w:t>Дебатты ұйымдастырған тарих пәнінің мұғалімі Дузбасова Айдана, өзін-өзі тану пәні мұғалімі Молдагазиева Сауле.</w:t>
      </w:r>
    </w:p>
    <w:p w:rsidR="000C7076" w:rsidRPr="00413D9F" w:rsidRDefault="004B054B" w:rsidP="000C7076">
      <w:pPr>
        <w:spacing w:after="0" w:line="240" w:lineRule="auto"/>
        <w:jc w:val="both"/>
        <w:rPr>
          <w:sz w:val="28"/>
          <w:szCs w:val="28"/>
          <w:lang w:val="kk-KZ"/>
        </w:rPr>
      </w:pPr>
      <w:hyperlink r:id="rId37" w:history="1">
        <w:r w:rsidR="000C7076" w:rsidRPr="00413D9F">
          <w:rPr>
            <w:rStyle w:val="a3"/>
            <w:sz w:val="28"/>
            <w:szCs w:val="28"/>
            <w:lang w:val="kk-KZ"/>
          </w:rPr>
          <w:t>https://www.instagram.com/tv/CZyIijLIoTl/?igshid=YmMyMTA2M2Y</w:t>
        </w:r>
      </w:hyperlink>
      <w:r w:rsidR="000C7076" w:rsidRPr="00413D9F">
        <w:rPr>
          <w:sz w:val="28"/>
          <w:szCs w:val="28"/>
          <w:lang w:val="kk-KZ"/>
        </w:rPr>
        <w:t>=</w:t>
      </w:r>
    </w:p>
    <w:p w:rsidR="000C7076" w:rsidRPr="00413D9F" w:rsidRDefault="000C7076" w:rsidP="000C7076">
      <w:pPr>
        <w:spacing w:after="0" w:line="240" w:lineRule="auto"/>
        <w:ind w:firstLine="708"/>
        <w:jc w:val="both"/>
        <w:rPr>
          <w:sz w:val="28"/>
          <w:szCs w:val="28"/>
          <w:lang w:val="kk-KZ"/>
        </w:rPr>
      </w:pPr>
      <w:r w:rsidRPr="00413D9F">
        <w:rPr>
          <w:sz w:val="28"/>
          <w:szCs w:val="28"/>
          <w:lang w:val="kk-KZ"/>
        </w:rPr>
        <w:t xml:space="preserve">"Өзін-өзі тану" Сүйіспеншілік пен Шығармашылық педагогикасы "атты онкүндік аясында 2 сынып оқушыларыарасында "Менің досым" тақырыбында эссе жазу байқауы өтті. </w:t>
      </w:r>
    </w:p>
    <w:p w:rsidR="000C7076" w:rsidRPr="00413D9F" w:rsidRDefault="004B054B" w:rsidP="000C7076">
      <w:pPr>
        <w:spacing w:after="0" w:line="240" w:lineRule="auto"/>
        <w:jc w:val="both"/>
        <w:rPr>
          <w:sz w:val="28"/>
          <w:szCs w:val="28"/>
          <w:lang w:val="kk-KZ"/>
        </w:rPr>
      </w:pPr>
      <w:hyperlink r:id="rId38" w:history="1">
        <w:r w:rsidR="000C7076" w:rsidRPr="00413D9F">
          <w:rPr>
            <w:rStyle w:val="a3"/>
            <w:sz w:val="28"/>
            <w:szCs w:val="28"/>
            <w:lang w:val="kk-KZ"/>
          </w:rPr>
          <w:t>https://www.instagram.com/p/CZzAGCmrxqC/?igshid=YmMyMTA2M2Y</w:t>
        </w:r>
      </w:hyperlink>
      <w:r w:rsidR="000C7076" w:rsidRPr="00413D9F">
        <w:rPr>
          <w:sz w:val="28"/>
          <w:szCs w:val="28"/>
          <w:lang w:val="kk-KZ"/>
        </w:rPr>
        <w:t>=</w:t>
      </w:r>
    </w:p>
    <w:p w:rsidR="000C7076" w:rsidRPr="00413D9F" w:rsidRDefault="000C7076" w:rsidP="000C7076">
      <w:pPr>
        <w:spacing w:after="0" w:line="240" w:lineRule="auto"/>
        <w:ind w:firstLine="708"/>
        <w:jc w:val="both"/>
        <w:rPr>
          <w:sz w:val="28"/>
          <w:szCs w:val="28"/>
          <w:lang w:val="kk-KZ"/>
        </w:rPr>
      </w:pPr>
      <w:r w:rsidRPr="00413D9F">
        <w:rPr>
          <w:sz w:val="28"/>
          <w:szCs w:val="28"/>
          <w:lang w:val="kk-KZ"/>
        </w:rPr>
        <w:t xml:space="preserve">Бүгін  4 " А" сыныбы «Білім кілті кітапханада» деген тақырыпта кітапханаға саяхат жасады. Кітапханаға саяхат жасаудың мақсаты: </w:t>
      </w:r>
    </w:p>
    <w:p w:rsidR="000C7076" w:rsidRPr="00413D9F" w:rsidRDefault="000C7076" w:rsidP="000C7076">
      <w:pPr>
        <w:spacing w:after="0" w:line="240" w:lineRule="auto"/>
        <w:jc w:val="both"/>
        <w:rPr>
          <w:sz w:val="28"/>
          <w:szCs w:val="28"/>
          <w:lang w:val="kk-KZ"/>
        </w:rPr>
      </w:pPr>
      <w:r w:rsidRPr="00413D9F">
        <w:rPr>
          <w:sz w:val="28"/>
          <w:szCs w:val="28"/>
          <w:lang w:val="kk-KZ"/>
        </w:rPr>
        <w:t>1. Кітапхана өмірімен таныстыру.</w:t>
      </w:r>
    </w:p>
    <w:p w:rsidR="000C7076" w:rsidRPr="00413D9F" w:rsidRDefault="000C7076" w:rsidP="000C7076">
      <w:pPr>
        <w:spacing w:after="0" w:line="240" w:lineRule="auto"/>
        <w:jc w:val="both"/>
        <w:rPr>
          <w:sz w:val="28"/>
          <w:szCs w:val="28"/>
          <w:lang w:val="kk-KZ"/>
        </w:rPr>
      </w:pPr>
      <w:r w:rsidRPr="00413D9F">
        <w:rPr>
          <w:sz w:val="28"/>
          <w:szCs w:val="28"/>
          <w:lang w:val="kk-KZ"/>
        </w:rPr>
        <w:t>2. Білімің кітап арқылы берілетіндігін ұғындыру.</w:t>
      </w:r>
    </w:p>
    <w:p w:rsidR="000C7076" w:rsidRPr="00413D9F" w:rsidRDefault="000C7076" w:rsidP="000C7076">
      <w:pPr>
        <w:spacing w:after="0" w:line="240" w:lineRule="auto"/>
        <w:jc w:val="both"/>
        <w:rPr>
          <w:sz w:val="28"/>
          <w:szCs w:val="28"/>
          <w:lang w:val="kk-KZ"/>
        </w:rPr>
      </w:pPr>
      <w:r w:rsidRPr="00413D9F">
        <w:rPr>
          <w:sz w:val="28"/>
          <w:szCs w:val="28"/>
          <w:lang w:val="kk-KZ"/>
        </w:rPr>
        <w:t>3. Кітапқа деген қызығушылықты арттыру, оны күтіп ұстауға үйрету.</w:t>
      </w:r>
    </w:p>
    <w:p w:rsidR="000C7076" w:rsidRPr="00413D9F" w:rsidRDefault="000C7076" w:rsidP="000C7076">
      <w:pPr>
        <w:spacing w:after="0" w:line="240" w:lineRule="auto"/>
        <w:jc w:val="both"/>
        <w:rPr>
          <w:sz w:val="28"/>
          <w:szCs w:val="28"/>
          <w:lang w:val="kk-KZ"/>
        </w:rPr>
      </w:pPr>
      <w:r w:rsidRPr="00413D9F">
        <w:rPr>
          <w:sz w:val="28"/>
          <w:szCs w:val="28"/>
          <w:lang w:val="kk-KZ"/>
        </w:rPr>
        <w:t xml:space="preserve">Оқушылар қызығушылық танытып, өздеріне ұнаған кітаптарын жаздыртып алды. </w:t>
      </w:r>
    </w:p>
    <w:p w:rsidR="000C7076" w:rsidRPr="00413D9F" w:rsidRDefault="000C7076" w:rsidP="000C7076">
      <w:pPr>
        <w:spacing w:after="0" w:line="240" w:lineRule="auto"/>
        <w:ind w:firstLine="708"/>
        <w:jc w:val="both"/>
        <w:rPr>
          <w:sz w:val="28"/>
          <w:szCs w:val="28"/>
          <w:lang w:val="kk-KZ"/>
        </w:rPr>
      </w:pPr>
      <w:r w:rsidRPr="00413D9F">
        <w:rPr>
          <w:sz w:val="28"/>
          <w:szCs w:val="28"/>
          <w:lang w:val="kk-KZ"/>
        </w:rPr>
        <w:t xml:space="preserve">“Алтын жебе” дебат клубы қатысушылары “Болашақ және жастар"  тақырыбында аудандық, облыстық деңгейдегі көшбасшылыққа арналған турнирге мектепішілік іріктеу турнирін өткізді. </w:t>
      </w:r>
    </w:p>
    <w:p w:rsidR="000C7076" w:rsidRPr="00413D9F" w:rsidRDefault="000C7076" w:rsidP="000C7076">
      <w:pPr>
        <w:spacing w:after="0" w:line="240" w:lineRule="auto"/>
        <w:jc w:val="both"/>
        <w:rPr>
          <w:sz w:val="28"/>
          <w:szCs w:val="28"/>
          <w:lang w:val="kk-KZ"/>
        </w:rPr>
      </w:pPr>
      <w:r w:rsidRPr="00413D9F">
        <w:rPr>
          <w:sz w:val="28"/>
          <w:szCs w:val="28"/>
          <w:lang w:val="kk-KZ"/>
        </w:rPr>
        <w:t xml:space="preserve">Нәтижесінде: 1 орын- “Тастүйін” фракциясы( Амантай Мирас, Шоңайова Айгерім), 2 орын- “Самға” фракциясы( Пашенбаев Жанболат, Мұртазаева Гүлназ), 3 орын- “Саналы ұрпақ” фракциясы( Қылышбаева Нұргүл, Серікбаева Гүлнұр). </w:t>
      </w:r>
      <w:hyperlink r:id="rId39" w:history="1">
        <w:r w:rsidRPr="00413D9F">
          <w:rPr>
            <w:rStyle w:val="a3"/>
            <w:bCs/>
            <w:sz w:val="28"/>
            <w:szCs w:val="28"/>
            <w:lang w:val="kk-KZ" w:eastAsia="ru-RU"/>
          </w:rPr>
          <w:t>https://www.instagram.com/p/CbCJJaHoCz6/?igshid=YmMyMTA2M2Y</w:t>
        </w:r>
      </w:hyperlink>
      <w:r w:rsidRPr="00413D9F">
        <w:rPr>
          <w:bCs/>
          <w:sz w:val="28"/>
          <w:szCs w:val="28"/>
          <w:lang w:val="kk-KZ" w:eastAsia="ru-RU"/>
        </w:rPr>
        <w:t>=</w:t>
      </w:r>
    </w:p>
    <w:p w:rsidR="000C7076" w:rsidRPr="00413D9F" w:rsidRDefault="000C7076" w:rsidP="000C7076">
      <w:pPr>
        <w:spacing w:after="0" w:line="240" w:lineRule="auto"/>
        <w:jc w:val="both"/>
        <w:rPr>
          <w:sz w:val="28"/>
          <w:szCs w:val="28"/>
          <w:lang w:val="kk-KZ"/>
        </w:rPr>
      </w:pPr>
      <w:r w:rsidRPr="00413D9F">
        <w:rPr>
          <w:sz w:val="28"/>
          <w:szCs w:val="28"/>
          <w:lang w:val="kk-KZ"/>
        </w:rPr>
        <w:t xml:space="preserve">2022 жылғы 18 наурыз күні Хлебодаровка ЖОББМ 22 наурыз Ұлыстың ұлы күні наурыз мерекесіне орай пікірсайыстан аудандық турнир ұйымдастырылды. Алғаш рет бұл турнирде облыстық дебат штаб мүшелері төрешілік етті. Турнирге 14 фракция қатысты. Турнирдің қорытындысы: </w:t>
      </w:r>
    </w:p>
    <w:p w:rsidR="000C7076" w:rsidRPr="00413D9F" w:rsidRDefault="000C7076" w:rsidP="000C7076">
      <w:pPr>
        <w:spacing w:after="0" w:line="240" w:lineRule="auto"/>
        <w:jc w:val="both"/>
        <w:rPr>
          <w:sz w:val="28"/>
          <w:szCs w:val="28"/>
          <w:lang w:val="kk-KZ"/>
        </w:rPr>
      </w:pPr>
      <w:r w:rsidRPr="00413D9F">
        <w:rPr>
          <w:sz w:val="28"/>
          <w:szCs w:val="28"/>
          <w:lang w:val="kk-KZ"/>
        </w:rPr>
        <w:t>1орын "Самға" фракциясы - N2 Мәртөк МГ</w:t>
      </w:r>
    </w:p>
    <w:p w:rsidR="000C7076" w:rsidRPr="00413D9F" w:rsidRDefault="000C7076" w:rsidP="000C7076">
      <w:pPr>
        <w:spacing w:after="0" w:line="240" w:lineRule="auto"/>
        <w:jc w:val="both"/>
        <w:rPr>
          <w:sz w:val="28"/>
          <w:szCs w:val="28"/>
          <w:lang w:val="kk-KZ"/>
        </w:rPr>
      </w:pPr>
      <w:r w:rsidRPr="00413D9F">
        <w:rPr>
          <w:sz w:val="28"/>
          <w:szCs w:val="28"/>
          <w:lang w:val="kk-KZ"/>
        </w:rPr>
        <w:t xml:space="preserve">"Үздік дебаттық креатив" номинациясы: </w:t>
      </w:r>
    </w:p>
    <w:p w:rsidR="000C7076" w:rsidRPr="00413D9F" w:rsidRDefault="000C7076" w:rsidP="000C7076">
      <w:pPr>
        <w:spacing w:after="0" w:line="240" w:lineRule="auto"/>
        <w:jc w:val="both"/>
        <w:rPr>
          <w:sz w:val="28"/>
          <w:szCs w:val="28"/>
          <w:lang w:val="kk-KZ"/>
        </w:rPr>
      </w:pPr>
      <w:r w:rsidRPr="00413D9F">
        <w:rPr>
          <w:sz w:val="28"/>
          <w:szCs w:val="28"/>
          <w:lang w:val="kk-KZ"/>
        </w:rPr>
        <w:t>"Тұмар" фракциясы - N2 Мәртөк МГ</w:t>
      </w:r>
    </w:p>
    <w:p w:rsidR="000C7076" w:rsidRPr="00413D9F" w:rsidRDefault="000C7076" w:rsidP="000C7076">
      <w:pPr>
        <w:spacing w:after="0" w:line="240" w:lineRule="auto"/>
        <w:jc w:val="both"/>
        <w:rPr>
          <w:sz w:val="28"/>
          <w:szCs w:val="28"/>
          <w:lang w:val="kk-KZ"/>
        </w:rPr>
      </w:pPr>
      <w:r w:rsidRPr="00413D9F">
        <w:rPr>
          <w:sz w:val="28"/>
          <w:szCs w:val="28"/>
          <w:lang w:val="kk-KZ"/>
        </w:rPr>
        <w:t>"Тастүйін" фракциясы - N2 Мәртөк МГ</w:t>
      </w:r>
    </w:p>
    <w:p w:rsidR="000C7076" w:rsidRPr="00413D9F" w:rsidRDefault="000C7076" w:rsidP="000C7076">
      <w:pPr>
        <w:spacing w:after="0" w:line="240" w:lineRule="auto"/>
        <w:ind w:firstLine="708"/>
        <w:jc w:val="both"/>
        <w:rPr>
          <w:bCs/>
          <w:sz w:val="28"/>
          <w:szCs w:val="28"/>
          <w:lang w:val="kk-KZ" w:eastAsia="ru-RU"/>
        </w:rPr>
      </w:pPr>
      <w:r w:rsidRPr="00413D9F">
        <w:rPr>
          <w:snapToGrid w:val="0"/>
          <w:color w:val="000000"/>
          <w:w w:val="1"/>
          <w:sz w:val="28"/>
          <w:szCs w:val="28"/>
          <w:bdr w:val="none" w:sz="0" w:space="0" w:color="auto" w:frame="1"/>
          <w:shd w:val="clear" w:color="auto" w:fill="000000"/>
          <w:lang w:val="kk-KZ"/>
        </w:rPr>
        <w:t xml:space="preserve"> </w:t>
      </w:r>
      <w:hyperlink r:id="rId40" w:history="1">
        <w:r w:rsidRPr="00413D9F">
          <w:rPr>
            <w:rStyle w:val="a3"/>
            <w:bCs/>
            <w:sz w:val="28"/>
            <w:szCs w:val="28"/>
            <w:lang w:val="kk-KZ" w:eastAsia="ru-RU"/>
          </w:rPr>
          <w:t>https://www.instagram.com/p/CbSjv5jKfk4/?igshid=YmMyMTA2M2Y</w:t>
        </w:r>
      </w:hyperlink>
      <w:r w:rsidRPr="00413D9F">
        <w:rPr>
          <w:bCs/>
          <w:sz w:val="28"/>
          <w:szCs w:val="28"/>
          <w:lang w:val="kk-KZ" w:eastAsia="ru-RU"/>
        </w:rPr>
        <w:t>=</w:t>
      </w:r>
    </w:p>
    <w:p w:rsidR="000C7076" w:rsidRPr="00413D9F" w:rsidRDefault="000C7076" w:rsidP="000C7076">
      <w:pPr>
        <w:spacing w:after="0" w:line="240" w:lineRule="auto"/>
        <w:ind w:firstLine="708"/>
        <w:jc w:val="both"/>
        <w:rPr>
          <w:sz w:val="28"/>
          <w:szCs w:val="28"/>
          <w:lang w:val="kk-KZ"/>
        </w:rPr>
      </w:pPr>
      <w:r w:rsidRPr="00413D9F">
        <w:rPr>
          <w:sz w:val="28"/>
          <w:szCs w:val="28"/>
          <w:lang w:val="kk-KZ"/>
        </w:rPr>
        <w:t xml:space="preserve">Наурыз мерекесіне орай 6 «А» сынып оқушылары «Рухани жаңғыру» бағдарламасының «Бала және театр», «Оқуға құштар мектеп» жобалары негізінде "Қош келдің Әз Наурыз" атты театрландырылған қойылым қойды. </w:t>
      </w:r>
    </w:p>
    <w:p w:rsidR="000C7076" w:rsidRPr="00413D9F" w:rsidRDefault="000C7076" w:rsidP="000C7076">
      <w:pPr>
        <w:spacing w:after="0" w:line="240" w:lineRule="auto"/>
        <w:jc w:val="both"/>
        <w:rPr>
          <w:bCs/>
          <w:sz w:val="28"/>
          <w:szCs w:val="28"/>
          <w:lang w:val="kk-KZ" w:eastAsia="ru-RU"/>
        </w:rPr>
      </w:pPr>
      <w:r w:rsidRPr="00413D9F">
        <w:rPr>
          <w:sz w:val="28"/>
          <w:szCs w:val="28"/>
          <w:lang w:val="kk-KZ"/>
        </w:rPr>
        <w:t xml:space="preserve">     </w:t>
      </w:r>
      <w:hyperlink r:id="rId41" w:history="1">
        <w:r w:rsidRPr="00413D9F">
          <w:rPr>
            <w:rStyle w:val="a3"/>
            <w:bCs/>
            <w:sz w:val="28"/>
            <w:szCs w:val="28"/>
            <w:lang w:val="kk-KZ" w:eastAsia="ru-RU"/>
          </w:rPr>
          <w:t>https://www.instagram.com/tv/CbSnd2NqFAX/?igshid=YmMyMTA2M2Y</w:t>
        </w:r>
      </w:hyperlink>
      <w:r w:rsidRPr="00413D9F">
        <w:rPr>
          <w:bCs/>
          <w:sz w:val="28"/>
          <w:szCs w:val="28"/>
          <w:lang w:val="kk-KZ" w:eastAsia="ru-RU"/>
        </w:rPr>
        <w:t>=</w:t>
      </w:r>
    </w:p>
    <w:p w:rsidR="000C7076" w:rsidRPr="00413D9F" w:rsidRDefault="000C7076" w:rsidP="000C7076">
      <w:pPr>
        <w:spacing w:after="0" w:line="240" w:lineRule="auto"/>
        <w:rPr>
          <w:sz w:val="28"/>
          <w:szCs w:val="28"/>
          <w:shd w:val="clear" w:color="auto" w:fill="FFFFFF"/>
          <w:lang w:val="kk-KZ"/>
        </w:rPr>
      </w:pPr>
      <w:r w:rsidRPr="00413D9F">
        <w:rPr>
          <w:sz w:val="28"/>
          <w:szCs w:val="28"/>
          <w:shd w:val="clear" w:color="auto" w:fill="FFFFFF"/>
          <w:lang w:val="kk-KZ"/>
        </w:rPr>
        <w:t>1 мамыр - Қазақстан халқының бірлігі күніне орай "Қазақ елі- татулық мекені " тақырыбында кітап көрмесі өткізілді.</w:t>
      </w:r>
    </w:p>
    <w:p w:rsidR="000C7076" w:rsidRPr="00413D9F" w:rsidRDefault="000C7076" w:rsidP="000C7076">
      <w:pPr>
        <w:pStyle w:val="TableParagraph"/>
        <w:shd w:val="clear" w:color="auto" w:fill="FFFFFF" w:themeFill="background1"/>
        <w:ind w:left="0" w:firstLine="708"/>
        <w:jc w:val="both"/>
        <w:rPr>
          <w:sz w:val="28"/>
          <w:szCs w:val="28"/>
          <w:shd w:val="clear" w:color="auto" w:fill="FFFFFF"/>
          <w:lang w:val="kk-KZ"/>
        </w:rPr>
      </w:pPr>
      <w:r w:rsidRPr="00413D9F">
        <w:rPr>
          <w:sz w:val="28"/>
          <w:szCs w:val="28"/>
          <w:shd w:val="clear" w:color="auto" w:fill="FFFFFF"/>
          <w:lang w:val="kk-KZ"/>
        </w:rPr>
        <w:lastRenderedPageBreak/>
        <w:t>Балалар жылы аясында орта буын оқушыларының ер балаларымен ашық пікірлесу өтті. Шараны мектеп директорының тәрбие ісі жөніндегі орынбасары А. Садыкова, АӘД пәнінің мұғалімі С. Абдрахманов, мектеп психологы Ә. Арыстангалиева жүргізді. Қазақ отбасындағы ұл бала тәрбиесінің ерекшеліктері, оның қоғамдық ортада өзін ұстауы туралы сөз қозғалды. Ер баланың дұрыс тағылым – тәрбие алуы, отбасындағы ата-анасының ақыл кеңесі мен үлгі-өнегесін ұстануынан, сонымен қатар, бірге жүрген достарының мінез-құлқына ықпалынан болатыны айтылды. Қазіргі кезден бастап бойларындағы жағымсыз әдеттен арылып, жақсы қасиеттерін арттыру мақсатында кеңес берілді.</w:t>
      </w:r>
    </w:p>
    <w:p w:rsidR="000C7076" w:rsidRPr="00413D9F" w:rsidRDefault="004B054B" w:rsidP="000C7076">
      <w:pPr>
        <w:pStyle w:val="TableParagraph"/>
        <w:shd w:val="clear" w:color="auto" w:fill="FFFFFF" w:themeFill="background1"/>
        <w:ind w:left="142"/>
        <w:jc w:val="both"/>
        <w:rPr>
          <w:sz w:val="28"/>
          <w:szCs w:val="28"/>
          <w:shd w:val="clear" w:color="auto" w:fill="FFFFFF"/>
          <w:lang w:val="kk-KZ"/>
        </w:rPr>
      </w:pPr>
      <w:hyperlink r:id="rId42" w:history="1">
        <w:r w:rsidR="000C7076" w:rsidRPr="00413D9F">
          <w:rPr>
            <w:rStyle w:val="a3"/>
            <w:sz w:val="28"/>
            <w:szCs w:val="28"/>
            <w:shd w:val="clear" w:color="auto" w:fill="FFFFFF"/>
            <w:lang w:val="kk-KZ"/>
          </w:rPr>
          <w:t>https://www.instagram.com/p/Cd5h3iYoYhJ/?utm_source=ig_web_copy_link</w:t>
        </w:r>
      </w:hyperlink>
    </w:p>
    <w:p w:rsidR="000C7076" w:rsidRPr="00413D9F" w:rsidRDefault="000C7076" w:rsidP="000C7076">
      <w:pPr>
        <w:pStyle w:val="TableParagraph"/>
        <w:shd w:val="clear" w:color="auto" w:fill="FFFFFF" w:themeFill="background1"/>
        <w:ind w:left="142"/>
        <w:jc w:val="both"/>
        <w:rPr>
          <w:b/>
          <w:sz w:val="28"/>
          <w:szCs w:val="28"/>
          <w:shd w:val="clear" w:color="auto" w:fill="FFFFFF"/>
          <w:lang w:val="kk-KZ"/>
        </w:rPr>
      </w:pPr>
      <w:r w:rsidRPr="00413D9F">
        <w:rPr>
          <w:b/>
          <w:sz w:val="28"/>
          <w:szCs w:val="28"/>
          <w:shd w:val="clear" w:color="auto" w:fill="FFFFFF"/>
          <w:lang w:val="kk-KZ"/>
        </w:rPr>
        <w:t xml:space="preserve">Еңбек, экономикалық және экологиялық тәрбие бағыты бойынша: </w:t>
      </w:r>
    </w:p>
    <w:p w:rsidR="000C7076" w:rsidRPr="00413D9F" w:rsidRDefault="000C7076" w:rsidP="000C7076">
      <w:pPr>
        <w:pStyle w:val="TableParagraph"/>
        <w:shd w:val="clear" w:color="auto" w:fill="FFFFFF" w:themeFill="background1"/>
        <w:ind w:left="142"/>
        <w:jc w:val="both"/>
        <w:rPr>
          <w:sz w:val="28"/>
          <w:szCs w:val="28"/>
          <w:shd w:val="clear" w:color="auto" w:fill="FFFFFF"/>
          <w:lang w:val="kk-KZ"/>
        </w:rPr>
      </w:pPr>
      <w:r w:rsidRPr="00413D9F">
        <w:rPr>
          <w:sz w:val="28"/>
          <w:szCs w:val="28"/>
          <w:shd w:val="clear" w:color="auto" w:fill="FFFFFF"/>
          <w:lang w:val="kk-KZ"/>
        </w:rPr>
        <w:t xml:space="preserve">«ЭКОstar» жобасы негізінде Мәртөк аудандық балалар кітапханасымен бірлесіп 3 «Ә» сынып оқушыларымен "Табиғат - алтын бесігім" тақырыбында сынып сағаты өтті. Мақсаты: Оқушыларды табиғатты қорғауға, аялауға тәрбиелеу. </w:t>
      </w:r>
    </w:p>
    <w:p w:rsidR="000C7076" w:rsidRPr="00413D9F" w:rsidRDefault="000C7076" w:rsidP="000C7076">
      <w:pPr>
        <w:pStyle w:val="TableParagraph"/>
        <w:shd w:val="clear" w:color="auto" w:fill="FFFFFF" w:themeFill="background1"/>
        <w:ind w:left="142"/>
        <w:jc w:val="both"/>
        <w:rPr>
          <w:sz w:val="28"/>
          <w:szCs w:val="28"/>
          <w:shd w:val="clear" w:color="auto" w:fill="FFFFFF"/>
          <w:lang w:val="kk-KZ"/>
        </w:rPr>
      </w:pPr>
      <w:r w:rsidRPr="00413D9F">
        <w:rPr>
          <w:sz w:val="28"/>
          <w:szCs w:val="28"/>
          <w:shd w:val="clear" w:color="auto" w:fill="FFFFFF"/>
          <w:lang w:val="kk-KZ"/>
        </w:rPr>
        <w:t>"Гимназия еріктілері" клубы Тәуелсіздіктің 30 жылдығына орай «30 қайырымды іс» жобасы негізінде Республика бойынша өтіп жатқан «Birgemiz:Taza Alem» акциясын қолдап, тазалық жұмыстарын жүргізді.</w:t>
      </w:r>
    </w:p>
    <w:p w:rsidR="000C7076" w:rsidRPr="00413D9F" w:rsidRDefault="000C7076" w:rsidP="000C7076">
      <w:pPr>
        <w:spacing w:after="0" w:line="240" w:lineRule="auto"/>
        <w:ind w:firstLine="708"/>
        <w:jc w:val="both"/>
        <w:rPr>
          <w:sz w:val="28"/>
          <w:szCs w:val="28"/>
          <w:lang w:val="kk-KZ"/>
        </w:rPr>
      </w:pPr>
      <w:r w:rsidRPr="00413D9F">
        <w:rPr>
          <w:sz w:val="28"/>
          <w:szCs w:val="28"/>
          <w:lang w:val="kk-KZ"/>
        </w:rPr>
        <w:t xml:space="preserve">Шексіз шығармашылық " республикалық қашықтан өткізілген фестифаліне "Алтын қолдар" сәндік-қолданбалы өнер байқауына  5 оқушы қатысты. Әр оқушы әр түрілі материалдардан өз қолдармен қызықты бұйымдар сасап шықты. Мысал ға. Базарбай бекзат жіптен шарлар жасау арқылы балапан және дөңгелек рожкилерді бір біріне жапсыру арқылы балапанныдарға сәнді ұя жасады. Айдын болса газет таяқшаларынан сәнді қалпақ жасаса, Мадияр тақтайшаға шегелер қағып оған түрлі жіптерді байлау арқылы Қазақстанның қартасын жасаған. Азиза болса папье-маше технологиясы арқылы вазадағы ерекше гүл сияқты шарлар жасаған. Кәуар түрлі-түсті карндашлардан ваза жсап, гафрленген қағаздан гүлдер жасаған. </w:t>
      </w:r>
    </w:p>
    <w:p w:rsidR="000C7076" w:rsidRPr="00413D9F" w:rsidRDefault="000C7076" w:rsidP="000C7076">
      <w:pPr>
        <w:spacing w:after="0" w:line="240" w:lineRule="auto"/>
        <w:ind w:firstLine="708"/>
        <w:jc w:val="both"/>
        <w:rPr>
          <w:bCs/>
          <w:sz w:val="28"/>
          <w:szCs w:val="28"/>
          <w:lang w:val="kk-KZ" w:eastAsia="ru-RU"/>
        </w:rPr>
      </w:pPr>
      <w:r w:rsidRPr="00413D9F">
        <w:rPr>
          <w:sz w:val="28"/>
          <w:szCs w:val="28"/>
          <w:lang w:val="kk-KZ"/>
        </w:rPr>
        <w:t xml:space="preserve"> </w:t>
      </w:r>
      <w:hyperlink r:id="rId43" w:history="1">
        <w:r w:rsidRPr="00413D9F">
          <w:rPr>
            <w:rStyle w:val="a3"/>
            <w:bCs/>
            <w:sz w:val="28"/>
            <w:szCs w:val="28"/>
            <w:lang w:val="kk-KZ" w:eastAsia="ru-RU"/>
          </w:rPr>
          <w:t>https://www.instagram.com/p/Caj0KL8Lr-j/?igshid=YmMyMTA2M2Y</w:t>
        </w:r>
      </w:hyperlink>
      <w:r w:rsidRPr="00413D9F">
        <w:rPr>
          <w:bCs/>
          <w:sz w:val="28"/>
          <w:szCs w:val="28"/>
          <w:lang w:val="kk-KZ" w:eastAsia="ru-RU"/>
        </w:rPr>
        <w:t>=</w:t>
      </w:r>
    </w:p>
    <w:p w:rsidR="000C7076" w:rsidRPr="00413D9F" w:rsidRDefault="004B054B" w:rsidP="000C7076">
      <w:pPr>
        <w:spacing w:after="0" w:line="240" w:lineRule="auto"/>
        <w:rPr>
          <w:bCs/>
          <w:sz w:val="28"/>
          <w:szCs w:val="28"/>
          <w:lang w:val="kk-KZ" w:eastAsia="ru-RU"/>
        </w:rPr>
      </w:pPr>
      <w:hyperlink r:id="rId44" w:history="1">
        <w:r w:rsidR="000C7076" w:rsidRPr="00413D9F">
          <w:rPr>
            <w:rStyle w:val="a3"/>
            <w:bCs/>
            <w:sz w:val="28"/>
            <w:szCs w:val="28"/>
            <w:lang w:val="kk-KZ" w:eastAsia="ru-RU"/>
          </w:rPr>
          <w:t>https://www.instagram.com/p/Caj6FlCod9w/?igshid=YmMyMTA2M2Y</w:t>
        </w:r>
      </w:hyperlink>
      <w:r w:rsidR="000C7076" w:rsidRPr="00413D9F">
        <w:rPr>
          <w:bCs/>
          <w:sz w:val="28"/>
          <w:szCs w:val="28"/>
          <w:lang w:val="kk-KZ" w:eastAsia="ru-RU"/>
        </w:rPr>
        <w:t>=</w:t>
      </w:r>
    </w:p>
    <w:p w:rsidR="000C7076" w:rsidRPr="00413D9F" w:rsidRDefault="000C7076" w:rsidP="000C7076">
      <w:pPr>
        <w:spacing w:after="0" w:line="240" w:lineRule="auto"/>
        <w:ind w:firstLine="708"/>
        <w:jc w:val="both"/>
        <w:rPr>
          <w:sz w:val="28"/>
          <w:szCs w:val="28"/>
          <w:shd w:val="clear" w:color="auto" w:fill="FFFFFF"/>
          <w:lang w:val="kk-KZ"/>
        </w:rPr>
      </w:pPr>
      <w:r w:rsidRPr="00413D9F">
        <w:rPr>
          <w:sz w:val="28"/>
          <w:szCs w:val="28"/>
          <w:shd w:val="clear" w:color="auto" w:fill="FFFFFF"/>
          <w:lang w:val="kk-KZ"/>
        </w:rPr>
        <w:t>4 сәуір Халықаралық интернет күніне орай "Қауіпсіз интернет" науқаны өтетінін хабарлаймыз. Мақсаты: кәмелетке толмағандардың ортасында интернет ресурстарды қолдану мәдениетін қалыптастыру, балалардың Интернетке кіру белсенділігін бақылау, қауіпсіздігін қамтамасыз ету ақпараттық-түсіндіру науқаны.</w:t>
      </w:r>
    </w:p>
    <w:p w:rsidR="000C7076" w:rsidRPr="00413D9F" w:rsidRDefault="000C7076" w:rsidP="000C7076">
      <w:pPr>
        <w:spacing w:after="0" w:line="240" w:lineRule="auto"/>
        <w:ind w:firstLine="708"/>
        <w:jc w:val="both"/>
        <w:rPr>
          <w:b/>
          <w:bCs/>
          <w:sz w:val="28"/>
          <w:szCs w:val="28"/>
          <w:lang w:val="kk-KZ" w:eastAsia="ru-RU"/>
        </w:rPr>
      </w:pPr>
      <w:r w:rsidRPr="00413D9F">
        <w:rPr>
          <w:sz w:val="28"/>
          <w:szCs w:val="28"/>
          <w:shd w:val="clear" w:color="auto" w:fill="FFFFFF"/>
          <w:lang w:val="kk-KZ"/>
        </w:rPr>
        <w:t xml:space="preserve">«Менің интернетсіз бір күнім» тақырыбындағы эссе. 5 класс оқушылары өздерінің бір күнгі күн тәртіптеріннен шағын видео роликтер жасады. </w:t>
      </w:r>
    </w:p>
    <w:p w:rsidR="000C7076" w:rsidRPr="00413D9F" w:rsidRDefault="000C7076" w:rsidP="000C7076">
      <w:pPr>
        <w:spacing w:after="0" w:line="240" w:lineRule="auto"/>
        <w:ind w:firstLine="708"/>
        <w:jc w:val="both"/>
        <w:rPr>
          <w:sz w:val="28"/>
          <w:szCs w:val="28"/>
          <w:shd w:val="clear" w:color="auto" w:fill="FFFFFF"/>
          <w:lang w:val="kk-KZ"/>
        </w:rPr>
      </w:pPr>
      <w:r w:rsidRPr="00413D9F">
        <w:rPr>
          <w:sz w:val="28"/>
          <w:szCs w:val="28"/>
          <w:shd w:val="clear" w:color="auto" w:fill="FFFFFF"/>
          <w:lang w:val="kk-KZ"/>
        </w:rPr>
        <w:t>7 мамыр Отан қорғаушылар күніне орай ұйымдастырылған «Ер жігіт - ел қорғаны» атты мектеп ішілік сурет байқауында 6 «Ә» сынып оқушысы Асанов Жақсылық 1 орын иеленді.</w:t>
      </w:r>
    </w:p>
    <w:p w:rsidR="000C7076" w:rsidRPr="00413D9F" w:rsidRDefault="004B054B" w:rsidP="000C7076">
      <w:pPr>
        <w:spacing w:after="0" w:line="240" w:lineRule="auto"/>
        <w:rPr>
          <w:color w:val="262626"/>
          <w:sz w:val="28"/>
          <w:szCs w:val="28"/>
          <w:shd w:val="clear" w:color="auto" w:fill="FFFFFF"/>
          <w:lang w:val="kk-KZ"/>
        </w:rPr>
      </w:pPr>
      <w:hyperlink r:id="rId45" w:history="1">
        <w:r w:rsidR="000C7076" w:rsidRPr="00413D9F">
          <w:rPr>
            <w:rStyle w:val="a3"/>
            <w:sz w:val="28"/>
            <w:szCs w:val="28"/>
            <w:shd w:val="clear" w:color="auto" w:fill="FFFFFF"/>
            <w:lang w:val="kk-KZ"/>
          </w:rPr>
          <w:t>https://www.instagram.com/p/CdN1HrPoxEb/?utm_source=ig_web_copy_link</w:t>
        </w:r>
      </w:hyperlink>
    </w:p>
    <w:p w:rsidR="000C7076" w:rsidRPr="00413D9F" w:rsidRDefault="000C7076" w:rsidP="000C7076">
      <w:pPr>
        <w:spacing w:after="0" w:line="240" w:lineRule="auto"/>
        <w:jc w:val="both"/>
        <w:rPr>
          <w:sz w:val="28"/>
          <w:szCs w:val="28"/>
          <w:shd w:val="clear" w:color="auto" w:fill="FFFFFF"/>
          <w:lang w:val="kk-KZ"/>
        </w:rPr>
      </w:pPr>
      <w:r w:rsidRPr="00413D9F">
        <w:rPr>
          <w:sz w:val="28"/>
          <w:szCs w:val="28"/>
          <w:shd w:val="clear" w:color="auto" w:fill="FFFFFF"/>
          <w:lang w:val="kk-KZ"/>
        </w:rPr>
        <w:t xml:space="preserve">«Балалар жылының» «Бала және театр» арнайы жобасының негізінде 3 сынып оқушылары арасында орыс тілінен "В гостях у сказки " отты сыныптан тыс жұмыс өткізілді. Іс шара барысында 7 "ә" кластын оқушылары көмек ретінде, </w:t>
      </w:r>
      <w:r w:rsidRPr="00413D9F">
        <w:rPr>
          <w:sz w:val="28"/>
          <w:szCs w:val="28"/>
          <w:shd w:val="clear" w:color="auto" w:fill="FFFFFF"/>
          <w:lang w:val="kk-KZ"/>
        </w:rPr>
        <w:lastRenderedPageBreak/>
        <w:t>режиссёрлық жұмыс атқарды.</w:t>
      </w:r>
      <w:r w:rsidRPr="00413D9F">
        <w:rPr>
          <w:sz w:val="28"/>
          <w:szCs w:val="28"/>
          <w:lang w:val="kk-KZ"/>
        </w:rPr>
        <w:br/>
      </w:r>
      <w:r w:rsidRPr="00413D9F">
        <w:rPr>
          <w:sz w:val="28"/>
          <w:szCs w:val="28"/>
          <w:shd w:val="clear" w:color="auto" w:fill="FFFFFF"/>
          <w:lang w:val="kk-KZ"/>
        </w:rPr>
        <w:t>Мақсат : Оқушылардың ертегілерге қызығушылық арттыру, шығармашылық қабілеттерін швңдау және қолдау көрсету.Пән мұғалімі : Кинжагараева Динара Қойшыбаевна</w:t>
      </w:r>
    </w:p>
    <w:p w:rsidR="000C7076" w:rsidRPr="00413D9F" w:rsidRDefault="004B054B" w:rsidP="000C7076">
      <w:pPr>
        <w:spacing w:after="0" w:line="240" w:lineRule="auto"/>
        <w:rPr>
          <w:color w:val="262626"/>
          <w:sz w:val="28"/>
          <w:szCs w:val="28"/>
          <w:shd w:val="clear" w:color="auto" w:fill="FFFFFF"/>
          <w:lang w:val="kk-KZ"/>
        </w:rPr>
      </w:pPr>
      <w:hyperlink r:id="rId46" w:history="1">
        <w:r w:rsidR="000C7076" w:rsidRPr="00413D9F">
          <w:rPr>
            <w:rStyle w:val="a3"/>
            <w:sz w:val="28"/>
            <w:szCs w:val="28"/>
            <w:shd w:val="clear" w:color="auto" w:fill="FFFFFF"/>
            <w:lang w:val="kk-KZ"/>
          </w:rPr>
          <w:t>https://www.instagram.com/tv/CdOlpNGghnU/?utm_source=ig_web_copy_link</w:t>
        </w:r>
      </w:hyperlink>
    </w:p>
    <w:p w:rsidR="000C7076" w:rsidRPr="00413D9F" w:rsidRDefault="000C7076" w:rsidP="000C7076">
      <w:pPr>
        <w:spacing w:after="0" w:line="240" w:lineRule="auto"/>
        <w:rPr>
          <w:color w:val="262626"/>
          <w:sz w:val="28"/>
          <w:szCs w:val="28"/>
          <w:shd w:val="clear" w:color="auto" w:fill="FFFFFF"/>
          <w:lang w:val="kk-KZ"/>
        </w:rPr>
      </w:pPr>
      <w:r w:rsidRPr="00413D9F">
        <w:rPr>
          <w:color w:val="262626"/>
          <w:sz w:val="28"/>
          <w:szCs w:val="28"/>
          <w:shd w:val="clear" w:color="auto" w:fill="FFFFFF"/>
          <w:lang w:val="kk-KZ"/>
        </w:rPr>
        <w:t>Оқушыларға кәсіби бағдар беру мақсатында Ақтөбе</w:t>
      </w:r>
      <w:r w:rsidRPr="00413D9F">
        <w:rPr>
          <w:color w:val="262626"/>
          <w:sz w:val="28"/>
          <w:szCs w:val="28"/>
          <w:lang w:val="kk-KZ"/>
        </w:rPr>
        <w:br/>
      </w:r>
      <w:r w:rsidRPr="00413D9F">
        <w:rPr>
          <w:color w:val="262626"/>
          <w:sz w:val="28"/>
          <w:szCs w:val="28"/>
          <w:shd w:val="clear" w:color="auto" w:fill="FFFFFF"/>
          <w:lang w:val="kk-KZ"/>
        </w:rPr>
        <w:t>облыстық ғылыми-тәжірибелік орталығының ұйымдастыруымен "Болашақ бүгіннен басталады " тақырыбында зум конференциясы өтті.</w:t>
      </w:r>
    </w:p>
    <w:p w:rsidR="000C7076" w:rsidRPr="000C7076" w:rsidRDefault="004B054B" w:rsidP="000C7076">
      <w:pPr>
        <w:spacing w:after="0" w:line="240" w:lineRule="auto"/>
        <w:rPr>
          <w:color w:val="262626"/>
          <w:sz w:val="28"/>
          <w:szCs w:val="28"/>
          <w:shd w:val="clear" w:color="auto" w:fill="FFFFFF"/>
          <w:lang w:val="kk-KZ"/>
        </w:rPr>
      </w:pPr>
      <w:hyperlink r:id="rId47" w:history="1">
        <w:r w:rsidR="000C7076" w:rsidRPr="00413D9F">
          <w:rPr>
            <w:rStyle w:val="a3"/>
            <w:sz w:val="28"/>
            <w:szCs w:val="28"/>
            <w:shd w:val="clear" w:color="auto" w:fill="FFFFFF"/>
            <w:lang w:val="kk-KZ"/>
          </w:rPr>
          <w:t>https://www.instagram.com/p/CdfS591orqZ/?utm_source=ig_web_copy_link</w:t>
        </w:r>
      </w:hyperlink>
    </w:p>
    <w:p w:rsidR="000C7076" w:rsidRPr="00413D9F" w:rsidRDefault="000C7076" w:rsidP="000C7076">
      <w:pPr>
        <w:pStyle w:val="TableParagraph"/>
        <w:shd w:val="clear" w:color="auto" w:fill="FFFFFF" w:themeFill="background1"/>
        <w:ind w:left="0"/>
        <w:jc w:val="both"/>
        <w:rPr>
          <w:b/>
          <w:sz w:val="28"/>
          <w:szCs w:val="28"/>
          <w:lang w:val="kk-KZ" w:eastAsia="ru-RU"/>
        </w:rPr>
      </w:pPr>
      <w:r w:rsidRPr="00413D9F">
        <w:rPr>
          <w:b/>
          <w:sz w:val="28"/>
          <w:szCs w:val="28"/>
          <w:lang w:val="kk-KZ" w:eastAsia="ru-RU"/>
        </w:rPr>
        <w:t>Дене тәрбиесі, салауатты өмір салты бағыты бойынша:</w:t>
      </w:r>
    </w:p>
    <w:p w:rsidR="000C7076" w:rsidRPr="00413D9F" w:rsidRDefault="000C7076" w:rsidP="000C7076">
      <w:pPr>
        <w:spacing w:after="0" w:line="240" w:lineRule="auto"/>
        <w:ind w:firstLine="708"/>
        <w:jc w:val="both"/>
        <w:rPr>
          <w:bCs/>
          <w:sz w:val="28"/>
          <w:szCs w:val="28"/>
          <w:lang w:val="kk-KZ" w:eastAsia="ru-RU"/>
        </w:rPr>
      </w:pPr>
      <w:r w:rsidRPr="00413D9F">
        <w:rPr>
          <w:bCs/>
          <w:sz w:val="28"/>
          <w:szCs w:val="28"/>
          <w:lang w:val="kk-KZ" w:eastAsia="ru-RU"/>
        </w:rPr>
        <w:t>15-17 наурыз күндері «Дәстүр мен ғұрып» арнайы жобасының жоспарына сай «Ұлттық ойын ұлт қазынасы» атты ұлттық спорт ойындарынан мектепішілік сайыстары ұйымдастырлыд.</w:t>
      </w:r>
    </w:p>
    <w:p w:rsidR="000C7076" w:rsidRPr="00413D9F" w:rsidRDefault="000C7076" w:rsidP="000C7076">
      <w:pPr>
        <w:spacing w:after="0" w:line="240" w:lineRule="auto"/>
        <w:ind w:firstLine="708"/>
        <w:jc w:val="both"/>
        <w:rPr>
          <w:bCs/>
          <w:sz w:val="28"/>
          <w:szCs w:val="28"/>
          <w:lang w:val="kk-KZ" w:eastAsia="ru-RU"/>
        </w:rPr>
      </w:pPr>
      <w:r w:rsidRPr="00413D9F">
        <w:rPr>
          <w:bCs/>
          <w:sz w:val="28"/>
          <w:szCs w:val="28"/>
          <w:lang w:val="kk-KZ" w:eastAsia="ru-RU"/>
        </w:rPr>
        <w:t>Арқан тарту — қазақ халқының ұлттық ойындарының бірі. Бұл ойынды ойнау үшін, алдымен бес-алты ойыншы тартқанда үзілмейтін арқан және үлкен адамның алақаны көлеміндей екі тақтай дайындап алу қажет. Ол тақтайлардың ортасынан арқан өтетіндей етіп теседі. Енді қарды жентектеп, аққалаға ұқсатып үйеді де, оның орта шенінен таяқпен тесіп, әлгі арқанды өткізеді. Содан кейін тақтайіпанын, екеуін арқанның екі ұшына кигізеді де, таяқшаларды аққалаға екі-үш қарыстай таңап қалғанда тоқтатады да, тақтайшалар аққалаға тірелгенде кейін сырғып кетпес үшін арқанды түйеді. Бәрі дайын болған соң, балалар екі топқа бөлінеді де, арқанды екі жаққа тартады. Аққала қалай құласа, сол топ жеңіп шыққан болады. Жеңілген топ аққаланы қайта жасайды. Ойын қайта басталады. Ойын ойынға қатынасушылардың күш-қуатын дамытуға, таза ауада дем алып, еңбектенуге үйретеді.</w:t>
      </w:r>
    </w:p>
    <w:p w:rsidR="000C7076" w:rsidRPr="00413D9F" w:rsidRDefault="004B054B" w:rsidP="000C7076">
      <w:pPr>
        <w:spacing w:after="0" w:line="240" w:lineRule="auto"/>
        <w:rPr>
          <w:bCs/>
          <w:sz w:val="28"/>
          <w:szCs w:val="28"/>
          <w:lang w:val="kk-KZ" w:eastAsia="ru-RU"/>
        </w:rPr>
      </w:pPr>
      <w:hyperlink r:id="rId48" w:history="1">
        <w:r w:rsidR="000C7076" w:rsidRPr="00413D9F">
          <w:rPr>
            <w:rStyle w:val="a3"/>
            <w:bCs/>
            <w:sz w:val="28"/>
            <w:szCs w:val="28"/>
            <w:lang w:val="kk-KZ" w:eastAsia="ru-RU"/>
          </w:rPr>
          <w:t>https://www.instagram.com/p/Cb7H8RkqEkN/?igshid=YmMyMTA2M2Y</w:t>
        </w:r>
      </w:hyperlink>
      <w:r w:rsidR="000C7076" w:rsidRPr="00413D9F">
        <w:rPr>
          <w:bCs/>
          <w:sz w:val="28"/>
          <w:szCs w:val="28"/>
          <w:lang w:val="kk-KZ" w:eastAsia="ru-RU"/>
        </w:rPr>
        <w:t>=</w:t>
      </w:r>
    </w:p>
    <w:p w:rsidR="000C7076" w:rsidRPr="00413D9F" w:rsidRDefault="000C7076" w:rsidP="000C7076">
      <w:pPr>
        <w:spacing w:after="0" w:line="240" w:lineRule="auto"/>
        <w:ind w:firstLine="708"/>
        <w:jc w:val="both"/>
        <w:rPr>
          <w:sz w:val="28"/>
          <w:szCs w:val="28"/>
          <w:shd w:val="clear" w:color="auto" w:fill="FFFFFF"/>
          <w:lang w:val="kk-KZ"/>
        </w:rPr>
      </w:pPr>
      <w:r w:rsidRPr="00413D9F">
        <w:rPr>
          <w:sz w:val="28"/>
          <w:szCs w:val="28"/>
          <w:shd w:val="clear" w:color="auto" w:fill="FFFFFF"/>
          <w:lang w:val="kk-KZ"/>
        </w:rPr>
        <w:t>Атөбе облыстық төтенше жағдайлар департаментінің ұймдастыруымен өткен «Қауіпсіздік техникаларының нұсқаулықтары» тақырыбындағы интерактивты сабаққа қатысты.</w:t>
      </w:r>
    </w:p>
    <w:p w:rsidR="000C7076" w:rsidRPr="00413D9F" w:rsidRDefault="000C7076" w:rsidP="000C7076">
      <w:pPr>
        <w:spacing w:after="0" w:line="240" w:lineRule="auto"/>
        <w:ind w:firstLine="708"/>
        <w:jc w:val="both"/>
        <w:rPr>
          <w:sz w:val="28"/>
          <w:szCs w:val="28"/>
          <w:shd w:val="clear" w:color="auto" w:fill="FFFFFF"/>
          <w:lang w:val="kk-KZ"/>
        </w:rPr>
      </w:pPr>
      <w:r w:rsidRPr="00413D9F">
        <w:rPr>
          <w:sz w:val="28"/>
          <w:szCs w:val="28"/>
          <w:shd w:val="clear" w:color="auto" w:fill="FFFFFF"/>
          <w:lang w:val="kk-KZ"/>
        </w:rPr>
        <w:t>Сәуір айының 7-11 аралығында Талдықорған қаласында өткен «Комбат дзю-дзюцудан» жасөспірімдер мен жастар арасындағы Қазақстан Республикасының чемпионатында мектебіміздің мақтаныштары, спортшыларымыз 9 «А» сынып оқушысы Кабдракимов Жансанат 1 орын әрі чемпион атанды. Ал 11 «Ә» сынып оқушысы Мендыгали Дулат 3 орынды иеленді. Жеңімпаздар ағымдағы жылдың мамыр айында Испания мемлекеті, Барселона қаласында өтетін Еуропа чемпионатына жолдама алды.</w:t>
      </w:r>
    </w:p>
    <w:p w:rsidR="000C7076" w:rsidRPr="00413D9F" w:rsidRDefault="000C7076" w:rsidP="000C7076">
      <w:pPr>
        <w:shd w:val="clear" w:color="auto" w:fill="FFFFFF"/>
        <w:spacing w:after="0" w:line="240" w:lineRule="auto"/>
        <w:ind w:firstLine="708"/>
        <w:jc w:val="both"/>
        <w:textAlignment w:val="baseline"/>
        <w:rPr>
          <w:sz w:val="28"/>
          <w:szCs w:val="28"/>
          <w:lang w:val="kk-KZ" w:eastAsia="ru-RU"/>
        </w:rPr>
      </w:pPr>
      <w:r w:rsidRPr="00413D9F">
        <w:rPr>
          <w:sz w:val="28"/>
          <w:szCs w:val="28"/>
          <w:lang w:val="kk-KZ" w:eastAsia="ru-RU"/>
        </w:rPr>
        <w:t>15 сәуір күні Ақтөбе облыстық ЖИТС орталығының дәрігері Динара Уразалинова 9-10-11 сынып оқушыларына "АИТВ жұқпасының алдын алу" тақырыбында түсіндірме жұмысын жүргізіп, дәріс оқыды.</w:t>
      </w:r>
    </w:p>
    <w:p w:rsidR="000C7076" w:rsidRPr="00413D9F" w:rsidRDefault="000C7076" w:rsidP="000C7076">
      <w:pPr>
        <w:spacing w:after="0" w:line="240" w:lineRule="auto"/>
        <w:jc w:val="both"/>
        <w:rPr>
          <w:sz w:val="28"/>
          <w:szCs w:val="28"/>
          <w:shd w:val="clear" w:color="auto" w:fill="FFFFFF"/>
          <w:lang w:val="kk-KZ"/>
        </w:rPr>
      </w:pPr>
      <w:r w:rsidRPr="00413D9F">
        <w:rPr>
          <w:sz w:val="28"/>
          <w:szCs w:val="28"/>
          <w:shd w:val="clear" w:color="auto" w:fill="FFFFFF"/>
          <w:lang w:val="kk-KZ"/>
        </w:rPr>
        <w:t>Репродуктивті денсаулық және жеке бас гигиенасы туралы жеткіншек қыз балаларға мектеп медбикесі, психолог ақпараттық түсіндірме жұмыстарын жүргізді</w:t>
      </w:r>
      <w:r>
        <w:rPr>
          <w:sz w:val="28"/>
          <w:szCs w:val="28"/>
          <w:shd w:val="clear" w:color="auto" w:fill="FFFFFF"/>
          <w:lang w:val="kk-KZ"/>
        </w:rPr>
        <w:t xml:space="preserve">. </w:t>
      </w:r>
      <w:r w:rsidRPr="00413D9F">
        <w:rPr>
          <w:sz w:val="28"/>
          <w:szCs w:val="28"/>
          <w:shd w:val="clear" w:color="auto" w:fill="FFFFFF"/>
          <w:lang w:val="kk-KZ"/>
        </w:rPr>
        <w:t>Адамзат өміріне қауіп төндіріп отырған қатерлі ЖИТС дертінің алдын - алу және сақтану жолдары туралы түсіндіру жүмыстары жүргізілді. Дәріс оқыған аудандық аурухана дәрігерлері Абдикаримов Д., Буркитбаева Ж. Мектеп медбикесі мен психолог оқушыларға түсіндіру жұмыстарын жүргізді.</w:t>
      </w:r>
    </w:p>
    <w:p w:rsidR="000C7076" w:rsidRPr="00413D9F" w:rsidRDefault="000C7076" w:rsidP="000C7076">
      <w:pPr>
        <w:spacing w:after="0" w:line="240" w:lineRule="auto"/>
        <w:jc w:val="both"/>
        <w:rPr>
          <w:sz w:val="28"/>
          <w:szCs w:val="28"/>
          <w:shd w:val="clear" w:color="auto" w:fill="FFFFFF"/>
          <w:lang w:val="kk-KZ"/>
        </w:rPr>
      </w:pPr>
      <w:r w:rsidRPr="00413D9F">
        <w:rPr>
          <w:sz w:val="28"/>
          <w:szCs w:val="28"/>
          <w:shd w:val="clear" w:color="auto" w:fill="FFFFFF"/>
          <w:lang w:val="kk-KZ"/>
        </w:rPr>
        <w:lastRenderedPageBreak/>
        <w:t>Жоғары категориялы ұстаз, спорт ардагері Төлеген Берік Мәтжанұлының зейнеткерлік жасқа толу құрметіне орай ұйымдастырылған Үстел тенисінен жасөспірімдер арасындағы Байғанин ауданының ашық біріншілігінде Кульбараков Досымжан І-орынды иеленді. Жеңісіңіз құтты болсын</w:t>
      </w:r>
    </w:p>
    <w:p w:rsidR="000C7076" w:rsidRPr="00413D9F" w:rsidRDefault="000C7076" w:rsidP="000C7076">
      <w:pPr>
        <w:spacing w:after="0" w:line="240" w:lineRule="auto"/>
        <w:jc w:val="both"/>
        <w:rPr>
          <w:sz w:val="28"/>
          <w:szCs w:val="28"/>
          <w:shd w:val="clear" w:color="auto" w:fill="FFFFFF"/>
          <w:lang w:val="kk-KZ"/>
        </w:rPr>
      </w:pPr>
      <w:r w:rsidRPr="00413D9F">
        <w:rPr>
          <w:sz w:val="28"/>
          <w:szCs w:val="28"/>
          <w:shd w:val="clear" w:color="auto" w:fill="FFFFFF"/>
          <w:lang w:val="kk-KZ"/>
        </w:rPr>
        <w:t>"Балаларға қарсы жыныстық қылмыстарға қарсымыз" тақырыбында мектеп медбикесі Алманова Э.С мен мектеп психологы Н.А.Ерусалимова оқушыларға түсіндірме жұмыстарын жүргізді.</w:t>
      </w:r>
    </w:p>
    <w:p w:rsidR="000C7076" w:rsidRPr="00413D9F" w:rsidRDefault="000C7076" w:rsidP="000C7076">
      <w:pPr>
        <w:spacing w:after="0" w:line="240" w:lineRule="auto"/>
        <w:rPr>
          <w:sz w:val="28"/>
          <w:szCs w:val="28"/>
          <w:shd w:val="clear" w:color="auto" w:fill="FFFFFF"/>
          <w:lang w:val="kk-KZ"/>
        </w:rPr>
      </w:pPr>
      <w:r w:rsidRPr="00413D9F">
        <w:rPr>
          <w:sz w:val="28"/>
          <w:szCs w:val="28"/>
          <w:shd w:val="clear" w:color="auto" w:fill="FFFFFF"/>
          <w:lang w:val="kk-KZ"/>
        </w:rPr>
        <w:t>7 мамыр отан қорғаушылар күніне орай 8-10 сынып оқушылары арасында мектепшілік волейбол жарысы өтті. Жарыста 6 команда бағын сынады:</w:t>
      </w:r>
      <w:r w:rsidRPr="00413D9F">
        <w:rPr>
          <w:sz w:val="28"/>
          <w:szCs w:val="28"/>
          <w:lang w:val="kk-KZ"/>
        </w:rPr>
        <w:br/>
      </w:r>
      <w:r w:rsidRPr="00413D9F">
        <w:rPr>
          <w:sz w:val="28"/>
          <w:szCs w:val="28"/>
          <w:shd w:val="clear" w:color="auto" w:fill="FFFFFF"/>
          <w:lang w:val="kk-KZ"/>
        </w:rPr>
        <w:t>1 орын- 9 "А" сынып</w:t>
      </w:r>
      <w:r w:rsidRPr="00413D9F">
        <w:rPr>
          <w:sz w:val="28"/>
          <w:szCs w:val="28"/>
          <w:lang w:val="kk-KZ"/>
        </w:rPr>
        <w:br/>
      </w:r>
      <w:r w:rsidRPr="00413D9F">
        <w:rPr>
          <w:sz w:val="28"/>
          <w:szCs w:val="28"/>
          <w:shd w:val="clear" w:color="auto" w:fill="FFFFFF"/>
          <w:lang w:val="kk-KZ"/>
        </w:rPr>
        <w:t>2 орын- 10 "Ә" сынып</w:t>
      </w:r>
      <w:r w:rsidRPr="00413D9F">
        <w:rPr>
          <w:sz w:val="28"/>
          <w:szCs w:val="28"/>
          <w:lang w:val="kk-KZ"/>
        </w:rPr>
        <w:br/>
      </w:r>
      <w:r w:rsidRPr="00413D9F">
        <w:rPr>
          <w:sz w:val="28"/>
          <w:szCs w:val="28"/>
          <w:shd w:val="clear" w:color="auto" w:fill="FFFFFF"/>
          <w:lang w:val="kk-KZ"/>
        </w:rPr>
        <w:t>3 орын- 9 "Б" сынып</w:t>
      </w:r>
      <w:r w:rsidRPr="00413D9F">
        <w:rPr>
          <w:sz w:val="28"/>
          <w:szCs w:val="28"/>
          <w:lang w:val="kk-KZ"/>
        </w:rPr>
        <w:br/>
      </w:r>
      <w:r w:rsidRPr="00413D9F">
        <w:rPr>
          <w:sz w:val="28"/>
          <w:szCs w:val="28"/>
          <w:shd w:val="clear" w:color="auto" w:fill="FFFFFF"/>
          <w:lang w:val="kk-KZ"/>
        </w:rPr>
        <w:t>4 орын- 9"Ә" сынып</w:t>
      </w:r>
      <w:r w:rsidRPr="00413D9F">
        <w:rPr>
          <w:sz w:val="28"/>
          <w:szCs w:val="28"/>
          <w:lang w:val="kk-KZ"/>
        </w:rPr>
        <w:br/>
      </w:r>
      <w:r w:rsidRPr="00413D9F">
        <w:rPr>
          <w:sz w:val="28"/>
          <w:szCs w:val="28"/>
          <w:shd w:val="clear" w:color="auto" w:fill="FFFFFF"/>
          <w:lang w:val="kk-KZ"/>
        </w:rPr>
        <w:t>Үйірме жетекшісі: Отегенов Оразбек</w:t>
      </w:r>
    </w:p>
    <w:p w:rsidR="000C7076" w:rsidRPr="00413D9F" w:rsidRDefault="000C7076" w:rsidP="000C7076">
      <w:pPr>
        <w:spacing w:after="0" w:line="240" w:lineRule="auto"/>
        <w:ind w:firstLine="708"/>
        <w:jc w:val="both"/>
        <w:rPr>
          <w:sz w:val="28"/>
          <w:szCs w:val="28"/>
          <w:shd w:val="clear" w:color="auto" w:fill="FFFFFF"/>
          <w:lang w:val="kk-KZ"/>
        </w:rPr>
      </w:pPr>
      <w:r w:rsidRPr="00413D9F">
        <w:rPr>
          <w:sz w:val="28"/>
          <w:szCs w:val="28"/>
          <w:shd w:val="clear" w:color="auto" w:fill="FFFFFF"/>
          <w:lang w:val="kk-KZ"/>
        </w:rPr>
        <w:t>Өрт қауіпсіздігі " және "Судағы қауіпсіздік " апталығы аясында 5 сынып оқушыларына " Өрт қауіпсіздігі бойынша тест-сауалнама" арқылы тестілік сауалнама жүргізілді.</w:t>
      </w:r>
    </w:p>
    <w:p w:rsidR="000C7076" w:rsidRPr="00413D9F" w:rsidRDefault="004B054B" w:rsidP="000C7076">
      <w:pPr>
        <w:spacing w:after="0" w:line="240" w:lineRule="auto"/>
        <w:rPr>
          <w:color w:val="262626"/>
          <w:sz w:val="28"/>
          <w:szCs w:val="28"/>
          <w:shd w:val="clear" w:color="auto" w:fill="FFFFFF"/>
          <w:lang w:val="kk-KZ"/>
        </w:rPr>
      </w:pPr>
      <w:hyperlink r:id="rId49" w:history="1">
        <w:r w:rsidR="000C7076" w:rsidRPr="00413D9F">
          <w:rPr>
            <w:rStyle w:val="a3"/>
            <w:sz w:val="28"/>
            <w:szCs w:val="28"/>
            <w:shd w:val="clear" w:color="auto" w:fill="FFFFFF"/>
            <w:lang w:val="kk-KZ"/>
          </w:rPr>
          <w:t>https://www.instagram.com/p/Cdag19_I5mZ/?utm_source=ig_web_copy_link</w:t>
        </w:r>
      </w:hyperlink>
    </w:p>
    <w:p w:rsidR="000C7076" w:rsidRPr="00413D9F" w:rsidRDefault="000C7076" w:rsidP="000C7076">
      <w:pPr>
        <w:spacing w:after="0" w:line="240" w:lineRule="auto"/>
        <w:jc w:val="both"/>
        <w:rPr>
          <w:sz w:val="28"/>
          <w:szCs w:val="28"/>
          <w:shd w:val="clear" w:color="auto" w:fill="FFFFFF"/>
          <w:lang w:val="kk-KZ"/>
        </w:rPr>
      </w:pPr>
      <w:r w:rsidRPr="00413D9F">
        <w:rPr>
          <w:sz w:val="28"/>
          <w:szCs w:val="28"/>
          <w:shd w:val="clear" w:color="auto" w:fill="FFFFFF"/>
          <w:lang w:val="kk-KZ"/>
        </w:rPr>
        <w:t>"Ақтөбе-Дарын" өңірлік ғылыми-тәжірибелік орталығының ұйымдастыруымен облыстық білім беру ұйымдары мен жалпы білім беретін мектеп оқушыларының арасында өткен XI жазғы спартакиадасынан үстел теннисі бойынша оқушыларымыз I, III жүлделі орындарды иеленді.</w:t>
      </w:r>
    </w:p>
    <w:p w:rsidR="000C7076" w:rsidRPr="00413D9F" w:rsidRDefault="004B054B" w:rsidP="000C7076">
      <w:pPr>
        <w:spacing w:after="0" w:line="240" w:lineRule="auto"/>
        <w:jc w:val="both"/>
        <w:rPr>
          <w:color w:val="262626"/>
          <w:sz w:val="28"/>
          <w:szCs w:val="28"/>
          <w:shd w:val="clear" w:color="auto" w:fill="FFFFFF"/>
          <w:lang w:val="kk-KZ"/>
        </w:rPr>
      </w:pPr>
      <w:hyperlink r:id="rId50" w:history="1">
        <w:r w:rsidR="000C7076" w:rsidRPr="00413D9F">
          <w:rPr>
            <w:rStyle w:val="a3"/>
            <w:sz w:val="28"/>
            <w:szCs w:val="28"/>
            <w:shd w:val="clear" w:color="auto" w:fill="FFFFFF"/>
            <w:lang w:val="kk-KZ"/>
          </w:rPr>
          <w:t>https://www.instagram.com/p/Cdarg9noxKb/?utm_source=ig_web_copy_link</w:t>
        </w:r>
      </w:hyperlink>
    </w:p>
    <w:p w:rsidR="000C7076" w:rsidRPr="000C7076" w:rsidRDefault="000C7076" w:rsidP="000C7076">
      <w:pPr>
        <w:spacing w:after="0" w:line="240" w:lineRule="auto"/>
        <w:jc w:val="both"/>
        <w:rPr>
          <w:sz w:val="28"/>
          <w:szCs w:val="28"/>
          <w:shd w:val="clear" w:color="auto" w:fill="FFFFFF"/>
          <w:lang w:val="ru-RU"/>
        </w:rPr>
      </w:pPr>
      <w:r w:rsidRPr="00413D9F">
        <w:rPr>
          <w:sz w:val="28"/>
          <w:szCs w:val="28"/>
          <w:shd w:val="clear" w:color="auto" w:fill="FFFFFF"/>
          <w:lang w:val="kk-KZ"/>
        </w:rPr>
        <w:t xml:space="preserve">11-17 мамыр аралығында өтіп жатқан «Өрт қауіпсіздігі» және «Судағы қауіпсіздік» апталығы аясында аудандық Өрт сөндіру бөлімшесінің мамандары 9-10 сынып оқушыларымен кездесіп, түсіндіру жұмыстарын жүргізді. </w:t>
      </w:r>
      <w:r w:rsidRPr="000C7076">
        <w:rPr>
          <w:sz w:val="28"/>
          <w:szCs w:val="28"/>
          <w:shd w:val="clear" w:color="auto" w:fill="FFFFFF"/>
          <w:lang w:val="ru-RU"/>
        </w:rPr>
        <w:t>Оқушыларға жаднамалар таратты.</w:t>
      </w:r>
    </w:p>
    <w:p w:rsidR="000C7076" w:rsidRPr="000C7076" w:rsidRDefault="004B054B" w:rsidP="000C7076">
      <w:pPr>
        <w:spacing w:after="0" w:line="240" w:lineRule="auto"/>
        <w:jc w:val="both"/>
        <w:rPr>
          <w:color w:val="262626"/>
          <w:sz w:val="28"/>
          <w:szCs w:val="28"/>
          <w:shd w:val="clear" w:color="auto" w:fill="FFFFFF"/>
          <w:lang w:val="ru-RU"/>
        </w:rPr>
      </w:pPr>
      <w:hyperlink r:id="rId51" w:history="1">
        <w:r w:rsidR="000C7076" w:rsidRPr="00413D9F">
          <w:rPr>
            <w:rStyle w:val="a3"/>
            <w:sz w:val="28"/>
            <w:szCs w:val="28"/>
            <w:shd w:val="clear" w:color="auto" w:fill="FFFFFF"/>
          </w:rPr>
          <w:t>https</w:t>
        </w:r>
        <w:r w:rsidR="000C7076" w:rsidRPr="000C7076">
          <w:rPr>
            <w:rStyle w:val="a3"/>
            <w:sz w:val="28"/>
            <w:szCs w:val="28"/>
            <w:shd w:val="clear" w:color="auto" w:fill="FFFFFF"/>
            <w:lang w:val="ru-RU"/>
          </w:rPr>
          <w:t>://</w:t>
        </w:r>
        <w:r w:rsidR="000C7076" w:rsidRPr="00413D9F">
          <w:rPr>
            <w:rStyle w:val="a3"/>
            <w:sz w:val="28"/>
            <w:szCs w:val="28"/>
            <w:shd w:val="clear" w:color="auto" w:fill="FFFFFF"/>
          </w:rPr>
          <w:t>www</w:t>
        </w:r>
        <w:r w:rsidR="000C7076" w:rsidRPr="000C7076">
          <w:rPr>
            <w:rStyle w:val="a3"/>
            <w:sz w:val="28"/>
            <w:szCs w:val="28"/>
            <w:shd w:val="clear" w:color="auto" w:fill="FFFFFF"/>
            <w:lang w:val="ru-RU"/>
          </w:rPr>
          <w:t>.</w:t>
        </w:r>
        <w:r w:rsidR="000C7076" w:rsidRPr="00413D9F">
          <w:rPr>
            <w:rStyle w:val="a3"/>
            <w:sz w:val="28"/>
            <w:szCs w:val="28"/>
            <w:shd w:val="clear" w:color="auto" w:fill="FFFFFF"/>
          </w:rPr>
          <w:t>instagram</w:t>
        </w:r>
        <w:r w:rsidR="000C7076" w:rsidRPr="000C7076">
          <w:rPr>
            <w:rStyle w:val="a3"/>
            <w:sz w:val="28"/>
            <w:szCs w:val="28"/>
            <w:shd w:val="clear" w:color="auto" w:fill="FFFFFF"/>
            <w:lang w:val="ru-RU"/>
          </w:rPr>
          <w:t>.</w:t>
        </w:r>
        <w:r w:rsidR="000C7076" w:rsidRPr="00413D9F">
          <w:rPr>
            <w:rStyle w:val="a3"/>
            <w:sz w:val="28"/>
            <w:szCs w:val="28"/>
            <w:shd w:val="clear" w:color="auto" w:fill="FFFFFF"/>
          </w:rPr>
          <w:t>com</w:t>
        </w:r>
        <w:r w:rsidR="000C7076" w:rsidRPr="000C7076">
          <w:rPr>
            <w:rStyle w:val="a3"/>
            <w:sz w:val="28"/>
            <w:szCs w:val="28"/>
            <w:shd w:val="clear" w:color="auto" w:fill="FFFFFF"/>
            <w:lang w:val="ru-RU"/>
          </w:rPr>
          <w:t>/</w:t>
        </w:r>
        <w:r w:rsidR="000C7076" w:rsidRPr="00413D9F">
          <w:rPr>
            <w:rStyle w:val="a3"/>
            <w:sz w:val="28"/>
            <w:szCs w:val="28"/>
            <w:shd w:val="clear" w:color="auto" w:fill="FFFFFF"/>
          </w:rPr>
          <w:t>p</w:t>
        </w:r>
        <w:r w:rsidR="000C7076" w:rsidRPr="000C7076">
          <w:rPr>
            <w:rStyle w:val="a3"/>
            <w:sz w:val="28"/>
            <w:szCs w:val="28"/>
            <w:shd w:val="clear" w:color="auto" w:fill="FFFFFF"/>
            <w:lang w:val="ru-RU"/>
          </w:rPr>
          <w:t>/</w:t>
        </w:r>
        <w:r w:rsidR="000C7076" w:rsidRPr="00413D9F">
          <w:rPr>
            <w:rStyle w:val="a3"/>
            <w:sz w:val="28"/>
            <w:szCs w:val="28"/>
            <w:shd w:val="clear" w:color="auto" w:fill="FFFFFF"/>
          </w:rPr>
          <w:t>CdnYHUfojTC</w:t>
        </w:r>
        <w:r w:rsidR="000C7076" w:rsidRPr="000C7076">
          <w:rPr>
            <w:rStyle w:val="a3"/>
            <w:sz w:val="28"/>
            <w:szCs w:val="28"/>
            <w:shd w:val="clear" w:color="auto" w:fill="FFFFFF"/>
            <w:lang w:val="ru-RU"/>
          </w:rPr>
          <w:t>/?</w:t>
        </w:r>
        <w:r w:rsidR="000C7076" w:rsidRPr="00413D9F">
          <w:rPr>
            <w:rStyle w:val="a3"/>
            <w:sz w:val="28"/>
            <w:szCs w:val="28"/>
            <w:shd w:val="clear" w:color="auto" w:fill="FFFFFF"/>
          </w:rPr>
          <w:t>utm</w:t>
        </w:r>
        <w:r w:rsidR="000C7076" w:rsidRPr="000C7076">
          <w:rPr>
            <w:rStyle w:val="a3"/>
            <w:sz w:val="28"/>
            <w:szCs w:val="28"/>
            <w:shd w:val="clear" w:color="auto" w:fill="FFFFFF"/>
            <w:lang w:val="ru-RU"/>
          </w:rPr>
          <w:t>_</w:t>
        </w:r>
        <w:r w:rsidR="000C7076" w:rsidRPr="00413D9F">
          <w:rPr>
            <w:rStyle w:val="a3"/>
            <w:sz w:val="28"/>
            <w:szCs w:val="28"/>
            <w:shd w:val="clear" w:color="auto" w:fill="FFFFFF"/>
          </w:rPr>
          <w:t>source</w:t>
        </w:r>
        <w:r w:rsidR="000C7076" w:rsidRPr="000C7076">
          <w:rPr>
            <w:rStyle w:val="a3"/>
            <w:sz w:val="28"/>
            <w:szCs w:val="28"/>
            <w:shd w:val="clear" w:color="auto" w:fill="FFFFFF"/>
            <w:lang w:val="ru-RU"/>
          </w:rPr>
          <w:t>=</w:t>
        </w:r>
        <w:r w:rsidR="000C7076" w:rsidRPr="00413D9F">
          <w:rPr>
            <w:rStyle w:val="a3"/>
            <w:sz w:val="28"/>
            <w:szCs w:val="28"/>
            <w:shd w:val="clear" w:color="auto" w:fill="FFFFFF"/>
          </w:rPr>
          <w:t>ig</w:t>
        </w:r>
        <w:r w:rsidR="000C7076" w:rsidRPr="000C7076">
          <w:rPr>
            <w:rStyle w:val="a3"/>
            <w:sz w:val="28"/>
            <w:szCs w:val="28"/>
            <w:shd w:val="clear" w:color="auto" w:fill="FFFFFF"/>
            <w:lang w:val="ru-RU"/>
          </w:rPr>
          <w:t>_</w:t>
        </w:r>
        <w:r w:rsidR="000C7076" w:rsidRPr="00413D9F">
          <w:rPr>
            <w:rStyle w:val="a3"/>
            <w:sz w:val="28"/>
            <w:szCs w:val="28"/>
            <w:shd w:val="clear" w:color="auto" w:fill="FFFFFF"/>
          </w:rPr>
          <w:t>web</w:t>
        </w:r>
        <w:r w:rsidR="000C7076" w:rsidRPr="000C7076">
          <w:rPr>
            <w:rStyle w:val="a3"/>
            <w:sz w:val="28"/>
            <w:szCs w:val="28"/>
            <w:shd w:val="clear" w:color="auto" w:fill="FFFFFF"/>
            <w:lang w:val="ru-RU"/>
          </w:rPr>
          <w:t>_</w:t>
        </w:r>
        <w:r w:rsidR="000C7076" w:rsidRPr="00413D9F">
          <w:rPr>
            <w:rStyle w:val="a3"/>
            <w:sz w:val="28"/>
            <w:szCs w:val="28"/>
            <w:shd w:val="clear" w:color="auto" w:fill="FFFFFF"/>
          </w:rPr>
          <w:t>copy</w:t>
        </w:r>
        <w:r w:rsidR="000C7076" w:rsidRPr="000C7076">
          <w:rPr>
            <w:rStyle w:val="a3"/>
            <w:sz w:val="28"/>
            <w:szCs w:val="28"/>
            <w:shd w:val="clear" w:color="auto" w:fill="FFFFFF"/>
            <w:lang w:val="ru-RU"/>
          </w:rPr>
          <w:t>_</w:t>
        </w:r>
        <w:r w:rsidR="000C7076" w:rsidRPr="00413D9F">
          <w:rPr>
            <w:rStyle w:val="a3"/>
            <w:sz w:val="28"/>
            <w:szCs w:val="28"/>
            <w:shd w:val="clear" w:color="auto" w:fill="FFFFFF"/>
          </w:rPr>
          <w:t>link</w:t>
        </w:r>
      </w:hyperlink>
    </w:p>
    <w:p w:rsidR="000C7076" w:rsidRPr="000C7076" w:rsidRDefault="000C7076" w:rsidP="000C7076">
      <w:pPr>
        <w:spacing w:after="0" w:line="240" w:lineRule="auto"/>
        <w:rPr>
          <w:sz w:val="28"/>
          <w:szCs w:val="28"/>
          <w:shd w:val="clear" w:color="auto" w:fill="FFFFFF"/>
          <w:lang w:val="ru-RU"/>
        </w:rPr>
      </w:pPr>
      <w:r w:rsidRPr="000C7076">
        <w:rPr>
          <w:sz w:val="28"/>
          <w:szCs w:val="28"/>
          <w:shd w:val="clear" w:color="auto" w:fill="FFFFFF"/>
          <w:lang w:val="ru-RU"/>
        </w:rPr>
        <w:t xml:space="preserve">Балалар жылы" аясында өткізілген мектепішілік тоғызқұмалақ </w:t>
      </w:r>
      <w:r w:rsidRPr="00413D9F">
        <w:rPr>
          <w:sz w:val="28"/>
          <w:szCs w:val="28"/>
          <w:shd w:val="clear" w:color="auto" w:fill="FFFFFF"/>
        </w:rPr>
        <w:t>day</w:t>
      </w:r>
      <w:r w:rsidRPr="000C7076">
        <w:rPr>
          <w:sz w:val="28"/>
          <w:szCs w:val="28"/>
          <w:shd w:val="clear" w:color="auto" w:fill="FFFFFF"/>
          <w:lang w:val="ru-RU"/>
        </w:rPr>
        <w:t xml:space="preserve"> жарысы</w:t>
      </w:r>
    </w:p>
    <w:p w:rsidR="000C7076" w:rsidRPr="00413D9F" w:rsidRDefault="004B054B" w:rsidP="000C7076">
      <w:pPr>
        <w:spacing w:after="0" w:line="240" w:lineRule="auto"/>
        <w:rPr>
          <w:bCs/>
          <w:sz w:val="28"/>
          <w:szCs w:val="28"/>
          <w:lang w:val="kk-KZ" w:eastAsia="ru-RU"/>
        </w:rPr>
      </w:pPr>
      <w:hyperlink r:id="rId52" w:history="1">
        <w:r w:rsidR="000C7076" w:rsidRPr="00413D9F">
          <w:rPr>
            <w:rStyle w:val="a3"/>
            <w:sz w:val="28"/>
            <w:szCs w:val="28"/>
            <w:shd w:val="clear" w:color="auto" w:fill="FFFFFF"/>
          </w:rPr>
          <w:t>https</w:t>
        </w:r>
        <w:r w:rsidR="000C7076" w:rsidRPr="000C7076">
          <w:rPr>
            <w:rStyle w:val="a3"/>
            <w:sz w:val="28"/>
            <w:szCs w:val="28"/>
            <w:shd w:val="clear" w:color="auto" w:fill="FFFFFF"/>
            <w:lang w:val="ru-RU"/>
          </w:rPr>
          <w:t>://</w:t>
        </w:r>
        <w:r w:rsidR="000C7076" w:rsidRPr="00413D9F">
          <w:rPr>
            <w:rStyle w:val="a3"/>
            <w:sz w:val="28"/>
            <w:szCs w:val="28"/>
            <w:shd w:val="clear" w:color="auto" w:fill="FFFFFF"/>
          </w:rPr>
          <w:t>www</w:t>
        </w:r>
        <w:r w:rsidR="000C7076" w:rsidRPr="000C7076">
          <w:rPr>
            <w:rStyle w:val="a3"/>
            <w:sz w:val="28"/>
            <w:szCs w:val="28"/>
            <w:shd w:val="clear" w:color="auto" w:fill="FFFFFF"/>
            <w:lang w:val="ru-RU"/>
          </w:rPr>
          <w:t>.</w:t>
        </w:r>
        <w:r w:rsidR="000C7076" w:rsidRPr="00413D9F">
          <w:rPr>
            <w:rStyle w:val="a3"/>
            <w:sz w:val="28"/>
            <w:szCs w:val="28"/>
            <w:shd w:val="clear" w:color="auto" w:fill="FFFFFF"/>
          </w:rPr>
          <w:t>instagram</w:t>
        </w:r>
        <w:r w:rsidR="000C7076" w:rsidRPr="000C7076">
          <w:rPr>
            <w:rStyle w:val="a3"/>
            <w:sz w:val="28"/>
            <w:szCs w:val="28"/>
            <w:shd w:val="clear" w:color="auto" w:fill="FFFFFF"/>
            <w:lang w:val="ru-RU"/>
          </w:rPr>
          <w:t>.</w:t>
        </w:r>
        <w:r w:rsidR="000C7076" w:rsidRPr="00413D9F">
          <w:rPr>
            <w:rStyle w:val="a3"/>
            <w:sz w:val="28"/>
            <w:szCs w:val="28"/>
            <w:shd w:val="clear" w:color="auto" w:fill="FFFFFF"/>
          </w:rPr>
          <w:t>com</w:t>
        </w:r>
        <w:r w:rsidR="000C7076" w:rsidRPr="000C7076">
          <w:rPr>
            <w:rStyle w:val="a3"/>
            <w:sz w:val="28"/>
            <w:szCs w:val="28"/>
            <w:shd w:val="clear" w:color="auto" w:fill="FFFFFF"/>
            <w:lang w:val="ru-RU"/>
          </w:rPr>
          <w:t>/</w:t>
        </w:r>
        <w:r w:rsidR="000C7076" w:rsidRPr="00413D9F">
          <w:rPr>
            <w:rStyle w:val="a3"/>
            <w:sz w:val="28"/>
            <w:szCs w:val="28"/>
            <w:shd w:val="clear" w:color="auto" w:fill="FFFFFF"/>
          </w:rPr>
          <w:t>p</w:t>
        </w:r>
        <w:r w:rsidR="000C7076" w:rsidRPr="000C7076">
          <w:rPr>
            <w:rStyle w:val="a3"/>
            <w:sz w:val="28"/>
            <w:szCs w:val="28"/>
            <w:shd w:val="clear" w:color="auto" w:fill="FFFFFF"/>
            <w:lang w:val="ru-RU"/>
          </w:rPr>
          <w:t>/</w:t>
        </w:r>
        <w:r w:rsidR="000C7076" w:rsidRPr="00413D9F">
          <w:rPr>
            <w:rStyle w:val="a3"/>
            <w:sz w:val="28"/>
            <w:szCs w:val="28"/>
            <w:shd w:val="clear" w:color="auto" w:fill="FFFFFF"/>
          </w:rPr>
          <w:t>Cd</w:t>
        </w:r>
        <w:r w:rsidR="000C7076" w:rsidRPr="000C7076">
          <w:rPr>
            <w:rStyle w:val="a3"/>
            <w:sz w:val="28"/>
            <w:szCs w:val="28"/>
            <w:shd w:val="clear" w:color="auto" w:fill="FFFFFF"/>
            <w:lang w:val="ru-RU"/>
          </w:rPr>
          <w:t>7</w:t>
        </w:r>
        <w:r w:rsidR="000C7076" w:rsidRPr="00413D9F">
          <w:rPr>
            <w:rStyle w:val="a3"/>
            <w:sz w:val="28"/>
            <w:szCs w:val="28"/>
            <w:shd w:val="clear" w:color="auto" w:fill="FFFFFF"/>
          </w:rPr>
          <w:t>bOmEoYUZ</w:t>
        </w:r>
        <w:r w:rsidR="000C7076" w:rsidRPr="000C7076">
          <w:rPr>
            <w:rStyle w:val="a3"/>
            <w:sz w:val="28"/>
            <w:szCs w:val="28"/>
            <w:shd w:val="clear" w:color="auto" w:fill="FFFFFF"/>
            <w:lang w:val="ru-RU"/>
          </w:rPr>
          <w:t>/?</w:t>
        </w:r>
        <w:r w:rsidR="000C7076" w:rsidRPr="00413D9F">
          <w:rPr>
            <w:rStyle w:val="a3"/>
            <w:sz w:val="28"/>
            <w:szCs w:val="28"/>
            <w:shd w:val="clear" w:color="auto" w:fill="FFFFFF"/>
          </w:rPr>
          <w:t>utm</w:t>
        </w:r>
        <w:r w:rsidR="000C7076" w:rsidRPr="000C7076">
          <w:rPr>
            <w:rStyle w:val="a3"/>
            <w:sz w:val="28"/>
            <w:szCs w:val="28"/>
            <w:shd w:val="clear" w:color="auto" w:fill="FFFFFF"/>
            <w:lang w:val="ru-RU"/>
          </w:rPr>
          <w:t>_</w:t>
        </w:r>
        <w:r w:rsidR="000C7076" w:rsidRPr="00413D9F">
          <w:rPr>
            <w:rStyle w:val="a3"/>
            <w:sz w:val="28"/>
            <w:szCs w:val="28"/>
            <w:shd w:val="clear" w:color="auto" w:fill="FFFFFF"/>
          </w:rPr>
          <w:t>source</w:t>
        </w:r>
        <w:r w:rsidR="000C7076" w:rsidRPr="000C7076">
          <w:rPr>
            <w:rStyle w:val="a3"/>
            <w:sz w:val="28"/>
            <w:szCs w:val="28"/>
            <w:shd w:val="clear" w:color="auto" w:fill="FFFFFF"/>
            <w:lang w:val="ru-RU"/>
          </w:rPr>
          <w:t>=</w:t>
        </w:r>
        <w:r w:rsidR="000C7076" w:rsidRPr="00413D9F">
          <w:rPr>
            <w:rStyle w:val="a3"/>
            <w:sz w:val="28"/>
            <w:szCs w:val="28"/>
            <w:shd w:val="clear" w:color="auto" w:fill="FFFFFF"/>
          </w:rPr>
          <w:t>ig</w:t>
        </w:r>
        <w:r w:rsidR="000C7076" w:rsidRPr="000C7076">
          <w:rPr>
            <w:rStyle w:val="a3"/>
            <w:sz w:val="28"/>
            <w:szCs w:val="28"/>
            <w:shd w:val="clear" w:color="auto" w:fill="FFFFFF"/>
            <w:lang w:val="ru-RU"/>
          </w:rPr>
          <w:t>_</w:t>
        </w:r>
        <w:r w:rsidR="000C7076" w:rsidRPr="00413D9F">
          <w:rPr>
            <w:rStyle w:val="a3"/>
            <w:sz w:val="28"/>
            <w:szCs w:val="28"/>
            <w:shd w:val="clear" w:color="auto" w:fill="FFFFFF"/>
          </w:rPr>
          <w:t>web</w:t>
        </w:r>
        <w:r w:rsidR="000C7076" w:rsidRPr="000C7076">
          <w:rPr>
            <w:rStyle w:val="a3"/>
            <w:sz w:val="28"/>
            <w:szCs w:val="28"/>
            <w:shd w:val="clear" w:color="auto" w:fill="FFFFFF"/>
            <w:lang w:val="ru-RU"/>
          </w:rPr>
          <w:t>_</w:t>
        </w:r>
        <w:r w:rsidR="000C7076" w:rsidRPr="00413D9F">
          <w:rPr>
            <w:rStyle w:val="a3"/>
            <w:sz w:val="28"/>
            <w:szCs w:val="28"/>
            <w:shd w:val="clear" w:color="auto" w:fill="FFFFFF"/>
          </w:rPr>
          <w:t>copy</w:t>
        </w:r>
        <w:r w:rsidR="000C7076" w:rsidRPr="000C7076">
          <w:rPr>
            <w:rStyle w:val="a3"/>
            <w:sz w:val="28"/>
            <w:szCs w:val="28"/>
            <w:shd w:val="clear" w:color="auto" w:fill="FFFFFF"/>
            <w:lang w:val="ru-RU"/>
          </w:rPr>
          <w:t>_</w:t>
        </w:r>
        <w:r w:rsidR="000C7076" w:rsidRPr="00413D9F">
          <w:rPr>
            <w:rStyle w:val="a3"/>
            <w:sz w:val="28"/>
            <w:szCs w:val="28"/>
            <w:shd w:val="clear" w:color="auto" w:fill="FFFFFF"/>
          </w:rPr>
          <w:t>link</w:t>
        </w:r>
      </w:hyperlink>
    </w:p>
    <w:p w:rsidR="000C7076" w:rsidRPr="00413D9F" w:rsidRDefault="000C7076" w:rsidP="000C7076">
      <w:pPr>
        <w:pStyle w:val="TableParagraph"/>
        <w:shd w:val="clear" w:color="auto" w:fill="FFFFFF" w:themeFill="background1"/>
        <w:ind w:left="0" w:firstLine="708"/>
        <w:jc w:val="both"/>
        <w:rPr>
          <w:b/>
          <w:bCs/>
          <w:iCs/>
          <w:sz w:val="28"/>
          <w:szCs w:val="28"/>
          <w:lang w:val="kk-KZ"/>
        </w:rPr>
      </w:pPr>
      <w:r w:rsidRPr="00413D9F">
        <w:rPr>
          <w:b/>
          <w:iCs/>
          <w:sz w:val="28"/>
          <w:szCs w:val="28"/>
          <w:lang w:val="kk-KZ"/>
        </w:rPr>
        <w:t xml:space="preserve">Рухани </w:t>
      </w:r>
      <w:r w:rsidRPr="00413D9F">
        <w:rPr>
          <w:b/>
          <w:sz w:val="28"/>
          <w:szCs w:val="28"/>
          <w:lang w:val="kk-KZ"/>
        </w:rPr>
        <w:t>–</w:t>
      </w:r>
      <w:r w:rsidRPr="00413D9F">
        <w:rPr>
          <w:b/>
          <w:iCs/>
          <w:sz w:val="28"/>
          <w:szCs w:val="28"/>
          <w:lang w:val="kk-KZ"/>
        </w:rPr>
        <w:t xml:space="preserve">адамгершілік тәрбие бағыты </w:t>
      </w:r>
      <w:r w:rsidRPr="00413D9F">
        <w:rPr>
          <w:b/>
          <w:bCs/>
          <w:iCs/>
          <w:sz w:val="28"/>
          <w:szCs w:val="28"/>
          <w:lang w:val="kk-KZ"/>
        </w:rPr>
        <w:t>бойынша:</w:t>
      </w:r>
    </w:p>
    <w:p w:rsidR="000C7076" w:rsidRPr="00413D9F" w:rsidRDefault="000C7076" w:rsidP="000C7076">
      <w:pPr>
        <w:spacing w:after="0" w:line="240" w:lineRule="auto"/>
        <w:ind w:firstLine="708"/>
        <w:jc w:val="both"/>
        <w:rPr>
          <w:sz w:val="28"/>
          <w:szCs w:val="28"/>
          <w:lang w:val="kk-KZ"/>
        </w:rPr>
      </w:pPr>
      <w:r w:rsidRPr="00413D9F">
        <w:rPr>
          <w:sz w:val="28"/>
          <w:szCs w:val="28"/>
          <w:lang w:val="kk-KZ"/>
        </w:rPr>
        <w:t>"Гимназия еріктілері" клубының мүшелері жалғызбасты қариялардың ауласын қысқы қардан тазарты. Және де үйінде жиналып қалған қоқыстарын шығаруға көмектесті. Қарияларымыз аман болсын.</w:t>
      </w:r>
    </w:p>
    <w:p w:rsidR="000C7076" w:rsidRPr="00413D9F" w:rsidRDefault="000C7076" w:rsidP="000C7076">
      <w:pPr>
        <w:spacing w:after="0" w:line="240" w:lineRule="auto"/>
        <w:ind w:firstLine="708"/>
        <w:jc w:val="both"/>
        <w:rPr>
          <w:bCs/>
          <w:iCs/>
          <w:sz w:val="28"/>
          <w:szCs w:val="28"/>
          <w:lang w:val="kk-KZ"/>
        </w:rPr>
      </w:pPr>
      <w:r w:rsidRPr="00413D9F">
        <w:rPr>
          <w:sz w:val="28"/>
          <w:szCs w:val="28"/>
          <w:lang w:val="kk-KZ"/>
        </w:rPr>
        <w:t xml:space="preserve">  </w:t>
      </w:r>
      <w:hyperlink r:id="rId53" w:history="1">
        <w:r w:rsidRPr="00413D9F">
          <w:rPr>
            <w:rStyle w:val="a3"/>
            <w:bCs/>
            <w:iCs/>
            <w:sz w:val="28"/>
            <w:szCs w:val="28"/>
            <w:lang w:val="kk-KZ"/>
          </w:rPr>
          <w:t>https://www.instagram.com/p/CY1CJ5ZI6VD/?igshid=YmMyMTA2M2Y</w:t>
        </w:r>
      </w:hyperlink>
      <w:r w:rsidRPr="00413D9F">
        <w:rPr>
          <w:bCs/>
          <w:iCs/>
          <w:sz w:val="28"/>
          <w:szCs w:val="28"/>
          <w:lang w:val="kk-KZ"/>
        </w:rPr>
        <w:t xml:space="preserve">= </w:t>
      </w:r>
    </w:p>
    <w:p w:rsidR="000C7076" w:rsidRPr="00413D9F" w:rsidRDefault="000C7076" w:rsidP="000C7076">
      <w:pPr>
        <w:spacing w:after="0" w:line="240" w:lineRule="auto"/>
        <w:ind w:firstLine="708"/>
        <w:jc w:val="both"/>
        <w:rPr>
          <w:sz w:val="28"/>
          <w:szCs w:val="28"/>
          <w:lang w:val="kk-KZ"/>
        </w:rPr>
      </w:pPr>
      <w:r w:rsidRPr="00413D9F">
        <w:rPr>
          <w:sz w:val="28"/>
          <w:szCs w:val="28"/>
          <w:lang w:val="kk-KZ"/>
        </w:rPr>
        <w:t>Аудандық жастар ресурстық орталығының ұйымдастыруымен өткен қайырымдылық акциясына мектебіміздің "Гимназия еріктілері" клубының мүшелерімен мектеп парламентінің президенті атсалысты.</w:t>
      </w:r>
    </w:p>
    <w:p w:rsidR="000C7076" w:rsidRPr="00413D9F" w:rsidRDefault="004B054B" w:rsidP="000C7076">
      <w:pPr>
        <w:spacing w:after="0" w:line="240" w:lineRule="auto"/>
        <w:jc w:val="both"/>
        <w:rPr>
          <w:sz w:val="28"/>
          <w:szCs w:val="28"/>
          <w:lang w:val="kk-KZ"/>
        </w:rPr>
      </w:pPr>
      <w:hyperlink r:id="rId54" w:history="1">
        <w:r w:rsidR="000C7076" w:rsidRPr="00413D9F">
          <w:rPr>
            <w:rStyle w:val="a3"/>
            <w:sz w:val="28"/>
            <w:szCs w:val="28"/>
            <w:lang w:val="kk-KZ"/>
          </w:rPr>
          <w:t>https://www.instagram.com/p/CZQoKWLoflh/?igshid=YmMyMTA2M2Y</w:t>
        </w:r>
      </w:hyperlink>
      <w:r w:rsidR="000C7076" w:rsidRPr="00413D9F">
        <w:rPr>
          <w:sz w:val="28"/>
          <w:szCs w:val="28"/>
          <w:lang w:val="kk-KZ"/>
        </w:rPr>
        <w:t>=</w:t>
      </w:r>
    </w:p>
    <w:p w:rsidR="000C7076" w:rsidRPr="00413D9F" w:rsidRDefault="000C7076" w:rsidP="000C7076">
      <w:pPr>
        <w:spacing w:after="0" w:line="240" w:lineRule="auto"/>
        <w:jc w:val="both"/>
        <w:rPr>
          <w:sz w:val="28"/>
          <w:szCs w:val="28"/>
          <w:lang w:val="kk-KZ"/>
        </w:rPr>
      </w:pPr>
      <w:r w:rsidRPr="00413D9F">
        <w:rPr>
          <w:sz w:val="28"/>
          <w:szCs w:val="28"/>
          <w:lang w:val="kk-KZ"/>
        </w:rPr>
        <w:t xml:space="preserve"> </w:t>
      </w:r>
      <w:r w:rsidRPr="00413D9F">
        <w:rPr>
          <w:sz w:val="28"/>
          <w:szCs w:val="28"/>
          <w:lang w:val="kk-KZ"/>
        </w:rPr>
        <w:tab/>
        <w:t xml:space="preserve">«Қамқорлық»  акциясы шеңберінде «Гимназия еріктілері» волонтерлық клубының мүшелері жалғыз басты қариялардың аулаларын  қардан тазартты. </w:t>
      </w:r>
    </w:p>
    <w:p w:rsidR="000C7076" w:rsidRPr="00413D9F" w:rsidRDefault="004B054B" w:rsidP="000C7076">
      <w:pPr>
        <w:pStyle w:val="TableParagraph"/>
        <w:shd w:val="clear" w:color="auto" w:fill="FFFFFF" w:themeFill="background1"/>
        <w:ind w:left="0"/>
        <w:jc w:val="both"/>
        <w:rPr>
          <w:sz w:val="28"/>
          <w:szCs w:val="28"/>
          <w:lang w:val="kk-KZ"/>
        </w:rPr>
      </w:pPr>
      <w:hyperlink r:id="rId55" w:history="1">
        <w:r w:rsidR="000C7076" w:rsidRPr="00413D9F">
          <w:rPr>
            <w:rStyle w:val="a3"/>
            <w:sz w:val="28"/>
            <w:szCs w:val="28"/>
            <w:lang w:val="kk-KZ"/>
          </w:rPr>
          <w:t>https://www.instagram.com/p/CZa-r3PoSh3/?igshid=YmMyMTA2M2Y</w:t>
        </w:r>
      </w:hyperlink>
      <w:r w:rsidR="000C7076" w:rsidRPr="00413D9F">
        <w:rPr>
          <w:sz w:val="28"/>
          <w:szCs w:val="28"/>
          <w:lang w:val="kk-KZ"/>
        </w:rPr>
        <w:t>=</w:t>
      </w:r>
    </w:p>
    <w:p w:rsidR="000C7076" w:rsidRPr="00413D9F" w:rsidRDefault="000C7076" w:rsidP="000C7076">
      <w:pPr>
        <w:spacing w:after="0" w:line="240" w:lineRule="auto"/>
        <w:ind w:firstLine="708"/>
        <w:jc w:val="both"/>
        <w:rPr>
          <w:sz w:val="28"/>
          <w:szCs w:val="28"/>
          <w:lang w:val="kk-KZ"/>
        </w:rPr>
      </w:pPr>
      <w:r w:rsidRPr="00413D9F">
        <w:rPr>
          <w:sz w:val="28"/>
          <w:szCs w:val="28"/>
          <w:lang w:val="kk-KZ"/>
        </w:rPr>
        <w:t xml:space="preserve">«Қоғамға қымет» акциясы аясында мектеп парламенті өзін-өзі басқару ұйымы Еріктілер фракиясының ұйымдастырумен «Гимназия еріктілері» </w:t>
      </w:r>
      <w:r w:rsidRPr="00413D9F">
        <w:rPr>
          <w:sz w:val="28"/>
          <w:szCs w:val="28"/>
          <w:lang w:val="kk-KZ"/>
        </w:rPr>
        <w:lastRenderedPageBreak/>
        <w:t>волонтерлық клубының мүшлері жалғызбасты қарияның ауласын қардан тазартты.</w:t>
      </w:r>
    </w:p>
    <w:p w:rsidR="000C7076" w:rsidRPr="00413D9F" w:rsidRDefault="004B054B" w:rsidP="000C7076">
      <w:pPr>
        <w:pStyle w:val="TableParagraph"/>
        <w:shd w:val="clear" w:color="auto" w:fill="FFFFFF" w:themeFill="background1"/>
        <w:ind w:left="0"/>
        <w:jc w:val="both"/>
        <w:rPr>
          <w:bCs/>
          <w:iCs/>
          <w:sz w:val="28"/>
          <w:szCs w:val="28"/>
          <w:lang w:val="kk-KZ"/>
        </w:rPr>
      </w:pPr>
      <w:hyperlink r:id="rId56" w:history="1">
        <w:r w:rsidR="000C7076" w:rsidRPr="00413D9F">
          <w:rPr>
            <w:rStyle w:val="a3"/>
            <w:bCs/>
            <w:iCs/>
            <w:sz w:val="28"/>
            <w:szCs w:val="28"/>
            <w:lang w:val="kk-KZ"/>
          </w:rPr>
          <w:t>https://www.instagram.com/tv/CZ8sh7NIiT8/?igshid=YmMyMTA2M2Y</w:t>
        </w:r>
      </w:hyperlink>
      <w:r w:rsidR="000C7076" w:rsidRPr="00413D9F">
        <w:rPr>
          <w:bCs/>
          <w:iCs/>
          <w:sz w:val="28"/>
          <w:szCs w:val="28"/>
          <w:lang w:val="kk-KZ"/>
        </w:rPr>
        <w:t xml:space="preserve">= </w:t>
      </w:r>
    </w:p>
    <w:p w:rsidR="000C7076" w:rsidRPr="00413D9F" w:rsidRDefault="000C7076" w:rsidP="000C7076">
      <w:pPr>
        <w:spacing w:after="0" w:line="240" w:lineRule="auto"/>
        <w:ind w:firstLine="708"/>
        <w:jc w:val="both"/>
        <w:rPr>
          <w:sz w:val="28"/>
          <w:szCs w:val="28"/>
          <w:lang w:val="kk-KZ"/>
        </w:rPr>
      </w:pPr>
      <w:r w:rsidRPr="00413D9F">
        <w:rPr>
          <w:sz w:val="28"/>
          <w:szCs w:val="28"/>
          <w:lang w:val="kk-KZ"/>
        </w:rPr>
        <w:t xml:space="preserve">«Қоғамға қызмет» волонтерлар қозғалысы жобасының «Birgemiz: Qamqor» акциясы аясында «Гимназия еріктілері» волонтерлық клубы санитарлық-эпидемиологиялық талаптардың сақталуына үлес қосу мақсатында аудан орталығында орналасқан сауда үйлері мен азық-түлік дүкендерінің тұтынушыларына тегін бетперделер таратты. </w:t>
      </w:r>
    </w:p>
    <w:p w:rsidR="000C7076" w:rsidRPr="00413D9F" w:rsidRDefault="000C7076" w:rsidP="000C7076">
      <w:pPr>
        <w:spacing w:after="0" w:line="240" w:lineRule="auto"/>
        <w:jc w:val="both"/>
        <w:rPr>
          <w:sz w:val="28"/>
          <w:szCs w:val="28"/>
          <w:lang w:val="kk-KZ"/>
        </w:rPr>
      </w:pPr>
      <w:r w:rsidRPr="00413D9F">
        <w:rPr>
          <w:sz w:val="28"/>
          <w:szCs w:val="28"/>
          <w:lang w:val="kk-KZ"/>
        </w:rPr>
        <w:t xml:space="preserve">  Шараны мектеп парламенті, өзін-өзі басқару ұйымының «Қамқорлық еріктілер» фракциясы ұйымдастырды.</w:t>
      </w:r>
    </w:p>
    <w:p w:rsidR="000C7076" w:rsidRPr="00413D9F" w:rsidRDefault="000C7076" w:rsidP="000C7076">
      <w:pPr>
        <w:spacing w:after="0" w:line="240" w:lineRule="auto"/>
        <w:jc w:val="both"/>
        <w:rPr>
          <w:bCs/>
          <w:iCs/>
          <w:sz w:val="28"/>
          <w:szCs w:val="28"/>
          <w:lang w:val="kk-KZ"/>
        </w:rPr>
      </w:pPr>
      <w:r w:rsidRPr="00413D9F">
        <w:rPr>
          <w:sz w:val="28"/>
          <w:szCs w:val="28"/>
          <w:lang w:val="kk-KZ"/>
        </w:rPr>
        <w:t xml:space="preserve">            </w:t>
      </w:r>
      <w:hyperlink r:id="rId57" w:history="1">
        <w:r w:rsidRPr="00413D9F">
          <w:rPr>
            <w:rStyle w:val="a3"/>
            <w:bCs/>
            <w:iCs/>
            <w:sz w:val="28"/>
            <w:szCs w:val="28"/>
            <w:lang w:val="kk-KZ"/>
          </w:rPr>
          <w:t>https://www.instagram.com/tv/CaOljTMAsw3/?igshid=YmMyMTA2M2Y</w:t>
        </w:r>
      </w:hyperlink>
      <w:r w:rsidRPr="00413D9F">
        <w:rPr>
          <w:bCs/>
          <w:iCs/>
          <w:sz w:val="28"/>
          <w:szCs w:val="28"/>
          <w:lang w:val="kk-KZ"/>
        </w:rPr>
        <w:t>=</w:t>
      </w:r>
    </w:p>
    <w:p w:rsidR="000C7076" w:rsidRPr="00413D9F" w:rsidRDefault="000C7076" w:rsidP="000C7076">
      <w:pPr>
        <w:pStyle w:val="TableParagraph"/>
        <w:shd w:val="clear" w:color="auto" w:fill="FFFFFF" w:themeFill="background1"/>
        <w:ind w:left="0" w:firstLine="708"/>
        <w:jc w:val="both"/>
        <w:rPr>
          <w:bCs/>
          <w:iCs/>
          <w:sz w:val="28"/>
          <w:szCs w:val="28"/>
          <w:lang w:val="kk-KZ"/>
        </w:rPr>
      </w:pPr>
      <w:r w:rsidRPr="00413D9F">
        <w:rPr>
          <w:bCs/>
          <w:iCs/>
          <w:sz w:val="28"/>
          <w:szCs w:val="28"/>
          <w:lang w:val="kk-KZ"/>
        </w:rPr>
        <w:t xml:space="preserve">«Рухани жаңғыру» бағдарламасының «Дәстүр мен Ғұрып» арнайы жобасының жоспары негізінде «Рухани жаңғыру жолындағы тарих тағылымы» тақырыптық ісшаралар аясында "Ерлер мәңгі жүректе"  тақырыбында Талғат Бигельдиновтың 100 жылдығына арнап 5"Ә" сыныбында танымдық сабақ өтті. Мақсаты: оқушыларға батырдың ерліктерін, өмір жолын, балалық шағын, өлімнен қорықпай,өмір үшін соғысқан батылдығымен таныстыру. </w:t>
      </w:r>
      <w:hyperlink r:id="rId58" w:history="1">
        <w:r w:rsidRPr="00413D9F">
          <w:rPr>
            <w:rStyle w:val="a3"/>
            <w:bCs/>
            <w:iCs/>
            <w:sz w:val="28"/>
            <w:szCs w:val="28"/>
            <w:lang w:val="kk-KZ"/>
          </w:rPr>
          <w:t>https://www.instagram.com/p/CZtrD1KLeUU/?igshid=YmMyMTA2M2Y</w:t>
        </w:r>
      </w:hyperlink>
      <w:r w:rsidRPr="00413D9F">
        <w:rPr>
          <w:bCs/>
          <w:iCs/>
          <w:sz w:val="28"/>
          <w:szCs w:val="28"/>
          <w:lang w:val="kk-KZ"/>
        </w:rPr>
        <w:t>=</w:t>
      </w:r>
    </w:p>
    <w:p w:rsidR="000C7076" w:rsidRPr="00413D9F" w:rsidRDefault="000C7076" w:rsidP="000C7076">
      <w:pPr>
        <w:spacing w:after="0" w:line="240" w:lineRule="auto"/>
        <w:ind w:firstLine="708"/>
        <w:jc w:val="both"/>
        <w:rPr>
          <w:sz w:val="28"/>
          <w:szCs w:val="28"/>
          <w:lang w:val="kk-KZ"/>
        </w:rPr>
      </w:pPr>
      <w:r w:rsidRPr="00413D9F">
        <w:rPr>
          <w:sz w:val="28"/>
          <w:szCs w:val="28"/>
          <w:lang w:val="kk-KZ"/>
        </w:rPr>
        <w:t>"Ақтөбе облысының дін істері басқармасы", «Аңсар ақпараттық талдау орталығының» дін істері жөніндегі ақпараттық түсіндіру  тобы 11 сынып оқушыларымен кездесу өткізді. Кездесу барысында  Аңсар ақпараттық талдау орталығының теолог маманы Асанов Нұрлан Адилханович оқушыларға әлеуметтік желілердегі экстремистік идеолагияны насихаттайтын парақшалардан сақ брлу керектігін айтып өтсе,  Мәртөк аудандық «Ықылас» мешітінің имамы, теолог Ералин Зарлық Аманұлы дәстүрлі дін мен деструктивті діни ағымдардың айырмашылығы туралы түсіндірме жұмыстарын жүргізді.  Отырыс соңында оқушыларға ақпараттық түсіндірме парақшалары таратылды.</w:t>
      </w:r>
    </w:p>
    <w:p w:rsidR="000C7076" w:rsidRPr="00413D9F" w:rsidRDefault="000C7076" w:rsidP="000C7076">
      <w:pPr>
        <w:pStyle w:val="TableParagraph"/>
        <w:shd w:val="clear" w:color="auto" w:fill="FFFFFF" w:themeFill="background1"/>
        <w:ind w:left="0" w:firstLine="708"/>
        <w:jc w:val="both"/>
        <w:rPr>
          <w:sz w:val="28"/>
          <w:szCs w:val="28"/>
          <w:lang w:val="kk-KZ"/>
        </w:rPr>
      </w:pPr>
      <w:r w:rsidRPr="00413D9F">
        <w:rPr>
          <w:b/>
          <w:sz w:val="28"/>
          <w:szCs w:val="28"/>
          <w:lang w:val="kk-KZ"/>
        </w:rPr>
        <w:t xml:space="preserve"> </w:t>
      </w:r>
      <w:hyperlink r:id="rId59" w:history="1">
        <w:r w:rsidRPr="00413D9F">
          <w:rPr>
            <w:rStyle w:val="a3"/>
            <w:sz w:val="28"/>
            <w:szCs w:val="28"/>
            <w:lang w:val="kk-KZ"/>
          </w:rPr>
          <w:t>https://www.instagram.com/p/CaEYY7DosLI/?igshid=YmMyMTA2M2Y</w:t>
        </w:r>
      </w:hyperlink>
      <w:r w:rsidRPr="00413D9F">
        <w:rPr>
          <w:sz w:val="28"/>
          <w:szCs w:val="28"/>
          <w:lang w:val="kk-KZ"/>
        </w:rPr>
        <w:t>=</w:t>
      </w:r>
    </w:p>
    <w:p w:rsidR="000C7076" w:rsidRPr="00413D9F" w:rsidRDefault="000C7076" w:rsidP="000C7076">
      <w:pPr>
        <w:spacing w:after="0" w:line="240" w:lineRule="auto"/>
        <w:ind w:firstLine="708"/>
        <w:jc w:val="both"/>
        <w:rPr>
          <w:sz w:val="28"/>
          <w:szCs w:val="28"/>
          <w:lang w:val="kk-KZ"/>
        </w:rPr>
      </w:pPr>
      <w:r w:rsidRPr="00413D9F">
        <w:rPr>
          <w:sz w:val="28"/>
          <w:szCs w:val="28"/>
          <w:lang w:val="kk-KZ"/>
        </w:rPr>
        <w:t xml:space="preserve">«Ұлттық рухани жаңғыру» ұлттық жобасы аясында балалар мен жасөспірімдердің бос уақытын тиімді өткізуін қамтамасыз ету мақсатында Көркем еңбек, технология, музыка сабақтарында «Ұлағатты ұрпақ» мәдени-білім беру платформасы жобаларының материалдарын қолдануда. </w:t>
      </w:r>
    </w:p>
    <w:p w:rsidR="000C7076" w:rsidRPr="00413D9F" w:rsidRDefault="004B054B" w:rsidP="000C7076">
      <w:pPr>
        <w:pStyle w:val="TableParagraph"/>
        <w:shd w:val="clear" w:color="auto" w:fill="FFFFFF" w:themeFill="background1"/>
        <w:jc w:val="both"/>
        <w:rPr>
          <w:sz w:val="28"/>
          <w:szCs w:val="28"/>
          <w:lang w:val="kk-KZ"/>
        </w:rPr>
      </w:pPr>
      <w:hyperlink r:id="rId60" w:history="1">
        <w:r w:rsidR="000C7076" w:rsidRPr="00413D9F">
          <w:rPr>
            <w:rStyle w:val="a3"/>
            <w:sz w:val="28"/>
            <w:szCs w:val="28"/>
            <w:lang w:val="kk-KZ"/>
          </w:rPr>
          <w:t>https://www.instagram.com/tv/CaG7N47oB7M/?igshid=YmMyMTA2M2Y</w:t>
        </w:r>
      </w:hyperlink>
      <w:r w:rsidR="000C7076" w:rsidRPr="00413D9F">
        <w:rPr>
          <w:sz w:val="28"/>
          <w:szCs w:val="28"/>
          <w:lang w:val="kk-KZ"/>
        </w:rPr>
        <w:t>=</w:t>
      </w:r>
    </w:p>
    <w:p w:rsidR="000C7076" w:rsidRPr="00413D9F" w:rsidRDefault="004B054B" w:rsidP="000C7076">
      <w:pPr>
        <w:pStyle w:val="TableParagraph"/>
        <w:shd w:val="clear" w:color="auto" w:fill="FFFFFF" w:themeFill="background1"/>
        <w:jc w:val="both"/>
        <w:rPr>
          <w:sz w:val="28"/>
          <w:szCs w:val="28"/>
          <w:lang w:val="kk-KZ"/>
        </w:rPr>
      </w:pPr>
      <w:hyperlink r:id="rId61" w:history="1">
        <w:r w:rsidR="000C7076" w:rsidRPr="00413D9F">
          <w:rPr>
            <w:rStyle w:val="a3"/>
            <w:sz w:val="28"/>
            <w:szCs w:val="28"/>
            <w:lang w:val="kk-KZ"/>
          </w:rPr>
          <w:t>https://www.instagram.com/tv/CaG4fgmIYeD/?igshid=YmMyMTA2M2Y</w:t>
        </w:r>
      </w:hyperlink>
      <w:r w:rsidR="000C7076" w:rsidRPr="00413D9F">
        <w:rPr>
          <w:sz w:val="28"/>
          <w:szCs w:val="28"/>
          <w:lang w:val="kk-KZ"/>
        </w:rPr>
        <w:t>=</w:t>
      </w:r>
    </w:p>
    <w:p w:rsidR="000C7076" w:rsidRPr="00413D9F" w:rsidRDefault="004B054B" w:rsidP="000C7076">
      <w:pPr>
        <w:pStyle w:val="TableParagraph"/>
        <w:shd w:val="clear" w:color="auto" w:fill="FFFFFF" w:themeFill="background1"/>
        <w:jc w:val="both"/>
        <w:rPr>
          <w:sz w:val="28"/>
          <w:szCs w:val="28"/>
          <w:lang w:val="kk-KZ"/>
        </w:rPr>
      </w:pPr>
      <w:hyperlink r:id="rId62" w:history="1">
        <w:r w:rsidR="000C7076" w:rsidRPr="00413D9F">
          <w:rPr>
            <w:rStyle w:val="a3"/>
            <w:sz w:val="28"/>
            <w:szCs w:val="28"/>
            <w:lang w:val="kk-KZ"/>
          </w:rPr>
          <w:t>https://www.instagram.com/p/CaG1whZoB1L/?igshid=YmMyMTA2M2Y</w:t>
        </w:r>
      </w:hyperlink>
      <w:r w:rsidR="000C7076" w:rsidRPr="00413D9F">
        <w:rPr>
          <w:sz w:val="28"/>
          <w:szCs w:val="28"/>
          <w:lang w:val="kk-KZ"/>
        </w:rPr>
        <w:t>=</w:t>
      </w:r>
    </w:p>
    <w:p w:rsidR="000C7076" w:rsidRPr="00413D9F" w:rsidRDefault="000C7076" w:rsidP="000C7076">
      <w:pPr>
        <w:spacing w:after="0" w:line="240" w:lineRule="auto"/>
        <w:ind w:firstLine="708"/>
        <w:jc w:val="both"/>
        <w:rPr>
          <w:sz w:val="28"/>
          <w:szCs w:val="28"/>
          <w:lang w:val="kk-KZ"/>
        </w:rPr>
      </w:pPr>
      <w:r w:rsidRPr="00413D9F">
        <w:rPr>
          <w:sz w:val="28"/>
          <w:szCs w:val="28"/>
          <w:lang w:val="kk-KZ"/>
        </w:rPr>
        <w:t>7 «Ә» сынып оқушылары Ұлттың ұлы ұстазы Ахмет Байтұрсынұлының 150 жылдығына орай ауданда мектептері арасында жүріп жатқан «Мен Ахмет Байтұрсынұлын оқимын» челленджі жолданды.</w:t>
      </w:r>
    </w:p>
    <w:p w:rsidR="000C7076" w:rsidRPr="00413D9F" w:rsidRDefault="004B054B" w:rsidP="000C7076">
      <w:pPr>
        <w:spacing w:after="0" w:line="240" w:lineRule="auto"/>
        <w:jc w:val="both"/>
        <w:rPr>
          <w:sz w:val="28"/>
          <w:szCs w:val="28"/>
          <w:lang w:val="kk-KZ"/>
        </w:rPr>
      </w:pPr>
      <w:hyperlink r:id="rId63" w:history="1">
        <w:r w:rsidR="000C7076" w:rsidRPr="00413D9F">
          <w:rPr>
            <w:rStyle w:val="a3"/>
            <w:sz w:val="28"/>
            <w:szCs w:val="28"/>
            <w:lang w:val="kk-KZ"/>
          </w:rPr>
          <w:t>https://www.instagram.com/tv/CaJquLSAoxW/?igshid=YmMyMTA2M2Y</w:t>
        </w:r>
      </w:hyperlink>
      <w:r w:rsidR="000C7076" w:rsidRPr="00413D9F">
        <w:rPr>
          <w:sz w:val="28"/>
          <w:szCs w:val="28"/>
          <w:lang w:val="kk-KZ"/>
        </w:rPr>
        <w:t>=</w:t>
      </w:r>
    </w:p>
    <w:p w:rsidR="000C7076" w:rsidRPr="00413D9F" w:rsidRDefault="000C7076" w:rsidP="000C7076">
      <w:pPr>
        <w:spacing w:after="0" w:line="240" w:lineRule="auto"/>
        <w:ind w:firstLine="708"/>
        <w:jc w:val="both"/>
        <w:rPr>
          <w:sz w:val="28"/>
          <w:szCs w:val="28"/>
          <w:lang w:val="kk-KZ"/>
        </w:rPr>
      </w:pPr>
      <w:r w:rsidRPr="00413D9F">
        <w:rPr>
          <w:sz w:val="28"/>
          <w:szCs w:val="28"/>
          <w:lang w:val="kk-KZ"/>
        </w:rPr>
        <w:t xml:space="preserve">8 НАУРЫЗ халықаралық әйелдер күні қарсаңында «Гимназия еріктілері» клубының волонтерлары жастар ресурстық орталығының  ұйымдастыруымен орталықтағы сауда орындарында қызмет жасап тұрған  нәзік жандыларды құттықтап, ән шырқап, оқушылардың өз қолдарымен жасаған шағын </w:t>
      </w:r>
      <w:r w:rsidRPr="00413D9F">
        <w:rPr>
          <w:sz w:val="28"/>
          <w:szCs w:val="28"/>
          <w:lang w:val="kk-KZ"/>
        </w:rPr>
        <w:lastRenderedPageBreak/>
        <w:t>тартуларын  табыс етті. Мереке қарсаңында керемет көңіл-күй сыйлаған еріктілерімізге тұрғындар алғыстарын білдірді.</w:t>
      </w:r>
    </w:p>
    <w:p w:rsidR="000C7076" w:rsidRPr="00413D9F" w:rsidRDefault="000C7076" w:rsidP="000C7076">
      <w:pPr>
        <w:spacing w:after="0" w:line="240" w:lineRule="auto"/>
        <w:jc w:val="both"/>
        <w:rPr>
          <w:bCs/>
          <w:iCs/>
          <w:sz w:val="28"/>
          <w:szCs w:val="28"/>
          <w:lang w:val="kk-KZ"/>
        </w:rPr>
      </w:pPr>
      <w:r w:rsidRPr="00413D9F">
        <w:rPr>
          <w:sz w:val="28"/>
          <w:szCs w:val="28"/>
          <w:lang w:val="kk-KZ"/>
        </w:rPr>
        <w:t xml:space="preserve">  </w:t>
      </w:r>
      <w:hyperlink r:id="rId64" w:history="1">
        <w:r w:rsidRPr="00413D9F">
          <w:rPr>
            <w:rStyle w:val="a3"/>
            <w:bCs/>
            <w:iCs/>
            <w:sz w:val="28"/>
            <w:szCs w:val="28"/>
            <w:lang w:val="kk-KZ"/>
          </w:rPr>
          <w:t>https://www.instagram.com/tv/Ca4hs3pgRBS/?igshid=YmMyMTA2M2Y</w:t>
        </w:r>
      </w:hyperlink>
      <w:r w:rsidRPr="00413D9F">
        <w:rPr>
          <w:bCs/>
          <w:iCs/>
          <w:sz w:val="28"/>
          <w:szCs w:val="28"/>
          <w:lang w:val="kk-KZ"/>
        </w:rPr>
        <w:t>=</w:t>
      </w:r>
    </w:p>
    <w:p w:rsidR="000C7076" w:rsidRPr="00413D9F" w:rsidRDefault="000C7076" w:rsidP="000C7076">
      <w:pPr>
        <w:pStyle w:val="TableParagraph"/>
        <w:shd w:val="clear" w:color="auto" w:fill="FFFFFF" w:themeFill="background1"/>
        <w:ind w:left="0" w:firstLine="708"/>
        <w:jc w:val="both"/>
        <w:rPr>
          <w:sz w:val="28"/>
          <w:szCs w:val="28"/>
          <w:shd w:val="clear" w:color="auto" w:fill="FFFFFF"/>
          <w:lang w:val="kk-KZ"/>
        </w:rPr>
      </w:pPr>
      <w:r w:rsidRPr="00413D9F">
        <w:rPr>
          <w:sz w:val="28"/>
          <w:szCs w:val="28"/>
          <w:shd w:val="clear" w:color="auto" w:fill="FFFFFF"/>
          <w:lang w:val="kk-KZ"/>
        </w:rPr>
        <w:t>1 мамыр - Қазақстан халқының бірлігі күніне орай 9 «Ә» сыныбының оқушылары арасында «Көп ұлтты тату елім - Қазақстан» тақырыбында эссе байқауы өтті.</w:t>
      </w:r>
    </w:p>
    <w:p w:rsidR="000C7076" w:rsidRPr="00413D9F" w:rsidRDefault="000C7076" w:rsidP="000C7076">
      <w:pPr>
        <w:pStyle w:val="TableParagraph"/>
        <w:shd w:val="clear" w:color="auto" w:fill="FFFFFF" w:themeFill="background1"/>
        <w:ind w:left="0" w:firstLine="708"/>
        <w:jc w:val="both"/>
        <w:rPr>
          <w:sz w:val="28"/>
          <w:szCs w:val="28"/>
          <w:lang w:val="kk-KZ"/>
        </w:rPr>
      </w:pPr>
      <w:r w:rsidRPr="00413D9F">
        <w:rPr>
          <w:sz w:val="28"/>
          <w:szCs w:val="28"/>
          <w:shd w:val="clear" w:color="auto" w:fill="FFFFFF"/>
          <w:lang w:val="kk-KZ"/>
        </w:rPr>
        <w:t>«Балалар жылының» жоспарына сәйкес және 1 амыр Қазақстан халқының бірлігі күніне, 7 мамары Отан қорғаушылар күніне орай Мәртөк ауылдық округінің әкімі, әрі мектебіміздіңі түлегі Қонысбай Орынғали</w:t>
      </w:r>
      <w:r w:rsidRPr="00413D9F">
        <w:rPr>
          <w:sz w:val="28"/>
          <w:szCs w:val="28"/>
          <w:lang w:val="kk-KZ"/>
        </w:rPr>
        <w:br/>
      </w:r>
      <w:r w:rsidRPr="00413D9F">
        <w:rPr>
          <w:sz w:val="28"/>
          <w:szCs w:val="28"/>
          <w:shd w:val="clear" w:color="auto" w:fill="FFFFFF"/>
          <w:lang w:val="kk-KZ"/>
        </w:rPr>
        <w:t>Сағитжанұлымен сыр-сұхбат кеші өткізілді.</w:t>
      </w:r>
      <w:r w:rsidRPr="00413D9F">
        <w:rPr>
          <w:sz w:val="28"/>
          <w:szCs w:val="28"/>
          <w:lang w:val="kk-KZ"/>
        </w:rPr>
        <w:br/>
      </w:r>
      <w:r w:rsidRPr="00413D9F">
        <w:rPr>
          <w:sz w:val="28"/>
          <w:szCs w:val="28"/>
          <w:shd w:val="clear" w:color="auto" w:fill="FFFFFF"/>
          <w:lang w:val="kk-KZ"/>
        </w:rPr>
        <w:t>Кездесудің мақсаты: болашақ жас ұрпақтың өз еліне деген мақтанышы арқылы қазақстандық патриотизмге, белсенді өмірлік ұстанымына тәрбиелеу, оқушылардың бірлік, ынтымақтастық туралы түсініктерін кеңейтіп, оларды ортақ Отанымызда тұратын түрлі ұлттарға құрмет көрсетуге, қоғамда достық қарым-қатынас пен келісімді сақтай білуге тәрбиелеу.</w:t>
      </w:r>
      <w:r w:rsidRPr="00413D9F">
        <w:rPr>
          <w:sz w:val="28"/>
          <w:szCs w:val="28"/>
          <w:lang w:val="kk-KZ"/>
        </w:rPr>
        <w:br/>
      </w:r>
      <w:r w:rsidRPr="00413D9F">
        <w:rPr>
          <w:sz w:val="28"/>
          <w:szCs w:val="28"/>
          <w:shd w:val="clear" w:color="auto" w:fill="FFFFFF"/>
          <w:lang w:val="kk-KZ"/>
        </w:rPr>
        <w:t>Сыр-сұхбат кешіне 10-11 сынып оқушылары қатысты.</w:t>
      </w:r>
    </w:p>
    <w:p w:rsidR="000C7076" w:rsidRPr="00413D9F" w:rsidRDefault="000C7076" w:rsidP="000C7076">
      <w:pPr>
        <w:pStyle w:val="TableParagraph"/>
        <w:shd w:val="clear" w:color="auto" w:fill="FFFFFF" w:themeFill="background1"/>
        <w:ind w:left="0"/>
        <w:jc w:val="both"/>
        <w:rPr>
          <w:color w:val="262626"/>
          <w:sz w:val="28"/>
          <w:szCs w:val="28"/>
          <w:shd w:val="clear" w:color="auto" w:fill="FFFFFF"/>
          <w:lang w:val="kk-KZ"/>
        </w:rPr>
      </w:pPr>
      <w:r w:rsidRPr="00413D9F">
        <w:rPr>
          <w:b/>
          <w:bCs/>
          <w:iCs/>
          <w:sz w:val="28"/>
          <w:szCs w:val="28"/>
          <w:lang w:val="kk-KZ"/>
        </w:rPr>
        <w:t xml:space="preserve"> </w:t>
      </w:r>
      <w:hyperlink r:id="rId65" w:history="1">
        <w:r w:rsidRPr="00413D9F">
          <w:rPr>
            <w:rStyle w:val="a3"/>
            <w:sz w:val="28"/>
            <w:szCs w:val="28"/>
            <w:shd w:val="clear" w:color="auto" w:fill="FFFFFF"/>
            <w:lang w:val="kk-KZ"/>
          </w:rPr>
          <w:t>https://www.instagram.com/p/CdFg9cRIr_D/?utm_source=ig_web_copy_link</w:t>
        </w:r>
      </w:hyperlink>
    </w:p>
    <w:p w:rsidR="000C7076" w:rsidRPr="00413D9F" w:rsidRDefault="000C7076" w:rsidP="000C7076">
      <w:pPr>
        <w:pStyle w:val="TableParagraph"/>
        <w:shd w:val="clear" w:color="auto" w:fill="FFFFFF" w:themeFill="background1"/>
        <w:ind w:left="0"/>
        <w:jc w:val="both"/>
        <w:rPr>
          <w:sz w:val="28"/>
          <w:szCs w:val="28"/>
          <w:shd w:val="clear" w:color="auto" w:fill="FFFFFF"/>
          <w:lang w:val="kk-KZ"/>
        </w:rPr>
      </w:pPr>
      <w:r w:rsidRPr="00413D9F">
        <w:rPr>
          <w:sz w:val="28"/>
          <w:szCs w:val="28"/>
          <w:shd w:val="clear" w:color="auto" w:fill="FFFFFF"/>
          <w:lang w:val="kk-KZ"/>
        </w:rPr>
        <w:t>9 мамыр отан қорғаушылар күні қарсаңында «Гимназия еріктілері» волонтерлық клубының мүшелері «Қамқорлық» акциясы аясында жалғызбасты қарияға көмек көрсетті.</w:t>
      </w:r>
    </w:p>
    <w:p w:rsidR="000C7076" w:rsidRPr="00413D9F" w:rsidRDefault="004B054B" w:rsidP="000C7076">
      <w:pPr>
        <w:pStyle w:val="TableParagraph"/>
        <w:shd w:val="clear" w:color="auto" w:fill="FFFFFF" w:themeFill="background1"/>
        <w:ind w:left="0"/>
        <w:jc w:val="both"/>
        <w:rPr>
          <w:color w:val="262626"/>
          <w:sz w:val="28"/>
          <w:szCs w:val="28"/>
          <w:shd w:val="clear" w:color="auto" w:fill="FFFFFF"/>
          <w:lang w:val="kk-KZ"/>
        </w:rPr>
      </w:pPr>
      <w:hyperlink r:id="rId66" w:history="1">
        <w:r w:rsidR="000C7076" w:rsidRPr="00413D9F">
          <w:rPr>
            <w:rStyle w:val="a3"/>
            <w:sz w:val="28"/>
            <w:szCs w:val="28"/>
            <w:shd w:val="clear" w:color="auto" w:fill="FFFFFF"/>
            <w:lang w:val="kk-KZ"/>
          </w:rPr>
          <w:t>https://www.instagram.com/p/CdOxVB-rvRr/?utm_source=ig_web_copy_link</w:t>
        </w:r>
      </w:hyperlink>
    </w:p>
    <w:p w:rsidR="000C7076" w:rsidRPr="00413D9F" w:rsidRDefault="000C7076" w:rsidP="000C7076">
      <w:pPr>
        <w:pStyle w:val="TableParagraph"/>
        <w:shd w:val="clear" w:color="auto" w:fill="FFFFFF" w:themeFill="background1"/>
        <w:ind w:left="0" w:firstLine="708"/>
        <w:jc w:val="both"/>
        <w:rPr>
          <w:sz w:val="28"/>
          <w:szCs w:val="28"/>
          <w:shd w:val="clear" w:color="auto" w:fill="FFFFFF"/>
          <w:lang w:val="kk-KZ"/>
        </w:rPr>
      </w:pPr>
      <w:r w:rsidRPr="00413D9F">
        <w:rPr>
          <w:sz w:val="28"/>
          <w:szCs w:val="28"/>
          <w:shd w:val="clear" w:color="auto" w:fill="FFFFFF"/>
          <w:lang w:val="kk-KZ"/>
        </w:rPr>
        <w:t xml:space="preserve">Жеңіс күніне орай "Жеңіс күні" тақырыбында 2-4 сынып оқушыларымен сынып сағаттары өтті. Оқушыларға Ұлы жеңістің мән - мағынасы туралы мағлұмат берді. Оқушылар соғыста ерлік көрсеткен Бауыржан Момышұлы, Мәлік Ғабдуллин, Талғат Бегилдинов, Рықымжан Қошқарбаев, Әлия Молдағұлова, Мәншүк Маметова, Хиуаз Досжанова және де Мәртөк ауданының батырлары туралы айтып берді. Батырлар туралы видео ролик көрсетілді. Оқушылар "Жеңіс" туралы өлеңдерді мәнерлеп оқып берді. </w:t>
      </w:r>
    </w:p>
    <w:p w:rsidR="000C7076" w:rsidRPr="00413D9F" w:rsidRDefault="004B054B" w:rsidP="000C7076">
      <w:pPr>
        <w:pStyle w:val="TableParagraph"/>
        <w:shd w:val="clear" w:color="auto" w:fill="FFFFFF" w:themeFill="background1"/>
        <w:ind w:left="0"/>
        <w:jc w:val="both"/>
        <w:rPr>
          <w:color w:val="262626"/>
          <w:sz w:val="28"/>
          <w:szCs w:val="28"/>
          <w:shd w:val="clear" w:color="auto" w:fill="FFFFFF"/>
          <w:lang w:val="kk-KZ"/>
        </w:rPr>
      </w:pPr>
      <w:hyperlink r:id="rId67" w:history="1">
        <w:r w:rsidR="000C7076" w:rsidRPr="00413D9F">
          <w:rPr>
            <w:rStyle w:val="a3"/>
            <w:sz w:val="28"/>
            <w:szCs w:val="28"/>
            <w:shd w:val="clear" w:color="auto" w:fill="FFFFFF"/>
            <w:lang w:val="kk-KZ"/>
          </w:rPr>
          <w:t>https://www.instagram.com/p/CdaCPpxIFTg/?utm_source=ig_web_copy_link</w:t>
        </w:r>
      </w:hyperlink>
    </w:p>
    <w:p w:rsidR="000C7076" w:rsidRPr="00413D9F" w:rsidRDefault="000C7076" w:rsidP="000C7076">
      <w:pPr>
        <w:pStyle w:val="TableParagraph"/>
        <w:shd w:val="clear" w:color="auto" w:fill="FFFFFF" w:themeFill="background1"/>
        <w:ind w:left="0" w:firstLine="708"/>
        <w:jc w:val="both"/>
        <w:rPr>
          <w:sz w:val="28"/>
          <w:szCs w:val="28"/>
          <w:shd w:val="clear" w:color="auto" w:fill="FFFFFF"/>
          <w:lang w:val="kk-KZ"/>
        </w:rPr>
      </w:pPr>
      <w:r w:rsidRPr="00413D9F">
        <w:rPr>
          <w:sz w:val="28"/>
          <w:szCs w:val="28"/>
          <w:shd w:val="clear" w:color="auto" w:fill="FFFFFF"/>
          <w:lang w:val="kk-KZ"/>
        </w:rPr>
        <w:t>"Ақтөбе облысының дін істері басқармасы" ММ, "Ихсан" ақпараттық түсіндіру орталығының басшысы М. Қалманов"Дін мен дәстүр" тақырыбында 9,11 сынып оқушылары мен мектеп ұстаздарына түсіндіру жұмысын жүргізді. Шара аудандық ішкі саясат бөлімінің бас маманы А. Өмірзақовтың ұйымдастыруымен өтті.</w:t>
      </w:r>
    </w:p>
    <w:p w:rsidR="000C7076" w:rsidRPr="00413D9F" w:rsidRDefault="004B054B" w:rsidP="000C7076">
      <w:pPr>
        <w:pStyle w:val="TableParagraph"/>
        <w:shd w:val="clear" w:color="auto" w:fill="FFFFFF" w:themeFill="background1"/>
        <w:ind w:left="0"/>
        <w:jc w:val="both"/>
        <w:rPr>
          <w:color w:val="262626"/>
          <w:sz w:val="28"/>
          <w:szCs w:val="28"/>
          <w:shd w:val="clear" w:color="auto" w:fill="FFFFFF"/>
          <w:lang w:val="kk-KZ"/>
        </w:rPr>
      </w:pPr>
      <w:hyperlink r:id="rId68" w:history="1">
        <w:r w:rsidR="000C7076" w:rsidRPr="00413D9F">
          <w:rPr>
            <w:rStyle w:val="a3"/>
            <w:sz w:val="28"/>
            <w:szCs w:val="28"/>
            <w:shd w:val="clear" w:color="auto" w:fill="FFFFFF"/>
            <w:lang w:val="kk-KZ"/>
          </w:rPr>
          <w:t>https://www.instagram.com/p/CdqRyucIYXI/?utm_source=ig_web_copy_link</w:t>
        </w:r>
      </w:hyperlink>
    </w:p>
    <w:p w:rsidR="000C7076" w:rsidRPr="00413D9F" w:rsidRDefault="000C7076" w:rsidP="000C7076">
      <w:pPr>
        <w:pStyle w:val="TableParagraph"/>
        <w:shd w:val="clear" w:color="auto" w:fill="FFFFFF" w:themeFill="background1"/>
        <w:ind w:left="0" w:firstLine="708"/>
        <w:jc w:val="both"/>
        <w:rPr>
          <w:sz w:val="28"/>
          <w:szCs w:val="28"/>
          <w:shd w:val="clear" w:color="auto" w:fill="FFFFFF"/>
          <w:lang w:val="kk-KZ"/>
        </w:rPr>
      </w:pPr>
      <w:r w:rsidRPr="00413D9F">
        <w:rPr>
          <w:sz w:val="28"/>
          <w:szCs w:val="28"/>
          <w:shd w:val="clear" w:color="auto" w:fill="FFFFFF"/>
          <w:lang w:val="kk-KZ"/>
        </w:rPr>
        <w:t>Оқушылар арасында деструктивтік діни ағымдарға тартылуының алдын алу бойынша мектеп психологі "Мен және менің дінге көзқарасым" тақырыбында 7-11 сынып оқушыларына арналған сауалнама жүргізді.</w:t>
      </w:r>
    </w:p>
    <w:p w:rsidR="000C7076" w:rsidRPr="00413D9F" w:rsidRDefault="000C7076" w:rsidP="000C7076">
      <w:pPr>
        <w:spacing w:after="0" w:line="240" w:lineRule="auto"/>
        <w:rPr>
          <w:b/>
          <w:sz w:val="28"/>
          <w:szCs w:val="28"/>
          <w:lang w:val="kk-KZ"/>
        </w:rPr>
      </w:pPr>
      <w:r w:rsidRPr="00413D9F">
        <w:rPr>
          <w:b/>
          <w:sz w:val="28"/>
          <w:szCs w:val="28"/>
          <w:lang w:val="kk-KZ"/>
        </w:rPr>
        <w:t xml:space="preserve">Отбасылық тәрбие бағыты бойынша атқарылған жұмыстар: </w:t>
      </w:r>
    </w:p>
    <w:p w:rsidR="000C7076" w:rsidRPr="00413D9F" w:rsidRDefault="000C7076" w:rsidP="000C7076">
      <w:pPr>
        <w:spacing w:after="0" w:line="240" w:lineRule="auto"/>
        <w:ind w:firstLine="708"/>
        <w:jc w:val="both"/>
        <w:rPr>
          <w:sz w:val="28"/>
          <w:szCs w:val="28"/>
          <w:lang w:val="kk-KZ"/>
        </w:rPr>
      </w:pPr>
      <w:r w:rsidRPr="00413D9F">
        <w:rPr>
          <w:sz w:val="28"/>
          <w:szCs w:val="28"/>
          <w:lang w:val="kk-KZ"/>
        </w:rPr>
        <w:t>«Рухани жаңғыру» бағдарламасының «Отбасындағы әкенің ролін арттыру және патриоттық тәрбие» әлеуметтік жобасы аясында отбасы құндылықтарын дәріптеу, әкенің бала тәрбиесінде рөлін көтеру мақсатында 0-4 сынып оқушыларыарасында "Өнерлі әке" атты әке мен бала бейнероликтер көрсетілімі ұйымдастырылды.</w:t>
      </w:r>
    </w:p>
    <w:p w:rsidR="000C7076" w:rsidRPr="00413D9F" w:rsidRDefault="000C7076" w:rsidP="000C7076">
      <w:pPr>
        <w:spacing w:after="0" w:line="240" w:lineRule="auto"/>
        <w:rPr>
          <w:bCs/>
          <w:sz w:val="28"/>
          <w:szCs w:val="28"/>
          <w:lang w:val="kk-KZ" w:eastAsia="ru-RU"/>
        </w:rPr>
      </w:pPr>
      <w:r w:rsidRPr="00413D9F">
        <w:rPr>
          <w:b/>
          <w:bCs/>
          <w:sz w:val="28"/>
          <w:szCs w:val="28"/>
          <w:lang w:val="kk-KZ" w:eastAsia="ru-RU"/>
        </w:rPr>
        <w:t xml:space="preserve">  </w:t>
      </w:r>
      <w:hyperlink r:id="rId69" w:history="1">
        <w:r w:rsidRPr="00413D9F">
          <w:rPr>
            <w:rStyle w:val="a3"/>
            <w:bCs/>
            <w:sz w:val="28"/>
            <w:szCs w:val="28"/>
            <w:lang w:val="kk-KZ" w:eastAsia="ru-RU"/>
          </w:rPr>
          <w:t>https://www.instagram.com/tv/CZyrqkCAmvp/?igshid=YmMyMTA2M2Y</w:t>
        </w:r>
      </w:hyperlink>
      <w:r w:rsidRPr="00413D9F">
        <w:rPr>
          <w:bCs/>
          <w:sz w:val="28"/>
          <w:szCs w:val="28"/>
          <w:lang w:val="kk-KZ" w:eastAsia="ru-RU"/>
        </w:rPr>
        <w:t>=</w:t>
      </w:r>
    </w:p>
    <w:p w:rsidR="000C7076" w:rsidRPr="00413D9F" w:rsidRDefault="000C7076" w:rsidP="000C7076">
      <w:pPr>
        <w:spacing w:after="0" w:line="240" w:lineRule="auto"/>
        <w:ind w:firstLine="708"/>
        <w:jc w:val="both"/>
        <w:rPr>
          <w:sz w:val="28"/>
          <w:szCs w:val="28"/>
          <w:lang w:val="kk-KZ"/>
        </w:rPr>
      </w:pPr>
      <w:r w:rsidRPr="00413D9F">
        <w:rPr>
          <w:sz w:val="28"/>
          <w:szCs w:val="28"/>
          <w:lang w:val="kk-KZ"/>
        </w:rPr>
        <w:lastRenderedPageBreak/>
        <w:t xml:space="preserve">Ақтөбе облысы білім басқармасының "Кәмелетке толмағандар арасындағы құқық бұзушылықтың алдын алу" туралы хатының негізінде </w:t>
      </w:r>
    </w:p>
    <w:p w:rsidR="000C7076" w:rsidRPr="00413D9F" w:rsidRDefault="000C7076" w:rsidP="000C7076">
      <w:pPr>
        <w:spacing w:after="0" w:line="240" w:lineRule="auto"/>
        <w:jc w:val="both"/>
        <w:rPr>
          <w:sz w:val="28"/>
          <w:szCs w:val="28"/>
          <w:lang w:val="kk-KZ"/>
        </w:rPr>
      </w:pPr>
      <w:r w:rsidRPr="00413D9F">
        <w:rPr>
          <w:sz w:val="28"/>
          <w:szCs w:val="28"/>
          <w:lang w:val="kk-KZ"/>
        </w:rPr>
        <w:t xml:space="preserve">ата-аналар комитеті өкілдерімен ата-аналар  жиналысы өткізілді. </w:t>
      </w:r>
    </w:p>
    <w:p w:rsidR="000C7076" w:rsidRPr="00413D9F" w:rsidRDefault="000C7076" w:rsidP="000C7076">
      <w:pPr>
        <w:spacing w:after="0" w:line="240" w:lineRule="auto"/>
        <w:jc w:val="both"/>
        <w:rPr>
          <w:sz w:val="28"/>
          <w:szCs w:val="28"/>
          <w:lang w:val="kk-KZ"/>
        </w:rPr>
      </w:pPr>
      <w:r w:rsidRPr="00413D9F">
        <w:rPr>
          <w:sz w:val="28"/>
          <w:szCs w:val="28"/>
          <w:lang w:val="kk-KZ"/>
        </w:rPr>
        <w:t xml:space="preserve">Күн тәртібі: </w:t>
      </w:r>
    </w:p>
    <w:p w:rsidR="000C7076" w:rsidRPr="00413D9F" w:rsidRDefault="000C7076" w:rsidP="000C7076">
      <w:pPr>
        <w:spacing w:after="0" w:line="240" w:lineRule="auto"/>
        <w:jc w:val="both"/>
        <w:rPr>
          <w:sz w:val="28"/>
          <w:szCs w:val="28"/>
          <w:lang w:val="kk-KZ"/>
        </w:rPr>
      </w:pPr>
      <w:r w:rsidRPr="00413D9F">
        <w:rPr>
          <w:sz w:val="28"/>
          <w:szCs w:val="28"/>
          <w:lang w:val="kk-KZ"/>
        </w:rPr>
        <w:t>1.</w:t>
      </w:r>
      <w:r w:rsidRPr="00413D9F">
        <w:rPr>
          <w:sz w:val="28"/>
          <w:szCs w:val="28"/>
          <w:lang w:val="kk-KZ"/>
        </w:rPr>
        <w:tab/>
        <w:t>«Кәмелет жасына толмаған жасөспірімдер арасында құқықбұзушылық пен бопсалаушылықтың алдын алу жұмыстары» баяндамашы  Жергілікті полиция бастығы Усманов Арман Дүйсенгалиевич</w:t>
      </w:r>
    </w:p>
    <w:p w:rsidR="000C7076" w:rsidRPr="00413D9F" w:rsidRDefault="000C7076" w:rsidP="000C7076">
      <w:pPr>
        <w:spacing w:after="0" w:line="240" w:lineRule="auto"/>
        <w:jc w:val="both"/>
        <w:rPr>
          <w:sz w:val="28"/>
          <w:szCs w:val="28"/>
          <w:lang w:val="kk-KZ"/>
        </w:rPr>
      </w:pPr>
      <w:r w:rsidRPr="00413D9F">
        <w:rPr>
          <w:sz w:val="28"/>
          <w:szCs w:val="28"/>
          <w:lang w:val="kk-KZ"/>
        </w:rPr>
        <w:t>2. Кәмелетке толмағандар істері жөніндегі учаскелік полиция инспекторы Алгалиев Сабыржан Бакиткеревич</w:t>
      </w:r>
    </w:p>
    <w:p w:rsidR="000C7076" w:rsidRPr="00413D9F" w:rsidRDefault="000C7076" w:rsidP="000C7076">
      <w:pPr>
        <w:spacing w:after="0" w:line="240" w:lineRule="auto"/>
        <w:jc w:val="both"/>
        <w:rPr>
          <w:sz w:val="28"/>
          <w:szCs w:val="28"/>
          <w:lang w:val="kk-KZ"/>
        </w:rPr>
      </w:pPr>
      <w:r w:rsidRPr="00413D9F">
        <w:rPr>
          <w:sz w:val="28"/>
          <w:szCs w:val="28"/>
          <w:lang w:val="kk-KZ"/>
        </w:rPr>
        <w:t>3.</w:t>
      </w:r>
      <w:r w:rsidRPr="00413D9F">
        <w:rPr>
          <w:sz w:val="28"/>
          <w:szCs w:val="28"/>
          <w:lang w:val="kk-KZ"/>
        </w:rPr>
        <w:tab/>
        <w:t>«Сыбайлас жемқорлыққа қарсы тұра білейік!» баяндамашы  Мектеп директоры Абдуллина Бақытгүл Аманжоловна және ата-аналар комитетінің төрағасы Ерманов Қажымұхан Бекбосынович</w:t>
      </w:r>
    </w:p>
    <w:p w:rsidR="000C7076" w:rsidRPr="00413D9F" w:rsidRDefault="000C7076" w:rsidP="000C7076">
      <w:pPr>
        <w:spacing w:after="0" w:line="240" w:lineRule="auto"/>
        <w:rPr>
          <w:bCs/>
          <w:sz w:val="28"/>
          <w:szCs w:val="28"/>
          <w:lang w:val="kk-KZ" w:eastAsia="ru-RU"/>
        </w:rPr>
      </w:pPr>
      <w:r w:rsidRPr="00413D9F">
        <w:rPr>
          <w:b/>
          <w:bCs/>
          <w:sz w:val="28"/>
          <w:szCs w:val="28"/>
          <w:lang w:val="kk-KZ" w:eastAsia="ru-RU"/>
        </w:rPr>
        <w:t xml:space="preserve">  </w:t>
      </w:r>
      <w:hyperlink r:id="rId70" w:history="1">
        <w:r w:rsidRPr="00413D9F">
          <w:rPr>
            <w:rStyle w:val="a3"/>
            <w:bCs/>
            <w:sz w:val="28"/>
            <w:szCs w:val="28"/>
            <w:lang w:val="kk-KZ" w:eastAsia="ru-RU"/>
          </w:rPr>
          <w:t>https://www.instagram.com/p/CZ9X-UsIahg/?igshid=YmMyMTA2M2Y</w:t>
        </w:r>
      </w:hyperlink>
      <w:r w:rsidRPr="00413D9F">
        <w:rPr>
          <w:bCs/>
          <w:sz w:val="28"/>
          <w:szCs w:val="28"/>
          <w:lang w:val="kk-KZ" w:eastAsia="ru-RU"/>
        </w:rPr>
        <w:t>=</w:t>
      </w:r>
    </w:p>
    <w:p w:rsidR="000C7076" w:rsidRPr="00413D9F" w:rsidRDefault="000C7076" w:rsidP="000C7076">
      <w:pPr>
        <w:spacing w:after="0" w:line="240" w:lineRule="auto"/>
        <w:ind w:firstLine="708"/>
        <w:jc w:val="both"/>
        <w:rPr>
          <w:sz w:val="28"/>
          <w:szCs w:val="28"/>
          <w:lang w:val="kk-KZ"/>
        </w:rPr>
      </w:pPr>
      <w:r w:rsidRPr="00413D9F">
        <w:rPr>
          <w:sz w:val="28"/>
          <w:szCs w:val="28"/>
          <w:lang w:val="kk-KZ"/>
        </w:rPr>
        <w:t>Эпидемиологиялық жағдайға байланысты 2021-2022 оқу жылының І жарты жылдық қорытынды ата-аналар жиналысы бір сынып шеңберінде жеке жеке сыныптар бойынша мектеп әкімшілігі, мектеп психологы және пән мұғалімдерінің қатысуымен өтті. Пән мұғалімдері, жиналысқа келіп отырған әр ата-анаға баласының білім сапасының көрсеткішін, сабаққа қызығушылығы мен ынтасын баяндап берді. Алдағы тоқсан барысында атқарылатын жұмыстар мен пән бойынша көңіл бөлу керек тұстарын, ата-ана – мектеп – мұғалім үштігінің байланысының маңыздылығы атап өтілді. Мектеп әкімшілігі тарапынан мектеп ережесі, құқықбұзушылық пен бопсалаушылықты болдырмаудың алдын алудағы шаралары туралы айтылды. Мектеп психологы тарапынан 5-6 сынып оқушыларының орта буынға  бейімделуіне орай өткізген диагностика қорытындысы баяндалды. Баланың бейімделуіне қолдау көрсету, тұлғалық өсуіне мән беру туралы кеңестер берілді.</w:t>
      </w:r>
    </w:p>
    <w:p w:rsidR="000C7076" w:rsidRPr="00413D9F" w:rsidRDefault="000C7076" w:rsidP="000C7076">
      <w:pPr>
        <w:spacing w:after="0" w:line="240" w:lineRule="auto"/>
        <w:rPr>
          <w:sz w:val="28"/>
          <w:szCs w:val="28"/>
          <w:lang w:val="kk-KZ"/>
        </w:rPr>
      </w:pPr>
      <w:r w:rsidRPr="00413D9F">
        <w:rPr>
          <w:sz w:val="28"/>
          <w:szCs w:val="28"/>
          <w:lang w:val="kk-KZ"/>
        </w:rPr>
        <w:t xml:space="preserve">Алғыс айту күніне орай бастауйш сынып оқушылары арасында «Ата-анаға алғыс!» челленджі ұйымдастырылды. Челленджге барлық сыныптар қатысты. </w:t>
      </w:r>
    </w:p>
    <w:p w:rsidR="000C7076" w:rsidRPr="00413D9F" w:rsidRDefault="000C7076" w:rsidP="000C7076">
      <w:pPr>
        <w:spacing w:after="0" w:line="240" w:lineRule="auto"/>
        <w:rPr>
          <w:bCs/>
          <w:sz w:val="28"/>
          <w:szCs w:val="28"/>
          <w:lang w:val="kk-KZ" w:eastAsia="ru-RU"/>
        </w:rPr>
      </w:pPr>
      <w:r w:rsidRPr="00413D9F">
        <w:rPr>
          <w:b/>
          <w:sz w:val="28"/>
          <w:szCs w:val="28"/>
          <w:lang w:val="kk-KZ"/>
        </w:rPr>
        <w:t xml:space="preserve">   </w:t>
      </w:r>
      <w:hyperlink r:id="rId71" w:history="1">
        <w:r w:rsidRPr="00413D9F">
          <w:rPr>
            <w:rStyle w:val="a3"/>
            <w:bCs/>
            <w:sz w:val="28"/>
            <w:szCs w:val="28"/>
            <w:lang w:val="kk-KZ" w:eastAsia="ru-RU"/>
          </w:rPr>
          <w:t>https://www.instagram.com/tv/CahdFUJItAG/?igshid=YmMyMTA2M2Y</w:t>
        </w:r>
      </w:hyperlink>
      <w:r w:rsidRPr="00413D9F">
        <w:rPr>
          <w:bCs/>
          <w:sz w:val="28"/>
          <w:szCs w:val="28"/>
          <w:lang w:val="kk-KZ" w:eastAsia="ru-RU"/>
        </w:rPr>
        <w:t>=</w:t>
      </w:r>
    </w:p>
    <w:p w:rsidR="000C7076" w:rsidRPr="00413D9F" w:rsidRDefault="000C7076" w:rsidP="000C7076">
      <w:pPr>
        <w:spacing w:after="0" w:line="240" w:lineRule="auto"/>
        <w:ind w:firstLine="708"/>
        <w:jc w:val="both"/>
        <w:rPr>
          <w:sz w:val="28"/>
          <w:szCs w:val="28"/>
          <w:lang w:val="kk-KZ"/>
        </w:rPr>
      </w:pPr>
      <w:r w:rsidRPr="00413D9F">
        <w:rPr>
          <w:sz w:val="28"/>
          <w:szCs w:val="28"/>
          <w:lang w:val="kk-KZ"/>
        </w:rPr>
        <w:t xml:space="preserve">Барлық сыныптарда 8-наурыз аналар мерекесіне орай «Аяулы анашым», "Қазақтың ардақты аналары", «Аяулы анашым» тақырыптарында  сынып сағаттары өтті. </w:t>
      </w:r>
    </w:p>
    <w:p w:rsidR="000C7076" w:rsidRPr="00413D9F" w:rsidRDefault="004B054B" w:rsidP="000C7076">
      <w:pPr>
        <w:spacing w:after="0" w:line="240" w:lineRule="auto"/>
        <w:rPr>
          <w:bCs/>
          <w:sz w:val="28"/>
          <w:szCs w:val="28"/>
          <w:lang w:val="kk-KZ" w:eastAsia="ru-RU"/>
        </w:rPr>
      </w:pPr>
      <w:hyperlink r:id="rId72" w:history="1">
        <w:r w:rsidR="000C7076" w:rsidRPr="00413D9F">
          <w:rPr>
            <w:rStyle w:val="a3"/>
            <w:bCs/>
            <w:sz w:val="28"/>
            <w:szCs w:val="28"/>
            <w:lang w:val="kk-KZ" w:eastAsia="ru-RU"/>
          </w:rPr>
          <w:t>https://www.instagram.com/tv/CauDn9XAOGS/?igshid=YmMyMTA2M2Y</w:t>
        </w:r>
      </w:hyperlink>
      <w:r w:rsidR="000C7076" w:rsidRPr="00413D9F">
        <w:rPr>
          <w:bCs/>
          <w:sz w:val="28"/>
          <w:szCs w:val="28"/>
          <w:lang w:val="kk-KZ" w:eastAsia="ru-RU"/>
        </w:rPr>
        <w:t>=</w:t>
      </w:r>
    </w:p>
    <w:p w:rsidR="000C7076" w:rsidRPr="00413D9F" w:rsidRDefault="004B054B" w:rsidP="000C7076">
      <w:pPr>
        <w:spacing w:after="0" w:line="240" w:lineRule="auto"/>
        <w:rPr>
          <w:bCs/>
          <w:sz w:val="28"/>
          <w:szCs w:val="28"/>
          <w:lang w:val="kk-KZ" w:eastAsia="ru-RU"/>
        </w:rPr>
      </w:pPr>
      <w:hyperlink r:id="rId73" w:history="1">
        <w:r w:rsidR="000C7076" w:rsidRPr="00413D9F">
          <w:rPr>
            <w:rStyle w:val="a3"/>
            <w:bCs/>
            <w:sz w:val="28"/>
            <w:szCs w:val="28"/>
            <w:lang w:val="kk-KZ" w:eastAsia="ru-RU"/>
          </w:rPr>
          <w:t>https://www.instagram.com/p/CarQ68ULqYh/?igshid=YmMyMTA2M2Y</w:t>
        </w:r>
      </w:hyperlink>
      <w:r w:rsidR="000C7076" w:rsidRPr="00413D9F">
        <w:rPr>
          <w:bCs/>
          <w:sz w:val="28"/>
          <w:szCs w:val="28"/>
          <w:lang w:val="kk-KZ" w:eastAsia="ru-RU"/>
        </w:rPr>
        <w:t>=</w:t>
      </w:r>
    </w:p>
    <w:p w:rsidR="000C7076" w:rsidRPr="00413D9F" w:rsidRDefault="000C7076" w:rsidP="000C7076">
      <w:pPr>
        <w:spacing w:after="0" w:line="240" w:lineRule="auto"/>
        <w:ind w:firstLine="708"/>
        <w:jc w:val="both"/>
        <w:rPr>
          <w:sz w:val="28"/>
          <w:szCs w:val="28"/>
          <w:shd w:val="clear" w:color="auto" w:fill="FFFFFF"/>
          <w:lang w:val="kk-KZ"/>
        </w:rPr>
      </w:pPr>
      <w:r w:rsidRPr="00413D9F">
        <w:rPr>
          <w:sz w:val="28"/>
          <w:szCs w:val="28"/>
          <w:shd w:val="clear" w:color="auto" w:fill="FFFFFF"/>
          <w:lang w:val="kk-KZ"/>
        </w:rPr>
        <w:t xml:space="preserve">Блалар жылының жоспары негізінде 5 мамыр- Халықаралық отбасы күніне орай бастауыш сынып оқушылары «Менің отбасым» тақырыбында сурет салды. </w:t>
      </w:r>
    </w:p>
    <w:p w:rsidR="000C7076" w:rsidRPr="00413D9F" w:rsidRDefault="000C7076" w:rsidP="000C7076">
      <w:pPr>
        <w:spacing w:after="0" w:line="240" w:lineRule="auto"/>
        <w:rPr>
          <w:color w:val="262626"/>
          <w:sz w:val="28"/>
          <w:szCs w:val="28"/>
          <w:shd w:val="clear" w:color="auto" w:fill="FFFFFF"/>
          <w:lang w:val="kk-KZ"/>
        </w:rPr>
      </w:pPr>
      <w:r w:rsidRPr="00413D9F">
        <w:rPr>
          <w:color w:val="262626"/>
          <w:sz w:val="28"/>
          <w:szCs w:val="28"/>
          <w:shd w:val="clear" w:color="auto" w:fill="FFFFFF"/>
          <w:lang w:val="kk-KZ"/>
        </w:rPr>
        <w:t xml:space="preserve">  </w:t>
      </w:r>
      <w:hyperlink r:id="rId74" w:history="1">
        <w:r w:rsidRPr="00413D9F">
          <w:rPr>
            <w:rStyle w:val="a3"/>
            <w:sz w:val="28"/>
            <w:szCs w:val="28"/>
            <w:shd w:val="clear" w:color="auto" w:fill="FFFFFF"/>
            <w:lang w:val="kk-KZ"/>
          </w:rPr>
          <w:t>https://www.instagram.com/p/CddRxEmoedC/?utm_source=ig_web_copy_link</w:t>
        </w:r>
      </w:hyperlink>
    </w:p>
    <w:p w:rsidR="000C7076" w:rsidRPr="00413D9F" w:rsidRDefault="000C7076" w:rsidP="000C7076">
      <w:pPr>
        <w:spacing w:after="0" w:line="240" w:lineRule="auto"/>
        <w:ind w:firstLine="708"/>
        <w:jc w:val="both"/>
        <w:rPr>
          <w:sz w:val="28"/>
          <w:szCs w:val="28"/>
          <w:shd w:val="clear" w:color="auto" w:fill="FFFFFF"/>
          <w:lang w:val="kk-KZ"/>
        </w:rPr>
      </w:pPr>
      <w:r w:rsidRPr="00413D9F">
        <w:rPr>
          <w:sz w:val="28"/>
          <w:szCs w:val="28"/>
          <w:shd w:val="clear" w:color="auto" w:fill="FFFFFF"/>
          <w:lang w:val="kk-KZ"/>
        </w:rPr>
        <w:t xml:space="preserve">2022 жылдың 21 мамыр күні 2021-2022 оқу жылының қорытынды ата-аналар жиналысы дәстүрлі емес форматта ата-анаға ыңғайлы уақытта икемді кестеде сағат 9:00 – 14:00 аралығында барлық сынып жетекшілер мен пән мұғалімдерінің қатысуымен болды. Мектептің инстаграм парақшасында тікелей эфир қоса жүрді. Мақсаты: Ата-ана – мектеп – мұғалім үштігінің байланысын нығайту. Ата-аналарға ыңғайлы уақытта пән мұғалімімен, мектеп әкімшілігімен, ата-аналар комитетімен, аудандық ПБ қызметкерімен жеке </w:t>
      </w:r>
      <w:r w:rsidRPr="00413D9F">
        <w:rPr>
          <w:sz w:val="28"/>
          <w:szCs w:val="28"/>
          <w:shd w:val="clear" w:color="auto" w:fill="FFFFFF"/>
          <w:lang w:val="kk-KZ"/>
        </w:rPr>
        <w:lastRenderedPageBreak/>
        <w:t>кездесуге жағдай жасау. Кофе-тайм ұйымдастыру арқылы ата-аналарды бір-бірімен жақын таныстыру.</w:t>
      </w:r>
    </w:p>
    <w:p w:rsidR="000C7076" w:rsidRPr="00413D9F" w:rsidRDefault="000C7076" w:rsidP="000C7076">
      <w:pPr>
        <w:spacing w:after="0" w:line="240" w:lineRule="auto"/>
        <w:jc w:val="both"/>
        <w:rPr>
          <w:sz w:val="28"/>
          <w:szCs w:val="28"/>
          <w:shd w:val="clear" w:color="auto" w:fill="FFFFFF"/>
          <w:lang w:val="kk-KZ"/>
        </w:rPr>
      </w:pPr>
      <w:r w:rsidRPr="00413D9F">
        <w:rPr>
          <w:sz w:val="28"/>
          <w:szCs w:val="28"/>
          <w:shd w:val="clear" w:color="auto" w:fill="FFFFFF"/>
          <w:lang w:val="kk-KZ"/>
        </w:rPr>
        <w:t>Өту барысы:</w:t>
      </w:r>
    </w:p>
    <w:p w:rsidR="000C7076" w:rsidRPr="00413D9F" w:rsidRDefault="000C7076" w:rsidP="000C7076">
      <w:pPr>
        <w:spacing w:after="0" w:line="240" w:lineRule="auto"/>
        <w:jc w:val="both"/>
        <w:rPr>
          <w:sz w:val="28"/>
          <w:szCs w:val="28"/>
          <w:shd w:val="clear" w:color="auto" w:fill="FFFFFF"/>
          <w:lang w:val="kk-KZ"/>
        </w:rPr>
      </w:pPr>
      <w:r w:rsidRPr="00413D9F">
        <w:rPr>
          <w:sz w:val="28"/>
          <w:szCs w:val="28"/>
          <w:shd w:val="clear" w:color="auto" w:fill="FFFFFF"/>
          <w:lang w:val="kk-KZ"/>
        </w:rPr>
        <w:t>Пән мұғалімдері, өздерінің сабақ беретін сыныптары бойынша әр ата-анаға жеке-жеке баласының оқу үлгерімін таныстырды, алдағы жазғы демалыс кезіне кеңес берді.</w:t>
      </w:r>
    </w:p>
    <w:p w:rsidR="000C7076" w:rsidRPr="00413D9F" w:rsidRDefault="000C7076" w:rsidP="000C7076">
      <w:pPr>
        <w:spacing w:after="0" w:line="240" w:lineRule="auto"/>
        <w:jc w:val="both"/>
        <w:rPr>
          <w:sz w:val="28"/>
          <w:szCs w:val="28"/>
          <w:shd w:val="clear" w:color="auto" w:fill="FFFFFF"/>
          <w:lang w:val="kk-KZ"/>
        </w:rPr>
      </w:pPr>
      <w:r w:rsidRPr="00413D9F">
        <w:rPr>
          <w:sz w:val="28"/>
          <w:szCs w:val="28"/>
          <w:shd w:val="clear" w:color="auto" w:fill="FFFFFF"/>
          <w:lang w:val="kk-KZ"/>
        </w:rPr>
        <w:t>Сынып жетекші төменде көрстілген күн тәртібіндегі мәселелерді қамтыды:</w:t>
      </w:r>
      <w:r w:rsidRPr="00413D9F">
        <w:rPr>
          <w:sz w:val="28"/>
          <w:szCs w:val="28"/>
          <w:lang w:val="kk-KZ"/>
        </w:rPr>
        <w:br/>
      </w:r>
      <w:r w:rsidRPr="00413D9F">
        <w:rPr>
          <w:sz w:val="28"/>
          <w:szCs w:val="28"/>
          <w:shd w:val="clear" w:color="auto" w:fill="FFFFFF"/>
          <w:lang w:val="kk-KZ"/>
        </w:rPr>
        <w:t>Күн тәртібі:</w:t>
      </w:r>
    </w:p>
    <w:p w:rsidR="000C7076" w:rsidRPr="00413D9F" w:rsidRDefault="000C7076" w:rsidP="000C7076">
      <w:pPr>
        <w:spacing w:after="0" w:line="240" w:lineRule="auto"/>
        <w:jc w:val="both"/>
        <w:rPr>
          <w:sz w:val="28"/>
          <w:szCs w:val="28"/>
          <w:shd w:val="clear" w:color="auto" w:fill="FFFFFF"/>
          <w:lang w:val="kk-KZ"/>
        </w:rPr>
      </w:pPr>
      <w:r w:rsidRPr="00413D9F">
        <w:rPr>
          <w:sz w:val="28"/>
          <w:szCs w:val="28"/>
          <w:shd w:val="clear" w:color="auto" w:fill="FFFFFF"/>
          <w:lang w:val="kk-KZ"/>
        </w:rPr>
        <w:t>1. 2021-2022 оқу жылының аяқталуы, 1-11 сыныптар бойынша оқу үлгерімі.</w:t>
      </w:r>
    </w:p>
    <w:p w:rsidR="000C7076" w:rsidRPr="00413D9F" w:rsidRDefault="000C7076" w:rsidP="000C7076">
      <w:pPr>
        <w:spacing w:after="0" w:line="240" w:lineRule="auto"/>
        <w:jc w:val="both"/>
        <w:rPr>
          <w:sz w:val="28"/>
          <w:szCs w:val="28"/>
          <w:shd w:val="clear" w:color="auto" w:fill="FFFFFF"/>
          <w:lang w:val="kk-KZ"/>
        </w:rPr>
      </w:pPr>
      <w:r w:rsidRPr="00413D9F">
        <w:rPr>
          <w:sz w:val="28"/>
          <w:szCs w:val="28"/>
          <w:shd w:val="clear" w:color="auto" w:fill="FFFFFF"/>
          <w:lang w:val="kk-KZ"/>
        </w:rPr>
        <w:t>2. «Жазғы мектеп» жұмысы.</w:t>
      </w:r>
    </w:p>
    <w:p w:rsidR="000C7076" w:rsidRPr="00413D9F" w:rsidRDefault="000C7076" w:rsidP="000C7076">
      <w:pPr>
        <w:spacing w:after="0" w:line="240" w:lineRule="auto"/>
        <w:jc w:val="both"/>
        <w:rPr>
          <w:sz w:val="28"/>
          <w:szCs w:val="28"/>
          <w:shd w:val="clear" w:color="auto" w:fill="FFFFFF"/>
          <w:lang w:val="kk-KZ"/>
        </w:rPr>
      </w:pPr>
      <w:r w:rsidRPr="00413D9F">
        <w:rPr>
          <w:sz w:val="28"/>
          <w:szCs w:val="28"/>
          <w:shd w:val="clear" w:color="auto" w:fill="FFFFFF"/>
          <w:lang w:val="kk-KZ"/>
        </w:rPr>
        <w:t>3.Жазғы каникул кезінде балалардың өмір қауіпсіздігі және құқықбұзушылықтың алдын алу шаралары туралы.</w:t>
      </w:r>
    </w:p>
    <w:p w:rsidR="000C7076" w:rsidRPr="00413D9F" w:rsidRDefault="000C7076" w:rsidP="000C7076">
      <w:pPr>
        <w:spacing w:after="0" w:line="240" w:lineRule="auto"/>
        <w:jc w:val="both"/>
        <w:rPr>
          <w:sz w:val="28"/>
          <w:szCs w:val="28"/>
          <w:shd w:val="clear" w:color="auto" w:fill="FFFFFF"/>
          <w:lang w:val="kk-KZ"/>
        </w:rPr>
      </w:pPr>
      <w:r w:rsidRPr="00413D9F">
        <w:rPr>
          <w:sz w:val="28"/>
          <w:szCs w:val="28"/>
          <w:shd w:val="clear" w:color="auto" w:fill="FFFFFF"/>
          <w:lang w:val="kk-KZ"/>
        </w:rPr>
        <w:t>4. Оқушылардың жазғы демалысын ұйымдастыру.</w:t>
      </w:r>
    </w:p>
    <w:p w:rsidR="000C7076" w:rsidRPr="00413D9F" w:rsidRDefault="000C7076" w:rsidP="000C7076">
      <w:pPr>
        <w:spacing w:after="0" w:line="240" w:lineRule="auto"/>
        <w:jc w:val="both"/>
        <w:rPr>
          <w:sz w:val="28"/>
          <w:szCs w:val="28"/>
          <w:shd w:val="clear" w:color="auto" w:fill="FFFFFF"/>
          <w:lang w:val="kk-KZ"/>
        </w:rPr>
      </w:pPr>
      <w:r w:rsidRPr="00413D9F">
        <w:rPr>
          <w:sz w:val="28"/>
          <w:szCs w:val="28"/>
          <w:shd w:val="clear" w:color="auto" w:fill="FFFFFF"/>
          <w:lang w:val="kk-KZ"/>
        </w:rPr>
        <w:t>5. 9,11 сыныптар бойынша мемелекеттік емтихан.</w:t>
      </w:r>
    </w:p>
    <w:p w:rsidR="000C7076" w:rsidRPr="00413D9F" w:rsidRDefault="000C7076" w:rsidP="000C7076">
      <w:pPr>
        <w:spacing w:after="0" w:line="240" w:lineRule="auto"/>
        <w:jc w:val="both"/>
        <w:rPr>
          <w:sz w:val="28"/>
          <w:szCs w:val="28"/>
          <w:shd w:val="clear" w:color="auto" w:fill="FFFFFF"/>
          <w:lang w:val="kk-KZ"/>
        </w:rPr>
      </w:pPr>
      <w:r w:rsidRPr="00413D9F">
        <w:rPr>
          <w:sz w:val="28"/>
          <w:szCs w:val="28"/>
          <w:shd w:val="clear" w:color="auto" w:fill="FFFFFF"/>
          <w:lang w:val="kk-KZ"/>
        </w:rPr>
        <w:t>6. 2022-2023 оқу жылындағы мектеп формасы.</w:t>
      </w:r>
    </w:p>
    <w:p w:rsidR="000C7076" w:rsidRPr="00413D9F" w:rsidRDefault="000C7076" w:rsidP="000C7076">
      <w:pPr>
        <w:spacing w:after="0" w:line="240" w:lineRule="auto"/>
        <w:ind w:firstLine="708"/>
        <w:jc w:val="both"/>
        <w:rPr>
          <w:sz w:val="28"/>
          <w:szCs w:val="28"/>
          <w:shd w:val="clear" w:color="auto" w:fill="FFFFFF"/>
          <w:lang w:val="kk-KZ"/>
        </w:rPr>
      </w:pPr>
      <w:r w:rsidRPr="00413D9F">
        <w:rPr>
          <w:sz w:val="28"/>
          <w:szCs w:val="28"/>
          <w:shd w:val="clear" w:color="auto" w:fill="FFFFFF"/>
          <w:lang w:val="kk-KZ"/>
        </w:rPr>
        <w:t>Сынып жетекшілер пән мұғалімдерімен жеке кездесуін ұйымдастырды. Сонымен қатар, қажет болған жағдайда мектеп әкімшілігінің, мектеп психологының, дефектоло, ПБ қызметкері С. Алгалиевпен, ата-аналар комитетінің төрағасы Қ. Ермановпен, т.б. мамандармен жеке кездесуді ұйымдастырды.</w:t>
      </w:r>
    </w:p>
    <w:p w:rsidR="000C7076" w:rsidRPr="00413D9F" w:rsidRDefault="000C7076" w:rsidP="000C7076">
      <w:pPr>
        <w:spacing w:after="0" w:line="240" w:lineRule="auto"/>
        <w:ind w:firstLine="708"/>
        <w:jc w:val="both"/>
        <w:rPr>
          <w:sz w:val="28"/>
          <w:szCs w:val="28"/>
          <w:shd w:val="clear" w:color="auto" w:fill="FFFFFF"/>
          <w:lang w:val="kk-KZ"/>
        </w:rPr>
      </w:pPr>
      <w:r w:rsidRPr="00413D9F">
        <w:rPr>
          <w:sz w:val="28"/>
          <w:szCs w:val="28"/>
          <w:shd w:val="clear" w:color="auto" w:fill="FFFFFF"/>
          <w:lang w:val="kk-KZ"/>
        </w:rPr>
        <w:t>Жиналысқа қатысқан ата-аналар, жиналыс форматының көңілдерінен шыққанын, әр баласы туралы пән мұғалімдерінен анық, ашық ақпарат ала отырып, алдағы жазғы мектеп пен оқу жылына бағыт-бағдар алғандығын ерекше ықыласпен жеткізді. Бүгінгі формат тиімді екенін атап, алдағы уақытта да жалпы ата-аналар жиналысы осындай форматта өткізу туралы ұсыныстарын білдірді. Ата-аналарға дәстүрлі емес, өзіне ыңғайлы уақытта жиналысқа келуі үшін жасалған икемді кестеде өткен жиналыс нәтижесінде – мектеп бойынша барлық ата-ананың 93% қатысты.</w:t>
      </w:r>
    </w:p>
    <w:p w:rsidR="000C7076" w:rsidRPr="00413D9F" w:rsidRDefault="000C7076" w:rsidP="000C7076">
      <w:pPr>
        <w:spacing w:after="0" w:line="240" w:lineRule="auto"/>
        <w:jc w:val="both"/>
        <w:rPr>
          <w:sz w:val="28"/>
          <w:szCs w:val="28"/>
          <w:lang w:val="kk-KZ"/>
        </w:rPr>
      </w:pPr>
      <w:r w:rsidRPr="00413D9F">
        <w:rPr>
          <w:b/>
          <w:sz w:val="28"/>
          <w:szCs w:val="28"/>
          <w:lang w:val="kk-KZ"/>
        </w:rPr>
        <w:t xml:space="preserve">  </w:t>
      </w:r>
      <w:r w:rsidRPr="00413D9F">
        <w:rPr>
          <w:color w:val="000000"/>
          <w:sz w:val="28"/>
          <w:szCs w:val="28"/>
          <w:lang w:val="kk-KZ"/>
        </w:rPr>
        <w:t xml:space="preserve">Сынып жетекшілер мен пән-мұғалімдері, әлеуметтік педагог және психолог мамандарына ата-аналармен жұмысты ұйымдастыруда әдістемелік көмек ретінде Ы. Алтынсарин атындағы ҰБА сайтында орналастырылған әдістемелік ұсынымдамаларды басшылыққа алып, 2021-2022 оқу жылында оқу-тәрбие жұмыстарын жүргізуде. Тәрбие процесіне  қатысушылардың өзара әрекеті мектебіміздегі «Әкелер мектебі», «Аналар мектебі», «Адал ұрпақ» клубы, «Алтын жебе» дебат клубы, «Жас сарбаз» әскери-патриоттық клубы, «Жас жол инспекторлары» клубы, «Гимназия еріктілері» клубы, үйірмелер мен секциялар жұмысының бірлескен жұмысы нәтижесінде жақсы көрсеткіштерге қол жеткіздік. </w:t>
      </w:r>
      <w:r w:rsidRPr="00413D9F">
        <w:rPr>
          <w:color w:val="000000" w:themeColor="text1"/>
          <w:spacing w:val="1"/>
          <w:sz w:val="28"/>
          <w:szCs w:val="28"/>
          <w:lang w:val="kk-KZ"/>
        </w:rPr>
        <w:t xml:space="preserve">Тәрбие құжаттары Қазақстан Республикасы Білім және ғылым министрінің 2020 жылғы 6 сәуірдегі № 130 бұйрығына </w:t>
      </w:r>
      <w:r w:rsidRPr="00413D9F">
        <w:rPr>
          <w:color w:val="000000"/>
          <w:sz w:val="28"/>
          <w:szCs w:val="28"/>
          <w:lang w:val="kk-KZ"/>
        </w:rPr>
        <w:t>Қазақстан Республикасы Білім және ғылым министрінің кейбір бұйрықтарына өзгерістер енгізу туралы</w:t>
      </w:r>
      <w:r w:rsidRPr="00413D9F">
        <w:rPr>
          <w:sz w:val="28"/>
          <w:szCs w:val="28"/>
          <w:lang w:val="kk-KZ"/>
        </w:rPr>
        <w:t xml:space="preserve"> </w:t>
      </w:r>
      <w:r w:rsidRPr="00413D9F">
        <w:rPr>
          <w:color w:val="000000"/>
          <w:sz w:val="28"/>
          <w:szCs w:val="28"/>
          <w:lang w:val="kk-KZ"/>
        </w:rPr>
        <w:t xml:space="preserve">Қазақстан Республикасы Білім және ғылым министрінің 2021 жылғы 16 қыркүйектегі № 472 бұйрығына </w:t>
      </w:r>
      <w:r w:rsidRPr="00413D9F">
        <w:rPr>
          <w:color w:val="000000" w:themeColor="text1"/>
          <w:spacing w:val="1"/>
          <w:sz w:val="28"/>
          <w:szCs w:val="28"/>
          <w:lang w:val="kk-KZ"/>
        </w:rPr>
        <w:t xml:space="preserve">сәйкес жүргізілді. Оқу жылына қойылған мақсат-міндеттер толығымен орындалды. </w:t>
      </w:r>
    </w:p>
    <w:p w:rsidR="000C7076" w:rsidRDefault="000C7076" w:rsidP="00A01A47">
      <w:pPr>
        <w:spacing w:after="0" w:line="240" w:lineRule="auto"/>
        <w:jc w:val="both"/>
        <w:rPr>
          <w:color w:val="000000" w:themeColor="text1"/>
          <w:sz w:val="28"/>
          <w:lang w:val="kk-KZ"/>
        </w:rPr>
      </w:pPr>
    </w:p>
    <w:p w:rsidR="00A01A47" w:rsidRPr="001E15ED" w:rsidRDefault="00A01A47" w:rsidP="00A01A47">
      <w:pPr>
        <w:spacing w:after="0" w:line="240" w:lineRule="auto"/>
        <w:jc w:val="both"/>
        <w:rPr>
          <w:b/>
          <w:color w:val="000000" w:themeColor="text1"/>
          <w:sz w:val="28"/>
          <w:lang w:val="kk-KZ"/>
        </w:rPr>
      </w:pPr>
      <w:r w:rsidRPr="004C5B11">
        <w:rPr>
          <w:color w:val="000000" w:themeColor="text1"/>
          <w:sz w:val="28"/>
          <w:lang w:val="kk-KZ"/>
        </w:rPr>
        <w:lastRenderedPageBreak/>
        <w:t xml:space="preserve">      </w:t>
      </w:r>
      <w:r w:rsidRPr="001E15ED">
        <w:rPr>
          <w:b/>
          <w:color w:val="000000" w:themeColor="text1"/>
          <w:sz w:val="28"/>
          <w:lang w:val="kk-KZ"/>
        </w:rPr>
        <w:t>5) білім алушылардың рухани-адамгершілік, азаматтық-патриоттық, көркемдік-эстетикалық, еңбек және дене тәрбиесін іске асыруды қамтамасыз ететін жиынтығында сабақтан тыс іс-әрекеттің әртүрлі нысандарын ұйымдастыру сабақтан тыс іс-әрекеттің әртүрлі нысандарын ұйымдастыру (бағаланатын кезеңге қосымша сабақтар кестелерінің көшірмелері, сонымен қатар спорттық, шығармашылық және мәдени конкурстарға, жарыстарға, фестивальдар мен байқауларға қатысу нәтижелері қоса беріледі);</w:t>
      </w:r>
    </w:p>
    <w:p w:rsidR="00FF73D9" w:rsidRPr="004C5B11" w:rsidRDefault="00FF73D9" w:rsidP="00FF73D9">
      <w:pPr>
        <w:spacing w:after="0" w:line="240" w:lineRule="auto"/>
        <w:ind w:firstLine="708"/>
        <w:jc w:val="both"/>
        <w:rPr>
          <w:color w:val="000000" w:themeColor="text1"/>
          <w:sz w:val="28"/>
          <w:szCs w:val="28"/>
          <w:lang w:val="kk-KZ"/>
        </w:rPr>
      </w:pPr>
      <w:r w:rsidRPr="004C5B11">
        <w:rPr>
          <w:color w:val="000000" w:themeColor="text1"/>
          <w:sz w:val="28"/>
          <w:szCs w:val="28"/>
          <w:lang w:val="kk-KZ"/>
        </w:rPr>
        <w:t>№2 Мәртөк мектеп – гимназиясында оқушылардың бойында рухани-адамгершілік, азаматтық-патриоттық, көркемдік-эстетикалық, еңбек және дене тәрбиесін іске асыруды қамтамасыз ету мақсатында үлгілік жоспардың гимназия және вариативті компонент сағаттары есебінен жеке және топтық дамытушылық сипаттағы үйірме сабақтары жүргізілді. 2021-2022 оқу жылында гимназия және вариативті компоненті сағаттары барлық сыныптарда негізгі кестеге салынды, «Күнделік.kz» электронды журналда толтырылады.</w:t>
      </w:r>
    </w:p>
    <w:p w:rsidR="00FF73D9" w:rsidRPr="004C5B11" w:rsidRDefault="00FF73D9" w:rsidP="00FF73D9">
      <w:pPr>
        <w:spacing w:after="0" w:line="240" w:lineRule="auto"/>
        <w:jc w:val="both"/>
        <w:rPr>
          <w:color w:val="000000" w:themeColor="text1"/>
          <w:sz w:val="28"/>
          <w:szCs w:val="28"/>
          <w:lang w:val="kk-KZ"/>
        </w:rPr>
      </w:pPr>
      <w:r w:rsidRPr="004C5B11">
        <w:rPr>
          <w:b/>
          <w:color w:val="000000" w:themeColor="text1"/>
          <w:sz w:val="28"/>
          <w:szCs w:val="28"/>
          <w:lang w:val="kk-KZ"/>
        </w:rPr>
        <w:t>2021-2022 оқу</w:t>
      </w:r>
      <w:r w:rsidRPr="004C5B11">
        <w:rPr>
          <w:color w:val="000000" w:themeColor="text1"/>
          <w:sz w:val="28"/>
          <w:szCs w:val="28"/>
          <w:lang w:val="kk-KZ"/>
        </w:rPr>
        <w:t xml:space="preserve"> </w:t>
      </w:r>
      <w:r w:rsidRPr="004C5B11">
        <w:rPr>
          <w:b/>
          <w:color w:val="000000" w:themeColor="text1"/>
          <w:sz w:val="28"/>
          <w:szCs w:val="28"/>
          <w:lang w:val="kk-KZ"/>
        </w:rPr>
        <w:t>жылында</w:t>
      </w:r>
      <w:r w:rsidRPr="004C5B11">
        <w:rPr>
          <w:color w:val="000000" w:themeColor="text1"/>
          <w:sz w:val="28"/>
          <w:szCs w:val="28"/>
          <w:lang w:val="kk-KZ"/>
        </w:rPr>
        <w:t xml:space="preserve"> оқушылар саны – 494. Оқу жылының қыркүйек, қазан айларында спорттық, шығармашылық және мәдени конкурстарға, жарыстарға, фестивальдар мен байқауларға оқушылардың қатысу нәтижелері:</w:t>
      </w:r>
      <w:r w:rsidRPr="004C5B11">
        <w:rPr>
          <w:b/>
          <w:color w:val="000000" w:themeColor="text1"/>
          <w:sz w:val="28"/>
          <w:szCs w:val="28"/>
          <w:lang w:val="kk-KZ"/>
        </w:rPr>
        <w:t xml:space="preserve">   </w:t>
      </w:r>
    </w:p>
    <w:p w:rsidR="00FF73D9" w:rsidRPr="004C5B11" w:rsidRDefault="00FF73D9" w:rsidP="00FF73D9">
      <w:pPr>
        <w:suppressAutoHyphens/>
        <w:spacing w:after="0" w:line="240" w:lineRule="auto"/>
        <w:rPr>
          <w:color w:val="000000" w:themeColor="text1"/>
          <w:sz w:val="28"/>
          <w:szCs w:val="28"/>
          <w:lang w:val="kk-KZ"/>
        </w:rPr>
      </w:pPr>
      <w:r w:rsidRPr="004C5B11">
        <w:rPr>
          <w:color w:val="000000" w:themeColor="text1"/>
          <w:sz w:val="28"/>
          <w:szCs w:val="28"/>
          <w:lang w:val="kk-KZ"/>
        </w:rPr>
        <w:t>Халықаралық,республикалық - 0</w:t>
      </w:r>
    </w:p>
    <w:p w:rsidR="00FF73D9" w:rsidRPr="004C5B11" w:rsidRDefault="00FF73D9" w:rsidP="00FF73D9">
      <w:pPr>
        <w:suppressAutoHyphens/>
        <w:spacing w:after="0" w:line="240" w:lineRule="auto"/>
        <w:rPr>
          <w:color w:val="000000" w:themeColor="text1"/>
          <w:sz w:val="28"/>
          <w:szCs w:val="28"/>
          <w:lang w:val="kk-KZ"/>
        </w:rPr>
      </w:pPr>
      <w:r w:rsidRPr="004C5B11">
        <w:rPr>
          <w:color w:val="000000" w:themeColor="text1"/>
          <w:sz w:val="28"/>
          <w:szCs w:val="28"/>
          <w:lang w:val="kk-KZ"/>
        </w:rPr>
        <w:t xml:space="preserve">Облыстық - </w:t>
      </w:r>
      <w:r w:rsidRPr="004C5B11">
        <w:rPr>
          <w:color w:val="000000" w:themeColor="text1"/>
          <w:sz w:val="24"/>
          <w:szCs w:val="24"/>
          <w:lang w:val="kk-KZ"/>
        </w:rPr>
        <w:t>0,2</w:t>
      </w:r>
    </w:p>
    <w:p w:rsidR="00FF73D9" w:rsidRPr="004C5B11" w:rsidRDefault="00FF73D9" w:rsidP="00FF73D9">
      <w:pPr>
        <w:suppressAutoHyphens/>
        <w:spacing w:after="0" w:line="240" w:lineRule="auto"/>
        <w:rPr>
          <w:color w:val="000000" w:themeColor="text1"/>
          <w:sz w:val="28"/>
          <w:szCs w:val="28"/>
          <w:lang w:val="kk-KZ"/>
        </w:rPr>
      </w:pPr>
      <w:r w:rsidRPr="004C5B11">
        <w:rPr>
          <w:color w:val="000000" w:themeColor="text1"/>
          <w:sz w:val="28"/>
          <w:szCs w:val="28"/>
          <w:lang w:val="kk-KZ"/>
        </w:rPr>
        <w:t>Аудандық - 1</w:t>
      </w:r>
    </w:p>
    <w:p w:rsidR="00FF73D9" w:rsidRPr="004C5B11" w:rsidRDefault="00FF73D9" w:rsidP="00FF73D9">
      <w:pPr>
        <w:spacing w:after="0" w:line="240" w:lineRule="auto"/>
        <w:jc w:val="center"/>
        <w:rPr>
          <w:b/>
          <w:color w:val="000000" w:themeColor="text1"/>
          <w:sz w:val="28"/>
          <w:szCs w:val="28"/>
          <w:lang w:val="kk-KZ"/>
        </w:rPr>
      </w:pPr>
      <w:r w:rsidRPr="004C5B11">
        <w:rPr>
          <w:b/>
          <w:color w:val="000000" w:themeColor="text1"/>
          <w:sz w:val="28"/>
          <w:szCs w:val="28"/>
          <w:lang w:val="kk-KZ"/>
        </w:rPr>
        <w:t xml:space="preserve">2021-2022 оқу жылы гимназия компоненті есебінен жеке және топтық дамытушылық сипаттағы үйірме сабақтары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2"/>
        <w:gridCol w:w="4125"/>
        <w:gridCol w:w="4928"/>
      </w:tblGrid>
      <w:tr w:rsidR="00FF73D9" w:rsidRPr="004C5B11" w:rsidTr="00FF73D9">
        <w:tc>
          <w:tcPr>
            <w:tcW w:w="817" w:type="dxa"/>
          </w:tcPr>
          <w:p w:rsidR="00FF73D9" w:rsidRPr="00FF73D9" w:rsidRDefault="00FF73D9" w:rsidP="00FF73D9">
            <w:pPr>
              <w:spacing w:after="0" w:line="240" w:lineRule="auto"/>
              <w:rPr>
                <w:b/>
                <w:color w:val="000000" w:themeColor="text1"/>
                <w:sz w:val="24"/>
                <w:szCs w:val="24"/>
                <w:lang w:val="kk-KZ"/>
              </w:rPr>
            </w:pPr>
            <w:r w:rsidRPr="00FF73D9">
              <w:rPr>
                <w:b/>
                <w:color w:val="000000" w:themeColor="text1"/>
                <w:sz w:val="24"/>
                <w:szCs w:val="24"/>
                <w:lang w:val="kk-KZ"/>
              </w:rPr>
              <w:t>№</w:t>
            </w:r>
          </w:p>
        </w:tc>
        <w:tc>
          <w:tcPr>
            <w:tcW w:w="4253" w:type="dxa"/>
          </w:tcPr>
          <w:p w:rsidR="00FF73D9" w:rsidRPr="00FF73D9" w:rsidRDefault="00FF73D9" w:rsidP="00FF73D9">
            <w:pPr>
              <w:spacing w:after="0" w:line="240" w:lineRule="auto"/>
              <w:rPr>
                <w:b/>
                <w:color w:val="000000" w:themeColor="text1"/>
                <w:sz w:val="24"/>
                <w:szCs w:val="24"/>
                <w:lang w:val="kk-KZ"/>
              </w:rPr>
            </w:pPr>
            <w:r w:rsidRPr="00FF73D9">
              <w:rPr>
                <w:b/>
                <w:color w:val="000000" w:themeColor="text1"/>
                <w:sz w:val="24"/>
                <w:szCs w:val="24"/>
                <w:lang w:val="kk-KZ"/>
              </w:rPr>
              <w:t>Сыныбы</w:t>
            </w:r>
          </w:p>
        </w:tc>
        <w:tc>
          <w:tcPr>
            <w:tcW w:w="5068" w:type="dxa"/>
          </w:tcPr>
          <w:p w:rsidR="00FF73D9" w:rsidRPr="00FF73D9" w:rsidRDefault="00FF73D9" w:rsidP="00FF73D9">
            <w:pPr>
              <w:spacing w:after="0" w:line="240" w:lineRule="auto"/>
              <w:rPr>
                <w:b/>
                <w:color w:val="000000" w:themeColor="text1"/>
                <w:sz w:val="24"/>
                <w:szCs w:val="24"/>
                <w:lang w:val="kk-KZ"/>
              </w:rPr>
            </w:pPr>
            <w:r w:rsidRPr="00FF73D9">
              <w:rPr>
                <w:b/>
                <w:color w:val="000000" w:themeColor="text1"/>
                <w:sz w:val="24"/>
                <w:szCs w:val="24"/>
                <w:lang w:val="kk-KZ"/>
              </w:rPr>
              <w:t>Тақырыбы</w:t>
            </w:r>
          </w:p>
        </w:tc>
      </w:tr>
      <w:tr w:rsidR="00FF73D9" w:rsidRPr="004C5B11" w:rsidTr="00FF73D9">
        <w:tc>
          <w:tcPr>
            <w:tcW w:w="817" w:type="dxa"/>
          </w:tcPr>
          <w:p w:rsidR="00FF73D9" w:rsidRPr="00FF73D9" w:rsidRDefault="00FF73D9" w:rsidP="00FF73D9">
            <w:pPr>
              <w:spacing w:after="0" w:line="240" w:lineRule="auto"/>
              <w:rPr>
                <w:color w:val="000000" w:themeColor="text1"/>
                <w:sz w:val="24"/>
                <w:szCs w:val="24"/>
              </w:rPr>
            </w:pPr>
            <w:r w:rsidRPr="00FF73D9">
              <w:rPr>
                <w:color w:val="000000" w:themeColor="text1"/>
                <w:sz w:val="24"/>
                <w:szCs w:val="24"/>
              </w:rPr>
              <w:t>1</w:t>
            </w:r>
          </w:p>
        </w:tc>
        <w:tc>
          <w:tcPr>
            <w:tcW w:w="4253" w:type="dxa"/>
          </w:tcPr>
          <w:p w:rsidR="00FF73D9" w:rsidRPr="00FF73D9" w:rsidRDefault="00FF73D9" w:rsidP="00FF73D9">
            <w:pPr>
              <w:spacing w:after="0" w:line="240" w:lineRule="auto"/>
              <w:rPr>
                <w:color w:val="000000" w:themeColor="text1"/>
                <w:sz w:val="24"/>
                <w:szCs w:val="24"/>
                <w:lang w:val="kk-KZ"/>
              </w:rPr>
            </w:pPr>
            <w:r w:rsidRPr="00FF73D9">
              <w:rPr>
                <w:color w:val="000000" w:themeColor="text1"/>
                <w:sz w:val="24"/>
                <w:szCs w:val="24"/>
                <w:lang w:val="kk-KZ"/>
              </w:rPr>
              <w:t>10 «Ә»</w:t>
            </w:r>
          </w:p>
        </w:tc>
        <w:tc>
          <w:tcPr>
            <w:tcW w:w="5068" w:type="dxa"/>
          </w:tcPr>
          <w:p w:rsidR="00FF73D9" w:rsidRPr="00FF73D9" w:rsidRDefault="00AD5BD4" w:rsidP="00FF73D9">
            <w:pPr>
              <w:spacing w:after="0" w:line="240" w:lineRule="auto"/>
              <w:rPr>
                <w:color w:val="000000" w:themeColor="text1"/>
                <w:sz w:val="24"/>
                <w:szCs w:val="24"/>
                <w:lang w:val="kk-KZ"/>
              </w:rPr>
            </w:pPr>
            <w:r w:rsidRPr="00FF73D9">
              <w:rPr>
                <w:color w:val="000000" w:themeColor="text1"/>
                <w:sz w:val="24"/>
                <w:szCs w:val="24"/>
                <w:lang w:val="kk-KZ"/>
              </w:rPr>
              <w:t>Робототехника негіздері</w:t>
            </w:r>
          </w:p>
        </w:tc>
      </w:tr>
      <w:tr w:rsidR="00FF73D9" w:rsidRPr="004C5B11" w:rsidTr="00FF73D9">
        <w:tc>
          <w:tcPr>
            <w:tcW w:w="817" w:type="dxa"/>
          </w:tcPr>
          <w:p w:rsidR="00FF73D9" w:rsidRPr="00FF73D9" w:rsidRDefault="00FF73D9" w:rsidP="00FF73D9">
            <w:pPr>
              <w:spacing w:after="0" w:line="240" w:lineRule="auto"/>
              <w:rPr>
                <w:color w:val="000000" w:themeColor="text1"/>
                <w:sz w:val="24"/>
                <w:szCs w:val="24"/>
              </w:rPr>
            </w:pPr>
            <w:r w:rsidRPr="00FF73D9">
              <w:rPr>
                <w:color w:val="000000" w:themeColor="text1"/>
                <w:sz w:val="24"/>
                <w:szCs w:val="24"/>
              </w:rPr>
              <w:t>2</w:t>
            </w:r>
          </w:p>
        </w:tc>
        <w:tc>
          <w:tcPr>
            <w:tcW w:w="4253" w:type="dxa"/>
          </w:tcPr>
          <w:p w:rsidR="00FF73D9" w:rsidRPr="00FF73D9" w:rsidRDefault="00FF73D9" w:rsidP="00FF73D9">
            <w:pPr>
              <w:spacing w:after="0" w:line="240" w:lineRule="auto"/>
              <w:rPr>
                <w:color w:val="000000" w:themeColor="text1"/>
                <w:sz w:val="24"/>
                <w:szCs w:val="24"/>
                <w:lang w:val="kk-KZ"/>
              </w:rPr>
            </w:pPr>
            <w:r w:rsidRPr="00FF73D9">
              <w:rPr>
                <w:color w:val="000000" w:themeColor="text1"/>
                <w:sz w:val="24"/>
                <w:szCs w:val="24"/>
                <w:lang w:val="kk-KZ"/>
              </w:rPr>
              <w:t>10 «А»</w:t>
            </w:r>
          </w:p>
        </w:tc>
        <w:tc>
          <w:tcPr>
            <w:tcW w:w="5068" w:type="dxa"/>
          </w:tcPr>
          <w:p w:rsidR="00FF73D9" w:rsidRPr="00FF73D9" w:rsidRDefault="00FF73D9" w:rsidP="00FF73D9">
            <w:pPr>
              <w:spacing w:after="0" w:line="240" w:lineRule="auto"/>
              <w:rPr>
                <w:color w:val="000000" w:themeColor="text1"/>
                <w:sz w:val="24"/>
                <w:szCs w:val="24"/>
                <w:lang w:val="kk-KZ"/>
              </w:rPr>
            </w:pPr>
            <w:r w:rsidRPr="00FF73D9">
              <w:rPr>
                <w:color w:val="000000" w:themeColor="text1"/>
                <w:sz w:val="24"/>
                <w:szCs w:val="24"/>
                <w:lang w:val="kk-KZ"/>
              </w:rPr>
              <w:t>Графиктану</w:t>
            </w:r>
          </w:p>
        </w:tc>
      </w:tr>
      <w:tr w:rsidR="00FF73D9" w:rsidRPr="004C5B11" w:rsidTr="00FF73D9">
        <w:tc>
          <w:tcPr>
            <w:tcW w:w="817" w:type="dxa"/>
          </w:tcPr>
          <w:p w:rsidR="00FF73D9" w:rsidRPr="00FF73D9" w:rsidRDefault="00FF73D9" w:rsidP="00FF73D9">
            <w:pPr>
              <w:spacing w:after="0" w:line="240" w:lineRule="auto"/>
              <w:rPr>
                <w:color w:val="000000" w:themeColor="text1"/>
                <w:sz w:val="24"/>
                <w:szCs w:val="24"/>
              </w:rPr>
            </w:pPr>
            <w:r w:rsidRPr="00FF73D9">
              <w:rPr>
                <w:color w:val="000000" w:themeColor="text1"/>
                <w:sz w:val="24"/>
                <w:szCs w:val="24"/>
              </w:rPr>
              <w:t>3</w:t>
            </w:r>
          </w:p>
        </w:tc>
        <w:tc>
          <w:tcPr>
            <w:tcW w:w="4253" w:type="dxa"/>
          </w:tcPr>
          <w:p w:rsidR="00FF73D9" w:rsidRPr="00FF73D9" w:rsidRDefault="00FF73D9" w:rsidP="00FF73D9">
            <w:pPr>
              <w:spacing w:after="0" w:line="240" w:lineRule="auto"/>
              <w:rPr>
                <w:color w:val="000000" w:themeColor="text1"/>
                <w:sz w:val="24"/>
                <w:szCs w:val="24"/>
                <w:lang w:val="kk-KZ"/>
              </w:rPr>
            </w:pPr>
            <w:r w:rsidRPr="00FF73D9">
              <w:rPr>
                <w:color w:val="000000" w:themeColor="text1"/>
                <w:sz w:val="24"/>
                <w:szCs w:val="24"/>
                <w:lang w:val="kk-KZ"/>
              </w:rPr>
              <w:t>10 «Ә»</w:t>
            </w:r>
          </w:p>
        </w:tc>
        <w:tc>
          <w:tcPr>
            <w:tcW w:w="5068" w:type="dxa"/>
          </w:tcPr>
          <w:p w:rsidR="00FF73D9" w:rsidRPr="00FF73D9" w:rsidRDefault="00FF73D9" w:rsidP="00FF73D9">
            <w:pPr>
              <w:spacing w:after="0" w:line="240" w:lineRule="auto"/>
              <w:rPr>
                <w:color w:val="000000" w:themeColor="text1"/>
                <w:sz w:val="24"/>
                <w:szCs w:val="24"/>
                <w:lang w:val="kk-KZ"/>
              </w:rPr>
            </w:pPr>
            <w:r w:rsidRPr="00FF73D9">
              <w:rPr>
                <w:color w:val="000000" w:themeColor="text1"/>
                <w:sz w:val="24"/>
                <w:szCs w:val="24"/>
                <w:lang w:val="kk-KZ"/>
              </w:rPr>
              <w:t>Графиктану</w:t>
            </w:r>
          </w:p>
        </w:tc>
      </w:tr>
      <w:tr w:rsidR="00FF73D9" w:rsidRPr="004C5B11" w:rsidTr="00FF73D9">
        <w:tc>
          <w:tcPr>
            <w:tcW w:w="817" w:type="dxa"/>
          </w:tcPr>
          <w:p w:rsidR="00FF73D9" w:rsidRPr="00FF73D9" w:rsidRDefault="00FF73D9" w:rsidP="00FF73D9">
            <w:pPr>
              <w:spacing w:after="0" w:line="240" w:lineRule="auto"/>
              <w:rPr>
                <w:color w:val="000000" w:themeColor="text1"/>
                <w:sz w:val="24"/>
                <w:szCs w:val="24"/>
              </w:rPr>
            </w:pPr>
            <w:r w:rsidRPr="00FF73D9">
              <w:rPr>
                <w:color w:val="000000" w:themeColor="text1"/>
                <w:sz w:val="24"/>
                <w:szCs w:val="24"/>
              </w:rPr>
              <w:t>4</w:t>
            </w:r>
          </w:p>
        </w:tc>
        <w:tc>
          <w:tcPr>
            <w:tcW w:w="4253" w:type="dxa"/>
          </w:tcPr>
          <w:p w:rsidR="00FF73D9" w:rsidRPr="00FF73D9" w:rsidRDefault="00FF73D9" w:rsidP="00FF73D9">
            <w:pPr>
              <w:spacing w:after="0" w:line="240" w:lineRule="auto"/>
              <w:rPr>
                <w:color w:val="000000" w:themeColor="text1"/>
                <w:sz w:val="24"/>
                <w:szCs w:val="24"/>
                <w:lang w:val="kk-KZ"/>
              </w:rPr>
            </w:pPr>
            <w:r w:rsidRPr="00FF73D9">
              <w:rPr>
                <w:color w:val="000000" w:themeColor="text1"/>
                <w:sz w:val="24"/>
                <w:szCs w:val="24"/>
                <w:lang w:val="kk-KZ"/>
              </w:rPr>
              <w:t>10 «А»</w:t>
            </w:r>
          </w:p>
        </w:tc>
        <w:tc>
          <w:tcPr>
            <w:tcW w:w="5068" w:type="dxa"/>
          </w:tcPr>
          <w:p w:rsidR="00FF73D9" w:rsidRPr="00FF73D9" w:rsidRDefault="00FF73D9" w:rsidP="00FF73D9">
            <w:pPr>
              <w:spacing w:after="0" w:line="240" w:lineRule="auto"/>
              <w:rPr>
                <w:color w:val="000000" w:themeColor="text1"/>
                <w:sz w:val="24"/>
                <w:szCs w:val="24"/>
                <w:lang w:val="kk-KZ"/>
              </w:rPr>
            </w:pPr>
            <w:r w:rsidRPr="00FF73D9">
              <w:rPr>
                <w:color w:val="000000" w:themeColor="text1"/>
                <w:sz w:val="24"/>
                <w:szCs w:val="24"/>
                <w:lang w:val="kk-KZ"/>
              </w:rPr>
              <w:t xml:space="preserve">До мажор вокал </w:t>
            </w:r>
          </w:p>
        </w:tc>
      </w:tr>
      <w:tr w:rsidR="00FF73D9" w:rsidRPr="004C5B11" w:rsidTr="00FF73D9">
        <w:tc>
          <w:tcPr>
            <w:tcW w:w="817" w:type="dxa"/>
          </w:tcPr>
          <w:p w:rsidR="00FF73D9" w:rsidRPr="00FF73D9" w:rsidRDefault="00FF73D9" w:rsidP="00FF73D9">
            <w:pPr>
              <w:spacing w:after="0" w:line="240" w:lineRule="auto"/>
              <w:rPr>
                <w:color w:val="000000" w:themeColor="text1"/>
                <w:sz w:val="24"/>
                <w:szCs w:val="24"/>
              </w:rPr>
            </w:pPr>
            <w:r w:rsidRPr="00FF73D9">
              <w:rPr>
                <w:color w:val="000000" w:themeColor="text1"/>
                <w:sz w:val="24"/>
                <w:szCs w:val="24"/>
              </w:rPr>
              <w:t>5</w:t>
            </w:r>
          </w:p>
        </w:tc>
        <w:tc>
          <w:tcPr>
            <w:tcW w:w="4253" w:type="dxa"/>
          </w:tcPr>
          <w:p w:rsidR="00FF73D9" w:rsidRPr="00FF73D9" w:rsidRDefault="00FF73D9" w:rsidP="00FF73D9">
            <w:pPr>
              <w:spacing w:after="0" w:line="240" w:lineRule="auto"/>
              <w:rPr>
                <w:color w:val="000000" w:themeColor="text1"/>
                <w:sz w:val="24"/>
                <w:szCs w:val="24"/>
                <w:lang w:val="kk-KZ"/>
              </w:rPr>
            </w:pPr>
            <w:r w:rsidRPr="00FF73D9">
              <w:rPr>
                <w:color w:val="000000" w:themeColor="text1"/>
                <w:sz w:val="24"/>
                <w:szCs w:val="24"/>
                <w:lang w:val="kk-KZ"/>
              </w:rPr>
              <w:t>10 «Ә»</w:t>
            </w:r>
          </w:p>
        </w:tc>
        <w:tc>
          <w:tcPr>
            <w:tcW w:w="5068" w:type="dxa"/>
          </w:tcPr>
          <w:p w:rsidR="00FF73D9" w:rsidRPr="00FF73D9" w:rsidRDefault="00FF73D9" w:rsidP="00FF73D9">
            <w:pPr>
              <w:spacing w:after="0" w:line="240" w:lineRule="auto"/>
              <w:rPr>
                <w:color w:val="000000" w:themeColor="text1"/>
                <w:sz w:val="24"/>
                <w:szCs w:val="24"/>
                <w:lang w:val="kk-KZ"/>
              </w:rPr>
            </w:pPr>
            <w:r w:rsidRPr="00FF73D9">
              <w:rPr>
                <w:color w:val="000000" w:themeColor="text1"/>
                <w:sz w:val="24"/>
                <w:szCs w:val="24"/>
                <w:lang w:val="kk-KZ"/>
              </w:rPr>
              <w:t>До мажор вокал</w:t>
            </w:r>
          </w:p>
        </w:tc>
      </w:tr>
      <w:tr w:rsidR="00FF73D9" w:rsidRPr="004C5B11" w:rsidTr="00FF73D9">
        <w:tc>
          <w:tcPr>
            <w:tcW w:w="817" w:type="dxa"/>
          </w:tcPr>
          <w:p w:rsidR="00FF73D9" w:rsidRPr="00FF73D9" w:rsidRDefault="00FF73D9" w:rsidP="00FF73D9">
            <w:pPr>
              <w:spacing w:after="0" w:line="240" w:lineRule="auto"/>
              <w:rPr>
                <w:color w:val="000000" w:themeColor="text1"/>
                <w:sz w:val="24"/>
                <w:szCs w:val="24"/>
              </w:rPr>
            </w:pPr>
            <w:r w:rsidRPr="00FF73D9">
              <w:rPr>
                <w:color w:val="000000" w:themeColor="text1"/>
                <w:sz w:val="24"/>
                <w:szCs w:val="24"/>
              </w:rPr>
              <w:t>6</w:t>
            </w:r>
          </w:p>
        </w:tc>
        <w:tc>
          <w:tcPr>
            <w:tcW w:w="4253" w:type="dxa"/>
          </w:tcPr>
          <w:p w:rsidR="00FF73D9" w:rsidRPr="00FF73D9" w:rsidRDefault="00FF73D9" w:rsidP="00FF73D9">
            <w:pPr>
              <w:spacing w:after="0" w:line="240" w:lineRule="auto"/>
              <w:rPr>
                <w:color w:val="000000" w:themeColor="text1"/>
                <w:sz w:val="24"/>
                <w:szCs w:val="24"/>
                <w:lang w:val="kk-KZ"/>
              </w:rPr>
            </w:pPr>
            <w:r w:rsidRPr="00FF73D9">
              <w:rPr>
                <w:color w:val="000000" w:themeColor="text1"/>
                <w:sz w:val="24"/>
                <w:szCs w:val="24"/>
                <w:lang w:val="kk-KZ"/>
              </w:rPr>
              <w:t>10 «А»</w:t>
            </w:r>
          </w:p>
        </w:tc>
        <w:tc>
          <w:tcPr>
            <w:tcW w:w="5068" w:type="dxa"/>
          </w:tcPr>
          <w:p w:rsidR="00FF73D9" w:rsidRPr="00FF73D9" w:rsidRDefault="00FF73D9" w:rsidP="00FF73D9">
            <w:pPr>
              <w:spacing w:after="0" w:line="240" w:lineRule="auto"/>
              <w:rPr>
                <w:color w:val="000000" w:themeColor="text1"/>
                <w:sz w:val="24"/>
                <w:szCs w:val="24"/>
                <w:lang w:val="kk-KZ"/>
              </w:rPr>
            </w:pPr>
            <w:r w:rsidRPr="00FF73D9">
              <w:rPr>
                <w:color w:val="000000" w:themeColor="text1"/>
                <w:sz w:val="24"/>
                <w:szCs w:val="24"/>
                <w:lang w:val="kk-KZ"/>
              </w:rPr>
              <w:t>Робототехника негіздері</w:t>
            </w:r>
          </w:p>
        </w:tc>
      </w:tr>
      <w:tr w:rsidR="00FF73D9" w:rsidRPr="004C5B11" w:rsidTr="00FF73D9">
        <w:tc>
          <w:tcPr>
            <w:tcW w:w="817" w:type="dxa"/>
          </w:tcPr>
          <w:p w:rsidR="00FF73D9" w:rsidRPr="00FF73D9" w:rsidRDefault="00FF73D9" w:rsidP="00FF73D9">
            <w:pPr>
              <w:spacing w:after="0" w:line="240" w:lineRule="auto"/>
              <w:rPr>
                <w:color w:val="000000" w:themeColor="text1"/>
                <w:sz w:val="24"/>
                <w:szCs w:val="24"/>
              </w:rPr>
            </w:pPr>
            <w:r w:rsidRPr="00FF73D9">
              <w:rPr>
                <w:color w:val="000000" w:themeColor="text1"/>
                <w:sz w:val="24"/>
                <w:szCs w:val="24"/>
              </w:rPr>
              <w:t>7</w:t>
            </w:r>
          </w:p>
        </w:tc>
        <w:tc>
          <w:tcPr>
            <w:tcW w:w="4253" w:type="dxa"/>
          </w:tcPr>
          <w:p w:rsidR="00FF73D9" w:rsidRPr="00FF73D9" w:rsidRDefault="00FF73D9" w:rsidP="00FF73D9">
            <w:pPr>
              <w:spacing w:after="0" w:line="240" w:lineRule="auto"/>
              <w:rPr>
                <w:color w:val="000000" w:themeColor="text1"/>
                <w:sz w:val="24"/>
                <w:szCs w:val="24"/>
                <w:lang w:val="kk-KZ"/>
              </w:rPr>
            </w:pPr>
            <w:r w:rsidRPr="00FF73D9">
              <w:rPr>
                <w:color w:val="000000" w:themeColor="text1"/>
                <w:sz w:val="24"/>
                <w:szCs w:val="24"/>
                <w:lang w:val="kk-KZ"/>
              </w:rPr>
              <w:t>10 «Ә»</w:t>
            </w:r>
          </w:p>
        </w:tc>
        <w:tc>
          <w:tcPr>
            <w:tcW w:w="5068" w:type="dxa"/>
          </w:tcPr>
          <w:p w:rsidR="00FF73D9" w:rsidRPr="00FF73D9" w:rsidRDefault="00FF73D9" w:rsidP="00FF73D9">
            <w:pPr>
              <w:spacing w:after="0" w:line="240" w:lineRule="auto"/>
              <w:rPr>
                <w:color w:val="000000" w:themeColor="text1"/>
                <w:sz w:val="24"/>
                <w:szCs w:val="24"/>
              </w:rPr>
            </w:pPr>
            <w:r w:rsidRPr="00FF73D9">
              <w:rPr>
                <w:color w:val="000000" w:themeColor="text1"/>
                <w:sz w:val="24"/>
                <w:szCs w:val="24"/>
                <w:lang w:val="kk-KZ"/>
              </w:rPr>
              <w:t>Ұлттық қолөнер</w:t>
            </w:r>
            <w:r w:rsidRPr="00FF73D9">
              <w:rPr>
                <w:color w:val="000000" w:themeColor="text1"/>
                <w:sz w:val="24"/>
                <w:szCs w:val="24"/>
              </w:rPr>
              <w:t>-</w:t>
            </w:r>
            <w:r w:rsidRPr="00FF73D9">
              <w:rPr>
                <w:color w:val="000000" w:themeColor="text1"/>
                <w:sz w:val="24"/>
                <w:szCs w:val="24"/>
                <w:lang w:val="kk-KZ"/>
              </w:rPr>
              <w:t xml:space="preserve"> тәрбие көзі</w:t>
            </w:r>
          </w:p>
        </w:tc>
      </w:tr>
    </w:tbl>
    <w:p w:rsidR="00FF73D9" w:rsidRPr="004C5B11" w:rsidRDefault="00FF73D9" w:rsidP="00FF73D9">
      <w:pPr>
        <w:spacing w:after="0" w:line="240" w:lineRule="auto"/>
        <w:jc w:val="center"/>
        <w:rPr>
          <w:b/>
          <w:color w:val="000000" w:themeColor="text1"/>
          <w:sz w:val="28"/>
          <w:szCs w:val="28"/>
          <w:lang w:val="kk-KZ"/>
        </w:rPr>
      </w:pPr>
      <w:r w:rsidRPr="004C5B11">
        <w:rPr>
          <w:b/>
          <w:color w:val="000000" w:themeColor="text1"/>
          <w:sz w:val="28"/>
          <w:szCs w:val="28"/>
          <w:lang w:val="kk-KZ"/>
        </w:rPr>
        <w:t>Вариативтік компонент есебінен спорттық үйірме сабақтары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8"/>
        <w:gridCol w:w="4007"/>
        <w:gridCol w:w="4776"/>
      </w:tblGrid>
      <w:tr w:rsidR="00FF73D9" w:rsidRPr="004C5B11" w:rsidTr="00FF73D9">
        <w:tc>
          <w:tcPr>
            <w:tcW w:w="788" w:type="dxa"/>
          </w:tcPr>
          <w:p w:rsidR="00FF73D9" w:rsidRPr="00FF73D9" w:rsidRDefault="00FF73D9" w:rsidP="00FF73D9">
            <w:pPr>
              <w:spacing w:after="0" w:line="240" w:lineRule="auto"/>
              <w:rPr>
                <w:b/>
                <w:color w:val="000000" w:themeColor="text1"/>
                <w:sz w:val="24"/>
                <w:szCs w:val="24"/>
                <w:lang w:val="kk-KZ"/>
              </w:rPr>
            </w:pPr>
            <w:r w:rsidRPr="00FF73D9">
              <w:rPr>
                <w:b/>
                <w:color w:val="000000" w:themeColor="text1"/>
                <w:sz w:val="24"/>
                <w:szCs w:val="24"/>
                <w:lang w:val="kk-KZ"/>
              </w:rPr>
              <w:t>№</w:t>
            </w:r>
          </w:p>
        </w:tc>
        <w:tc>
          <w:tcPr>
            <w:tcW w:w="4007" w:type="dxa"/>
          </w:tcPr>
          <w:p w:rsidR="00FF73D9" w:rsidRPr="00FF73D9" w:rsidRDefault="00FF73D9" w:rsidP="00FF73D9">
            <w:pPr>
              <w:spacing w:after="0" w:line="240" w:lineRule="auto"/>
              <w:rPr>
                <w:b/>
                <w:color w:val="000000" w:themeColor="text1"/>
                <w:sz w:val="24"/>
                <w:szCs w:val="24"/>
                <w:lang w:val="kk-KZ"/>
              </w:rPr>
            </w:pPr>
            <w:r w:rsidRPr="00FF73D9">
              <w:rPr>
                <w:b/>
                <w:color w:val="000000" w:themeColor="text1"/>
                <w:sz w:val="24"/>
                <w:szCs w:val="24"/>
                <w:lang w:val="kk-KZ"/>
              </w:rPr>
              <w:t>Сыныбы</w:t>
            </w:r>
          </w:p>
        </w:tc>
        <w:tc>
          <w:tcPr>
            <w:tcW w:w="4776" w:type="dxa"/>
          </w:tcPr>
          <w:p w:rsidR="00FF73D9" w:rsidRPr="00FF73D9" w:rsidRDefault="00FF73D9" w:rsidP="00FF73D9">
            <w:pPr>
              <w:spacing w:after="0" w:line="240" w:lineRule="auto"/>
              <w:rPr>
                <w:b/>
                <w:color w:val="000000" w:themeColor="text1"/>
                <w:sz w:val="24"/>
                <w:szCs w:val="24"/>
                <w:lang w:val="kk-KZ"/>
              </w:rPr>
            </w:pPr>
            <w:r w:rsidRPr="00FF73D9">
              <w:rPr>
                <w:b/>
                <w:color w:val="000000" w:themeColor="text1"/>
                <w:sz w:val="24"/>
                <w:szCs w:val="24"/>
                <w:lang w:val="kk-KZ"/>
              </w:rPr>
              <w:t>Тақырыбы</w:t>
            </w:r>
          </w:p>
        </w:tc>
      </w:tr>
      <w:tr w:rsidR="00FF73D9" w:rsidRPr="004C5B11" w:rsidTr="00FF73D9">
        <w:tc>
          <w:tcPr>
            <w:tcW w:w="788"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1</w:t>
            </w:r>
          </w:p>
        </w:tc>
        <w:tc>
          <w:tcPr>
            <w:tcW w:w="4007"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1 «Ә»</w:t>
            </w:r>
          </w:p>
        </w:tc>
        <w:tc>
          <w:tcPr>
            <w:tcW w:w="4776"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Қозғалмалы ойындар</w:t>
            </w:r>
          </w:p>
        </w:tc>
      </w:tr>
      <w:tr w:rsidR="00FF73D9" w:rsidRPr="004C5B11" w:rsidTr="00FF73D9">
        <w:tc>
          <w:tcPr>
            <w:tcW w:w="788"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2</w:t>
            </w:r>
          </w:p>
        </w:tc>
        <w:tc>
          <w:tcPr>
            <w:tcW w:w="4007"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1 «А»</w:t>
            </w:r>
          </w:p>
        </w:tc>
        <w:tc>
          <w:tcPr>
            <w:tcW w:w="4776"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Қозғалмалы ойындар</w:t>
            </w:r>
          </w:p>
        </w:tc>
      </w:tr>
      <w:tr w:rsidR="00FF73D9" w:rsidRPr="004C5B11" w:rsidTr="00FF73D9">
        <w:tc>
          <w:tcPr>
            <w:tcW w:w="788"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3</w:t>
            </w:r>
          </w:p>
        </w:tc>
        <w:tc>
          <w:tcPr>
            <w:tcW w:w="4007"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2 «А»</w:t>
            </w:r>
          </w:p>
        </w:tc>
        <w:tc>
          <w:tcPr>
            <w:tcW w:w="4776"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Қозғалмалы ойындар</w:t>
            </w:r>
          </w:p>
        </w:tc>
      </w:tr>
      <w:tr w:rsidR="00FF73D9" w:rsidRPr="004C5B11" w:rsidTr="00FF73D9">
        <w:tc>
          <w:tcPr>
            <w:tcW w:w="788"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4</w:t>
            </w:r>
          </w:p>
        </w:tc>
        <w:tc>
          <w:tcPr>
            <w:tcW w:w="4007"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2 «Ә»</w:t>
            </w:r>
          </w:p>
        </w:tc>
        <w:tc>
          <w:tcPr>
            <w:tcW w:w="4776"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Қозғалмалы ойындар</w:t>
            </w:r>
          </w:p>
        </w:tc>
      </w:tr>
      <w:tr w:rsidR="00FF73D9" w:rsidRPr="004C5B11" w:rsidTr="00FF73D9">
        <w:tc>
          <w:tcPr>
            <w:tcW w:w="788"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5</w:t>
            </w:r>
          </w:p>
        </w:tc>
        <w:tc>
          <w:tcPr>
            <w:tcW w:w="4007"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3 «А»</w:t>
            </w:r>
          </w:p>
        </w:tc>
        <w:tc>
          <w:tcPr>
            <w:tcW w:w="4776"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Қозғалмалы ойындар</w:t>
            </w:r>
          </w:p>
        </w:tc>
      </w:tr>
      <w:tr w:rsidR="00FF73D9" w:rsidRPr="004C5B11" w:rsidTr="00FF73D9">
        <w:tc>
          <w:tcPr>
            <w:tcW w:w="788"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6</w:t>
            </w:r>
          </w:p>
        </w:tc>
        <w:tc>
          <w:tcPr>
            <w:tcW w:w="4007"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3 «Ә»</w:t>
            </w:r>
          </w:p>
        </w:tc>
        <w:tc>
          <w:tcPr>
            <w:tcW w:w="4776"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Қозғалмалы ойындар</w:t>
            </w:r>
          </w:p>
        </w:tc>
      </w:tr>
      <w:tr w:rsidR="00FF73D9" w:rsidRPr="004C5B11" w:rsidTr="00FF73D9">
        <w:tc>
          <w:tcPr>
            <w:tcW w:w="788"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7</w:t>
            </w:r>
          </w:p>
        </w:tc>
        <w:tc>
          <w:tcPr>
            <w:tcW w:w="4007"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4 «А»</w:t>
            </w:r>
          </w:p>
        </w:tc>
        <w:tc>
          <w:tcPr>
            <w:tcW w:w="4776"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Қозғалмалы ойындар</w:t>
            </w:r>
          </w:p>
        </w:tc>
      </w:tr>
      <w:tr w:rsidR="00FF73D9" w:rsidRPr="004C5B11" w:rsidTr="00FF73D9">
        <w:tc>
          <w:tcPr>
            <w:tcW w:w="788"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8</w:t>
            </w:r>
          </w:p>
        </w:tc>
        <w:tc>
          <w:tcPr>
            <w:tcW w:w="4007"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4 «Ә»</w:t>
            </w:r>
          </w:p>
        </w:tc>
        <w:tc>
          <w:tcPr>
            <w:tcW w:w="4776"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Қозғалмалы ойындар</w:t>
            </w:r>
          </w:p>
        </w:tc>
      </w:tr>
      <w:tr w:rsidR="00FF73D9" w:rsidRPr="004C5B11" w:rsidTr="00FF73D9">
        <w:tc>
          <w:tcPr>
            <w:tcW w:w="788"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9</w:t>
            </w:r>
          </w:p>
        </w:tc>
        <w:tc>
          <w:tcPr>
            <w:tcW w:w="4007"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5 «А»</w:t>
            </w:r>
          </w:p>
        </w:tc>
        <w:tc>
          <w:tcPr>
            <w:tcW w:w="4776"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Спорттық ойындар</w:t>
            </w:r>
          </w:p>
        </w:tc>
      </w:tr>
      <w:tr w:rsidR="00FF73D9" w:rsidRPr="004C5B11" w:rsidTr="00FF73D9">
        <w:tc>
          <w:tcPr>
            <w:tcW w:w="788"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10</w:t>
            </w:r>
          </w:p>
        </w:tc>
        <w:tc>
          <w:tcPr>
            <w:tcW w:w="4007"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5 «Ә»</w:t>
            </w:r>
          </w:p>
        </w:tc>
        <w:tc>
          <w:tcPr>
            <w:tcW w:w="4776"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Спорттық ойындар</w:t>
            </w:r>
          </w:p>
        </w:tc>
      </w:tr>
      <w:tr w:rsidR="00FF73D9" w:rsidRPr="004C5B11" w:rsidTr="00FF73D9">
        <w:tc>
          <w:tcPr>
            <w:tcW w:w="788"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11</w:t>
            </w:r>
          </w:p>
        </w:tc>
        <w:tc>
          <w:tcPr>
            <w:tcW w:w="4007"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6 «А»</w:t>
            </w:r>
          </w:p>
        </w:tc>
        <w:tc>
          <w:tcPr>
            <w:tcW w:w="4776"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Спорттық ойындар</w:t>
            </w:r>
          </w:p>
        </w:tc>
      </w:tr>
      <w:tr w:rsidR="00FF73D9" w:rsidRPr="004C5B11" w:rsidTr="00FF73D9">
        <w:tc>
          <w:tcPr>
            <w:tcW w:w="788"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12</w:t>
            </w:r>
          </w:p>
        </w:tc>
        <w:tc>
          <w:tcPr>
            <w:tcW w:w="4007"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6 «Ә»</w:t>
            </w:r>
          </w:p>
        </w:tc>
        <w:tc>
          <w:tcPr>
            <w:tcW w:w="4776"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Қозғалмалы ойындар</w:t>
            </w:r>
          </w:p>
        </w:tc>
      </w:tr>
      <w:tr w:rsidR="00FF73D9" w:rsidRPr="004C5B11" w:rsidTr="00FF73D9">
        <w:tc>
          <w:tcPr>
            <w:tcW w:w="788"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13</w:t>
            </w:r>
          </w:p>
        </w:tc>
        <w:tc>
          <w:tcPr>
            <w:tcW w:w="4007"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7 «А»</w:t>
            </w:r>
          </w:p>
        </w:tc>
        <w:tc>
          <w:tcPr>
            <w:tcW w:w="4776"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Спорттық ойындар</w:t>
            </w:r>
          </w:p>
        </w:tc>
      </w:tr>
      <w:tr w:rsidR="00FF73D9" w:rsidRPr="004C5B11" w:rsidTr="00FF73D9">
        <w:tc>
          <w:tcPr>
            <w:tcW w:w="788"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14</w:t>
            </w:r>
          </w:p>
        </w:tc>
        <w:tc>
          <w:tcPr>
            <w:tcW w:w="4007"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7 «Ә»</w:t>
            </w:r>
          </w:p>
        </w:tc>
        <w:tc>
          <w:tcPr>
            <w:tcW w:w="4776"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Спорттық ойындар</w:t>
            </w:r>
          </w:p>
        </w:tc>
      </w:tr>
      <w:tr w:rsidR="00FF73D9" w:rsidRPr="004C5B11" w:rsidTr="00FF73D9">
        <w:tc>
          <w:tcPr>
            <w:tcW w:w="788"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15</w:t>
            </w:r>
          </w:p>
        </w:tc>
        <w:tc>
          <w:tcPr>
            <w:tcW w:w="4007"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8 «А»</w:t>
            </w:r>
          </w:p>
        </w:tc>
        <w:tc>
          <w:tcPr>
            <w:tcW w:w="4776"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Спорттық ойындар</w:t>
            </w:r>
          </w:p>
        </w:tc>
      </w:tr>
      <w:tr w:rsidR="00FF73D9" w:rsidRPr="004C5B11" w:rsidTr="00FF73D9">
        <w:tc>
          <w:tcPr>
            <w:tcW w:w="788"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16</w:t>
            </w:r>
          </w:p>
        </w:tc>
        <w:tc>
          <w:tcPr>
            <w:tcW w:w="4007"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8 «Ә»</w:t>
            </w:r>
          </w:p>
        </w:tc>
        <w:tc>
          <w:tcPr>
            <w:tcW w:w="4776"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Спорттық ойындар</w:t>
            </w:r>
          </w:p>
        </w:tc>
      </w:tr>
      <w:tr w:rsidR="00FF73D9" w:rsidRPr="004C5B11" w:rsidTr="00FF73D9">
        <w:tc>
          <w:tcPr>
            <w:tcW w:w="788" w:type="dxa"/>
          </w:tcPr>
          <w:p w:rsidR="00FF73D9" w:rsidRPr="00FF73D9" w:rsidRDefault="00FF73D9" w:rsidP="00FF73D9">
            <w:pPr>
              <w:spacing w:after="0" w:line="240" w:lineRule="auto"/>
              <w:rPr>
                <w:color w:val="000000" w:themeColor="text1"/>
                <w:lang w:val="kk-KZ"/>
              </w:rPr>
            </w:pPr>
            <w:r w:rsidRPr="00FF73D9">
              <w:rPr>
                <w:color w:val="000000" w:themeColor="text1"/>
                <w:lang w:val="kk-KZ"/>
              </w:rPr>
              <w:lastRenderedPageBreak/>
              <w:t>17</w:t>
            </w:r>
          </w:p>
        </w:tc>
        <w:tc>
          <w:tcPr>
            <w:tcW w:w="4007"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9 «А»</w:t>
            </w:r>
          </w:p>
        </w:tc>
        <w:tc>
          <w:tcPr>
            <w:tcW w:w="4776"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Спорттық ойындар</w:t>
            </w:r>
          </w:p>
        </w:tc>
      </w:tr>
      <w:tr w:rsidR="00FF73D9" w:rsidRPr="004C5B11" w:rsidTr="00FF73D9">
        <w:tc>
          <w:tcPr>
            <w:tcW w:w="788"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18</w:t>
            </w:r>
          </w:p>
        </w:tc>
        <w:tc>
          <w:tcPr>
            <w:tcW w:w="4007"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9 «Ә»</w:t>
            </w:r>
          </w:p>
        </w:tc>
        <w:tc>
          <w:tcPr>
            <w:tcW w:w="4776"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Қозғалмалы ойындар</w:t>
            </w:r>
          </w:p>
        </w:tc>
      </w:tr>
      <w:tr w:rsidR="00FF73D9" w:rsidRPr="004C5B11" w:rsidTr="00FF73D9">
        <w:tc>
          <w:tcPr>
            <w:tcW w:w="788"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19</w:t>
            </w:r>
          </w:p>
        </w:tc>
        <w:tc>
          <w:tcPr>
            <w:tcW w:w="4007"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9 «Б»</w:t>
            </w:r>
          </w:p>
        </w:tc>
        <w:tc>
          <w:tcPr>
            <w:tcW w:w="4776"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Спорттық ойындар</w:t>
            </w:r>
          </w:p>
        </w:tc>
      </w:tr>
      <w:tr w:rsidR="00FF73D9" w:rsidRPr="004C5B11" w:rsidTr="00FF73D9">
        <w:tc>
          <w:tcPr>
            <w:tcW w:w="788"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20</w:t>
            </w:r>
          </w:p>
        </w:tc>
        <w:tc>
          <w:tcPr>
            <w:tcW w:w="4007"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11 «А»</w:t>
            </w:r>
          </w:p>
        </w:tc>
        <w:tc>
          <w:tcPr>
            <w:tcW w:w="4776"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Спорттық ойындар</w:t>
            </w:r>
          </w:p>
        </w:tc>
      </w:tr>
      <w:tr w:rsidR="00FF73D9" w:rsidRPr="004C5B11" w:rsidTr="00FF73D9">
        <w:tc>
          <w:tcPr>
            <w:tcW w:w="788"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21</w:t>
            </w:r>
          </w:p>
        </w:tc>
        <w:tc>
          <w:tcPr>
            <w:tcW w:w="4007"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11 «Ә»</w:t>
            </w:r>
          </w:p>
        </w:tc>
        <w:tc>
          <w:tcPr>
            <w:tcW w:w="4776" w:type="dxa"/>
          </w:tcPr>
          <w:p w:rsidR="00FF73D9" w:rsidRPr="00FF73D9" w:rsidRDefault="00FF73D9" w:rsidP="00FF73D9">
            <w:pPr>
              <w:spacing w:after="0" w:line="240" w:lineRule="auto"/>
              <w:rPr>
                <w:color w:val="000000" w:themeColor="text1"/>
                <w:lang w:val="kk-KZ"/>
              </w:rPr>
            </w:pPr>
            <w:r w:rsidRPr="00FF73D9">
              <w:rPr>
                <w:color w:val="000000" w:themeColor="text1"/>
                <w:lang w:val="kk-KZ"/>
              </w:rPr>
              <w:t>Спорттық ойындар</w:t>
            </w:r>
          </w:p>
        </w:tc>
      </w:tr>
    </w:tbl>
    <w:p w:rsidR="00FF73D9" w:rsidRPr="004C5B11" w:rsidRDefault="00FF73D9" w:rsidP="00FF73D9">
      <w:pPr>
        <w:spacing w:after="0" w:line="240" w:lineRule="auto"/>
        <w:jc w:val="center"/>
        <w:rPr>
          <w:b/>
          <w:color w:val="000000" w:themeColor="text1"/>
          <w:sz w:val="28"/>
          <w:szCs w:val="28"/>
          <w:lang w:val="kk-KZ"/>
        </w:rPr>
      </w:pPr>
      <w:r w:rsidRPr="004C5B11">
        <w:rPr>
          <w:b/>
          <w:color w:val="000000" w:themeColor="text1"/>
          <w:sz w:val="28"/>
          <w:szCs w:val="28"/>
          <w:lang w:val="kk-KZ"/>
        </w:rPr>
        <w:t>Оқушылардың спорттық, шығармашылық және мәдени конкурстарға, жарыстарға, фестивальдар мен байқауларға қатысу нәтижелері</w:t>
      </w:r>
    </w:p>
    <w:p w:rsidR="00350376" w:rsidRDefault="00350376" w:rsidP="00FF73D9">
      <w:pPr>
        <w:spacing w:after="0" w:line="240" w:lineRule="auto"/>
        <w:jc w:val="center"/>
        <w:rPr>
          <w:b/>
          <w:color w:val="000000" w:themeColor="text1"/>
          <w:sz w:val="28"/>
          <w:szCs w:val="28"/>
          <w:lang w:val="kk-KZ"/>
        </w:rPr>
      </w:pPr>
    </w:p>
    <w:p w:rsidR="00FF73D9" w:rsidRPr="004C5B11" w:rsidRDefault="00FF73D9" w:rsidP="00FF73D9">
      <w:pPr>
        <w:spacing w:after="0" w:line="240" w:lineRule="auto"/>
        <w:jc w:val="center"/>
        <w:rPr>
          <w:color w:val="000000" w:themeColor="text1"/>
          <w:sz w:val="28"/>
          <w:szCs w:val="28"/>
          <w:lang w:val="kk-KZ"/>
        </w:rPr>
      </w:pPr>
      <w:r w:rsidRPr="004C5B11">
        <w:rPr>
          <w:b/>
          <w:color w:val="000000" w:themeColor="text1"/>
          <w:sz w:val="28"/>
          <w:szCs w:val="28"/>
          <w:lang w:val="kk-KZ"/>
        </w:rPr>
        <w:t>2021-2022 оқу жылы</w:t>
      </w:r>
    </w:p>
    <w:p w:rsidR="00350376" w:rsidRDefault="00FF73D9" w:rsidP="00FF73D9">
      <w:pPr>
        <w:spacing w:after="0" w:line="240" w:lineRule="auto"/>
        <w:ind w:firstLine="708"/>
        <w:rPr>
          <w:color w:val="000000" w:themeColor="text1"/>
          <w:sz w:val="28"/>
          <w:szCs w:val="28"/>
          <w:lang w:val="kk-KZ"/>
        </w:rPr>
      </w:pPr>
      <w:r w:rsidRPr="004C5B11">
        <w:rPr>
          <w:color w:val="000000" w:themeColor="text1"/>
          <w:sz w:val="28"/>
          <w:szCs w:val="28"/>
          <w:lang w:val="kk-KZ"/>
        </w:rPr>
        <w:t>Кесте</w:t>
      </w:r>
      <w:r w:rsidR="00350376">
        <w:rPr>
          <w:color w:val="000000" w:themeColor="text1"/>
          <w:sz w:val="28"/>
          <w:szCs w:val="28"/>
          <w:lang w:val="kk-KZ"/>
        </w:rPr>
        <w:t xml:space="preserve">ге </w:t>
      </w:r>
      <w:r w:rsidR="00350376" w:rsidRPr="00350376">
        <w:rPr>
          <w:b/>
          <w:color w:val="000000" w:themeColor="text1"/>
          <w:sz w:val="28"/>
          <w:szCs w:val="28"/>
          <w:lang w:val="kk-KZ"/>
        </w:rPr>
        <w:t>республикалық</w:t>
      </w:r>
      <w:r w:rsidR="00350376">
        <w:rPr>
          <w:color w:val="000000" w:themeColor="text1"/>
          <w:sz w:val="28"/>
          <w:szCs w:val="28"/>
          <w:lang w:val="kk-KZ"/>
        </w:rPr>
        <w:t xml:space="preserve">, </w:t>
      </w:r>
      <w:r w:rsidRPr="004C5B11">
        <w:rPr>
          <w:b/>
          <w:color w:val="000000" w:themeColor="text1"/>
          <w:sz w:val="28"/>
          <w:szCs w:val="28"/>
          <w:lang w:val="kk-KZ"/>
        </w:rPr>
        <w:t>облыстық</w:t>
      </w:r>
      <w:r w:rsidR="00350376">
        <w:rPr>
          <w:b/>
          <w:color w:val="000000" w:themeColor="text1"/>
          <w:sz w:val="28"/>
          <w:szCs w:val="28"/>
          <w:lang w:val="kk-KZ"/>
        </w:rPr>
        <w:t>, а</w:t>
      </w:r>
      <w:r w:rsidR="00350376" w:rsidRPr="004C5B11">
        <w:rPr>
          <w:b/>
          <w:color w:val="000000" w:themeColor="text1"/>
          <w:sz w:val="28"/>
          <w:szCs w:val="28"/>
          <w:lang w:val="kk-KZ"/>
        </w:rPr>
        <w:t>удандық</w:t>
      </w:r>
      <w:r w:rsidR="00350376" w:rsidRPr="004C5B11">
        <w:rPr>
          <w:color w:val="000000" w:themeColor="text1"/>
          <w:sz w:val="28"/>
          <w:szCs w:val="28"/>
          <w:lang w:val="kk-KZ"/>
        </w:rPr>
        <w:t xml:space="preserve"> </w:t>
      </w:r>
      <w:r w:rsidR="00350376">
        <w:rPr>
          <w:color w:val="000000" w:themeColor="text1"/>
          <w:sz w:val="28"/>
          <w:szCs w:val="28"/>
          <w:lang w:val="kk-KZ"/>
        </w:rPr>
        <w:t xml:space="preserve">конкурстың жеңімпаздары енгізілді. </w:t>
      </w: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403"/>
        <w:gridCol w:w="2684"/>
        <w:gridCol w:w="1275"/>
        <w:gridCol w:w="1448"/>
      </w:tblGrid>
      <w:tr w:rsidR="00350376" w:rsidRPr="00014E8E" w:rsidTr="00350376">
        <w:tc>
          <w:tcPr>
            <w:tcW w:w="567" w:type="dxa"/>
            <w:tcBorders>
              <w:top w:val="single" w:sz="4" w:space="0" w:color="auto"/>
              <w:left w:val="single" w:sz="4" w:space="0" w:color="auto"/>
              <w:bottom w:val="single" w:sz="4" w:space="0" w:color="auto"/>
              <w:right w:val="single" w:sz="4" w:space="0" w:color="auto"/>
            </w:tcBorders>
            <w:hideMark/>
          </w:tcPr>
          <w:p w:rsidR="00350376" w:rsidRPr="00014E8E" w:rsidRDefault="00350376" w:rsidP="00350376">
            <w:pPr>
              <w:suppressAutoHyphens/>
              <w:spacing w:after="0" w:line="240" w:lineRule="auto"/>
              <w:rPr>
                <w:b/>
                <w:sz w:val="24"/>
                <w:szCs w:val="24"/>
                <w:lang w:val="kk-KZ" w:eastAsia="ar-SA"/>
              </w:rPr>
            </w:pPr>
            <w:r w:rsidRPr="00014E8E">
              <w:rPr>
                <w:b/>
                <w:sz w:val="24"/>
                <w:szCs w:val="24"/>
                <w:lang w:val="kk-KZ"/>
              </w:rPr>
              <w:t>№</w:t>
            </w:r>
          </w:p>
        </w:tc>
        <w:tc>
          <w:tcPr>
            <w:tcW w:w="4403" w:type="dxa"/>
            <w:tcBorders>
              <w:top w:val="single" w:sz="4" w:space="0" w:color="auto"/>
              <w:left w:val="single" w:sz="4" w:space="0" w:color="auto"/>
              <w:bottom w:val="single" w:sz="4" w:space="0" w:color="auto"/>
              <w:right w:val="single" w:sz="4" w:space="0" w:color="auto"/>
            </w:tcBorders>
            <w:hideMark/>
          </w:tcPr>
          <w:p w:rsidR="00350376" w:rsidRDefault="00350376" w:rsidP="00350376">
            <w:pPr>
              <w:suppressAutoHyphens/>
              <w:spacing w:after="0" w:line="240" w:lineRule="auto"/>
              <w:rPr>
                <w:b/>
                <w:sz w:val="24"/>
                <w:szCs w:val="24"/>
                <w:lang w:val="kk-KZ"/>
              </w:rPr>
            </w:pPr>
            <w:r w:rsidRPr="00014E8E">
              <w:rPr>
                <w:b/>
                <w:bCs/>
                <w:iCs/>
                <w:sz w:val="24"/>
                <w:szCs w:val="24"/>
                <w:lang w:val="kk-KZ"/>
              </w:rPr>
              <w:t>Халықаралық іс-шаралар</w:t>
            </w:r>
          </w:p>
          <w:p w:rsidR="00350376" w:rsidRPr="00014E8E" w:rsidRDefault="00350376" w:rsidP="00350376">
            <w:pPr>
              <w:suppressAutoHyphens/>
              <w:spacing w:after="0" w:line="240" w:lineRule="auto"/>
              <w:rPr>
                <w:b/>
                <w:sz w:val="24"/>
                <w:szCs w:val="24"/>
                <w:lang w:val="kk-KZ" w:eastAsia="ar-SA"/>
              </w:rPr>
            </w:pPr>
          </w:p>
        </w:tc>
        <w:tc>
          <w:tcPr>
            <w:tcW w:w="2684" w:type="dxa"/>
            <w:tcBorders>
              <w:top w:val="single" w:sz="4" w:space="0" w:color="auto"/>
              <w:left w:val="single" w:sz="4" w:space="0" w:color="auto"/>
              <w:bottom w:val="single" w:sz="4" w:space="0" w:color="auto"/>
              <w:right w:val="single" w:sz="4" w:space="0" w:color="auto"/>
            </w:tcBorders>
            <w:hideMark/>
          </w:tcPr>
          <w:p w:rsidR="00350376" w:rsidRPr="00014E8E" w:rsidRDefault="00350376" w:rsidP="00350376">
            <w:pPr>
              <w:suppressAutoHyphens/>
              <w:spacing w:after="0" w:line="240" w:lineRule="auto"/>
              <w:rPr>
                <w:b/>
                <w:sz w:val="24"/>
                <w:szCs w:val="24"/>
                <w:lang w:val="kk-KZ" w:eastAsia="ar-SA"/>
              </w:rPr>
            </w:pPr>
            <w:r w:rsidRPr="00014E8E">
              <w:rPr>
                <w:b/>
                <w:sz w:val="24"/>
                <w:szCs w:val="24"/>
                <w:lang w:val="kk-KZ"/>
              </w:rPr>
              <w:t>Аты –жөні</w:t>
            </w:r>
          </w:p>
        </w:tc>
        <w:tc>
          <w:tcPr>
            <w:tcW w:w="1275" w:type="dxa"/>
            <w:tcBorders>
              <w:top w:val="single" w:sz="4" w:space="0" w:color="auto"/>
              <w:left w:val="single" w:sz="4" w:space="0" w:color="auto"/>
              <w:bottom w:val="single" w:sz="4" w:space="0" w:color="auto"/>
              <w:right w:val="single" w:sz="4" w:space="0" w:color="auto"/>
            </w:tcBorders>
          </w:tcPr>
          <w:p w:rsidR="00350376" w:rsidRPr="00014E8E" w:rsidRDefault="00350376" w:rsidP="00350376">
            <w:pPr>
              <w:suppressAutoHyphens/>
              <w:spacing w:after="0" w:line="240" w:lineRule="auto"/>
              <w:rPr>
                <w:b/>
                <w:sz w:val="24"/>
                <w:szCs w:val="24"/>
                <w:lang w:val="kk-KZ"/>
              </w:rPr>
            </w:pPr>
            <w:r>
              <w:rPr>
                <w:b/>
                <w:sz w:val="24"/>
                <w:szCs w:val="24"/>
                <w:lang w:val="kk-KZ"/>
              </w:rPr>
              <w:t>Сыныбы</w:t>
            </w:r>
          </w:p>
        </w:tc>
        <w:tc>
          <w:tcPr>
            <w:tcW w:w="1448" w:type="dxa"/>
            <w:tcBorders>
              <w:top w:val="single" w:sz="4" w:space="0" w:color="auto"/>
              <w:left w:val="single" w:sz="4" w:space="0" w:color="auto"/>
              <w:bottom w:val="single" w:sz="4" w:space="0" w:color="auto"/>
              <w:right w:val="single" w:sz="4" w:space="0" w:color="auto"/>
            </w:tcBorders>
            <w:hideMark/>
          </w:tcPr>
          <w:p w:rsidR="00350376" w:rsidRPr="00014E8E" w:rsidRDefault="00350376" w:rsidP="00350376">
            <w:pPr>
              <w:suppressAutoHyphens/>
              <w:spacing w:after="0" w:line="240" w:lineRule="auto"/>
              <w:rPr>
                <w:b/>
                <w:sz w:val="24"/>
                <w:szCs w:val="24"/>
                <w:lang w:val="kk-KZ" w:eastAsia="ar-SA"/>
              </w:rPr>
            </w:pPr>
            <w:r w:rsidRPr="00014E8E">
              <w:rPr>
                <w:b/>
                <w:sz w:val="24"/>
                <w:szCs w:val="24"/>
                <w:lang w:val="kk-KZ"/>
              </w:rPr>
              <w:t>Жүлдесі</w:t>
            </w:r>
          </w:p>
        </w:tc>
      </w:tr>
      <w:tr w:rsidR="00350376" w:rsidRPr="00014E8E" w:rsidTr="00350376">
        <w:tc>
          <w:tcPr>
            <w:tcW w:w="567" w:type="dxa"/>
            <w:tcBorders>
              <w:top w:val="single" w:sz="4" w:space="0" w:color="auto"/>
              <w:left w:val="single" w:sz="4" w:space="0" w:color="auto"/>
              <w:bottom w:val="single" w:sz="4" w:space="0" w:color="auto"/>
              <w:right w:val="single" w:sz="4" w:space="0" w:color="auto"/>
            </w:tcBorders>
            <w:hideMark/>
          </w:tcPr>
          <w:p w:rsidR="00350376" w:rsidRPr="00014E8E" w:rsidRDefault="00350376" w:rsidP="00350376">
            <w:pPr>
              <w:suppressAutoHyphens/>
              <w:spacing w:after="0" w:line="240" w:lineRule="auto"/>
              <w:rPr>
                <w:sz w:val="24"/>
                <w:szCs w:val="24"/>
                <w:lang w:val="kk-KZ" w:eastAsia="ar-SA"/>
              </w:rPr>
            </w:pPr>
            <w:r w:rsidRPr="00014E8E">
              <w:rPr>
                <w:b/>
                <w:sz w:val="24"/>
                <w:szCs w:val="24"/>
                <w:lang w:val="kk-KZ"/>
              </w:rPr>
              <w:t>№</w:t>
            </w:r>
          </w:p>
        </w:tc>
        <w:tc>
          <w:tcPr>
            <w:tcW w:w="4403" w:type="dxa"/>
            <w:tcBorders>
              <w:top w:val="single" w:sz="4" w:space="0" w:color="auto"/>
              <w:left w:val="single" w:sz="4" w:space="0" w:color="auto"/>
              <w:bottom w:val="single" w:sz="4" w:space="0" w:color="auto"/>
              <w:right w:val="single" w:sz="4" w:space="0" w:color="auto"/>
            </w:tcBorders>
            <w:hideMark/>
          </w:tcPr>
          <w:p w:rsidR="00350376" w:rsidRDefault="00350376" w:rsidP="00350376">
            <w:pPr>
              <w:suppressAutoHyphens/>
              <w:spacing w:after="0" w:line="240" w:lineRule="auto"/>
              <w:rPr>
                <w:b/>
                <w:bCs/>
                <w:iCs/>
                <w:sz w:val="24"/>
                <w:szCs w:val="24"/>
                <w:lang w:val="kk-KZ"/>
              </w:rPr>
            </w:pPr>
            <w:r w:rsidRPr="00014E8E">
              <w:rPr>
                <w:b/>
                <w:bCs/>
                <w:iCs/>
                <w:sz w:val="24"/>
                <w:szCs w:val="24"/>
                <w:lang w:val="kk-KZ"/>
              </w:rPr>
              <w:t>Республикалық іс-шаралар</w:t>
            </w:r>
          </w:p>
          <w:p w:rsidR="00350376" w:rsidRPr="00014E8E" w:rsidRDefault="00350376" w:rsidP="00350376">
            <w:pPr>
              <w:suppressAutoHyphens/>
              <w:spacing w:after="0" w:line="240" w:lineRule="auto"/>
              <w:rPr>
                <w:b/>
                <w:bCs/>
                <w:iCs/>
                <w:sz w:val="24"/>
                <w:szCs w:val="24"/>
                <w:lang w:val="kk-KZ" w:eastAsia="ar-SA"/>
              </w:rPr>
            </w:pPr>
          </w:p>
        </w:tc>
        <w:tc>
          <w:tcPr>
            <w:tcW w:w="2684" w:type="dxa"/>
            <w:tcBorders>
              <w:top w:val="single" w:sz="4" w:space="0" w:color="auto"/>
              <w:left w:val="single" w:sz="4" w:space="0" w:color="auto"/>
              <w:bottom w:val="single" w:sz="4" w:space="0" w:color="auto"/>
              <w:right w:val="single" w:sz="4" w:space="0" w:color="auto"/>
            </w:tcBorders>
            <w:hideMark/>
          </w:tcPr>
          <w:p w:rsidR="00350376" w:rsidRPr="00014E8E" w:rsidRDefault="00350376" w:rsidP="00350376">
            <w:pPr>
              <w:suppressAutoHyphens/>
              <w:spacing w:after="0" w:line="240" w:lineRule="auto"/>
              <w:rPr>
                <w:b/>
                <w:sz w:val="24"/>
                <w:szCs w:val="24"/>
                <w:lang w:val="kk-KZ" w:eastAsia="ar-SA"/>
              </w:rPr>
            </w:pPr>
            <w:r w:rsidRPr="00014E8E">
              <w:rPr>
                <w:b/>
                <w:sz w:val="24"/>
                <w:szCs w:val="24"/>
                <w:lang w:val="kk-KZ"/>
              </w:rPr>
              <w:t>Аты-жөні</w:t>
            </w:r>
          </w:p>
        </w:tc>
        <w:tc>
          <w:tcPr>
            <w:tcW w:w="1275" w:type="dxa"/>
            <w:tcBorders>
              <w:top w:val="single" w:sz="4" w:space="0" w:color="auto"/>
              <w:left w:val="single" w:sz="4" w:space="0" w:color="auto"/>
              <w:bottom w:val="single" w:sz="4" w:space="0" w:color="auto"/>
              <w:right w:val="single" w:sz="4" w:space="0" w:color="auto"/>
            </w:tcBorders>
          </w:tcPr>
          <w:p w:rsidR="00350376" w:rsidRPr="00014E8E" w:rsidRDefault="00350376" w:rsidP="00350376">
            <w:pPr>
              <w:suppressAutoHyphens/>
              <w:spacing w:after="0" w:line="240" w:lineRule="auto"/>
              <w:rPr>
                <w:b/>
                <w:sz w:val="24"/>
                <w:szCs w:val="24"/>
                <w:lang w:val="kk-KZ"/>
              </w:rPr>
            </w:pPr>
            <w:r>
              <w:rPr>
                <w:b/>
                <w:sz w:val="24"/>
                <w:szCs w:val="24"/>
                <w:lang w:val="kk-KZ"/>
              </w:rPr>
              <w:t>Сыныбы</w:t>
            </w:r>
          </w:p>
        </w:tc>
        <w:tc>
          <w:tcPr>
            <w:tcW w:w="1448" w:type="dxa"/>
            <w:tcBorders>
              <w:top w:val="single" w:sz="4" w:space="0" w:color="auto"/>
              <w:left w:val="single" w:sz="4" w:space="0" w:color="auto"/>
              <w:bottom w:val="single" w:sz="4" w:space="0" w:color="auto"/>
              <w:right w:val="single" w:sz="4" w:space="0" w:color="auto"/>
            </w:tcBorders>
          </w:tcPr>
          <w:p w:rsidR="00350376" w:rsidRPr="00014E8E" w:rsidRDefault="00350376" w:rsidP="00350376">
            <w:pPr>
              <w:suppressAutoHyphens/>
              <w:spacing w:after="0" w:line="240" w:lineRule="auto"/>
              <w:rPr>
                <w:sz w:val="24"/>
                <w:szCs w:val="24"/>
                <w:lang w:val="kk-KZ" w:eastAsia="ar-SA"/>
              </w:rPr>
            </w:pPr>
            <w:r w:rsidRPr="00014E8E">
              <w:rPr>
                <w:b/>
                <w:sz w:val="24"/>
                <w:szCs w:val="24"/>
                <w:lang w:val="kk-KZ"/>
              </w:rPr>
              <w:t>Жүлдесі</w:t>
            </w:r>
          </w:p>
        </w:tc>
      </w:tr>
      <w:tr w:rsidR="00350376" w:rsidRPr="00EF4655" w:rsidTr="00350376">
        <w:trPr>
          <w:trHeight w:val="347"/>
        </w:trPr>
        <w:tc>
          <w:tcPr>
            <w:tcW w:w="567" w:type="dxa"/>
            <w:tcBorders>
              <w:top w:val="single" w:sz="4" w:space="0" w:color="auto"/>
              <w:left w:val="single" w:sz="4" w:space="0" w:color="auto"/>
              <w:bottom w:val="single" w:sz="4" w:space="0" w:color="auto"/>
              <w:right w:val="single" w:sz="4" w:space="0" w:color="auto"/>
            </w:tcBorders>
          </w:tcPr>
          <w:p w:rsidR="00350376" w:rsidRPr="00EF4655" w:rsidRDefault="00350376" w:rsidP="00350376">
            <w:pPr>
              <w:suppressAutoHyphens/>
              <w:spacing w:after="0" w:line="240" w:lineRule="auto"/>
              <w:rPr>
                <w:sz w:val="24"/>
                <w:szCs w:val="24"/>
                <w:lang w:val="kk-KZ"/>
              </w:rPr>
            </w:pPr>
            <w:r w:rsidRPr="00EF4655">
              <w:rPr>
                <w:sz w:val="24"/>
                <w:szCs w:val="24"/>
                <w:lang w:val="kk-KZ"/>
              </w:rPr>
              <w:t>1</w:t>
            </w:r>
          </w:p>
        </w:tc>
        <w:tc>
          <w:tcPr>
            <w:tcW w:w="4403" w:type="dxa"/>
            <w:tcBorders>
              <w:top w:val="single" w:sz="4" w:space="0" w:color="auto"/>
              <w:left w:val="single" w:sz="4" w:space="0" w:color="auto"/>
              <w:bottom w:val="single" w:sz="4" w:space="0" w:color="auto"/>
              <w:right w:val="single" w:sz="4" w:space="0" w:color="auto"/>
            </w:tcBorders>
          </w:tcPr>
          <w:p w:rsidR="00350376" w:rsidRPr="00EF4655" w:rsidRDefault="00350376" w:rsidP="00350376">
            <w:pPr>
              <w:suppressAutoHyphens/>
              <w:spacing w:after="0" w:line="240" w:lineRule="auto"/>
              <w:rPr>
                <w:bCs/>
                <w:iCs/>
                <w:sz w:val="24"/>
                <w:szCs w:val="24"/>
                <w:lang w:val="kk-KZ"/>
              </w:rPr>
            </w:pPr>
            <w:r w:rsidRPr="00EF4655">
              <w:rPr>
                <w:bCs/>
                <w:iCs/>
                <w:sz w:val="24"/>
                <w:szCs w:val="24"/>
                <w:lang w:val="kk-KZ"/>
              </w:rPr>
              <w:t>«SportFest Kazakhstan» спартакиадасы</w:t>
            </w:r>
          </w:p>
        </w:tc>
        <w:tc>
          <w:tcPr>
            <w:tcW w:w="2684" w:type="dxa"/>
            <w:tcBorders>
              <w:top w:val="single" w:sz="4" w:space="0" w:color="auto"/>
              <w:left w:val="single" w:sz="4" w:space="0" w:color="auto"/>
              <w:bottom w:val="single" w:sz="4" w:space="0" w:color="auto"/>
              <w:right w:val="single" w:sz="4" w:space="0" w:color="auto"/>
            </w:tcBorders>
          </w:tcPr>
          <w:p w:rsidR="00350376" w:rsidRPr="00EF4655" w:rsidRDefault="00350376" w:rsidP="00350376">
            <w:pPr>
              <w:suppressAutoHyphens/>
              <w:spacing w:after="0" w:line="240" w:lineRule="auto"/>
              <w:rPr>
                <w:sz w:val="24"/>
                <w:szCs w:val="24"/>
                <w:lang w:val="kk-KZ"/>
              </w:rPr>
            </w:pPr>
            <w:r w:rsidRPr="00EF4655">
              <w:rPr>
                <w:sz w:val="24"/>
                <w:szCs w:val="24"/>
                <w:lang w:val="kk-KZ"/>
              </w:rPr>
              <w:t>Ділмашова Мерей</w:t>
            </w:r>
          </w:p>
        </w:tc>
        <w:tc>
          <w:tcPr>
            <w:tcW w:w="1275" w:type="dxa"/>
            <w:tcBorders>
              <w:top w:val="single" w:sz="4" w:space="0" w:color="auto"/>
              <w:left w:val="single" w:sz="4" w:space="0" w:color="auto"/>
              <w:bottom w:val="single" w:sz="4" w:space="0" w:color="auto"/>
              <w:right w:val="single" w:sz="4" w:space="0" w:color="auto"/>
            </w:tcBorders>
          </w:tcPr>
          <w:p w:rsidR="00350376" w:rsidRPr="00EF4655" w:rsidRDefault="00350376" w:rsidP="00350376">
            <w:pPr>
              <w:suppressAutoHyphens/>
              <w:spacing w:after="0" w:line="240" w:lineRule="auto"/>
              <w:rPr>
                <w:sz w:val="24"/>
                <w:szCs w:val="24"/>
                <w:lang w:val="kk-KZ"/>
              </w:rPr>
            </w:pPr>
            <w:r w:rsidRPr="00EF4655">
              <w:rPr>
                <w:sz w:val="24"/>
                <w:szCs w:val="24"/>
                <w:lang w:val="kk-KZ"/>
              </w:rPr>
              <w:t>10</w:t>
            </w:r>
          </w:p>
        </w:tc>
        <w:tc>
          <w:tcPr>
            <w:tcW w:w="1448" w:type="dxa"/>
            <w:tcBorders>
              <w:top w:val="single" w:sz="4" w:space="0" w:color="auto"/>
              <w:left w:val="single" w:sz="4" w:space="0" w:color="auto"/>
              <w:bottom w:val="single" w:sz="4" w:space="0" w:color="auto"/>
              <w:right w:val="single" w:sz="4" w:space="0" w:color="auto"/>
            </w:tcBorders>
          </w:tcPr>
          <w:p w:rsidR="00350376" w:rsidRPr="000F2F82" w:rsidRDefault="00350376" w:rsidP="00350376">
            <w:pPr>
              <w:suppressAutoHyphens/>
              <w:spacing w:after="0" w:line="240" w:lineRule="auto"/>
              <w:rPr>
                <w:sz w:val="24"/>
                <w:szCs w:val="24"/>
              </w:rPr>
            </w:pPr>
            <w:r w:rsidRPr="00EF4655">
              <w:rPr>
                <w:sz w:val="24"/>
                <w:szCs w:val="24"/>
                <w:lang w:val="kk-KZ"/>
              </w:rPr>
              <w:t>Сертификат</w:t>
            </w:r>
          </w:p>
        </w:tc>
      </w:tr>
      <w:tr w:rsidR="00350376" w:rsidRPr="00EF4655" w:rsidTr="00350376">
        <w:trPr>
          <w:trHeight w:val="261"/>
        </w:trPr>
        <w:tc>
          <w:tcPr>
            <w:tcW w:w="567" w:type="dxa"/>
            <w:tcBorders>
              <w:top w:val="single" w:sz="4" w:space="0" w:color="auto"/>
              <w:left w:val="single" w:sz="4" w:space="0" w:color="auto"/>
              <w:bottom w:val="single" w:sz="4" w:space="0" w:color="auto"/>
              <w:right w:val="single" w:sz="4" w:space="0" w:color="auto"/>
            </w:tcBorders>
          </w:tcPr>
          <w:p w:rsidR="00350376" w:rsidRPr="00EF4655" w:rsidRDefault="00350376" w:rsidP="00350376">
            <w:pPr>
              <w:suppressAutoHyphens/>
              <w:spacing w:after="0" w:line="240" w:lineRule="auto"/>
              <w:rPr>
                <w:sz w:val="24"/>
                <w:szCs w:val="24"/>
                <w:lang w:val="kk-KZ"/>
              </w:rPr>
            </w:pPr>
            <w:r>
              <w:rPr>
                <w:sz w:val="24"/>
                <w:szCs w:val="24"/>
                <w:lang w:val="kk-KZ"/>
              </w:rPr>
              <w:t>2</w:t>
            </w:r>
          </w:p>
        </w:tc>
        <w:tc>
          <w:tcPr>
            <w:tcW w:w="4403" w:type="dxa"/>
            <w:tcBorders>
              <w:top w:val="single" w:sz="4" w:space="0" w:color="auto"/>
              <w:left w:val="single" w:sz="4" w:space="0" w:color="auto"/>
              <w:bottom w:val="single" w:sz="4" w:space="0" w:color="auto"/>
              <w:right w:val="single" w:sz="4" w:space="0" w:color="auto"/>
            </w:tcBorders>
          </w:tcPr>
          <w:p w:rsidR="00350376" w:rsidRPr="00EF4655" w:rsidRDefault="00350376" w:rsidP="00350376">
            <w:pPr>
              <w:suppressAutoHyphens/>
              <w:spacing w:after="0" w:line="240" w:lineRule="auto"/>
              <w:rPr>
                <w:bCs/>
                <w:iCs/>
                <w:sz w:val="24"/>
                <w:szCs w:val="24"/>
                <w:lang w:val="kk-KZ"/>
              </w:rPr>
            </w:pPr>
            <w:r w:rsidRPr="000F2F82">
              <w:rPr>
                <w:bCs/>
                <w:iCs/>
                <w:sz w:val="24"/>
                <w:szCs w:val="24"/>
                <w:lang w:val="kk-KZ"/>
              </w:rPr>
              <w:t>«</w:t>
            </w:r>
            <w:r>
              <w:rPr>
                <w:bCs/>
                <w:iCs/>
                <w:sz w:val="24"/>
                <w:szCs w:val="24"/>
                <w:lang w:val="kk-KZ"/>
              </w:rPr>
              <w:t>Көктемгі табиғат» сурет салу байқауы</w:t>
            </w:r>
          </w:p>
        </w:tc>
        <w:tc>
          <w:tcPr>
            <w:tcW w:w="2684" w:type="dxa"/>
            <w:tcBorders>
              <w:top w:val="single" w:sz="4" w:space="0" w:color="auto"/>
              <w:left w:val="single" w:sz="4" w:space="0" w:color="auto"/>
              <w:bottom w:val="single" w:sz="4" w:space="0" w:color="auto"/>
              <w:right w:val="single" w:sz="4" w:space="0" w:color="auto"/>
            </w:tcBorders>
          </w:tcPr>
          <w:p w:rsidR="00350376" w:rsidRPr="000F2F82" w:rsidRDefault="00350376" w:rsidP="00350376">
            <w:pPr>
              <w:suppressAutoHyphens/>
              <w:spacing w:after="0" w:line="240" w:lineRule="auto"/>
              <w:rPr>
                <w:sz w:val="24"/>
                <w:szCs w:val="24"/>
                <w:lang w:val="kk-KZ"/>
              </w:rPr>
            </w:pPr>
            <w:r>
              <w:rPr>
                <w:sz w:val="24"/>
                <w:szCs w:val="24"/>
                <w:lang w:val="kk-KZ"/>
              </w:rPr>
              <w:t>Жұмабай Шапағат</w:t>
            </w:r>
          </w:p>
        </w:tc>
        <w:tc>
          <w:tcPr>
            <w:tcW w:w="1275" w:type="dxa"/>
            <w:tcBorders>
              <w:top w:val="single" w:sz="4" w:space="0" w:color="auto"/>
              <w:left w:val="single" w:sz="4" w:space="0" w:color="auto"/>
              <w:bottom w:val="single" w:sz="4" w:space="0" w:color="auto"/>
              <w:right w:val="single" w:sz="4" w:space="0" w:color="auto"/>
            </w:tcBorders>
          </w:tcPr>
          <w:p w:rsidR="00350376" w:rsidRPr="00EF4655" w:rsidRDefault="00350376" w:rsidP="00350376">
            <w:pPr>
              <w:suppressAutoHyphens/>
              <w:spacing w:after="0" w:line="240" w:lineRule="auto"/>
              <w:rPr>
                <w:sz w:val="24"/>
                <w:szCs w:val="24"/>
                <w:lang w:val="kk-KZ"/>
              </w:rPr>
            </w:pPr>
            <w:r>
              <w:rPr>
                <w:sz w:val="24"/>
                <w:szCs w:val="24"/>
                <w:lang w:val="kk-KZ"/>
              </w:rPr>
              <w:t>3</w:t>
            </w:r>
          </w:p>
        </w:tc>
        <w:tc>
          <w:tcPr>
            <w:tcW w:w="1448" w:type="dxa"/>
            <w:tcBorders>
              <w:top w:val="single" w:sz="4" w:space="0" w:color="auto"/>
              <w:left w:val="single" w:sz="4" w:space="0" w:color="auto"/>
              <w:bottom w:val="single" w:sz="4" w:space="0" w:color="auto"/>
              <w:right w:val="single" w:sz="4" w:space="0" w:color="auto"/>
            </w:tcBorders>
          </w:tcPr>
          <w:p w:rsidR="00350376" w:rsidRPr="00EF4655" w:rsidRDefault="00350376" w:rsidP="00350376">
            <w:pPr>
              <w:suppressAutoHyphens/>
              <w:spacing w:after="0" w:line="240" w:lineRule="auto"/>
              <w:rPr>
                <w:sz w:val="24"/>
                <w:szCs w:val="24"/>
                <w:lang w:val="kk-KZ"/>
              </w:rPr>
            </w:pPr>
            <w:r>
              <w:rPr>
                <w:sz w:val="24"/>
                <w:szCs w:val="24"/>
              </w:rPr>
              <w:t>I орын</w:t>
            </w:r>
          </w:p>
        </w:tc>
      </w:tr>
      <w:tr w:rsidR="00350376" w:rsidRPr="00EF4655" w:rsidTr="00350376">
        <w:trPr>
          <w:trHeight w:val="296"/>
        </w:trPr>
        <w:tc>
          <w:tcPr>
            <w:tcW w:w="567" w:type="dxa"/>
            <w:tcBorders>
              <w:top w:val="single" w:sz="4" w:space="0" w:color="auto"/>
              <w:left w:val="single" w:sz="4" w:space="0" w:color="auto"/>
              <w:bottom w:val="single" w:sz="4" w:space="0" w:color="auto"/>
              <w:right w:val="single" w:sz="4" w:space="0" w:color="auto"/>
            </w:tcBorders>
          </w:tcPr>
          <w:p w:rsidR="00350376" w:rsidRPr="00EF4655" w:rsidRDefault="00350376" w:rsidP="00350376">
            <w:pPr>
              <w:suppressAutoHyphens/>
              <w:spacing w:after="0" w:line="240" w:lineRule="auto"/>
              <w:rPr>
                <w:sz w:val="24"/>
                <w:szCs w:val="24"/>
                <w:lang w:val="kk-KZ"/>
              </w:rPr>
            </w:pPr>
            <w:r>
              <w:rPr>
                <w:sz w:val="24"/>
                <w:szCs w:val="24"/>
                <w:lang w:val="kk-KZ"/>
              </w:rPr>
              <w:t>3</w:t>
            </w:r>
          </w:p>
        </w:tc>
        <w:tc>
          <w:tcPr>
            <w:tcW w:w="4403" w:type="dxa"/>
            <w:tcBorders>
              <w:top w:val="single" w:sz="4" w:space="0" w:color="auto"/>
              <w:left w:val="single" w:sz="4" w:space="0" w:color="auto"/>
              <w:bottom w:val="single" w:sz="4" w:space="0" w:color="auto"/>
              <w:right w:val="single" w:sz="4" w:space="0" w:color="auto"/>
            </w:tcBorders>
          </w:tcPr>
          <w:p w:rsidR="00350376" w:rsidRPr="000F2F82" w:rsidRDefault="00350376" w:rsidP="00350376">
            <w:pPr>
              <w:suppressAutoHyphens/>
              <w:spacing w:after="0" w:line="240" w:lineRule="auto"/>
              <w:rPr>
                <w:bCs/>
                <w:iCs/>
                <w:sz w:val="24"/>
                <w:szCs w:val="24"/>
                <w:lang w:val="kk-KZ"/>
              </w:rPr>
            </w:pPr>
            <w:r w:rsidRPr="000F2F82">
              <w:rPr>
                <w:bCs/>
                <w:iCs/>
                <w:sz w:val="24"/>
                <w:szCs w:val="24"/>
                <w:lang w:val="kk-KZ"/>
              </w:rPr>
              <w:t>«</w:t>
            </w:r>
            <w:r>
              <w:rPr>
                <w:bCs/>
                <w:iCs/>
                <w:sz w:val="24"/>
                <w:szCs w:val="24"/>
                <w:lang w:val="kk-KZ"/>
              </w:rPr>
              <w:t>Көктемгі табиғат» сурет салу байқауы</w:t>
            </w:r>
          </w:p>
        </w:tc>
        <w:tc>
          <w:tcPr>
            <w:tcW w:w="2684"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Жамаладин Аяна</w:t>
            </w:r>
          </w:p>
        </w:tc>
        <w:tc>
          <w:tcPr>
            <w:tcW w:w="1275"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3</w:t>
            </w:r>
          </w:p>
        </w:tc>
        <w:tc>
          <w:tcPr>
            <w:tcW w:w="1448"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rPr>
            </w:pPr>
            <w:r>
              <w:rPr>
                <w:sz w:val="24"/>
                <w:szCs w:val="24"/>
              </w:rPr>
              <w:t xml:space="preserve"> I орын</w:t>
            </w:r>
          </w:p>
        </w:tc>
      </w:tr>
      <w:tr w:rsidR="00350376" w:rsidRPr="00EF4655" w:rsidTr="00350376">
        <w:trPr>
          <w:trHeight w:val="330"/>
        </w:trPr>
        <w:tc>
          <w:tcPr>
            <w:tcW w:w="567" w:type="dxa"/>
            <w:tcBorders>
              <w:top w:val="single" w:sz="4" w:space="0" w:color="auto"/>
              <w:left w:val="single" w:sz="4" w:space="0" w:color="auto"/>
              <w:bottom w:val="single" w:sz="4" w:space="0" w:color="auto"/>
              <w:right w:val="single" w:sz="4" w:space="0" w:color="auto"/>
            </w:tcBorders>
          </w:tcPr>
          <w:p w:rsidR="00350376" w:rsidRPr="00EF4655" w:rsidRDefault="00350376" w:rsidP="00350376">
            <w:pPr>
              <w:suppressAutoHyphens/>
              <w:spacing w:after="0" w:line="240" w:lineRule="auto"/>
              <w:rPr>
                <w:sz w:val="24"/>
                <w:szCs w:val="24"/>
                <w:lang w:val="kk-KZ"/>
              </w:rPr>
            </w:pPr>
            <w:r>
              <w:rPr>
                <w:sz w:val="24"/>
                <w:szCs w:val="24"/>
                <w:lang w:val="kk-KZ"/>
              </w:rPr>
              <w:t>4</w:t>
            </w:r>
          </w:p>
        </w:tc>
        <w:tc>
          <w:tcPr>
            <w:tcW w:w="4403" w:type="dxa"/>
            <w:tcBorders>
              <w:top w:val="single" w:sz="4" w:space="0" w:color="auto"/>
              <w:left w:val="single" w:sz="4" w:space="0" w:color="auto"/>
              <w:bottom w:val="single" w:sz="4" w:space="0" w:color="auto"/>
              <w:right w:val="single" w:sz="4" w:space="0" w:color="auto"/>
            </w:tcBorders>
          </w:tcPr>
          <w:p w:rsidR="00350376" w:rsidRPr="000F2F82" w:rsidRDefault="00350376" w:rsidP="00350376">
            <w:pPr>
              <w:suppressAutoHyphens/>
              <w:spacing w:after="0" w:line="240" w:lineRule="auto"/>
              <w:rPr>
                <w:bCs/>
                <w:iCs/>
                <w:sz w:val="24"/>
                <w:szCs w:val="24"/>
                <w:lang w:val="kk-KZ"/>
              </w:rPr>
            </w:pPr>
            <w:r w:rsidRPr="000F2F82">
              <w:rPr>
                <w:bCs/>
                <w:iCs/>
                <w:sz w:val="24"/>
                <w:szCs w:val="24"/>
                <w:lang w:val="kk-KZ"/>
              </w:rPr>
              <w:t>«</w:t>
            </w:r>
            <w:r>
              <w:rPr>
                <w:bCs/>
                <w:iCs/>
                <w:sz w:val="24"/>
                <w:szCs w:val="24"/>
                <w:lang w:val="kk-KZ"/>
              </w:rPr>
              <w:t>Көктемгі табиғат» сурет салу байқауы</w:t>
            </w:r>
          </w:p>
        </w:tc>
        <w:tc>
          <w:tcPr>
            <w:tcW w:w="2684"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Садуанова Нурсая</w:t>
            </w:r>
          </w:p>
        </w:tc>
        <w:tc>
          <w:tcPr>
            <w:tcW w:w="1275"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6</w:t>
            </w:r>
          </w:p>
        </w:tc>
        <w:tc>
          <w:tcPr>
            <w:tcW w:w="1448" w:type="dxa"/>
            <w:tcBorders>
              <w:top w:val="single" w:sz="4" w:space="0" w:color="auto"/>
              <w:left w:val="single" w:sz="4" w:space="0" w:color="auto"/>
              <w:bottom w:val="single" w:sz="4" w:space="0" w:color="auto"/>
              <w:right w:val="single" w:sz="4" w:space="0" w:color="auto"/>
            </w:tcBorders>
          </w:tcPr>
          <w:p w:rsidR="00350376" w:rsidRPr="003C23BB" w:rsidRDefault="00350376" w:rsidP="00350376">
            <w:pPr>
              <w:suppressAutoHyphens/>
              <w:spacing w:after="0" w:line="240" w:lineRule="auto"/>
              <w:rPr>
                <w:sz w:val="24"/>
                <w:szCs w:val="24"/>
                <w:lang w:val="kk-KZ"/>
              </w:rPr>
            </w:pPr>
            <w:r>
              <w:rPr>
                <w:sz w:val="24"/>
                <w:szCs w:val="24"/>
              </w:rPr>
              <w:t xml:space="preserve">I </w:t>
            </w:r>
            <w:r>
              <w:rPr>
                <w:sz w:val="24"/>
                <w:szCs w:val="24"/>
                <w:lang w:val="kk-KZ"/>
              </w:rPr>
              <w:t>орын</w:t>
            </w:r>
          </w:p>
        </w:tc>
      </w:tr>
      <w:tr w:rsidR="00350376" w:rsidRPr="00EF4655" w:rsidTr="00350376">
        <w:trPr>
          <w:trHeight w:val="331"/>
        </w:trPr>
        <w:tc>
          <w:tcPr>
            <w:tcW w:w="567" w:type="dxa"/>
            <w:tcBorders>
              <w:top w:val="single" w:sz="4" w:space="0" w:color="auto"/>
              <w:left w:val="single" w:sz="4" w:space="0" w:color="auto"/>
              <w:bottom w:val="single" w:sz="4" w:space="0" w:color="auto"/>
              <w:right w:val="single" w:sz="4" w:space="0" w:color="auto"/>
            </w:tcBorders>
          </w:tcPr>
          <w:p w:rsidR="00350376" w:rsidRPr="00EF4655" w:rsidRDefault="00350376" w:rsidP="00350376">
            <w:pPr>
              <w:suppressAutoHyphens/>
              <w:spacing w:after="0" w:line="240" w:lineRule="auto"/>
              <w:rPr>
                <w:sz w:val="24"/>
                <w:szCs w:val="24"/>
                <w:lang w:val="kk-KZ"/>
              </w:rPr>
            </w:pPr>
            <w:r>
              <w:rPr>
                <w:sz w:val="24"/>
                <w:szCs w:val="24"/>
                <w:lang w:val="kk-KZ"/>
              </w:rPr>
              <w:t>5</w:t>
            </w:r>
          </w:p>
        </w:tc>
        <w:tc>
          <w:tcPr>
            <w:tcW w:w="4403" w:type="dxa"/>
            <w:tcBorders>
              <w:top w:val="single" w:sz="4" w:space="0" w:color="auto"/>
              <w:left w:val="single" w:sz="4" w:space="0" w:color="auto"/>
              <w:bottom w:val="single" w:sz="4" w:space="0" w:color="auto"/>
              <w:right w:val="single" w:sz="4" w:space="0" w:color="auto"/>
            </w:tcBorders>
          </w:tcPr>
          <w:p w:rsidR="00350376" w:rsidRPr="000F2F82" w:rsidRDefault="00350376" w:rsidP="00350376">
            <w:pPr>
              <w:suppressAutoHyphens/>
              <w:spacing w:after="0" w:line="240" w:lineRule="auto"/>
              <w:rPr>
                <w:bCs/>
                <w:iCs/>
                <w:sz w:val="24"/>
                <w:szCs w:val="24"/>
                <w:lang w:val="kk-KZ"/>
              </w:rPr>
            </w:pPr>
            <w:r w:rsidRPr="000F2F82">
              <w:rPr>
                <w:bCs/>
                <w:iCs/>
                <w:sz w:val="24"/>
                <w:szCs w:val="24"/>
                <w:lang w:val="kk-KZ"/>
              </w:rPr>
              <w:t>«</w:t>
            </w:r>
            <w:r>
              <w:rPr>
                <w:bCs/>
                <w:iCs/>
                <w:sz w:val="24"/>
                <w:szCs w:val="24"/>
                <w:lang w:val="kk-KZ"/>
              </w:rPr>
              <w:t>Көктемгі табиғат» сурет салу байқауы</w:t>
            </w:r>
          </w:p>
        </w:tc>
        <w:tc>
          <w:tcPr>
            <w:tcW w:w="2684"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Жардемова Мадина</w:t>
            </w:r>
          </w:p>
        </w:tc>
        <w:tc>
          <w:tcPr>
            <w:tcW w:w="1275"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8</w:t>
            </w:r>
          </w:p>
        </w:tc>
        <w:tc>
          <w:tcPr>
            <w:tcW w:w="1448" w:type="dxa"/>
            <w:tcBorders>
              <w:top w:val="single" w:sz="4" w:space="0" w:color="auto"/>
              <w:left w:val="single" w:sz="4" w:space="0" w:color="auto"/>
              <w:bottom w:val="single" w:sz="4" w:space="0" w:color="auto"/>
              <w:right w:val="single" w:sz="4" w:space="0" w:color="auto"/>
            </w:tcBorders>
          </w:tcPr>
          <w:p w:rsidR="00350376" w:rsidRPr="003C23BB" w:rsidRDefault="00350376" w:rsidP="00350376">
            <w:pPr>
              <w:suppressAutoHyphens/>
              <w:spacing w:after="0" w:line="240" w:lineRule="auto"/>
              <w:rPr>
                <w:sz w:val="24"/>
                <w:szCs w:val="24"/>
                <w:lang w:val="kk-KZ"/>
              </w:rPr>
            </w:pPr>
            <w:r>
              <w:rPr>
                <w:sz w:val="24"/>
                <w:szCs w:val="24"/>
              </w:rPr>
              <w:t>I</w:t>
            </w:r>
            <w:r>
              <w:rPr>
                <w:sz w:val="24"/>
                <w:szCs w:val="24"/>
                <w:lang w:val="kk-KZ"/>
              </w:rPr>
              <w:t xml:space="preserve"> орын</w:t>
            </w:r>
          </w:p>
        </w:tc>
      </w:tr>
      <w:tr w:rsidR="00350376" w:rsidRPr="00EF4655" w:rsidTr="00350376">
        <w:trPr>
          <w:trHeight w:val="333"/>
        </w:trPr>
        <w:tc>
          <w:tcPr>
            <w:tcW w:w="567" w:type="dxa"/>
            <w:tcBorders>
              <w:top w:val="single" w:sz="4" w:space="0" w:color="auto"/>
              <w:left w:val="single" w:sz="4" w:space="0" w:color="auto"/>
              <w:bottom w:val="single" w:sz="4" w:space="0" w:color="auto"/>
              <w:right w:val="single" w:sz="4" w:space="0" w:color="auto"/>
            </w:tcBorders>
          </w:tcPr>
          <w:p w:rsidR="00350376" w:rsidRPr="00EF4655" w:rsidRDefault="00350376" w:rsidP="00350376">
            <w:pPr>
              <w:suppressAutoHyphens/>
              <w:spacing w:after="0" w:line="240" w:lineRule="auto"/>
              <w:rPr>
                <w:sz w:val="24"/>
                <w:szCs w:val="24"/>
                <w:lang w:val="kk-KZ"/>
              </w:rPr>
            </w:pPr>
            <w:r>
              <w:rPr>
                <w:sz w:val="24"/>
                <w:szCs w:val="24"/>
                <w:lang w:val="kk-KZ"/>
              </w:rPr>
              <w:t>6</w:t>
            </w:r>
          </w:p>
        </w:tc>
        <w:tc>
          <w:tcPr>
            <w:tcW w:w="4403" w:type="dxa"/>
            <w:tcBorders>
              <w:top w:val="single" w:sz="4" w:space="0" w:color="auto"/>
              <w:left w:val="single" w:sz="4" w:space="0" w:color="auto"/>
              <w:bottom w:val="single" w:sz="4" w:space="0" w:color="auto"/>
              <w:right w:val="single" w:sz="4" w:space="0" w:color="auto"/>
            </w:tcBorders>
          </w:tcPr>
          <w:p w:rsidR="00350376" w:rsidRPr="000F2F82" w:rsidRDefault="00350376" w:rsidP="00350376">
            <w:pPr>
              <w:suppressAutoHyphens/>
              <w:spacing w:after="0" w:line="240" w:lineRule="auto"/>
              <w:rPr>
                <w:bCs/>
                <w:iCs/>
                <w:sz w:val="24"/>
                <w:szCs w:val="24"/>
                <w:lang w:val="kk-KZ"/>
              </w:rPr>
            </w:pPr>
            <w:r w:rsidRPr="000F2F82">
              <w:rPr>
                <w:bCs/>
                <w:iCs/>
                <w:sz w:val="24"/>
                <w:szCs w:val="24"/>
                <w:lang w:val="kk-KZ"/>
              </w:rPr>
              <w:t>«</w:t>
            </w:r>
            <w:r>
              <w:rPr>
                <w:bCs/>
                <w:iCs/>
                <w:sz w:val="24"/>
                <w:szCs w:val="24"/>
                <w:lang w:val="kk-KZ"/>
              </w:rPr>
              <w:t>Ер есімі- ел есінде» сурет салу байқауы</w:t>
            </w:r>
          </w:p>
        </w:tc>
        <w:tc>
          <w:tcPr>
            <w:tcW w:w="2684"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Сапахов Ислам</w:t>
            </w:r>
          </w:p>
        </w:tc>
        <w:tc>
          <w:tcPr>
            <w:tcW w:w="1275"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10</w:t>
            </w:r>
          </w:p>
        </w:tc>
        <w:tc>
          <w:tcPr>
            <w:tcW w:w="1448" w:type="dxa"/>
            <w:tcBorders>
              <w:top w:val="single" w:sz="4" w:space="0" w:color="auto"/>
              <w:left w:val="single" w:sz="4" w:space="0" w:color="auto"/>
              <w:bottom w:val="single" w:sz="4" w:space="0" w:color="auto"/>
              <w:right w:val="single" w:sz="4" w:space="0" w:color="auto"/>
            </w:tcBorders>
          </w:tcPr>
          <w:p w:rsidR="00350376" w:rsidRPr="003C23BB" w:rsidRDefault="00350376" w:rsidP="00350376">
            <w:pPr>
              <w:suppressAutoHyphens/>
              <w:spacing w:after="0" w:line="240" w:lineRule="auto"/>
              <w:rPr>
                <w:sz w:val="24"/>
                <w:szCs w:val="24"/>
                <w:lang w:val="kk-KZ"/>
              </w:rPr>
            </w:pPr>
            <w:r>
              <w:rPr>
                <w:sz w:val="24"/>
                <w:szCs w:val="24"/>
              </w:rPr>
              <w:t>I</w:t>
            </w:r>
            <w:r>
              <w:rPr>
                <w:sz w:val="24"/>
                <w:szCs w:val="24"/>
                <w:lang w:val="kk-KZ"/>
              </w:rPr>
              <w:t xml:space="preserve"> орын</w:t>
            </w:r>
          </w:p>
        </w:tc>
      </w:tr>
      <w:tr w:rsidR="00350376" w:rsidRPr="00EF4655" w:rsidTr="00350376">
        <w:trPr>
          <w:trHeight w:val="261"/>
        </w:trPr>
        <w:tc>
          <w:tcPr>
            <w:tcW w:w="567" w:type="dxa"/>
            <w:tcBorders>
              <w:top w:val="single" w:sz="4" w:space="0" w:color="auto"/>
              <w:left w:val="single" w:sz="4" w:space="0" w:color="auto"/>
              <w:bottom w:val="single" w:sz="4" w:space="0" w:color="auto"/>
              <w:right w:val="single" w:sz="4" w:space="0" w:color="auto"/>
            </w:tcBorders>
          </w:tcPr>
          <w:p w:rsidR="00350376" w:rsidRPr="00EF4655" w:rsidRDefault="00350376" w:rsidP="00350376">
            <w:pPr>
              <w:suppressAutoHyphens/>
              <w:spacing w:after="0" w:line="240" w:lineRule="auto"/>
              <w:rPr>
                <w:sz w:val="24"/>
                <w:szCs w:val="24"/>
                <w:lang w:val="kk-KZ"/>
              </w:rPr>
            </w:pPr>
            <w:r>
              <w:rPr>
                <w:sz w:val="24"/>
                <w:szCs w:val="24"/>
                <w:lang w:val="kk-KZ"/>
              </w:rPr>
              <w:t>7</w:t>
            </w:r>
          </w:p>
        </w:tc>
        <w:tc>
          <w:tcPr>
            <w:tcW w:w="4403" w:type="dxa"/>
            <w:tcBorders>
              <w:top w:val="single" w:sz="4" w:space="0" w:color="auto"/>
              <w:left w:val="single" w:sz="4" w:space="0" w:color="auto"/>
              <w:bottom w:val="single" w:sz="4" w:space="0" w:color="auto"/>
              <w:right w:val="single" w:sz="4" w:space="0" w:color="auto"/>
            </w:tcBorders>
          </w:tcPr>
          <w:p w:rsidR="00350376" w:rsidRPr="000F2F82" w:rsidRDefault="00350376" w:rsidP="00350376">
            <w:pPr>
              <w:suppressAutoHyphens/>
              <w:spacing w:after="0" w:line="240" w:lineRule="auto"/>
              <w:rPr>
                <w:bCs/>
                <w:iCs/>
                <w:sz w:val="24"/>
                <w:szCs w:val="24"/>
                <w:lang w:val="kk-KZ"/>
              </w:rPr>
            </w:pPr>
            <w:r w:rsidRPr="000F2F82">
              <w:rPr>
                <w:bCs/>
                <w:iCs/>
                <w:sz w:val="24"/>
                <w:szCs w:val="24"/>
                <w:lang w:val="kk-KZ"/>
              </w:rPr>
              <w:t>«</w:t>
            </w:r>
            <w:r>
              <w:rPr>
                <w:bCs/>
                <w:iCs/>
                <w:sz w:val="24"/>
                <w:szCs w:val="24"/>
                <w:lang w:val="kk-KZ"/>
              </w:rPr>
              <w:t>Шуақты көктем» сурет салу байқауы</w:t>
            </w:r>
          </w:p>
        </w:tc>
        <w:tc>
          <w:tcPr>
            <w:tcW w:w="2684"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Умирзак Надира</w:t>
            </w:r>
          </w:p>
        </w:tc>
        <w:tc>
          <w:tcPr>
            <w:tcW w:w="1275"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3</w:t>
            </w:r>
          </w:p>
        </w:tc>
        <w:tc>
          <w:tcPr>
            <w:tcW w:w="1448" w:type="dxa"/>
            <w:tcBorders>
              <w:top w:val="single" w:sz="4" w:space="0" w:color="auto"/>
              <w:left w:val="single" w:sz="4" w:space="0" w:color="auto"/>
              <w:bottom w:val="single" w:sz="4" w:space="0" w:color="auto"/>
              <w:right w:val="single" w:sz="4" w:space="0" w:color="auto"/>
            </w:tcBorders>
          </w:tcPr>
          <w:p w:rsidR="00350376" w:rsidRPr="003C23BB" w:rsidRDefault="00350376" w:rsidP="00350376">
            <w:pPr>
              <w:suppressAutoHyphens/>
              <w:spacing w:after="0" w:line="240" w:lineRule="auto"/>
              <w:rPr>
                <w:sz w:val="24"/>
                <w:szCs w:val="24"/>
                <w:lang w:val="kk-KZ"/>
              </w:rPr>
            </w:pPr>
            <w:r>
              <w:rPr>
                <w:sz w:val="24"/>
                <w:szCs w:val="24"/>
              </w:rPr>
              <w:t>I</w:t>
            </w:r>
            <w:r>
              <w:rPr>
                <w:sz w:val="24"/>
                <w:szCs w:val="24"/>
                <w:lang w:val="kk-KZ"/>
              </w:rPr>
              <w:t xml:space="preserve"> орын</w:t>
            </w:r>
          </w:p>
        </w:tc>
      </w:tr>
      <w:tr w:rsidR="00350376" w:rsidRPr="00EF4655" w:rsidTr="00350376">
        <w:trPr>
          <w:trHeight w:val="284"/>
        </w:trPr>
        <w:tc>
          <w:tcPr>
            <w:tcW w:w="567" w:type="dxa"/>
            <w:tcBorders>
              <w:top w:val="single" w:sz="4" w:space="0" w:color="auto"/>
              <w:left w:val="single" w:sz="4" w:space="0" w:color="auto"/>
              <w:bottom w:val="single" w:sz="4" w:space="0" w:color="auto"/>
              <w:right w:val="single" w:sz="4" w:space="0" w:color="auto"/>
            </w:tcBorders>
          </w:tcPr>
          <w:p w:rsidR="00350376" w:rsidRPr="00EF4655" w:rsidRDefault="00350376" w:rsidP="00350376">
            <w:pPr>
              <w:suppressAutoHyphens/>
              <w:spacing w:after="0" w:line="240" w:lineRule="auto"/>
              <w:rPr>
                <w:sz w:val="24"/>
                <w:szCs w:val="24"/>
                <w:lang w:val="kk-KZ"/>
              </w:rPr>
            </w:pPr>
            <w:r>
              <w:rPr>
                <w:sz w:val="24"/>
                <w:szCs w:val="24"/>
                <w:lang w:val="kk-KZ"/>
              </w:rPr>
              <w:t>8</w:t>
            </w:r>
          </w:p>
        </w:tc>
        <w:tc>
          <w:tcPr>
            <w:tcW w:w="4403" w:type="dxa"/>
            <w:tcBorders>
              <w:top w:val="single" w:sz="4" w:space="0" w:color="auto"/>
              <w:left w:val="single" w:sz="4" w:space="0" w:color="auto"/>
              <w:bottom w:val="single" w:sz="4" w:space="0" w:color="auto"/>
              <w:right w:val="single" w:sz="4" w:space="0" w:color="auto"/>
            </w:tcBorders>
          </w:tcPr>
          <w:p w:rsidR="00350376" w:rsidRPr="000F2F82" w:rsidRDefault="00350376" w:rsidP="00350376">
            <w:pPr>
              <w:suppressAutoHyphens/>
              <w:spacing w:after="0" w:line="240" w:lineRule="auto"/>
              <w:rPr>
                <w:bCs/>
                <w:iCs/>
                <w:sz w:val="24"/>
                <w:szCs w:val="24"/>
                <w:lang w:val="kk-KZ"/>
              </w:rPr>
            </w:pPr>
            <w:r w:rsidRPr="000F2F82">
              <w:rPr>
                <w:bCs/>
                <w:iCs/>
                <w:sz w:val="24"/>
                <w:szCs w:val="24"/>
                <w:lang w:val="kk-KZ"/>
              </w:rPr>
              <w:t>«</w:t>
            </w:r>
            <w:r>
              <w:rPr>
                <w:bCs/>
                <w:iCs/>
                <w:sz w:val="24"/>
                <w:szCs w:val="24"/>
                <w:lang w:val="kk-KZ"/>
              </w:rPr>
              <w:t>Көктемгі табиғат» сурет салу байқауы</w:t>
            </w:r>
          </w:p>
        </w:tc>
        <w:tc>
          <w:tcPr>
            <w:tcW w:w="2684"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Абай Айзере</w:t>
            </w:r>
          </w:p>
        </w:tc>
        <w:tc>
          <w:tcPr>
            <w:tcW w:w="1275"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1</w:t>
            </w:r>
          </w:p>
        </w:tc>
        <w:tc>
          <w:tcPr>
            <w:tcW w:w="1448" w:type="dxa"/>
            <w:tcBorders>
              <w:top w:val="single" w:sz="4" w:space="0" w:color="auto"/>
              <w:left w:val="single" w:sz="4" w:space="0" w:color="auto"/>
              <w:bottom w:val="single" w:sz="4" w:space="0" w:color="auto"/>
              <w:right w:val="single" w:sz="4" w:space="0" w:color="auto"/>
            </w:tcBorders>
          </w:tcPr>
          <w:p w:rsidR="00350376" w:rsidRPr="003C23BB" w:rsidRDefault="00350376" w:rsidP="00350376">
            <w:pPr>
              <w:suppressAutoHyphens/>
              <w:spacing w:after="0" w:line="240" w:lineRule="auto"/>
              <w:rPr>
                <w:sz w:val="24"/>
                <w:szCs w:val="24"/>
                <w:lang w:val="kk-KZ"/>
              </w:rPr>
            </w:pPr>
            <w:r>
              <w:rPr>
                <w:sz w:val="24"/>
                <w:szCs w:val="24"/>
              </w:rPr>
              <w:t>I</w:t>
            </w:r>
            <w:r>
              <w:rPr>
                <w:sz w:val="24"/>
                <w:szCs w:val="24"/>
                <w:lang w:val="kk-KZ"/>
              </w:rPr>
              <w:t xml:space="preserve"> орын</w:t>
            </w:r>
          </w:p>
        </w:tc>
      </w:tr>
      <w:tr w:rsidR="00350376" w:rsidRPr="00EF4655" w:rsidTr="00350376">
        <w:trPr>
          <w:trHeight w:val="320"/>
        </w:trPr>
        <w:tc>
          <w:tcPr>
            <w:tcW w:w="567" w:type="dxa"/>
            <w:tcBorders>
              <w:top w:val="single" w:sz="4" w:space="0" w:color="auto"/>
              <w:left w:val="single" w:sz="4" w:space="0" w:color="auto"/>
              <w:bottom w:val="single" w:sz="4" w:space="0" w:color="auto"/>
              <w:right w:val="single" w:sz="4" w:space="0" w:color="auto"/>
            </w:tcBorders>
          </w:tcPr>
          <w:p w:rsidR="00350376" w:rsidRPr="00EF4655" w:rsidRDefault="00350376" w:rsidP="00350376">
            <w:pPr>
              <w:suppressAutoHyphens/>
              <w:spacing w:after="0" w:line="240" w:lineRule="auto"/>
              <w:rPr>
                <w:sz w:val="24"/>
                <w:szCs w:val="24"/>
                <w:lang w:val="kk-KZ"/>
              </w:rPr>
            </w:pPr>
            <w:r>
              <w:rPr>
                <w:sz w:val="24"/>
                <w:szCs w:val="24"/>
                <w:lang w:val="kk-KZ"/>
              </w:rPr>
              <w:t>9</w:t>
            </w:r>
          </w:p>
        </w:tc>
        <w:tc>
          <w:tcPr>
            <w:tcW w:w="4403" w:type="dxa"/>
            <w:tcBorders>
              <w:top w:val="single" w:sz="4" w:space="0" w:color="auto"/>
              <w:left w:val="single" w:sz="4" w:space="0" w:color="auto"/>
              <w:bottom w:val="single" w:sz="4" w:space="0" w:color="auto"/>
              <w:right w:val="single" w:sz="4" w:space="0" w:color="auto"/>
            </w:tcBorders>
          </w:tcPr>
          <w:p w:rsidR="00350376" w:rsidRPr="000F2F82" w:rsidRDefault="00350376" w:rsidP="00350376">
            <w:pPr>
              <w:suppressAutoHyphens/>
              <w:spacing w:after="0" w:line="240" w:lineRule="auto"/>
              <w:rPr>
                <w:bCs/>
                <w:iCs/>
                <w:sz w:val="24"/>
                <w:szCs w:val="24"/>
                <w:lang w:val="kk-KZ"/>
              </w:rPr>
            </w:pPr>
            <w:r w:rsidRPr="000F2F82">
              <w:rPr>
                <w:bCs/>
                <w:iCs/>
                <w:sz w:val="24"/>
                <w:szCs w:val="24"/>
                <w:lang w:val="kk-KZ"/>
              </w:rPr>
              <w:t>«</w:t>
            </w:r>
            <w:r>
              <w:rPr>
                <w:bCs/>
                <w:iCs/>
                <w:sz w:val="24"/>
                <w:szCs w:val="24"/>
                <w:lang w:val="kk-KZ"/>
              </w:rPr>
              <w:t>Шуақты көктем» сурет салу байқауы</w:t>
            </w:r>
          </w:p>
        </w:tc>
        <w:tc>
          <w:tcPr>
            <w:tcW w:w="2684"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Амантаева Аида</w:t>
            </w:r>
          </w:p>
        </w:tc>
        <w:tc>
          <w:tcPr>
            <w:tcW w:w="1275"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11</w:t>
            </w:r>
          </w:p>
        </w:tc>
        <w:tc>
          <w:tcPr>
            <w:tcW w:w="1448" w:type="dxa"/>
            <w:tcBorders>
              <w:top w:val="single" w:sz="4" w:space="0" w:color="auto"/>
              <w:left w:val="single" w:sz="4" w:space="0" w:color="auto"/>
              <w:bottom w:val="single" w:sz="4" w:space="0" w:color="auto"/>
              <w:right w:val="single" w:sz="4" w:space="0" w:color="auto"/>
            </w:tcBorders>
          </w:tcPr>
          <w:p w:rsidR="00350376" w:rsidRPr="003C23BB" w:rsidRDefault="00350376" w:rsidP="00350376">
            <w:pPr>
              <w:suppressAutoHyphens/>
              <w:spacing w:after="0" w:line="240" w:lineRule="auto"/>
              <w:rPr>
                <w:sz w:val="24"/>
                <w:szCs w:val="24"/>
                <w:lang w:val="kk-KZ"/>
              </w:rPr>
            </w:pPr>
            <w:r>
              <w:rPr>
                <w:sz w:val="24"/>
                <w:szCs w:val="24"/>
              </w:rPr>
              <w:t>I</w:t>
            </w:r>
            <w:r>
              <w:rPr>
                <w:sz w:val="24"/>
                <w:szCs w:val="24"/>
                <w:lang w:val="kk-KZ"/>
              </w:rPr>
              <w:t xml:space="preserve"> орын</w:t>
            </w:r>
          </w:p>
        </w:tc>
      </w:tr>
      <w:tr w:rsidR="00350376" w:rsidRPr="00C37B4F" w:rsidTr="00350376">
        <w:trPr>
          <w:trHeight w:val="1059"/>
        </w:trPr>
        <w:tc>
          <w:tcPr>
            <w:tcW w:w="567" w:type="dxa"/>
            <w:tcBorders>
              <w:top w:val="single" w:sz="4" w:space="0" w:color="auto"/>
              <w:left w:val="single" w:sz="4" w:space="0" w:color="auto"/>
              <w:bottom w:val="single" w:sz="4" w:space="0" w:color="auto"/>
              <w:right w:val="single" w:sz="4" w:space="0" w:color="auto"/>
            </w:tcBorders>
          </w:tcPr>
          <w:p w:rsidR="00350376" w:rsidRPr="00EF4655" w:rsidRDefault="00350376" w:rsidP="00350376">
            <w:pPr>
              <w:suppressAutoHyphens/>
              <w:spacing w:after="0" w:line="240" w:lineRule="auto"/>
              <w:rPr>
                <w:sz w:val="24"/>
                <w:szCs w:val="24"/>
                <w:lang w:val="kk-KZ"/>
              </w:rPr>
            </w:pPr>
            <w:r>
              <w:rPr>
                <w:sz w:val="24"/>
                <w:szCs w:val="24"/>
                <w:lang w:val="kk-KZ"/>
              </w:rPr>
              <w:t>10</w:t>
            </w:r>
          </w:p>
        </w:tc>
        <w:tc>
          <w:tcPr>
            <w:tcW w:w="4403" w:type="dxa"/>
            <w:tcBorders>
              <w:top w:val="single" w:sz="4" w:space="0" w:color="auto"/>
              <w:left w:val="single" w:sz="4" w:space="0" w:color="auto"/>
              <w:bottom w:val="single" w:sz="4" w:space="0" w:color="auto"/>
              <w:right w:val="single" w:sz="4" w:space="0" w:color="auto"/>
            </w:tcBorders>
          </w:tcPr>
          <w:p w:rsidR="00350376" w:rsidRPr="000F2F82" w:rsidRDefault="00350376" w:rsidP="00350376">
            <w:pPr>
              <w:suppressAutoHyphens/>
              <w:spacing w:after="0" w:line="240" w:lineRule="auto"/>
              <w:rPr>
                <w:bCs/>
                <w:iCs/>
                <w:sz w:val="24"/>
                <w:szCs w:val="24"/>
                <w:lang w:val="kk-KZ"/>
              </w:rPr>
            </w:pPr>
            <w:r>
              <w:rPr>
                <w:bCs/>
                <w:iCs/>
                <w:sz w:val="24"/>
                <w:szCs w:val="24"/>
                <w:lang w:val="kk-KZ"/>
              </w:rPr>
              <w:t>Әрқашан күн сөнбесін атты республикалық балалар және жасөспірімдер және ересектер арасында өткуізілген шығармашылық байқауы</w:t>
            </w:r>
          </w:p>
        </w:tc>
        <w:tc>
          <w:tcPr>
            <w:tcW w:w="2684"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p>
          <w:p w:rsidR="00350376" w:rsidRDefault="00350376" w:rsidP="00350376">
            <w:pPr>
              <w:suppressAutoHyphens/>
              <w:spacing w:after="0" w:line="240" w:lineRule="auto"/>
              <w:rPr>
                <w:sz w:val="24"/>
                <w:szCs w:val="24"/>
                <w:lang w:val="kk-KZ"/>
              </w:rPr>
            </w:pPr>
            <w:r>
              <w:rPr>
                <w:sz w:val="24"/>
                <w:szCs w:val="24"/>
                <w:lang w:val="kk-KZ"/>
              </w:rPr>
              <w:t>Жардемова Мадина</w:t>
            </w:r>
          </w:p>
          <w:p w:rsidR="00350376" w:rsidRDefault="00350376" w:rsidP="00350376">
            <w:pPr>
              <w:suppressAutoHyphens/>
              <w:spacing w:after="0" w:line="240" w:lineRule="auto"/>
              <w:rPr>
                <w:sz w:val="24"/>
                <w:szCs w:val="24"/>
                <w:lang w:val="kk-KZ"/>
              </w:rPr>
            </w:pPr>
          </w:p>
          <w:p w:rsidR="00350376" w:rsidRDefault="00350376" w:rsidP="00350376">
            <w:pPr>
              <w:suppressAutoHyphens/>
              <w:spacing w:after="0" w:line="240" w:lineRule="auto"/>
              <w:rPr>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8</w:t>
            </w:r>
          </w:p>
        </w:tc>
        <w:tc>
          <w:tcPr>
            <w:tcW w:w="1448"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rPr>
            </w:pPr>
          </w:p>
          <w:p w:rsidR="00350376" w:rsidRDefault="00350376" w:rsidP="00350376">
            <w:pPr>
              <w:suppressAutoHyphens/>
              <w:spacing w:after="0" w:line="240" w:lineRule="auto"/>
              <w:rPr>
                <w:sz w:val="24"/>
                <w:szCs w:val="24"/>
              </w:rPr>
            </w:pPr>
          </w:p>
          <w:p w:rsidR="00350376" w:rsidRPr="003C23BB" w:rsidRDefault="00350376" w:rsidP="00350376">
            <w:pPr>
              <w:suppressAutoHyphens/>
              <w:spacing w:after="0" w:line="240" w:lineRule="auto"/>
              <w:rPr>
                <w:sz w:val="24"/>
                <w:szCs w:val="24"/>
                <w:lang w:val="kk-KZ"/>
              </w:rPr>
            </w:pPr>
            <w:r>
              <w:rPr>
                <w:sz w:val="24"/>
                <w:szCs w:val="24"/>
                <w:lang w:val="kk-KZ"/>
              </w:rPr>
              <w:t xml:space="preserve">Бас жүлде </w:t>
            </w:r>
          </w:p>
          <w:p w:rsidR="00350376" w:rsidRDefault="00350376" w:rsidP="00350376">
            <w:pPr>
              <w:suppressAutoHyphens/>
              <w:spacing w:after="0" w:line="240" w:lineRule="auto"/>
              <w:rPr>
                <w:sz w:val="24"/>
                <w:szCs w:val="24"/>
              </w:rPr>
            </w:pPr>
          </w:p>
          <w:p w:rsidR="00350376" w:rsidRPr="003C23BB" w:rsidRDefault="00350376" w:rsidP="00350376">
            <w:pPr>
              <w:suppressAutoHyphens/>
              <w:spacing w:after="0" w:line="240" w:lineRule="auto"/>
              <w:rPr>
                <w:sz w:val="24"/>
                <w:szCs w:val="24"/>
              </w:rPr>
            </w:pPr>
          </w:p>
        </w:tc>
      </w:tr>
      <w:tr w:rsidR="00350376" w:rsidRPr="00C37B4F" w:rsidTr="00350376">
        <w:trPr>
          <w:trHeight w:val="1093"/>
        </w:trPr>
        <w:tc>
          <w:tcPr>
            <w:tcW w:w="567" w:type="dxa"/>
            <w:tcBorders>
              <w:top w:val="single" w:sz="4" w:space="0" w:color="auto"/>
              <w:left w:val="single" w:sz="4" w:space="0" w:color="auto"/>
              <w:bottom w:val="single" w:sz="4" w:space="0" w:color="auto"/>
              <w:right w:val="single" w:sz="4" w:space="0" w:color="auto"/>
            </w:tcBorders>
          </w:tcPr>
          <w:p w:rsidR="00350376" w:rsidRPr="00EF4655" w:rsidRDefault="00350376" w:rsidP="00350376">
            <w:pPr>
              <w:suppressAutoHyphens/>
              <w:spacing w:after="0" w:line="240" w:lineRule="auto"/>
              <w:rPr>
                <w:sz w:val="24"/>
                <w:szCs w:val="24"/>
                <w:lang w:val="kk-KZ"/>
              </w:rPr>
            </w:pPr>
            <w:r>
              <w:rPr>
                <w:sz w:val="24"/>
                <w:szCs w:val="24"/>
                <w:lang w:val="kk-KZ"/>
              </w:rPr>
              <w:t>11</w:t>
            </w:r>
          </w:p>
        </w:tc>
        <w:tc>
          <w:tcPr>
            <w:tcW w:w="4403"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bCs/>
                <w:iCs/>
                <w:sz w:val="24"/>
                <w:szCs w:val="24"/>
                <w:lang w:val="kk-KZ"/>
              </w:rPr>
            </w:pPr>
            <w:r>
              <w:rPr>
                <w:bCs/>
                <w:iCs/>
                <w:sz w:val="24"/>
                <w:szCs w:val="24"/>
                <w:lang w:val="kk-KZ"/>
              </w:rPr>
              <w:t>Әрқашан күн сөнбесін атты республикалық балалар және жасөспірімдер және ересектер арасында өткуізілген шығармашылық байқауы</w:t>
            </w:r>
          </w:p>
        </w:tc>
        <w:tc>
          <w:tcPr>
            <w:tcW w:w="2684"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p>
          <w:p w:rsidR="00350376" w:rsidRDefault="00350376" w:rsidP="00350376">
            <w:pPr>
              <w:suppressAutoHyphens/>
              <w:spacing w:after="0" w:line="240" w:lineRule="auto"/>
              <w:rPr>
                <w:sz w:val="24"/>
                <w:szCs w:val="24"/>
                <w:lang w:val="kk-KZ"/>
              </w:rPr>
            </w:pPr>
            <w:r>
              <w:rPr>
                <w:sz w:val="24"/>
                <w:szCs w:val="24"/>
                <w:lang w:val="kk-KZ"/>
              </w:rPr>
              <w:t>Амантаева Аида</w:t>
            </w:r>
          </w:p>
          <w:p w:rsidR="00350376" w:rsidRDefault="00350376" w:rsidP="00350376">
            <w:pPr>
              <w:suppressAutoHyphens/>
              <w:spacing w:after="0" w:line="240" w:lineRule="auto"/>
              <w:rPr>
                <w:sz w:val="24"/>
                <w:szCs w:val="24"/>
                <w:lang w:val="kk-KZ"/>
              </w:rPr>
            </w:pPr>
          </w:p>
          <w:p w:rsidR="00350376" w:rsidRDefault="00350376" w:rsidP="00350376">
            <w:pPr>
              <w:suppressAutoHyphens/>
              <w:spacing w:after="0" w:line="240" w:lineRule="auto"/>
              <w:rPr>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11</w:t>
            </w:r>
          </w:p>
        </w:tc>
        <w:tc>
          <w:tcPr>
            <w:tcW w:w="1448"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rPr>
            </w:pPr>
          </w:p>
          <w:p w:rsidR="00350376" w:rsidRPr="003C23BB" w:rsidRDefault="00350376" w:rsidP="00350376">
            <w:pPr>
              <w:suppressAutoHyphens/>
              <w:spacing w:after="0" w:line="240" w:lineRule="auto"/>
              <w:rPr>
                <w:sz w:val="24"/>
                <w:szCs w:val="24"/>
                <w:lang w:val="kk-KZ"/>
              </w:rPr>
            </w:pPr>
            <w:r>
              <w:rPr>
                <w:sz w:val="24"/>
                <w:szCs w:val="24"/>
                <w:lang w:val="kk-KZ"/>
              </w:rPr>
              <w:t>Бас жүлде</w:t>
            </w:r>
          </w:p>
          <w:p w:rsidR="00350376" w:rsidRDefault="00350376" w:rsidP="00350376">
            <w:pPr>
              <w:suppressAutoHyphens/>
              <w:spacing w:after="0" w:line="240" w:lineRule="auto"/>
              <w:rPr>
                <w:sz w:val="24"/>
                <w:szCs w:val="24"/>
              </w:rPr>
            </w:pPr>
          </w:p>
          <w:p w:rsidR="00350376" w:rsidRPr="003C23BB" w:rsidRDefault="00350376" w:rsidP="00350376">
            <w:pPr>
              <w:suppressAutoHyphens/>
              <w:spacing w:after="0" w:line="240" w:lineRule="auto"/>
              <w:rPr>
                <w:sz w:val="24"/>
                <w:szCs w:val="24"/>
              </w:rPr>
            </w:pPr>
          </w:p>
        </w:tc>
      </w:tr>
      <w:tr w:rsidR="00350376" w:rsidRPr="00C37B4F" w:rsidTr="00350376">
        <w:trPr>
          <w:trHeight w:val="1163"/>
        </w:trPr>
        <w:tc>
          <w:tcPr>
            <w:tcW w:w="567" w:type="dxa"/>
            <w:tcBorders>
              <w:top w:val="single" w:sz="4" w:space="0" w:color="auto"/>
              <w:left w:val="single" w:sz="4" w:space="0" w:color="auto"/>
              <w:bottom w:val="single" w:sz="4" w:space="0" w:color="auto"/>
              <w:right w:val="single" w:sz="4" w:space="0" w:color="auto"/>
            </w:tcBorders>
          </w:tcPr>
          <w:p w:rsidR="00350376" w:rsidRPr="00EF4655" w:rsidRDefault="00350376" w:rsidP="00350376">
            <w:pPr>
              <w:suppressAutoHyphens/>
              <w:spacing w:after="0" w:line="240" w:lineRule="auto"/>
              <w:rPr>
                <w:sz w:val="24"/>
                <w:szCs w:val="24"/>
                <w:lang w:val="kk-KZ"/>
              </w:rPr>
            </w:pPr>
            <w:r>
              <w:rPr>
                <w:sz w:val="24"/>
                <w:szCs w:val="24"/>
                <w:lang w:val="kk-KZ"/>
              </w:rPr>
              <w:t>12</w:t>
            </w:r>
          </w:p>
        </w:tc>
        <w:tc>
          <w:tcPr>
            <w:tcW w:w="4403"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bCs/>
                <w:iCs/>
                <w:sz w:val="24"/>
                <w:szCs w:val="24"/>
                <w:lang w:val="kk-KZ"/>
              </w:rPr>
            </w:pPr>
            <w:r>
              <w:rPr>
                <w:bCs/>
                <w:iCs/>
                <w:sz w:val="24"/>
                <w:szCs w:val="24"/>
                <w:lang w:val="kk-KZ"/>
              </w:rPr>
              <w:t>Әрқашан күн сөнбесін атты республикалық балалар және жасөспірімдер және ересектер арасында өткуізілген шығармашылық байқауы</w:t>
            </w:r>
          </w:p>
        </w:tc>
        <w:tc>
          <w:tcPr>
            <w:tcW w:w="2684"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p>
          <w:p w:rsidR="00350376" w:rsidRDefault="00350376" w:rsidP="00350376">
            <w:pPr>
              <w:suppressAutoHyphens/>
              <w:spacing w:after="0" w:line="240" w:lineRule="auto"/>
              <w:rPr>
                <w:sz w:val="24"/>
                <w:szCs w:val="24"/>
                <w:lang w:val="kk-KZ"/>
              </w:rPr>
            </w:pPr>
            <w:r>
              <w:rPr>
                <w:sz w:val="24"/>
                <w:szCs w:val="24"/>
                <w:lang w:val="kk-KZ"/>
              </w:rPr>
              <w:t>Жамаладинова Аяна</w:t>
            </w:r>
          </w:p>
          <w:p w:rsidR="00350376" w:rsidRDefault="00350376" w:rsidP="00350376">
            <w:pPr>
              <w:suppressAutoHyphens/>
              <w:spacing w:after="0" w:line="240" w:lineRule="auto"/>
              <w:rPr>
                <w:sz w:val="24"/>
                <w:szCs w:val="24"/>
                <w:lang w:val="kk-KZ"/>
              </w:rPr>
            </w:pPr>
          </w:p>
          <w:p w:rsidR="00350376" w:rsidRDefault="00350376" w:rsidP="00350376">
            <w:pPr>
              <w:suppressAutoHyphens/>
              <w:spacing w:after="0" w:line="240" w:lineRule="auto"/>
              <w:rPr>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3</w:t>
            </w:r>
          </w:p>
        </w:tc>
        <w:tc>
          <w:tcPr>
            <w:tcW w:w="1448"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rPr>
            </w:pPr>
          </w:p>
          <w:p w:rsidR="00350376" w:rsidRPr="003C23BB" w:rsidRDefault="00350376" w:rsidP="00350376">
            <w:pPr>
              <w:suppressAutoHyphens/>
              <w:spacing w:after="0" w:line="240" w:lineRule="auto"/>
              <w:rPr>
                <w:sz w:val="24"/>
                <w:szCs w:val="24"/>
                <w:lang w:val="kk-KZ"/>
              </w:rPr>
            </w:pPr>
            <w:r>
              <w:rPr>
                <w:sz w:val="24"/>
                <w:szCs w:val="24"/>
              </w:rPr>
              <w:t>II</w:t>
            </w:r>
            <w:r>
              <w:rPr>
                <w:sz w:val="24"/>
                <w:szCs w:val="24"/>
                <w:lang w:val="kk-KZ"/>
              </w:rPr>
              <w:t xml:space="preserve"> орын</w:t>
            </w:r>
          </w:p>
          <w:p w:rsidR="00350376" w:rsidRDefault="00350376" w:rsidP="00350376">
            <w:pPr>
              <w:suppressAutoHyphens/>
              <w:spacing w:after="0" w:line="240" w:lineRule="auto"/>
              <w:rPr>
                <w:sz w:val="24"/>
                <w:szCs w:val="24"/>
              </w:rPr>
            </w:pPr>
          </w:p>
          <w:p w:rsidR="00350376" w:rsidRDefault="00350376" w:rsidP="00350376">
            <w:pPr>
              <w:suppressAutoHyphens/>
              <w:spacing w:after="0" w:line="240" w:lineRule="auto"/>
              <w:rPr>
                <w:sz w:val="24"/>
                <w:szCs w:val="24"/>
              </w:rPr>
            </w:pPr>
            <w:r>
              <w:rPr>
                <w:sz w:val="24"/>
                <w:szCs w:val="24"/>
              </w:rPr>
              <w:t xml:space="preserve"> </w:t>
            </w:r>
          </w:p>
        </w:tc>
      </w:tr>
      <w:tr w:rsidR="00350376" w:rsidRPr="00C37B4F" w:rsidTr="00350376">
        <w:trPr>
          <w:trHeight w:val="1145"/>
        </w:trPr>
        <w:tc>
          <w:tcPr>
            <w:tcW w:w="567" w:type="dxa"/>
            <w:tcBorders>
              <w:top w:val="single" w:sz="4" w:space="0" w:color="auto"/>
              <w:left w:val="single" w:sz="4" w:space="0" w:color="auto"/>
              <w:bottom w:val="single" w:sz="4" w:space="0" w:color="auto"/>
              <w:right w:val="single" w:sz="4" w:space="0" w:color="auto"/>
            </w:tcBorders>
          </w:tcPr>
          <w:p w:rsidR="00350376" w:rsidRPr="00EF4655" w:rsidRDefault="00350376" w:rsidP="00350376">
            <w:pPr>
              <w:suppressAutoHyphens/>
              <w:spacing w:after="0" w:line="240" w:lineRule="auto"/>
              <w:rPr>
                <w:sz w:val="24"/>
                <w:szCs w:val="24"/>
                <w:lang w:val="kk-KZ"/>
              </w:rPr>
            </w:pPr>
            <w:r>
              <w:rPr>
                <w:sz w:val="24"/>
                <w:szCs w:val="24"/>
                <w:lang w:val="kk-KZ"/>
              </w:rPr>
              <w:t>13</w:t>
            </w:r>
          </w:p>
        </w:tc>
        <w:tc>
          <w:tcPr>
            <w:tcW w:w="4403"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bCs/>
                <w:iCs/>
                <w:sz w:val="24"/>
                <w:szCs w:val="24"/>
                <w:lang w:val="kk-KZ"/>
              </w:rPr>
            </w:pPr>
            <w:r>
              <w:rPr>
                <w:bCs/>
                <w:iCs/>
                <w:sz w:val="24"/>
                <w:szCs w:val="24"/>
                <w:lang w:val="kk-KZ"/>
              </w:rPr>
              <w:t>Әрқашан күн сөнбесін атты республикалық балалар және жасөспірімдер және ересектер арасында өткуізілген шығармашылық байқауы</w:t>
            </w:r>
          </w:p>
        </w:tc>
        <w:tc>
          <w:tcPr>
            <w:tcW w:w="2684"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Абай Айзере</w:t>
            </w:r>
          </w:p>
          <w:p w:rsidR="00350376" w:rsidRDefault="00350376" w:rsidP="00350376">
            <w:pPr>
              <w:suppressAutoHyphens/>
              <w:spacing w:after="0" w:line="240" w:lineRule="auto"/>
              <w:rPr>
                <w:sz w:val="24"/>
                <w:szCs w:val="24"/>
                <w:lang w:val="kk-KZ"/>
              </w:rPr>
            </w:pPr>
          </w:p>
          <w:p w:rsidR="00350376" w:rsidRDefault="00350376" w:rsidP="00350376">
            <w:pPr>
              <w:suppressAutoHyphens/>
              <w:spacing w:after="0" w:line="240" w:lineRule="auto"/>
              <w:rPr>
                <w:sz w:val="24"/>
                <w:szCs w:val="24"/>
                <w:lang w:val="kk-KZ"/>
              </w:rPr>
            </w:pPr>
          </w:p>
          <w:p w:rsidR="00350376" w:rsidRDefault="00350376" w:rsidP="00350376">
            <w:pPr>
              <w:suppressAutoHyphens/>
              <w:spacing w:after="0" w:line="240" w:lineRule="auto"/>
              <w:rPr>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1</w:t>
            </w:r>
          </w:p>
          <w:p w:rsidR="00350376" w:rsidRDefault="00350376" w:rsidP="00350376">
            <w:pPr>
              <w:suppressAutoHyphens/>
              <w:spacing w:after="0" w:line="240" w:lineRule="auto"/>
              <w:rPr>
                <w:sz w:val="24"/>
                <w:szCs w:val="24"/>
                <w:lang w:val="kk-KZ"/>
              </w:rPr>
            </w:pPr>
          </w:p>
          <w:p w:rsidR="00350376" w:rsidRDefault="00350376" w:rsidP="00350376">
            <w:pPr>
              <w:suppressAutoHyphens/>
              <w:spacing w:after="0" w:line="240" w:lineRule="auto"/>
              <w:rPr>
                <w:sz w:val="24"/>
                <w:szCs w:val="24"/>
                <w:lang w:val="kk-KZ"/>
              </w:rPr>
            </w:pPr>
          </w:p>
          <w:p w:rsidR="00350376" w:rsidRDefault="00350376" w:rsidP="00350376">
            <w:pPr>
              <w:suppressAutoHyphens/>
              <w:spacing w:after="0" w:line="240" w:lineRule="auto"/>
              <w:rPr>
                <w:sz w:val="24"/>
                <w:szCs w:val="24"/>
                <w:lang w:val="kk-KZ"/>
              </w:rPr>
            </w:pPr>
          </w:p>
        </w:tc>
        <w:tc>
          <w:tcPr>
            <w:tcW w:w="1448"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rPr>
              <w:t>I</w:t>
            </w:r>
            <w:r>
              <w:rPr>
                <w:sz w:val="24"/>
                <w:szCs w:val="24"/>
                <w:lang w:val="kk-KZ"/>
              </w:rPr>
              <w:t xml:space="preserve"> орын</w:t>
            </w:r>
          </w:p>
          <w:p w:rsidR="00350376" w:rsidRDefault="00350376" w:rsidP="00350376">
            <w:pPr>
              <w:suppressAutoHyphens/>
              <w:spacing w:after="0" w:line="240" w:lineRule="auto"/>
              <w:rPr>
                <w:sz w:val="24"/>
                <w:szCs w:val="24"/>
                <w:lang w:val="kk-KZ"/>
              </w:rPr>
            </w:pPr>
          </w:p>
          <w:p w:rsidR="00350376" w:rsidRDefault="00350376" w:rsidP="00350376">
            <w:pPr>
              <w:suppressAutoHyphens/>
              <w:spacing w:after="0" w:line="240" w:lineRule="auto"/>
              <w:rPr>
                <w:sz w:val="24"/>
                <w:szCs w:val="24"/>
                <w:lang w:val="kk-KZ"/>
              </w:rPr>
            </w:pPr>
          </w:p>
          <w:p w:rsidR="00350376" w:rsidRPr="00D14B9B" w:rsidRDefault="00350376" w:rsidP="00350376">
            <w:pPr>
              <w:suppressAutoHyphens/>
              <w:spacing w:after="0" w:line="240" w:lineRule="auto"/>
              <w:rPr>
                <w:sz w:val="24"/>
                <w:szCs w:val="24"/>
                <w:lang w:val="kk-KZ"/>
              </w:rPr>
            </w:pPr>
          </w:p>
        </w:tc>
      </w:tr>
      <w:tr w:rsidR="00350376" w:rsidRPr="00C37B4F" w:rsidTr="00350376">
        <w:trPr>
          <w:trHeight w:val="546"/>
        </w:trPr>
        <w:tc>
          <w:tcPr>
            <w:tcW w:w="567"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14</w:t>
            </w:r>
          </w:p>
        </w:tc>
        <w:tc>
          <w:tcPr>
            <w:tcW w:w="4403"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bCs/>
                <w:iCs/>
                <w:sz w:val="24"/>
                <w:szCs w:val="24"/>
                <w:lang w:val="kk-KZ"/>
              </w:rPr>
            </w:pPr>
            <w:r>
              <w:rPr>
                <w:bCs/>
                <w:iCs/>
                <w:sz w:val="24"/>
                <w:szCs w:val="24"/>
                <w:lang w:val="kk-KZ"/>
              </w:rPr>
              <w:t xml:space="preserve">Республикалық </w:t>
            </w:r>
            <w:r>
              <w:rPr>
                <w:bCs/>
                <w:iCs/>
                <w:sz w:val="24"/>
                <w:szCs w:val="24"/>
              </w:rPr>
              <w:t>«</w:t>
            </w:r>
            <w:r>
              <w:rPr>
                <w:bCs/>
                <w:iCs/>
                <w:sz w:val="24"/>
                <w:szCs w:val="24"/>
                <w:lang w:val="kk-KZ"/>
              </w:rPr>
              <w:t>Мақатаев оқулары» байқауы</w:t>
            </w:r>
          </w:p>
        </w:tc>
        <w:tc>
          <w:tcPr>
            <w:tcW w:w="2684"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Нұрмуханова Айдана</w:t>
            </w:r>
          </w:p>
          <w:p w:rsidR="00350376" w:rsidRDefault="00350376" w:rsidP="00350376">
            <w:pPr>
              <w:suppressAutoHyphens/>
              <w:spacing w:after="0" w:line="240" w:lineRule="auto"/>
              <w:rPr>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9</w:t>
            </w:r>
          </w:p>
          <w:p w:rsidR="00350376" w:rsidRDefault="00350376" w:rsidP="00350376">
            <w:pPr>
              <w:suppressAutoHyphens/>
              <w:spacing w:after="0" w:line="240" w:lineRule="auto"/>
              <w:rPr>
                <w:sz w:val="24"/>
                <w:szCs w:val="24"/>
                <w:lang w:val="kk-KZ"/>
              </w:rPr>
            </w:pPr>
          </w:p>
        </w:tc>
        <w:tc>
          <w:tcPr>
            <w:tcW w:w="1448"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rPr>
              <w:t xml:space="preserve">I </w:t>
            </w:r>
            <w:r>
              <w:rPr>
                <w:sz w:val="24"/>
                <w:szCs w:val="24"/>
                <w:lang w:val="kk-KZ"/>
              </w:rPr>
              <w:t>орын</w:t>
            </w:r>
          </w:p>
          <w:p w:rsidR="00350376" w:rsidRPr="00A721B8" w:rsidRDefault="00350376" w:rsidP="00350376">
            <w:pPr>
              <w:suppressAutoHyphens/>
              <w:spacing w:after="0" w:line="240" w:lineRule="auto"/>
              <w:rPr>
                <w:sz w:val="24"/>
                <w:szCs w:val="24"/>
                <w:lang w:val="kk-KZ"/>
              </w:rPr>
            </w:pPr>
          </w:p>
        </w:tc>
      </w:tr>
      <w:tr w:rsidR="00350376" w:rsidRPr="00C37B4F" w:rsidTr="00350376">
        <w:trPr>
          <w:trHeight w:val="521"/>
        </w:trPr>
        <w:tc>
          <w:tcPr>
            <w:tcW w:w="567"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15</w:t>
            </w:r>
          </w:p>
        </w:tc>
        <w:tc>
          <w:tcPr>
            <w:tcW w:w="4403"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bCs/>
                <w:iCs/>
                <w:sz w:val="24"/>
                <w:szCs w:val="24"/>
                <w:lang w:val="kk-KZ"/>
              </w:rPr>
            </w:pPr>
            <w:r>
              <w:rPr>
                <w:bCs/>
                <w:iCs/>
                <w:sz w:val="24"/>
                <w:szCs w:val="24"/>
                <w:lang w:val="kk-KZ"/>
              </w:rPr>
              <w:t xml:space="preserve">Республикалық </w:t>
            </w:r>
            <w:r>
              <w:rPr>
                <w:bCs/>
                <w:iCs/>
                <w:sz w:val="24"/>
                <w:szCs w:val="24"/>
              </w:rPr>
              <w:t>«</w:t>
            </w:r>
            <w:r>
              <w:rPr>
                <w:bCs/>
                <w:iCs/>
                <w:sz w:val="24"/>
                <w:szCs w:val="24"/>
                <w:lang w:val="kk-KZ"/>
              </w:rPr>
              <w:t>Мақатаев оқулары» байқауы</w:t>
            </w:r>
          </w:p>
        </w:tc>
        <w:tc>
          <w:tcPr>
            <w:tcW w:w="2684"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Калменова Нэйлян</w:t>
            </w:r>
          </w:p>
          <w:p w:rsidR="00350376" w:rsidRDefault="00350376" w:rsidP="00350376">
            <w:pPr>
              <w:suppressAutoHyphens/>
              <w:spacing w:after="0" w:line="240" w:lineRule="auto"/>
              <w:rPr>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p>
        </w:tc>
        <w:tc>
          <w:tcPr>
            <w:tcW w:w="1448" w:type="dxa"/>
            <w:tcBorders>
              <w:top w:val="single" w:sz="4" w:space="0" w:color="auto"/>
              <w:left w:val="single" w:sz="4" w:space="0" w:color="auto"/>
              <w:bottom w:val="single" w:sz="4" w:space="0" w:color="auto"/>
              <w:right w:val="single" w:sz="4" w:space="0" w:color="auto"/>
            </w:tcBorders>
          </w:tcPr>
          <w:p w:rsidR="00350376" w:rsidRPr="00A721B8" w:rsidRDefault="00350376" w:rsidP="00350376">
            <w:pPr>
              <w:suppressAutoHyphens/>
              <w:spacing w:after="0" w:line="240" w:lineRule="auto"/>
              <w:rPr>
                <w:sz w:val="24"/>
                <w:szCs w:val="24"/>
                <w:lang w:val="kk-KZ"/>
              </w:rPr>
            </w:pPr>
            <w:r>
              <w:rPr>
                <w:sz w:val="24"/>
                <w:szCs w:val="24"/>
              </w:rPr>
              <w:t>II</w:t>
            </w:r>
            <w:r w:rsidRPr="00A721B8">
              <w:rPr>
                <w:sz w:val="24"/>
                <w:szCs w:val="24"/>
              </w:rPr>
              <w:t xml:space="preserve"> </w:t>
            </w:r>
            <w:r>
              <w:rPr>
                <w:sz w:val="24"/>
                <w:szCs w:val="24"/>
                <w:lang w:val="kk-KZ"/>
              </w:rPr>
              <w:t>орын</w:t>
            </w:r>
          </w:p>
          <w:p w:rsidR="00350376" w:rsidRDefault="00350376" w:rsidP="00350376">
            <w:pPr>
              <w:suppressAutoHyphens/>
              <w:spacing w:after="0" w:line="240" w:lineRule="auto"/>
              <w:rPr>
                <w:sz w:val="24"/>
                <w:szCs w:val="24"/>
              </w:rPr>
            </w:pPr>
          </w:p>
        </w:tc>
      </w:tr>
      <w:tr w:rsidR="00350376" w:rsidRPr="00C37B4F" w:rsidTr="00350376">
        <w:trPr>
          <w:trHeight w:val="591"/>
        </w:trPr>
        <w:tc>
          <w:tcPr>
            <w:tcW w:w="567"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16</w:t>
            </w:r>
          </w:p>
        </w:tc>
        <w:tc>
          <w:tcPr>
            <w:tcW w:w="4403"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bCs/>
                <w:iCs/>
                <w:sz w:val="24"/>
                <w:szCs w:val="24"/>
                <w:lang w:val="kk-KZ"/>
              </w:rPr>
            </w:pPr>
            <w:r>
              <w:rPr>
                <w:bCs/>
                <w:iCs/>
                <w:sz w:val="24"/>
                <w:szCs w:val="24"/>
                <w:lang w:val="kk-KZ"/>
              </w:rPr>
              <w:t xml:space="preserve">Республикалық </w:t>
            </w:r>
            <w:r>
              <w:rPr>
                <w:bCs/>
                <w:iCs/>
                <w:sz w:val="24"/>
                <w:szCs w:val="24"/>
              </w:rPr>
              <w:t>«</w:t>
            </w:r>
            <w:r>
              <w:rPr>
                <w:bCs/>
                <w:iCs/>
                <w:sz w:val="24"/>
                <w:szCs w:val="24"/>
                <w:lang w:val="kk-KZ"/>
              </w:rPr>
              <w:t>Мақатаев оқулары» байқауы</w:t>
            </w:r>
          </w:p>
        </w:tc>
        <w:tc>
          <w:tcPr>
            <w:tcW w:w="2684"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Кулбаракова Жанерке</w:t>
            </w:r>
          </w:p>
          <w:p w:rsidR="00350376" w:rsidRDefault="00350376" w:rsidP="00350376">
            <w:pPr>
              <w:suppressAutoHyphens/>
              <w:spacing w:after="0" w:line="240" w:lineRule="auto"/>
              <w:rPr>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 xml:space="preserve"> </w:t>
            </w:r>
          </w:p>
        </w:tc>
        <w:tc>
          <w:tcPr>
            <w:tcW w:w="1448" w:type="dxa"/>
            <w:tcBorders>
              <w:top w:val="single" w:sz="4" w:space="0" w:color="auto"/>
              <w:left w:val="single" w:sz="4" w:space="0" w:color="auto"/>
              <w:bottom w:val="single" w:sz="4" w:space="0" w:color="auto"/>
              <w:right w:val="single" w:sz="4" w:space="0" w:color="auto"/>
            </w:tcBorders>
          </w:tcPr>
          <w:p w:rsidR="00350376" w:rsidRPr="00A721B8" w:rsidRDefault="00350376" w:rsidP="00350376">
            <w:pPr>
              <w:suppressAutoHyphens/>
              <w:spacing w:after="0" w:line="240" w:lineRule="auto"/>
              <w:rPr>
                <w:sz w:val="24"/>
                <w:szCs w:val="24"/>
                <w:lang w:val="kk-KZ"/>
              </w:rPr>
            </w:pPr>
            <w:r>
              <w:rPr>
                <w:sz w:val="24"/>
                <w:szCs w:val="24"/>
              </w:rPr>
              <w:t>II</w:t>
            </w:r>
            <w:r>
              <w:rPr>
                <w:sz w:val="24"/>
                <w:szCs w:val="24"/>
                <w:lang w:val="kk-KZ"/>
              </w:rPr>
              <w:t xml:space="preserve"> орын</w:t>
            </w:r>
          </w:p>
          <w:p w:rsidR="00350376" w:rsidRPr="00A721B8" w:rsidRDefault="00350376" w:rsidP="00350376">
            <w:pPr>
              <w:suppressAutoHyphens/>
              <w:spacing w:after="0" w:line="240" w:lineRule="auto"/>
              <w:rPr>
                <w:sz w:val="24"/>
                <w:szCs w:val="24"/>
              </w:rPr>
            </w:pPr>
          </w:p>
        </w:tc>
      </w:tr>
      <w:tr w:rsidR="00350376" w:rsidRPr="00C37B4F" w:rsidTr="00350376">
        <w:trPr>
          <w:trHeight w:val="781"/>
        </w:trPr>
        <w:tc>
          <w:tcPr>
            <w:tcW w:w="567"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lastRenderedPageBreak/>
              <w:t>17</w:t>
            </w:r>
          </w:p>
        </w:tc>
        <w:tc>
          <w:tcPr>
            <w:tcW w:w="4403"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bCs/>
                <w:iCs/>
                <w:sz w:val="24"/>
                <w:szCs w:val="24"/>
                <w:lang w:val="kk-KZ"/>
              </w:rPr>
            </w:pPr>
          </w:p>
          <w:p w:rsidR="00350376" w:rsidRDefault="00350376" w:rsidP="00350376">
            <w:pPr>
              <w:suppressAutoHyphens/>
              <w:spacing w:after="0" w:line="240" w:lineRule="auto"/>
              <w:rPr>
                <w:bCs/>
                <w:iCs/>
                <w:sz w:val="24"/>
                <w:szCs w:val="24"/>
                <w:lang w:val="kk-KZ"/>
              </w:rPr>
            </w:pPr>
            <w:r>
              <w:rPr>
                <w:bCs/>
                <w:iCs/>
                <w:sz w:val="24"/>
                <w:szCs w:val="24"/>
                <w:lang w:val="kk-KZ"/>
              </w:rPr>
              <w:t xml:space="preserve">Республикалық </w:t>
            </w:r>
            <w:r>
              <w:rPr>
                <w:bCs/>
                <w:iCs/>
                <w:sz w:val="24"/>
                <w:szCs w:val="24"/>
              </w:rPr>
              <w:t>«</w:t>
            </w:r>
            <w:r>
              <w:rPr>
                <w:bCs/>
                <w:iCs/>
                <w:sz w:val="24"/>
                <w:szCs w:val="24"/>
                <w:lang w:val="kk-KZ"/>
              </w:rPr>
              <w:t>Мақатаев оқулары» байқауы</w:t>
            </w:r>
          </w:p>
        </w:tc>
        <w:tc>
          <w:tcPr>
            <w:tcW w:w="2684"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p>
          <w:p w:rsidR="00350376" w:rsidRDefault="00350376" w:rsidP="00350376">
            <w:pPr>
              <w:suppressAutoHyphens/>
              <w:spacing w:after="0" w:line="240" w:lineRule="auto"/>
              <w:rPr>
                <w:sz w:val="24"/>
                <w:szCs w:val="24"/>
                <w:lang w:val="kk-KZ"/>
              </w:rPr>
            </w:pPr>
            <w:r>
              <w:rPr>
                <w:sz w:val="24"/>
                <w:szCs w:val="24"/>
                <w:lang w:val="kk-KZ"/>
              </w:rPr>
              <w:t>Шоңайова Айгерим</w:t>
            </w:r>
          </w:p>
          <w:p w:rsidR="00350376" w:rsidRDefault="00350376" w:rsidP="00350376">
            <w:pPr>
              <w:suppressAutoHyphens/>
              <w:spacing w:after="0" w:line="240" w:lineRule="auto"/>
              <w:rPr>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p>
          <w:p w:rsidR="00350376" w:rsidRDefault="00350376" w:rsidP="00350376">
            <w:pPr>
              <w:suppressAutoHyphens/>
              <w:spacing w:after="0" w:line="240" w:lineRule="auto"/>
              <w:rPr>
                <w:sz w:val="24"/>
                <w:szCs w:val="24"/>
                <w:lang w:val="kk-KZ"/>
              </w:rPr>
            </w:pPr>
            <w:r>
              <w:rPr>
                <w:sz w:val="24"/>
                <w:szCs w:val="24"/>
                <w:lang w:val="kk-KZ"/>
              </w:rPr>
              <w:t>10</w:t>
            </w:r>
          </w:p>
        </w:tc>
        <w:tc>
          <w:tcPr>
            <w:tcW w:w="1448" w:type="dxa"/>
            <w:tcBorders>
              <w:top w:val="single" w:sz="4" w:space="0" w:color="auto"/>
              <w:left w:val="single" w:sz="4" w:space="0" w:color="auto"/>
              <w:bottom w:val="single" w:sz="4" w:space="0" w:color="auto"/>
              <w:right w:val="single" w:sz="4" w:space="0" w:color="auto"/>
            </w:tcBorders>
          </w:tcPr>
          <w:p w:rsidR="00350376" w:rsidRPr="00A721B8" w:rsidRDefault="00350376" w:rsidP="00350376">
            <w:pPr>
              <w:suppressAutoHyphens/>
              <w:spacing w:after="0" w:line="240" w:lineRule="auto"/>
              <w:rPr>
                <w:sz w:val="24"/>
                <w:szCs w:val="24"/>
              </w:rPr>
            </w:pPr>
          </w:p>
          <w:p w:rsidR="00350376" w:rsidRPr="00A721B8" w:rsidRDefault="00350376" w:rsidP="00350376">
            <w:pPr>
              <w:suppressAutoHyphens/>
              <w:spacing w:after="0" w:line="240" w:lineRule="auto"/>
              <w:rPr>
                <w:sz w:val="24"/>
                <w:szCs w:val="24"/>
                <w:lang w:val="kk-KZ"/>
              </w:rPr>
            </w:pPr>
            <w:r>
              <w:rPr>
                <w:sz w:val="24"/>
                <w:szCs w:val="24"/>
              </w:rPr>
              <w:t>II</w:t>
            </w:r>
            <w:r>
              <w:rPr>
                <w:sz w:val="24"/>
                <w:szCs w:val="24"/>
                <w:lang w:val="kk-KZ"/>
              </w:rPr>
              <w:t xml:space="preserve"> орын</w:t>
            </w:r>
          </w:p>
          <w:p w:rsidR="00350376" w:rsidRDefault="00350376" w:rsidP="00350376">
            <w:pPr>
              <w:suppressAutoHyphens/>
              <w:spacing w:after="0" w:line="240" w:lineRule="auto"/>
              <w:rPr>
                <w:sz w:val="24"/>
                <w:szCs w:val="24"/>
              </w:rPr>
            </w:pPr>
          </w:p>
        </w:tc>
      </w:tr>
      <w:tr w:rsidR="00350376" w:rsidRPr="00C37B4F" w:rsidTr="00350376">
        <w:trPr>
          <w:trHeight w:val="469"/>
        </w:trPr>
        <w:tc>
          <w:tcPr>
            <w:tcW w:w="567"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18</w:t>
            </w:r>
          </w:p>
        </w:tc>
        <w:tc>
          <w:tcPr>
            <w:tcW w:w="4403"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bCs/>
                <w:iCs/>
                <w:sz w:val="24"/>
                <w:szCs w:val="24"/>
                <w:lang w:val="kk-KZ"/>
              </w:rPr>
            </w:pPr>
            <w:r>
              <w:rPr>
                <w:bCs/>
                <w:iCs/>
                <w:sz w:val="24"/>
                <w:szCs w:val="24"/>
                <w:lang w:val="kk-KZ"/>
              </w:rPr>
              <w:t xml:space="preserve">Республикалық </w:t>
            </w:r>
            <w:r>
              <w:rPr>
                <w:bCs/>
                <w:iCs/>
                <w:sz w:val="24"/>
                <w:szCs w:val="24"/>
              </w:rPr>
              <w:t>«</w:t>
            </w:r>
            <w:r>
              <w:rPr>
                <w:bCs/>
                <w:iCs/>
                <w:sz w:val="24"/>
                <w:szCs w:val="24"/>
                <w:lang w:val="kk-KZ"/>
              </w:rPr>
              <w:t>Мақатаев оқулары» байқауы</w:t>
            </w:r>
          </w:p>
        </w:tc>
        <w:tc>
          <w:tcPr>
            <w:tcW w:w="2684"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Эргашева Мадина</w:t>
            </w:r>
          </w:p>
        </w:tc>
        <w:tc>
          <w:tcPr>
            <w:tcW w:w="1275"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7</w:t>
            </w:r>
          </w:p>
        </w:tc>
        <w:tc>
          <w:tcPr>
            <w:tcW w:w="1448" w:type="dxa"/>
            <w:tcBorders>
              <w:top w:val="single" w:sz="4" w:space="0" w:color="auto"/>
              <w:left w:val="single" w:sz="4" w:space="0" w:color="auto"/>
              <w:bottom w:val="single" w:sz="4" w:space="0" w:color="auto"/>
              <w:right w:val="single" w:sz="4" w:space="0" w:color="auto"/>
            </w:tcBorders>
          </w:tcPr>
          <w:p w:rsidR="00350376" w:rsidRPr="00A721B8" w:rsidRDefault="00350376" w:rsidP="00350376">
            <w:pPr>
              <w:suppressAutoHyphens/>
              <w:spacing w:after="0" w:line="240" w:lineRule="auto"/>
              <w:rPr>
                <w:sz w:val="24"/>
                <w:szCs w:val="24"/>
              </w:rPr>
            </w:pPr>
            <w:r>
              <w:rPr>
                <w:sz w:val="24"/>
                <w:szCs w:val="24"/>
              </w:rPr>
              <w:t>II</w:t>
            </w:r>
            <w:r>
              <w:rPr>
                <w:sz w:val="24"/>
                <w:szCs w:val="24"/>
                <w:lang w:val="kk-KZ"/>
              </w:rPr>
              <w:t xml:space="preserve"> орын</w:t>
            </w:r>
          </w:p>
        </w:tc>
      </w:tr>
      <w:tr w:rsidR="00350376" w:rsidRPr="00014E8E" w:rsidTr="00350376">
        <w:tc>
          <w:tcPr>
            <w:tcW w:w="567" w:type="dxa"/>
            <w:tcBorders>
              <w:top w:val="single" w:sz="4" w:space="0" w:color="auto"/>
              <w:left w:val="single" w:sz="4" w:space="0" w:color="auto"/>
              <w:bottom w:val="single" w:sz="4" w:space="0" w:color="auto"/>
              <w:right w:val="single" w:sz="4" w:space="0" w:color="auto"/>
            </w:tcBorders>
            <w:hideMark/>
          </w:tcPr>
          <w:p w:rsidR="00350376" w:rsidRPr="00014E8E" w:rsidRDefault="00350376" w:rsidP="00350376">
            <w:pPr>
              <w:suppressAutoHyphens/>
              <w:spacing w:after="0" w:line="240" w:lineRule="auto"/>
              <w:rPr>
                <w:b/>
                <w:sz w:val="24"/>
                <w:szCs w:val="24"/>
                <w:lang w:val="kk-KZ" w:eastAsia="ar-SA"/>
              </w:rPr>
            </w:pPr>
            <w:r w:rsidRPr="00014E8E">
              <w:rPr>
                <w:b/>
                <w:sz w:val="24"/>
                <w:szCs w:val="24"/>
                <w:lang w:val="kk-KZ"/>
              </w:rPr>
              <w:t>№</w:t>
            </w:r>
          </w:p>
        </w:tc>
        <w:tc>
          <w:tcPr>
            <w:tcW w:w="4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0376" w:rsidRPr="00014E8E" w:rsidRDefault="00350376" w:rsidP="00350376">
            <w:pPr>
              <w:suppressAutoHyphens/>
              <w:spacing w:after="0" w:line="240" w:lineRule="auto"/>
              <w:rPr>
                <w:b/>
                <w:sz w:val="24"/>
                <w:szCs w:val="24"/>
                <w:lang w:val="kk-KZ" w:eastAsia="ar-SA"/>
              </w:rPr>
            </w:pPr>
            <w:r w:rsidRPr="00014E8E">
              <w:rPr>
                <w:b/>
                <w:sz w:val="24"/>
                <w:szCs w:val="24"/>
                <w:lang w:val="kk-KZ"/>
              </w:rPr>
              <w:t>Облыстық іс-шаралар</w:t>
            </w:r>
          </w:p>
        </w:tc>
        <w:tc>
          <w:tcPr>
            <w:tcW w:w="26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0376" w:rsidRPr="00014E8E" w:rsidRDefault="00350376" w:rsidP="00350376">
            <w:pPr>
              <w:suppressAutoHyphens/>
              <w:spacing w:after="0" w:line="240" w:lineRule="auto"/>
              <w:rPr>
                <w:b/>
                <w:sz w:val="24"/>
                <w:szCs w:val="24"/>
                <w:lang w:val="kk-KZ" w:eastAsia="ar-SA"/>
              </w:rPr>
            </w:pPr>
            <w:r w:rsidRPr="00014E8E">
              <w:rPr>
                <w:b/>
                <w:sz w:val="24"/>
                <w:szCs w:val="24"/>
                <w:lang w:val="kk-KZ"/>
              </w:rPr>
              <w:t>Аты-жөні</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350376" w:rsidRPr="00014E8E" w:rsidRDefault="00350376" w:rsidP="00350376">
            <w:pPr>
              <w:suppressAutoHyphens/>
              <w:spacing w:after="0" w:line="240" w:lineRule="auto"/>
              <w:rPr>
                <w:b/>
                <w:sz w:val="24"/>
                <w:szCs w:val="24"/>
                <w:lang w:val="kk-KZ"/>
              </w:rPr>
            </w:pPr>
            <w:r>
              <w:rPr>
                <w:b/>
                <w:sz w:val="24"/>
                <w:szCs w:val="24"/>
                <w:lang w:val="kk-KZ"/>
              </w:rPr>
              <w:t>Сыныбы</w:t>
            </w:r>
          </w:p>
        </w:tc>
        <w:tc>
          <w:tcPr>
            <w:tcW w:w="14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0376" w:rsidRPr="00014E8E" w:rsidRDefault="00350376" w:rsidP="00350376">
            <w:pPr>
              <w:suppressAutoHyphens/>
              <w:spacing w:after="0" w:line="240" w:lineRule="auto"/>
              <w:rPr>
                <w:b/>
                <w:sz w:val="24"/>
                <w:szCs w:val="24"/>
                <w:lang w:val="kk-KZ" w:eastAsia="ar-SA"/>
              </w:rPr>
            </w:pPr>
            <w:r w:rsidRPr="00014E8E">
              <w:rPr>
                <w:b/>
                <w:sz w:val="24"/>
                <w:szCs w:val="24"/>
                <w:lang w:val="kk-KZ"/>
              </w:rPr>
              <w:t>Жүлдесі</w:t>
            </w:r>
          </w:p>
        </w:tc>
      </w:tr>
      <w:tr w:rsidR="00350376" w:rsidRPr="0022030E" w:rsidTr="00350376">
        <w:tc>
          <w:tcPr>
            <w:tcW w:w="567" w:type="dxa"/>
            <w:tcBorders>
              <w:top w:val="single" w:sz="4" w:space="0" w:color="auto"/>
              <w:left w:val="single" w:sz="4" w:space="0" w:color="auto"/>
              <w:bottom w:val="single" w:sz="4" w:space="0" w:color="auto"/>
              <w:right w:val="single" w:sz="4" w:space="0" w:color="auto"/>
            </w:tcBorders>
          </w:tcPr>
          <w:p w:rsidR="00350376" w:rsidRPr="00014E8E" w:rsidRDefault="00350376" w:rsidP="00350376">
            <w:pPr>
              <w:suppressAutoHyphens/>
              <w:spacing w:after="0" w:line="240" w:lineRule="auto"/>
              <w:rPr>
                <w:b/>
                <w:sz w:val="24"/>
                <w:szCs w:val="24"/>
                <w:lang w:val="kk-KZ"/>
              </w:rPr>
            </w:pPr>
            <w:r>
              <w:rPr>
                <w:b/>
                <w:sz w:val="24"/>
                <w:szCs w:val="24"/>
                <w:lang w:val="kk-KZ"/>
              </w:rPr>
              <w:t>1</w:t>
            </w:r>
          </w:p>
        </w:tc>
        <w:tc>
          <w:tcPr>
            <w:tcW w:w="4403" w:type="dxa"/>
            <w:tcBorders>
              <w:top w:val="single" w:sz="4" w:space="0" w:color="auto"/>
              <w:left w:val="single" w:sz="4" w:space="0" w:color="auto"/>
              <w:bottom w:val="single" w:sz="4" w:space="0" w:color="auto"/>
              <w:right w:val="single" w:sz="4" w:space="0" w:color="auto"/>
            </w:tcBorders>
            <w:shd w:val="clear" w:color="auto" w:fill="FFFFFF" w:themeFill="background1"/>
          </w:tcPr>
          <w:p w:rsidR="00350376" w:rsidRPr="0022030E" w:rsidRDefault="00350376" w:rsidP="00350376">
            <w:pPr>
              <w:suppressAutoHyphens/>
              <w:spacing w:after="0" w:line="240" w:lineRule="auto"/>
              <w:rPr>
                <w:sz w:val="24"/>
                <w:szCs w:val="24"/>
                <w:lang w:val="kk-KZ"/>
              </w:rPr>
            </w:pPr>
            <w:r w:rsidRPr="0022030E">
              <w:rPr>
                <w:sz w:val="24"/>
                <w:szCs w:val="24"/>
                <w:lang w:val="kk-KZ"/>
              </w:rPr>
              <w:t>«Жерлестер жаңғырығы»поэзия байқауы</w:t>
            </w:r>
            <w:r w:rsidRPr="0022030E">
              <w:rPr>
                <w:sz w:val="24"/>
                <w:szCs w:val="24"/>
                <w:lang w:val="kk-KZ"/>
              </w:rPr>
              <w:tab/>
            </w:r>
          </w:p>
        </w:tc>
        <w:tc>
          <w:tcPr>
            <w:tcW w:w="2684" w:type="dxa"/>
            <w:tcBorders>
              <w:top w:val="single" w:sz="4" w:space="0" w:color="auto"/>
              <w:left w:val="single" w:sz="4" w:space="0" w:color="auto"/>
              <w:bottom w:val="single" w:sz="4" w:space="0" w:color="auto"/>
              <w:right w:val="single" w:sz="4" w:space="0" w:color="auto"/>
            </w:tcBorders>
            <w:shd w:val="clear" w:color="auto" w:fill="FFFFFF" w:themeFill="background1"/>
          </w:tcPr>
          <w:p w:rsidR="00350376" w:rsidRPr="0022030E" w:rsidRDefault="00350376" w:rsidP="00350376">
            <w:pPr>
              <w:suppressAutoHyphens/>
              <w:spacing w:after="0" w:line="240" w:lineRule="auto"/>
              <w:rPr>
                <w:sz w:val="24"/>
                <w:szCs w:val="24"/>
                <w:lang w:val="kk-KZ"/>
              </w:rPr>
            </w:pPr>
            <w:r w:rsidRPr="0022030E">
              <w:rPr>
                <w:sz w:val="24"/>
                <w:szCs w:val="24"/>
                <w:lang w:val="kk-KZ"/>
              </w:rPr>
              <w:t>Маханбет Аселай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350376" w:rsidRPr="0022030E" w:rsidRDefault="00350376" w:rsidP="00350376">
            <w:pPr>
              <w:suppressAutoHyphens/>
              <w:spacing w:after="0" w:line="240" w:lineRule="auto"/>
              <w:rPr>
                <w:sz w:val="24"/>
                <w:szCs w:val="24"/>
                <w:lang w:val="kk-KZ"/>
              </w:rPr>
            </w:pPr>
            <w:r w:rsidRPr="0022030E">
              <w:rPr>
                <w:sz w:val="24"/>
                <w:szCs w:val="24"/>
                <w:lang w:val="kk-KZ"/>
              </w:rPr>
              <w:t>8</w:t>
            </w:r>
          </w:p>
        </w:tc>
        <w:tc>
          <w:tcPr>
            <w:tcW w:w="1448" w:type="dxa"/>
            <w:tcBorders>
              <w:top w:val="single" w:sz="4" w:space="0" w:color="auto"/>
              <w:left w:val="single" w:sz="4" w:space="0" w:color="auto"/>
              <w:bottom w:val="single" w:sz="4" w:space="0" w:color="auto"/>
              <w:right w:val="single" w:sz="4" w:space="0" w:color="auto"/>
            </w:tcBorders>
            <w:shd w:val="clear" w:color="auto" w:fill="FFFFFF" w:themeFill="background1"/>
          </w:tcPr>
          <w:p w:rsidR="00350376" w:rsidRPr="0022030E" w:rsidRDefault="00350376" w:rsidP="00350376">
            <w:pPr>
              <w:suppressAutoHyphens/>
              <w:spacing w:after="0" w:line="240" w:lineRule="auto"/>
              <w:rPr>
                <w:sz w:val="24"/>
                <w:szCs w:val="24"/>
                <w:lang w:val="kk-KZ"/>
              </w:rPr>
            </w:pPr>
            <w:r w:rsidRPr="0022030E">
              <w:rPr>
                <w:sz w:val="24"/>
                <w:szCs w:val="24"/>
                <w:lang w:val="kk-KZ"/>
              </w:rPr>
              <w:t>ІІ орын</w:t>
            </w:r>
          </w:p>
        </w:tc>
      </w:tr>
      <w:tr w:rsidR="00350376" w:rsidRPr="00710790" w:rsidTr="00350376">
        <w:trPr>
          <w:trHeight w:val="520"/>
        </w:trPr>
        <w:tc>
          <w:tcPr>
            <w:tcW w:w="567"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b/>
                <w:sz w:val="24"/>
                <w:szCs w:val="24"/>
                <w:lang w:val="kk-KZ"/>
              </w:rPr>
            </w:pPr>
            <w:r>
              <w:rPr>
                <w:b/>
                <w:sz w:val="24"/>
                <w:szCs w:val="24"/>
                <w:lang w:val="kk-KZ"/>
              </w:rPr>
              <w:t>2</w:t>
            </w:r>
          </w:p>
        </w:tc>
        <w:tc>
          <w:tcPr>
            <w:tcW w:w="4403" w:type="dxa"/>
            <w:tcBorders>
              <w:top w:val="single" w:sz="4" w:space="0" w:color="auto"/>
              <w:left w:val="single" w:sz="4" w:space="0" w:color="auto"/>
              <w:bottom w:val="single" w:sz="4" w:space="0" w:color="auto"/>
              <w:right w:val="single" w:sz="4" w:space="0" w:color="auto"/>
            </w:tcBorders>
            <w:shd w:val="clear" w:color="auto" w:fill="FFFFFF" w:themeFill="background1"/>
          </w:tcPr>
          <w:p w:rsidR="00350376" w:rsidRPr="00710790" w:rsidRDefault="00350376" w:rsidP="00350376">
            <w:pPr>
              <w:suppressAutoHyphens/>
              <w:spacing w:after="0" w:line="240" w:lineRule="auto"/>
              <w:rPr>
                <w:sz w:val="24"/>
                <w:szCs w:val="24"/>
                <w:lang w:val="kk-KZ"/>
              </w:rPr>
            </w:pPr>
            <w:r>
              <w:rPr>
                <w:sz w:val="24"/>
                <w:szCs w:val="24"/>
                <w:lang w:val="kk-KZ"/>
              </w:rPr>
              <w:t>«Бала би-2021» атты балалардың шығармашылық онлайн байқауы</w:t>
            </w:r>
          </w:p>
        </w:tc>
        <w:tc>
          <w:tcPr>
            <w:tcW w:w="2684" w:type="dxa"/>
            <w:tcBorders>
              <w:top w:val="single" w:sz="4" w:space="0" w:color="auto"/>
              <w:left w:val="single" w:sz="4" w:space="0" w:color="auto"/>
              <w:bottom w:val="single" w:sz="4" w:space="0" w:color="auto"/>
              <w:right w:val="single" w:sz="4" w:space="0" w:color="auto"/>
            </w:tcBorders>
            <w:shd w:val="clear" w:color="auto" w:fill="FFFFFF" w:themeFill="background1"/>
          </w:tcPr>
          <w:p w:rsidR="00350376" w:rsidRDefault="00350376" w:rsidP="00350376">
            <w:pPr>
              <w:suppressAutoHyphens/>
              <w:spacing w:after="0" w:line="240" w:lineRule="auto"/>
              <w:rPr>
                <w:sz w:val="24"/>
                <w:szCs w:val="24"/>
                <w:lang w:val="kk-KZ"/>
              </w:rPr>
            </w:pPr>
            <w:r>
              <w:rPr>
                <w:sz w:val="24"/>
                <w:szCs w:val="24"/>
                <w:lang w:val="kk-KZ"/>
              </w:rPr>
              <w:t>Айтқали Айзат</w:t>
            </w:r>
          </w:p>
          <w:p w:rsidR="00350376" w:rsidRPr="0022030E" w:rsidRDefault="00350376" w:rsidP="00350376">
            <w:pPr>
              <w:suppressAutoHyphens/>
              <w:spacing w:after="0" w:line="240" w:lineRule="auto"/>
              <w:rPr>
                <w:sz w:val="24"/>
                <w:szCs w:val="24"/>
                <w:lang w:val="kk-KZ"/>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350376" w:rsidRDefault="00350376" w:rsidP="00350376">
            <w:pPr>
              <w:suppressAutoHyphens/>
              <w:spacing w:after="0" w:line="240" w:lineRule="auto"/>
              <w:rPr>
                <w:sz w:val="24"/>
                <w:szCs w:val="24"/>
                <w:lang w:val="kk-KZ"/>
              </w:rPr>
            </w:pPr>
            <w:r>
              <w:rPr>
                <w:sz w:val="24"/>
                <w:szCs w:val="24"/>
                <w:lang w:val="kk-KZ"/>
              </w:rPr>
              <w:t>7</w:t>
            </w:r>
          </w:p>
          <w:p w:rsidR="00350376" w:rsidRPr="0022030E" w:rsidRDefault="00350376" w:rsidP="00350376">
            <w:pPr>
              <w:suppressAutoHyphens/>
              <w:spacing w:after="0" w:line="240" w:lineRule="auto"/>
              <w:rPr>
                <w:sz w:val="24"/>
                <w:szCs w:val="24"/>
                <w:lang w:val="kk-KZ"/>
              </w:rPr>
            </w:pPr>
          </w:p>
        </w:tc>
        <w:tc>
          <w:tcPr>
            <w:tcW w:w="1448" w:type="dxa"/>
            <w:tcBorders>
              <w:top w:val="single" w:sz="4" w:space="0" w:color="auto"/>
              <w:left w:val="single" w:sz="4" w:space="0" w:color="auto"/>
              <w:bottom w:val="single" w:sz="4" w:space="0" w:color="auto"/>
              <w:right w:val="single" w:sz="4" w:space="0" w:color="auto"/>
            </w:tcBorders>
            <w:shd w:val="clear" w:color="auto" w:fill="FFFFFF" w:themeFill="background1"/>
          </w:tcPr>
          <w:p w:rsidR="00350376" w:rsidRDefault="00350376" w:rsidP="00350376">
            <w:pPr>
              <w:suppressAutoHyphens/>
              <w:spacing w:after="0" w:line="240" w:lineRule="auto"/>
              <w:rPr>
                <w:sz w:val="24"/>
                <w:szCs w:val="24"/>
                <w:lang w:val="kk-KZ"/>
              </w:rPr>
            </w:pPr>
            <w:r>
              <w:rPr>
                <w:sz w:val="24"/>
                <w:szCs w:val="24"/>
                <w:lang w:val="kk-KZ"/>
              </w:rPr>
              <w:t>Бас жүлде</w:t>
            </w:r>
          </w:p>
          <w:p w:rsidR="00350376" w:rsidRPr="00C0293B" w:rsidRDefault="00350376" w:rsidP="00350376">
            <w:pPr>
              <w:suppressAutoHyphens/>
              <w:spacing w:after="0" w:line="240" w:lineRule="auto"/>
              <w:rPr>
                <w:sz w:val="24"/>
                <w:szCs w:val="24"/>
              </w:rPr>
            </w:pPr>
          </w:p>
        </w:tc>
      </w:tr>
      <w:tr w:rsidR="00350376" w:rsidRPr="00710790" w:rsidTr="00350376">
        <w:trPr>
          <w:trHeight w:val="1666"/>
        </w:trPr>
        <w:tc>
          <w:tcPr>
            <w:tcW w:w="567"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b/>
                <w:sz w:val="24"/>
                <w:szCs w:val="24"/>
                <w:lang w:val="kk-KZ"/>
              </w:rPr>
            </w:pPr>
            <w:r>
              <w:rPr>
                <w:b/>
                <w:sz w:val="24"/>
                <w:szCs w:val="24"/>
                <w:lang w:val="kk-KZ"/>
              </w:rPr>
              <w:t>3</w:t>
            </w:r>
          </w:p>
        </w:tc>
        <w:tc>
          <w:tcPr>
            <w:tcW w:w="4403" w:type="dxa"/>
            <w:tcBorders>
              <w:top w:val="single" w:sz="4" w:space="0" w:color="auto"/>
              <w:left w:val="single" w:sz="4" w:space="0" w:color="auto"/>
              <w:bottom w:val="single" w:sz="4" w:space="0" w:color="auto"/>
              <w:right w:val="single" w:sz="4" w:space="0" w:color="auto"/>
            </w:tcBorders>
            <w:shd w:val="clear" w:color="auto" w:fill="FFFFFF" w:themeFill="background1"/>
          </w:tcPr>
          <w:p w:rsidR="00350376" w:rsidRDefault="00350376" w:rsidP="00350376">
            <w:pPr>
              <w:suppressAutoHyphens/>
              <w:spacing w:after="0" w:line="240" w:lineRule="auto"/>
              <w:rPr>
                <w:sz w:val="24"/>
                <w:szCs w:val="24"/>
                <w:lang w:val="kk-KZ"/>
              </w:rPr>
            </w:pPr>
            <w:r>
              <w:rPr>
                <w:sz w:val="24"/>
                <w:szCs w:val="24"/>
                <w:lang w:val="kk-KZ"/>
              </w:rPr>
              <w:t xml:space="preserve">КСРО мен Қазақстанның халық әртісі, Халық қаһарманы, кеңестің және қазақтың опера және эстрада әншісі Роза Бағланованың 100 жылдық мерейтойына арналған </w:t>
            </w:r>
            <w:r w:rsidRPr="001A63DB">
              <w:rPr>
                <w:sz w:val="24"/>
                <w:szCs w:val="24"/>
                <w:lang w:val="kk-KZ"/>
              </w:rPr>
              <w:t>«</w:t>
            </w:r>
            <w:r>
              <w:rPr>
                <w:sz w:val="24"/>
                <w:szCs w:val="24"/>
                <w:lang w:val="kk-KZ"/>
              </w:rPr>
              <w:t>Жас Жұлдыз» байқауы</w:t>
            </w:r>
          </w:p>
        </w:tc>
        <w:tc>
          <w:tcPr>
            <w:tcW w:w="2684" w:type="dxa"/>
            <w:tcBorders>
              <w:top w:val="single" w:sz="4" w:space="0" w:color="auto"/>
              <w:left w:val="single" w:sz="4" w:space="0" w:color="auto"/>
              <w:bottom w:val="single" w:sz="4" w:space="0" w:color="auto"/>
              <w:right w:val="single" w:sz="4" w:space="0" w:color="auto"/>
            </w:tcBorders>
            <w:shd w:val="clear" w:color="auto" w:fill="FFFFFF" w:themeFill="background1"/>
          </w:tcPr>
          <w:p w:rsidR="00350376" w:rsidRDefault="00350376" w:rsidP="00350376">
            <w:pPr>
              <w:suppressAutoHyphens/>
              <w:spacing w:after="0" w:line="240" w:lineRule="auto"/>
              <w:rPr>
                <w:sz w:val="24"/>
                <w:szCs w:val="24"/>
                <w:lang w:val="kk-KZ"/>
              </w:rPr>
            </w:pPr>
          </w:p>
          <w:p w:rsidR="00350376" w:rsidRDefault="00350376" w:rsidP="00350376">
            <w:pPr>
              <w:suppressAutoHyphens/>
              <w:spacing w:after="0" w:line="240" w:lineRule="auto"/>
              <w:rPr>
                <w:sz w:val="24"/>
                <w:szCs w:val="24"/>
                <w:lang w:val="kk-KZ"/>
              </w:rPr>
            </w:pPr>
          </w:p>
          <w:p w:rsidR="00350376" w:rsidRDefault="00350376" w:rsidP="00350376">
            <w:pPr>
              <w:suppressAutoHyphens/>
              <w:spacing w:after="0" w:line="240" w:lineRule="auto"/>
              <w:rPr>
                <w:sz w:val="24"/>
                <w:szCs w:val="24"/>
                <w:lang w:val="kk-KZ"/>
              </w:rPr>
            </w:pPr>
            <w:r>
              <w:rPr>
                <w:sz w:val="24"/>
                <w:szCs w:val="24"/>
                <w:lang w:val="kk-KZ"/>
              </w:rPr>
              <w:t>Қаржауова Инабат</w:t>
            </w:r>
          </w:p>
          <w:p w:rsidR="00350376" w:rsidRDefault="00350376" w:rsidP="00350376">
            <w:pPr>
              <w:suppressAutoHyphens/>
              <w:spacing w:after="0" w:line="240" w:lineRule="auto"/>
              <w:rPr>
                <w:sz w:val="24"/>
                <w:szCs w:val="24"/>
                <w:lang w:val="kk-KZ"/>
              </w:rPr>
            </w:pPr>
          </w:p>
          <w:p w:rsidR="00350376" w:rsidRDefault="00350376" w:rsidP="00350376">
            <w:pPr>
              <w:suppressAutoHyphens/>
              <w:spacing w:after="0" w:line="240" w:lineRule="auto"/>
              <w:rPr>
                <w:sz w:val="24"/>
                <w:szCs w:val="24"/>
                <w:lang w:val="kk-KZ"/>
              </w:rPr>
            </w:pPr>
          </w:p>
          <w:p w:rsidR="00350376" w:rsidRDefault="00350376" w:rsidP="00350376">
            <w:pPr>
              <w:suppressAutoHyphens/>
              <w:spacing w:after="0" w:line="240" w:lineRule="auto"/>
              <w:rPr>
                <w:sz w:val="24"/>
                <w:szCs w:val="24"/>
                <w:lang w:val="kk-KZ"/>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350376" w:rsidRDefault="00350376" w:rsidP="00350376">
            <w:pPr>
              <w:suppressAutoHyphens/>
              <w:spacing w:after="0" w:line="240" w:lineRule="auto"/>
              <w:rPr>
                <w:sz w:val="24"/>
                <w:szCs w:val="24"/>
                <w:lang w:val="kk-KZ"/>
              </w:rPr>
            </w:pPr>
          </w:p>
          <w:p w:rsidR="00350376" w:rsidRDefault="00350376" w:rsidP="00350376">
            <w:pPr>
              <w:suppressAutoHyphens/>
              <w:spacing w:after="0" w:line="240" w:lineRule="auto"/>
              <w:rPr>
                <w:sz w:val="24"/>
                <w:szCs w:val="24"/>
                <w:lang w:val="kk-KZ"/>
              </w:rPr>
            </w:pPr>
          </w:p>
          <w:p w:rsidR="00350376" w:rsidRDefault="00350376" w:rsidP="00350376">
            <w:pPr>
              <w:suppressAutoHyphens/>
              <w:spacing w:after="0" w:line="240" w:lineRule="auto"/>
              <w:rPr>
                <w:sz w:val="24"/>
                <w:szCs w:val="24"/>
                <w:lang w:val="kk-KZ"/>
              </w:rPr>
            </w:pPr>
            <w:r>
              <w:rPr>
                <w:sz w:val="24"/>
                <w:szCs w:val="24"/>
                <w:lang w:val="kk-KZ"/>
              </w:rPr>
              <w:t>4</w:t>
            </w:r>
          </w:p>
          <w:p w:rsidR="00350376" w:rsidRDefault="00350376" w:rsidP="00350376">
            <w:pPr>
              <w:suppressAutoHyphens/>
              <w:spacing w:after="0" w:line="240" w:lineRule="auto"/>
              <w:rPr>
                <w:sz w:val="24"/>
                <w:szCs w:val="24"/>
                <w:lang w:val="kk-KZ"/>
              </w:rPr>
            </w:pPr>
          </w:p>
          <w:p w:rsidR="00350376" w:rsidRDefault="00350376" w:rsidP="00350376">
            <w:pPr>
              <w:suppressAutoHyphens/>
              <w:spacing w:after="0" w:line="240" w:lineRule="auto"/>
              <w:rPr>
                <w:sz w:val="24"/>
                <w:szCs w:val="24"/>
                <w:lang w:val="kk-KZ"/>
              </w:rPr>
            </w:pPr>
          </w:p>
          <w:p w:rsidR="00350376" w:rsidRDefault="00350376" w:rsidP="00350376">
            <w:pPr>
              <w:suppressAutoHyphens/>
              <w:spacing w:after="0" w:line="240" w:lineRule="auto"/>
              <w:rPr>
                <w:sz w:val="24"/>
                <w:szCs w:val="24"/>
                <w:lang w:val="kk-KZ"/>
              </w:rPr>
            </w:pPr>
          </w:p>
        </w:tc>
        <w:tc>
          <w:tcPr>
            <w:tcW w:w="1448" w:type="dxa"/>
            <w:tcBorders>
              <w:top w:val="single" w:sz="4" w:space="0" w:color="auto"/>
              <w:left w:val="single" w:sz="4" w:space="0" w:color="auto"/>
              <w:bottom w:val="single" w:sz="4" w:space="0" w:color="auto"/>
              <w:right w:val="single" w:sz="4" w:space="0" w:color="auto"/>
            </w:tcBorders>
            <w:shd w:val="clear" w:color="auto" w:fill="FFFFFF" w:themeFill="background1"/>
          </w:tcPr>
          <w:p w:rsidR="00350376" w:rsidRDefault="00350376" w:rsidP="00350376">
            <w:pPr>
              <w:suppressAutoHyphens/>
              <w:spacing w:after="0" w:line="240" w:lineRule="auto"/>
              <w:rPr>
                <w:sz w:val="24"/>
                <w:szCs w:val="24"/>
                <w:lang w:val="kk-KZ"/>
              </w:rPr>
            </w:pPr>
          </w:p>
          <w:p w:rsidR="00350376" w:rsidRDefault="00350376" w:rsidP="00350376">
            <w:pPr>
              <w:suppressAutoHyphens/>
              <w:spacing w:after="0" w:line="240" w:lineRule="auto"/>
              <w:rPr>
                <w:sz w:val="24"/>
                <w:szCs w:val="24"/>
                <w:lang w:val="kk-KZ"/>
              </w:rPr>
            </w:pPr>
          </w:p>
          <w:p w:rsidR="00350376" w:rsidRDefault="00350376" w:rsidP="00350376">
            <w:pPr>
              <w:suppressAutoHyphens/>
              <w:spacing w:after="0" w:line="240" w:lineRule="auto"/>
              <w:rPr>
                <w:sz w:val="24"/>
                <w:szCs w:val="24"/>
                <w:lang w:val="kk-KZ"/>
              </w:rPr>
            </w:pPr>
          </w:p>
          <w:p w:rsidR="00350376" w:rsidRDefault="00350376" w:rsidP="00350376">
            <w:pPr>
              <w:suppressAutoHyphens/>
              <w:spacing w:after="0" w:line="240" w:lineRule="auto"/>
              <w:rPr>
                <w:sz w:val="24"/>
                <w:szCs w:val="24"/>
                <w:lang w:val="kk-KZ"/>
              </w:rPr>
            </w:pPr>
            <w:r>
              <w:rPr>
                <w:sz w:val="24"/>
                <w:szCs w:val="24"/>
              </w:rPr>
              <w:t>II орын</w:t>
            </w:r>
          </w:p>
          <w:p w:rsidR="00350376" w:rsidRDefault="00350376" w:rsidP="00350376">
            <w:pPr>
              <w:suppressAutoHyphens/>
              <w:spacing w:after="0" w:line="240" w:lineRule="auto"/>
              <w:rPr>
                <w:sz w:val="24"/>
                <w:szCs w:val="24"/>
                <w:lang w:val="kk-KZ"/>
              </w:rPr>
            </w:pPr>
          </w:p>
          <w:p w:rsidR="00350376" w:rsidRPr="00C0293B" w:rsidRDefault="00350376" w:rsidP="00350376">
            <w:pPr>
              <w:suppressAutoHyphens/>
              <w:spacing w:after="0" w:line="240" w:lineRule="auto"/>
              <w:rPr>
                <w:sz w:val="24"/>
                <w:szCs w:val="24"/>
                <w:lang w:val="kk-KZ"/>
              </w:rPr>
            </w:pPr>
          </w:p>
        </w:tc>
      </w:tr>
      <w:tr w:rsidR="00350376" w:rsidRPr="00710790" w:rsidTr="00350376">
        <w:trPr>
          <w:trHeight w:val="1631"/>
        </w:trPr>
        <w:tc>
          <w:tcPr>
            <w:tcW w:w="567"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b/>
                <w:sz w:val="24"/>
                <w:szCs w:val="24"/>
                <w:lang w:val="kk-KZ"/>
              </w:rPr>
            </w:pPr>
            <w:r>
              <w:rPr>
                <w:b/>
                <w:sz w:val="24"/>
                <w:szCs w:val="24"/>
                <w:lang w:val="kk-KZ"/>
              </w:rPr>
              <w:t>4</w:t>
            </w:r>
          </w:p>
        </w:tc>
        <w:tc>
          <w:tcPr>
            <w:tcW w:w="4403" w:type="dxa"/>
            <w:tcBorders>
              <w:top w:val="single" w:sz="4" w:space="0" w:color="auto"/>
              <w:left w:val="single" w:sz="4" w:space="0" w:color="auto"/>
              <w:bottom w:val="single" w:sz="4" w:space="0" w:color="auto"/>
              <w:right w:val="single" w:sz="4" w:space="0" w:color="auto"/>
            </w:tcBorders>
            <w:shd w:val="clear" w:color="auto" w:fill="FFFFFF" w:themeFill="background1"/>
          </w:tcPr>
          <w:p w:rsidR="00350376" w:rsidRDefault="00350376" w:rsidP="00350376">
            <w:pPr>
              <w:suppressAutoHyphens/>
              <w:spacing w:after="0" w:line="240" w:lineRule="auto"/>
              <w:rPr>
                <w:sz w:val="24"/>
                <w:szCs w:val="24"/>
                <w:lang w:val="kk-KZ"/>
              </w:rPr>
            </w:pPr>
            <w:r>
              <w:rPr>
                <w:sz w:val="24"/>
                <w:szCs w:val="24"/>
                <w:lang w:val="kk-KZ"/>
              </w:rPr>
              <w:t xml:space="preserve">КСРО мен Қазақстанның халық әртісі, Халық қаһарманы, кеңестің және қазақтың опера және эстрада әншісі Роза Бағланованың 100 жылдық мерейтойына арналған </w:t>
            </w:r>
            <w:r w:rsidRPr="001A63DB">
              <w:rPr>
                <w:sz w:val="24"/>
                <w:szCs w:val="24"/>
                <w:lang w:val="kk-KZ"/>
              </w:rPr>
              <w:t>«</w:t>
            </w:r>
            <w:r>
              <w:rPr>
                <w:sz w:val="24"/>
                <w:szCs w:val="24"/>
                <w:lang w:val="kk-KZ"/>
              </w:rPr>
              <w:t>Жас Жұлдыз» байқауы</w:t>
            </w:r>
          </w:p>
        </w:tc>
        <w:tc>
          <w:tcPr>
            <w:tcW w:w="2684" w:type="dxa"/>
            <w:tcBorders>
              <w:top w:val="single" w:sz="4" w:space="0" w:color="auto"/>
              <w:left w:val="single" w:sz="4" w:space="0" w:color="auto"/>
              <w:bottom w:val="single" w:sz="4" w:space="0" w:color="auto"/>
              <w:right w:val="single" w:sz="4" w:space="0" w:color="auto"/>
            </w:tcBorders>
            <w:shd w:val="clear" w:color="auto" w:fill="FFFFFF" w:themeFill="background1"/>
          </w:tcPr>
          <w:p w:rsidR="00350376" w:rsidRDefault="00350376" w:rsidP="00350376">
            <w:pPr>
              <w:suppressAutoHyphens/>
              <w:spacing w:after="0" w:line="240" w:lineRule="auto"/>
              <w:rPr>
                <w:sz w:val="24"/>
                <w:szCs w:val="24"/>
                <w:lang w:val="kk-KZ"/>
              </w:rPr>
            </w:pPr>
          </w:p>
          <w:p w:rsidR="00350376" w:rsidRDefault="00350376" w:rsidP="00350376">
            <w:pPr>
              <w:suppressAutoHyphens/>
              <w:spacing w:after="0" w:line="240" w:lineRule="auto"/>
              <w:rPr>
                <w:sz w:val="24"/>
                <w:szCs w:val="24"/>
                <w:lang w:val="kk-KZ"/>
              </w:rPr>
            </w:pPr>
          </w:p>
          <w:p w:rsidR="00350376" w:rsidRDefault="00350376" w:rsidP="00350376">
            <w:pPr>
              <w:suppressAutoHyphens/>
              <w:spacing w:after="0" w:line="240" w:lineRule="auto"/>
              <w:rPr>
                <w:sz w:val="24"/>
                <w:szCs w:val="24"/>
                <w:lang w:val="kk-KZ"/>
              </w:rPr>
            </w:pPr>
            <w:r>
              <w:rPr>
                <w:sz w:val="24"/>
                <w:szCs w:val="24"/>
                <w:lang w:val="kk-KZ"/>
              </w:rPr>
              <w:t>Марат Ақерке</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350376" w:rsidRDefault="00350376" w:rsidP="00350376">
            <w:pPr>
              <w:suppressAutoHyphens/>
              <w:spacing w:after="0" w:line="240" w:lineRule="auto"/>
              <w:rPr>
                <w:sz w:val="24"/>
                <w:szCs w:val="24"/>
                <w:lang w:val="kk-KZ"/>
              </w:rPr>
            </w:pPr>
          </w:p>
          <w:p w:rsidR="00350376" w:rsidRDefault="00350376" w:rsidP="00350376">
            <w:pPr>
              <w:suppressAutoHyphens/>
              <w:spacing w:after="0" w:line="240" w:lineRule="auto"/>
              <w:rPr>
                <w:sz w:val="24"/>
                <w:szCs w:val="24"/>
                <w:lang w:val="kk-KZ"/>
              </w:rPr>
            </w:pPr>
          </w:p>
          <w:p w:rsidR="00350376" w:rsidRDefault="00350376" w:rsidP="00350376">
            <w:pPr>
              <w:suppressAutoHyphens/>
              <w:spacing w:after="0" w:line="240" w:lineRule="auto"/>
              <w:rPr>
                <w:sz w:val="24"/>
                <w:szCs w:val="24"/>
                <w:lang w:val="kk-KZ"/>
              </w:rPr>
            </w:pPr>
            <w:r>
              <w:rPr>
                <w:sz w:val="24"/>
                <w:szCs w:val="24"/>
                <w:lang w:val="kk-KZ"/>
              </w:rPr>
              <w:t>3</w:t>
            </w:r>
          </w:p>
        </w:tc>
        <w:tc>
          <w:tcPr>
            <w:tcW w:w="1448" w:type="dxa"/>
            <w:tcBorders>
              <w:top w:val="single" w:sz="4" w:space="0" w:color="auto"/>
              <w:left w:val="single" w:sz="4" w:space="0" w:color="auto"/>
              <w:bottom w:val="single" w:sz="4" w:space="0" w:color="auto"/>
              <w:right w:val="single" w:sz="4" w:space="0" w:color="auto"/>
            </w:tcBorders>
            <w:shd w:val="clear" w:color="auto" w:fill="FFFFFF" w:themeFill="background1"/>
          </w:tcPr>
          <w:p w:rsidR="00350376" w:rsidRDefault="00350376" w:rsidP="00350376">
            <w:pPr>
              <w:suppressAutoHyphens/>
              <w:spacing w:after="0" w:line="240" w:lineRule="auto"/>
              <w:rPr>
                <w:sz w:val="24"/>
                <w:szCs w:val="24"/>
                <w:lang w:val="kk-KZ"/>
              </w:rPr>
            </w:pPr>
          </w:p>
          <w:p w:rsidR="00350376" w:rsidRDefault="00350376" w:rsidP="00350376">
            <w:pPr>
              <w:suppressAutoHyphens/>
              <w:spacing w:after="0" w:line="240" w:lineRule="auto"/>
              <w:rPr>
                <w:sz w:val="24"/>
                <w:szCs w:val="24"/>
                <w:lang w:val="kk-KZ"/>
              </w:rPr>
            </w:pPr>
          </w:p>
          <w:p w:rsidR="00350376" w:rsidRDefault="00350376" w:rsidP="00350376">
            <w:pPr>
              <w:suppressAutoHyphens/>
              <w:spacing w:after="0" w:line="240" w:lineRule="auto"/>
              <w:rPr>
                <w:sz w:val="24"/>
                <w:szCs w:val="24"/>
                <w:lang w:val="kk-KZ"/>
              </w:rPr>
            </w:pPr>
            <w:r>
              <w:rPr>
                <w:sz w:val="24"/>
                <w:szCs w:val="24"/>
              </w:rPr>
              <w:t xml:space="preserve">I </w:t>
            </w:r>
            <w:r>
              <w:rPr>
                <w:sz w:val="24"/>
                <w:szCs w:val="24"/>
                <w:lang w:val="kk-KZ"/>
              </w:rPr>
              <w:t>орын</w:t>
            </w:r>
          </w:p>
        </w:tc>
      </w:tr>
      <w:tr w:rsidR="00350376" w:rsidRPr="00C0293B" w:rsidTr="00350376">
        <w:trPr>
          <w:trHeight w:val="1664"/>
        </w:trPr>
        <w:tc>
          <w:tcPr>
            <w:tcW w:w="567"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b/>
                <w:sz w:val="24"/>
                <w:szCs w:val="24"/>
                <w:lang w:val="kk-KZ"/>
              </w:rPr>
            </w:pPr>
            <w:r>
              <w:rPr>
                <w:b/>
                <w:sz w:val="24"/>
                <w:szCs w:val="24"/>
                <w:lang w:val="kk-KZ"/>
              </w:rPr>
              <w:t>5</w:t>
            </w:r>
          </w:p>
        </w:tc>
        <w:tc>
          <w:tcPr>
            <w:tcW w:w="4403" w:type="dxa"/>
            <w:tcBorders>
              <w:top w:val="single" w:sz="4" w:space="0" w:color="auto"/>
              <w:left w:val="single" w:sz="4" w:space="0" w:color="auto"/>
              <w:bottom w:val="single" w:sz="4" w:space="0" w:color="auto"/>
              <w:right w:val="single" w:sz="4" w:space="0" w:color="auto"/>
            </w:tcBorders>
            <w:shd w:val="clear" w:color="auto" w:fill="FFFFFF" w:themeFill="background1"/>
          </w:tcPr>
          <w:p w:rsidR="00350376" w:rsidRDefault="00350376" w:rsidP="00350376">
            <w:pPr>
              <w:suppressAutoHyphens/>
              <w:spacing w:after="0" w:line="240" w:lineRule="auto"/>
              <w:rPr>
                <w:sz w:val="24"/>
                <w:szCs w:val="24"/>
                <w:lang w:val="kk-KZ"/>
              </w:rPr>
            </w:pPr>
            <w:r>
              <w:rPr>
                <w:sz w:val="24"/>
                <w:szCs w:val="24"/>
                <w:lang w:val="kk-KZ"/>
              </w:rPr>
              <w:t xml:space="preserve">КСРО мен Қазақстанның халық әртісі, Халық қаһарманы, кеңестің және қазақтың опера және эстрада әншісі Роза Бағланованың 100 жылдық мерейтойына арналған </w:t>
            </w:r>
            <w:r w:rsidRPr="001A63DB">
              <w:rPr>
                <w:sz w:val="24"/>
                <w:szCs w:val="24"/>
                <w:lang w:val="kk-KZ"/>
              </w:rPr>
              <w:t>«</w:t>
            </w:r>
            <w:r>
              <w:rPr>
                <w:sz w:val="24"/>
                <w:szCs w:val="24"/>
                <w:lang w:val="kk-KZ"/>
              </w:rPr>
              <w:t>Жас Жұлдыз» байқауы</w:t>
            </w:r>
          </w:p>
        </w:tc>
        <w:tc>
          <w:tcPr>
            <w:tcW w:w="2684" w:type="dxa"/>
            <w:tcBorders>
              <w:top w:val="single" w:sz="4" w:space="0" w:color="auto"/>
              <w:left w:val="single" w:sz="4" w:space="0" w:color="auto"/>
              <w:bottom w:val="single" w:sz="4" w:space="0" w:color="auto"/>
              <w:right w:val="single" w:sz="4" w:space="0" w:color="auto"/>
            </w:tcBorders>
            <w:shd w:val="clear" w:color="auto" w:fill="FFFFFF" w:themeFill="background1"/>
          </w:tcPr>
          <w:p w:rsidR="00350376" w:rsidRPr="00C0293B" w:rsidRDefault="00350376" w:rsidP="00350376">
            <w:pPr>
              <w:suppressAutoHyphens/>
              <w:spacing w:after="0" w:line="240" w:lineRule="auto"/>
              <w:rPr>
                <w:sz w:val="24"/>
                <w:szCs w:val="24"/>
                <w:lang w:val="kk-KZ"/>
              </w:rPr>
            </w:pPr>
            <w:r>
              <w:rPr>
                <w:sz w:val="24"/>
                <w:szCs w:val="24"/>
                <w:lang w:val="kk-KZ"/>
              </w:rPr>
              <w:t>Құдайберген  Ернұр</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350376" w:rsidRPr="00C0293B" w:rsidRDefault="00350376" w:rsidP="00350376">
            <w:pPr>
              <w:suppressAutoHyphens/>
              <w:spacing w:after="0" w:line="240" w:lineRule="auto"/>
              <w:rPr>
                <w:sz w:val="24"/>
                <w:szCs w:val="24"/>
              </w:rPr>
            </w:pPr>
            <w:r>
              <w:rPr>
                <w:sz w:val="24"/>
                <w:szCs w:val="24"/>
              </w:rPr>
              <w:t>3</w:t>
            </w:r>
          </w:p>
        </w:tc>
        <w:tc>
          <w:tcPr>
            <w:tcW w:w="1448" w:type="dxa"/>
            <w:tcBorders>
              <w:top w:val="single" w:sz="4" w:space="0" w:color="auto"/>
              <w:left w:val="single" w:sz="4" w:space="0" w:color="auto"/>
              <w:bottom w:val="single" w:sz="4" w:space="0" w:color="auto"/>
              <w:right w:val="single" w:sz="4" w:space="0" w:color="auto"/>
            </w:tcBorders>
            <w:shd w:val="clear" w:color="auto" w:fill="FFFFFF" w:themeFill="background1"/>
          </w:tcPr>
          <w:p w:rsidR="00350376" w:rsidRPr="00C0293B" w:rsidRDefault="00350376" w:rsidP="00350376">
            <w:pPr>
              <w:suppressAutoHyphens/>
              <w:spacing w:after="0" w:line="240" w:lineRule="auto"/>
              <w:rPr>
                <w:sz w:val="24"/>
                <w:szCs w:val="24"/>
                <w:lang w:val="kk-KZ"/>
              </w:rPr>
            </w:pPr>
            <w:r>
              <w:rPr>
                <w:sz w:val="24"/>
                <w:szCs w:val="24"/>
              </w:rPr>
              <w:t xml:space="preserve">II </w:t>
            </w:r>
            <w:r>
              <w:rPr>
                <w:sz w:val="24"/>
                <w:szCs w:val="24"/>
                <w:lang w:val="kk-KZ"/>
              </w:rPr>
              <w:t>орын</w:t>
            </w:r>
          </w:p>
        </w:tc>
      </w:tr>
      <w:tr w:rsidR="00350376" w:rsidRPr="00710790" w:rsidTr="00350376">
        <w:tc>
          <w:tcPr>
            <w:tcW w:w="567"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b/>
                <w:sz w:val="24"/>
                <w:szCs w:val="24"/>
                <w:lang w:val="kk-KZ"/>
              </w:rPr>
            </w:pPr>
            <w:r>
              <w:rPr>
                <w:b/>
                <w:sz w:val="24"/>
                <w:szCs w:val="24"/>
                <w:lang w:val="kk-KZ"/>
              </w:rPr>
              <w:t>6</w:t>
            </w:r>
          </w:p>
        </w:tc>
        <w:tc>
          <w:tcPr>
            <w:tcW w:w="4403" w:type="dxa"/>
            <w:tcBorders>
              <w:top w:val="single" w:sz="4" w:space="0" w:color="auto"/>
              <w:left w:val="single" w:sz="4" w:space="0" w:color="auto"/>
              <w:bottom w:val="single" w:sz="4" w:space="0" w:color="auto"/>
              <w:right w:val="single" w:sz="4" w:space="0" w:color="auto"/>
            </w:tcBorders>
            <w:shd w:val="clear" w:color="auto" w:fill="FFFFFF" w:themeFill="background1"/>
          </w:tcPr>
          <w:p w:rsidR="00350376" w:rsidRPr="00EF7C1B" w:rsidRDefault="00350376" w:rsidP="00350376">
            <w:pPr>
              <w:suppressAutoHyphens/>
              <w:spacing w:after="0" w:line="240" w:lineRule="auto"/>
              <w:rPr>
                <w:sz w:val="24"/>
                <w:szCs w:val="24"/>
                <w:lang w:val="kk-KZ"/>
              </w:rPr>
            </w:pPr>
            <w:r>
              <w:rPr>
                <w:sz w:val="24"/>
                <w:szCs w:val="24"/>
                <w:lang w:val="kk-KZ"/>
              </w:rPr>
              <w:t>Классикалық шахмат</w:t>
            </w:r>
          </w:p>
        </w:tc>
        <w:tc>
          <w:tcPr>
            <w:tcW w:w="2684" w:type="dxa"/>
            <w:tcBorders>
              <w:top w:val="single" w:sz="4" w:space="0" w:color="auto"/>
              <w:left w:val="single" w:sz="4" w:space="0" w:color="auto"/>
              <w:bottom w:val="single" w:sz="4" w:space="0" w:color="auto"/>
              <w:right w:val="single" w:sz="4" w:space="0" w:color="auto"/>
            </w:tcBorders>
            <w:shd w:val="clear" w:color="auto" w:fill="FFFFFF" w:themeFill="background1"/>
          </w:tcPr>
          <w:p w:rsidR="00350376" w:rsidRDefault="00350376" w:rsidP="00350376">
            <w:pPr>
              <w:suppressAutoHyphens/>
              <w:spacing w:after="0" w:line="240" w:lineRule="auto"/>
              <w:rPr>
                <w:sz w:val="24"/>
                <w:szCs w:val="24"/>
                <w:lang w:val="kk-KZ"/>
              </w:rPr>
            </w:pPr>
            <w:r>
              <w:rPr>
                <w:sz w:val="24"/>
                <w:szCs w:val="24"/>
                <w:lang w:val="kk-KZ"/>
              </w:rPr>
              <w:t>Айгалиева Асылзат</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350376" w:rsidRDefault="00350376" w:rsidP="00350376">
            <w:pPr>
              <w:suppressAutoHyphens/>
              <w:spacing w:after="0" w:line="240" w:lineRule="auto"/>
              <w:rPr>
                <w:sz w:val="24"/>
                <w:szCs w:val="24"/>
                <w:lang w:val="kk-KZ"/>
              </w:rPr>
            </w:pPr>
            <w:r>
              <w:rPr>
                <w:sz w:val="24"/>
                <w:szCs w:val="24"/>
                <w:lang w:val="kk-KZ"/>
              </w:rPr>
              <w:t>8</w:t>
            </w:r>
          </w:p>
        </w:tc>
        <w:tc>
          <w:tcPr>
            <w:tcW w:w="1448" w:type="dxa"/>
            <w:tcBorders>
              <w:top w:val="single" w:sz="4" w:space="0" w:color="auto"/>
              <w:left w:val="single" w:sz="4" w:space="0" w:color="auto"/>
              <w:bottom w:val="single" w:sz="4" w:space="0" w:color="auto"/>
              <w:right w:val="single" w:sz="4" w:space="0" w:color="auto"/>
            </w:tcBorders>
            <w:shd w:val="clear" w:color="auto" w:fill="FFFFFF" w:themeFill="background1"/>
          </w:tcPr>
          <w:p w:rsidR="00350376" w:rsidRDefault="00350376" w:rsidP="00350376">
            <w:pPr>
              <w:suppressAutoHyphens/>
              <w:spacing w:after="0" w:line="240" w:lineRule="auto"/>
              <w:rPr>
                <w:sz w:val="24"/>
                <w:szCs w:val="24"/>
                <w:lang w:val="kk-KZ"/>
              </w:rPr>
            </w:pPr>
            <w:r w:rsidRPr="00EF7C1B">
              <w:rPr>
                <w:sz w:val="24"/>
                <w:szCs w:val="24"/>
                <w:lang w:val="kk-KZ"/>
              </w:rPr>
              <w:t>ІІ орын</w:t>
            </w:r>
          </w:p>
        </w:tc>
      </w:tr>
      <w:tr w:rsidR="00350376" w:rsidRPr="00840BAE" w:rsidTr="00350376">
        <w:tc>
          <w:tcPr>
            <w:tcW w:w="567" w:type="dxa"/>
            <w:tcBorders>
              <w:top w:val="single" w:sz="4" w:space="0" w:color="auto"/>
              <w:left w:val="single" w:sz="4" w:space="0" w:color="auto"/>
              <w:bottom w:val="single" w:sz="4" w:space="0" w:color="auto"/>
              <w:right w:val="single" w:sz="4" w:space="0" w:color="auto"/>
            </w:tcBorders>
            <w:hideMark/>
          </w:tcPr>
          <w:p w:rsidR="00350376" w:rsidRPr="00014E8E" w:rsidRDefault="00350376" w:rsidP="00350376">
            <w:pPr>
              <w:suppressAutoHyphens/>
              <w:spacing w:after="0" w:line="240" w:lineRule="auto"/>
              <w:rPr>
                <w:sz w:val="24"/>
                <w:szCs w:val="24"/>
                <w:lang w:val="kk-KZ" w:eastAsia="ar-SA"/>
              </w:rPr>
            </w:pPr>
            <w:r w:rsidRPr="00014E8E">
              <w:rPr>
                <w:b/>
                <w:sz w:val="24"/>
                <w:szCs w:val="24"/>
                <w:lang w:val="kk-KZ"/>
              </w:rPr>
              <w:t>№</w:t>
            </w:r>
          </w:p>
        </w:tc>
        <w:tc>
          <w:tcPr>
            <w:tcW w:w="4403" w:type="dxa"/>
            <w:tcBorders>
              <w:top w:val="single" w:sz="4" w:space="0" w:color="auto"/>
              <w:left w:val="single" w:sz="4" w:space="0" w:color="auto"/>
              <w:bottom w:val="single" w:sz="4" w:space="0" w:color="auto"/>
              <w:right w:val="single" w:sz="4" w:space="0" w:color="auto"/>
            </w:tcBorders>
            <w:hideMark/>
          </w:tcPr>
          <w:p w:rsidR="00350376" w:rsidRPr="00014E8E" w:rsidRDefault="00350376" w:rsidP="00350376">
            <w:pPr>
              <w:suppressAutoHyphens/>
              <w:spacing w:after="0" w:line="240" w:lineRule="auto"/>
              <w:rPr>
                <w:bCs/>
                <w:iCs/>
                <w:sz w:val="24"/>
                <w:szCs w:val="24"/>
                <w:lang w:val="kk-KZ" w:eastAsia="ar-SA"/>
              </w:rPr>
            </w:pPr>
            <w:r w:rsidRPr="00014E8E">
              <w:rPr>
                <w:b/>
                <w:sz w:val="24"/>
                <w:szCs w:val="24"/>
                <w:lang w:val="kk-KZ"/>
              </w:rPr>
              <w:t>Аудандық іс-шаралар</w:t>
            </w:r>
          </w:p>
        </w:tc>
        <w:tc>
          <w:tcPr>
            <w:tcW w:w="2684" w:type="dxa"/>
            <w:tcBorders>
              <w:top w:val="single" w:sz="4" w:space="0" w:color="auto"/>
              <w:left w:val="single" w:sz="4" w:space="0" w:color="auto"/>
              <w:bottom w:val="single" w:sz="4" w:space="0" w:color="auto"/>
              <w:right w:val="single" w:sz="4" w:space="0" w:color="auto"/>
            </w:tcBorders>
            <w:hideMark/>
          </w:tcPr>
          <w:p w:rsidR="00350376" w:rsidRPr="00014E8E" w:rsidRDefault="00350376" w:rsidP="00350376">
            <w:pPr>
              <w:suppressAutoHyphens/>
              <w:spacing w:after="0" w:line="240" w:lineRule="auto"/>
              <w:rPr>
                <w:b/>
                <w:sz w:val="24"/>
                <w:szCs w:val="24"/>
                <w:lang w:val="kk-KZ" w:eastAsia="ar-SA"/>
              </w:rPr>
            </w:pPr>
            <w:r w:rsidRPr="00014E8E">
              <w:rPr>
                <w:b/>
                <w:sz w:val="24"/>
                <w:szCs w:val="24"/>
                <w:lang w:val="kk-KZ"/>
              </w:rPr>
              <w:t>Аты-жөні</w:t>
            </w:r>
          </w:p>
        </w:tc>
        <w:tc>
          <w:tcPr>
            <w:tcW w:w="1275" w:type="dxa"/>
            <w:tcBorders>
              <w:top w:val="single" w:sz="4" w:space="0" w:color="auto"/>
              <w:left w:val="single" w:sz="4" w:space="0" w:color="auto"/>
              <w:bottom w:val="single" w:sz="4" w:space="0" w:color="auto"/>
              <w:right w:val="single" w:sz="4" w:space="0" w:color="auto"/>
            </w:tcBorders>
          </w:tcPr>
          <w:p w:rsidR="00350376" w:rsidRPr="00014E8E" w:rsidRDefault="00350376" w:rsidP="00350376">
            <w:pPr>
              <w:suppressAutoHyphens/>
              <w:spacing w:after="0" w:line="240" w:lineRule="auto"/>
              <w:rPr>
                <w:b/>
                <w:sz w:val="24"/>
                <w:szCs w:val="24"/>
                <w:lang w:val="kk-KZ"/>
              </w:rPr>
            </w:pPr>
          </w:p>
        </w:tc>
        <w:tc>
          <w:tcPr>
            <w:tcW w:w="1448" w:type="dxa"/>
            <w:tcBorders>
              <w:top w:val="single" w:sz="4" w:space="0" w:color="auto"/>
              <w:left w:val="single" w:sz="4" w:space="0" w:color="auto"/>
              <w:bottom w:val="single" w:sz="4" w:space="0" w:color="auto"/>
              <w:right w:val="single" w:sz="4" w:space="0" w:color="auto"/>
            </w:tcBorders>
            <w:hideMark/>
          </w:tcPr>
          <w:p w:rsidR="00350376" w:rsidRPr="00014E8E" w:rsidRDefault="00350376" w:rsidP="00350376">
            <w:pPr>
              <w:suppressAutoHyphens/>
              <w:spacing w:after="0" w:line="240" w:lineRule="auto"/>
              <w:rPr>
                <w:b/>
                <w:sz w:val="24"/>
                <w:szCs w:val="24"/>
                <w:lang w:val="kk-KZ" w:eastAsia="ar-SA"/>
              </w:rPr>
            </w:pPr>
            <w:r w:rsidRPr="00014E8E">
              <w:rPr>
                <w:b/>
                <w:sz w:val="24"/>
                <w:szCs w:val="24"/>
                <w:lang w:val="kk-KZ"/>
              </w:rPr>
              <w:t>Жүлдесі</w:t>
            </w:r>
          </w:p>
        </w:tc>
      </w:tr>
      <w:tr w:rsidR="00350376" w:rsidRPr="009766E7" w:rsidTr="00350376">
        <w:tc>
          <w:tcPr>
            <w:tcW w:w="567" w:type="dxa"/>
            <w:tcBorders>
              <w:top w:val="single" w:sz="4" w:space="0" w:color="auto"/>
              <w:left w:val="single" w:sz="4" w:space="0" w:color="auto"/>
              <w:bottom w:val="single" w:sz="4" w:space="0" w:color="auto"/>
              <w:right w:val="single" w:sz="4" w:space="0" w:color="auto"/>
            </w:tcBorders>
          </w:tcPr>
          <w:p w:rsidR="00350376" w:rsidRPr="009766E7" w:rsidRDefault="00350376" w:rsidP="00350376">
            <w:pPr>
              <w:suppressAutoHyphens/>
              <w:spacing w:after="0" w:line="240" w:lineRule="auto"/>
              <w:rPr>
                <w:sz w:val="24"/>
                <w:szCs w:val="24"/>
                <w:lang w:val="kk-KZ"/>
              </w:rPr>
            </w:pPr>
            <w:r w:rsidRPr="009766E7">
              <w:rPr>
                <w:sz w:val="24"/>
                <w:szCs w:val="24"/>
                <w:lang w:val="kk-KZ"/>
              </w:rPr>
              <w:t>1</w:t>
            </w:r>
          </w:p>
        </w:tc>
        <w:tc>
          <w:tcPr>
            <w:tcW w:w="4403" w:type="dxa"/>
            <w:tcBorders>
              <w:top w:val="single" w:sz="4" w:space="0" w:color="auto"/>
              <w:left w:val="single" w:sz="4" w:space="0" w:color="auto"/>
              <w:bottom w:val="single" w:sz="4" w:space="0" w:color="auto"/>
              <w:right w:val="single" w:sz="4" w:space="0" w:color="auto"/>
            </w:tcBorders>
          </w:tcPr>
          <w:p w:rsidR="00350376" w:rsidRPr="009766E7" w:rsidRDefault="00350376" w:rsidP="00350376">
            <w:pPr>
              <w:suppressAutoHyphens/>
              <w:spacing w:after="0" w:line="240" w:lineRule="auto"/>
              <w:rPr>
                <w:sz w:val="24"/>
                <w:szCs w:val="24"/>
                <w:lang w:val="kk-KZ"/>
              </w:rPr>
            </w:pPr>
            <w:r w:rsidRPr="009766E7">
              <w:rPr>
                <w:sz w:val="24"/>
                <w:szCs w:val="24"/>
                <w:lang w:val="kk-KZ"/>
              </w:rPr>
              <w:t>Қазақстан Республикасы Тәуелсіздігінің 30 жылдығына арналған шахмат ойыны</w:t>
            </w:r>
            <w:r w:rsidRPr="009766E7">
              <w:rPr>
                <w:sz w:val="24"/>
                <w:szCs w:val="24"/>
                <w:lang w:val="kk-KZ"/>
              </w:rPr>
              <w:tab/>
            </w:r>
          </w:p>
        </w:tc>
        <w:tc>
          <w:tcPr>
            <w:tcW w:w="2684" w:type="dxa"/>
            <w:tcBorders>
              <w:top w:val="single" w:sz="4" w:space="0" w:color="auto"/>
              <w:left w:val="single" w:sz="4" w:space="0" w:color="auto"/>
              <w:bottom w:val="single" w:sz="4" w:space="0" w:color="auto"/>
              <w:right w:val="single" w:sz="4" w:space="0" w:color="auto"/>
            </w:tcBorders>
          </w:tcPr>
          <w:p w:rsidR="00350376" w:rsidRPr="009766E7" w:rsidRDefault="00350376" w:rsidP="00350376">
            <w:pPr>
              <w:suppressAutoHyphens/>
              <w:spacing w:after="0" w:line="240" w:lineRule="auto"/>
              <w:rPr>
                <w:sz w:val="24"/>
                <w:szCs w:val="24"/>
                <w:lang w:val="kk-KZ"/>
              </w:rPr>
            </w:pPr>
            <w:r w:rsidRPr="009766E7">
              <w:rPr>
                <w:sz w:val="24"/>
                <w:szCs w:val="24"/>
                <w:lang w:val="kk-KZ"/>
              </w:rPr>
              <w:t>Жамаладин Аяна</w:t>
            </w:r>
            <w:r w:rsidRPr="009766E7">
              <w:rPr>
                <w:sz w:val="24"/>
                <w:szCs w:val="24"/>
                <w:lang w:val="kk-KZ"/>
              </w:rPr>
              <w:tab/>
            </w:r>
            <w:r w:rsidRPr="009766E7">
              <w:rPr>
                <w:sz w:val="24"/>
                <w:szCs w:val="24"/>
                <w:lang w:val="kk-KZ"/>
              </w:rPr>
              <w:tab/>
            </w:r>
          </w:p>
        </w:tc>
        <w:tc>
          <w:tcPr>
            <w:tcW w:w="1275" w:type="dxa"/>
            <w:tcBorders>
              <w:top w:val="single" w:sz="4" w:space="0" w:color="auto"/>
              <w:left w:val="single" w:sz="4" w:space="0" w:color="auto"/>
              <w:bottom w:val="single" w:sz="4" w:space="0" w:color="auto"/>
              <w:right w:val="single" w:sz="4" w:space="0" w:color="auto"/>
            </w:tcBorders>
          </w:tcPr>
          <w:p w:rsidR="00350376" w:rsidRPr="009766E7" w:rsidRDefault="00350376" w:rsidP="00350376">
            <w:pPr>
              <w:suppressAutoHyphens/>
              <w:spacing w:after="0" w:line="240" w:lineRule="auto"/>
              <w:rPr>
                <w:sz w:val="24"/>
                <w:szCs w:val="24"/>
                <w:lang w:val="kk-KZ"/>
              </w:rPr>
            </w:pPr>
            <w:r w:rsidRPr="009766E7">
              <w:rPr>
                <w:sz w:val="24"/>
                <w:szCs w:val="24"/>
                <w:lang w:val="kk-KZ"/>
              </w:rPr>
              <w:t>3</w:t>
            </w:r>
          </w:p>
        </w:tc>
        <w:tc>
          <w:tcPr>
            <w:tcW w:w="1448" w:type="dxa"/>
            <w:tcBorders>
              <w:top w:val="single" w:sz="4" w:space="0" w:color="auto"/>
              <w:left w:val="single" w:sz="4" w:space="0" w:color="auto"/>
              <w:bottom w:val="single" w:sz="4" w:space="0" w:color="auto"/>
              <w:right w:val="single" w:sz="4" w:space="0" w:color="auto"/>
            </w:tcBorders>
          </w:tcPr>
          <w:p w:rsidR="00350376" w:rsidRPr="009766E7" w:rsidRDefault="00350376" w:rsidP="00350376">
            <w:pPr>
              <w:suppressAutoHyphens/>
              <w:spacing w:after="0" w:line="240" w:lineRule="auto"/>
              <w:rPr>
                <w:sz w:val="24"/>
                <w:szCs w:val="24"/>
                <w:lang w:val="kk-KZ"/>
              </w:rPr>
            </w:pPr>
            <w:r w:rsidRPr="009766E7">
              <w:rPr>
                <w:sz w:val="24"/>
                <w:szCs w:val="24"/>
                <w:lang w:val="kk-KZ"/>
              </w:rPr>
              <w:t xml:space="preserve">І орын  </w:t>
            </w:r>
          </w:p>
        </w:tc>
      </w:tr>
      <w:tr w:rsidR="00350376" w:rsidRPr="00275EBA" w:rsidTr="00350376">
        <w:tc>
          <w:tcPr>
            <w:tcW w:w="567" w:type="dxa"/>
            <w:tcBorders>
              <w:top w:val="single" w:sz="4" w:space="0" w:color="auto"/>
              <w:left w:val="single" w:sz="4" w:space="0" w:color="auto"/>
              <w:bottom w:val="single" w:sz="4" w:space="0" w:color="auto"/>
              <w:right w:val="single" w:sz="4" w:space="0" w:color="auto"/>
            </w:tcBorders>
          </w:tcPr>
          <w:p w:rsidR="00350376" w:rsidRPr="009766E7" w:rsidRDefault="00350376" w:rsidP="00350376">
            <w:pPr>
              <w:suppressAutoHyphens/>
              <w:spacing w:after="0" w:line="240" w:lineRule="auto"/>
              <w:rPr>
                <w:sz w:val="24"/>
                <w:szCs w:val="24"/>
                <w:lang w:val="kk-KZ"/>
              </w:rPr>
            </w:pPr>
            <w:r>
              <w:rPr>
                <w:sz w:val="24"/>
                <w:szCs w:val="24"/>
                <w:lang w:val="kk-KZ"/>
              </w:rPr>
              <w:t>2</w:t>
            </w:r>
          </w:p>
        </w:tc>
        <w:tc>
          <w:tcPr>
            <w:tcW w:w="4403" w:type="dxa"/>
            <w:tcBorders>
              <w:top w:val="single" w:sz="4" w:space="0" w:color="auto"/>
              <w:left w:val="single" w:sz="4" w:space="0" w:color="auto"/>
              <w:bottom w:val="single" w:sz="4" w:space="0" w:color="auto"/>
              <w:right w:val="single" w:sz="4" w:space="0" w:color="auto"/>
            </w:tcBorders>
          </w:tcPr>
          <w:p w:rsidR="00350376" w:rsidRPr="009766E7" w:rsidRDefault="00350376" w:rsidP="00350376">
            <w:pPr>
              <w:suppressAutoHyphens/>
              <w:spacing w:after="0" w:line="240" w:lineRule="auto"/>
              <w:rPr>
                <w:sz w:val="24"/>
                <w:szCs w:val="24"/>
                <w:lang w:val="kk-KZ"/>
              </w:rPr>
            </w:pPr>
            <w:r w:rsidRPr="009766E7">
              <w:rPr>
                <w:sz w:val="24"/>
                <w:szCs w:val="24"/>
                <w:lang w:val="kk-KZ"/>
              </w:rPr>
              <w:t>Қазақстан Республикасы Тәуелсіздігінің 30 жылдығына арналған шахмат ойыны</w:t>
            </w:r>
          </w:p>
        </w:tc>
        <w:tc>
          <w:tcPr>
            <w:tcW w:w="2684" w:type="dxa"/>
            <w:tcBorders>
              <w:top w:val="single" w:sz="4" w:space="0" w:color="auto"/>
              <w:left w:val="single" w:sz="4" w:space="0" w:color="auto"/>
              <w:bottom w:val="single" w:sz="4" w:space="0" w:color="auto"/>
              <w:right w:val="single" w:sz="4" w:space="0" w:color="auto"/>
            </w:tcBorders>
          </w:tcPr>
          <w:p w:rsidR="00350376" w:rsidRPr="009766E7" w:rsidRDefault="00350376" w:rsidP="00350376">
            <w:pPr>
              <w:suppressAutoHyphens/>
              <w:spacing w:after="0" w:line="240" w:lineRule="auto"/>
              <w:rPr>
                <w:sz w:val="24"/>
                <w:szCs w:val="24"/>
                <w:lang w:val="kk-KZ"/>
              </w:rPr>
            </w:pPr>
            <w:r>
              <w:rPr>
                <w:sz w:val="24"/>
                <w:szCs w:val="24"/>
                <w:lang w:val="kk-KZ"/>
              </w:rPr>
              <w:t>Бисен Мирас</w:t>
            </w:r>
          </w:p>
        </w:tc>
        <w:tc>
          <w:tcPr>
            <w:tcW w:w="1275" w:type="dxa"/>
            <w:tcBorders>
              <w:top w:val="single" w:sz="4" w:space="0" w:color="auto"/>
              <w:left w:val="single" w:sz="4" w:space="0" w:color="auto"/>
              <w:bottom w:val="single" w:sz="4" w:space="0" w:color="auto"/>
              <w:right w:val="single" w:sz="4" w:space="0" w:color="auto"/>
            </w:tcBorders>
          </w:tcPr>
          <w:p w:rsidR="00350376" w:rsidRPr="009766E7" w:rsidRDefault="00350376" w:rsidP="00350376">
            <w:pPr>
              <w:suppressAutoHyphens/>
              <w:spacing w:after="0" w:line="240" w:lineRule="auto"/>
              <w:rPr>
                <w:sz w:val="24"/>
                <w:szCs w:val="24"/>
                <w:lang w:val="kk-KZ"/>
              </w:rPr>
            </w:pPr>
            <w:r>
              <w:rPr>
                <w:sz w:val="24"/>
                <w:szCs w:val="24"/>
                <w:lang w:val="kk-KZ"/>
              </w:rPr>
              <w:t>7</w:t>
            </w:r>
          </w:p>
        </w:tc>
        <w:tc>
          <w:tcPr>
            <w:tcW w:w="1448" w:type="dxa"/>
            <w:tcBorders>
              <w:top w:val="single" w:sz="4" w:space="0" w:color="auto"/>
              <w:left w:val="single" w:sz="4" w:space="0" w:color="auto"/>
              <w:bottom w:val="single" w:sz="4" w:space="0" w:color="auto"/>
              <w:right w:val="single" w:sz="4" w:space="0" w:color="auto"/>
            </w:tcBorders>
          </w:tcPr>
          <w:p w:rsidR="00350376" w:rsidRDefault="00350376" w:rsidP="00350376">
            <w:pPr>
              <w:spacing w:line="240" w:lineRule="auto"/>
            </w:pPr>
            <w:r w:rsidRPr="00CB7E19">
              <w:rPr>
                <w:sz w:val="24"/>
                <w:szCs w:val="24"/>
                <w:lang w:val="kk-KZ"/>
              </w:rPr>
              <w:t>І</w:t>
            </w:r>
            <w:r>
              <w:rPr>
                <w:sz w:val="24"/>
                <w:szCs w:val="24"/>
                <w:lang w:val="kk-KZ"/>
              </w:rPr>
              <w:t>І</w:t>
            </w:r>
            <w:r w:rsidRPr="00CB7E19">
              <w:rPr>
                <w:sz w:val="24"/>
                <w:szCs w:val="24"/>
                <w:lang w:val="kk-KZ"/>
              </w:rPr>
              <w:t xml:space="preserve"> орын  </w:t>
            </w:r>
          </w:p>
        </w:tc>
      </w:tr>
      <w:tr w:rsidR="00350376" w:rsidRPr="00275EBA" w:rsidTr="00350376">
        <w:trPr>
          <w:trHeight w:val="624"/>
        </w:trPr>
        <w:tc>
          <w:tcPr>
            <w:tcW w:w="567" w:type="dxa"/>
            <w:tcBorders>
              <w:top w:val="single" w:sz="4" w:space="0" w:color="auto"/>
              <w:left w:val="single" w:sz="4" w:space="0" w:color="auto"/>
              <w:bottom w:val="single" w:sz="4" w:space="0" w:color="auto"/>
              <w:right w:val="single" w:sz="4" w:space="0" w:color="auto"/>
            </w:tcBorders>
          </w:tcPr>
          <w:p w:rsidR="00350376" w:rsidRPr="009766E7" w:rsidRDefault="00350376" w:rsidP="00350376">
            <w:pPr>
              <w:suppressAutoHyphens/>
              <w:spacing w:after="0" w:line="240" w:lineRule="auto"/>
              <w:rPr>
                <w:sz w:val="24"/>
                <w:szCs w:val="24"/>
                <w:lang w:val="kk-KZ"/>
              </w:rPr>
            </w:pPr>
            <w:r>
              <w:rPr>
                <w:sz w:val="24"/>
                <w:szCs w:val="24"/>
                <w:lang w:val="kk-KZ"/>
              </w:rPr>
              <w:t>3</w:t>
            </w:r>
          </w:p>
        </w:tc>
        <w:tc>
          <w:tcPr>
            <w:tcW w:w="4403" w:type="dxa"/>
            <w:tcBorders>
              <w:top w:val="single" w:sz="4" w:space="0" w:color="auto"/>
              <w:left w:val="single" w:sz="4" w:space="0" w:color="auto"/>
              <w:bottom w:val="single" w:sz="4" w:space="0" w:color="auto"/>
              <w:right w:val="single" w:sz="4" w:space="0" w:color="auto"/>
            </w:tcBorders>
          </w:tcPr>
          <w:p w:rsidR="00350376" w:rsidRPr="009766E7" w:rsidRDefault="00350376" w:rsidP="00350376">
            <w:pPr>
              <w:suppressAutoHyphens/>
              <w:spacing w:after="0" w:line="240" w:lineRule="auto"/>
              <w:rPr>
                <w:sz w:val="24"/>
                <w:szCs w:val="24"/>
                <w:lang w:val="kk-KZ"/>
              </w:rPr>
            </w:pPr>
            <w:r w:rsidRPr="009766E7">
              <w:rPr>
                <w:sz w:val="24"/>
                <w:szCs w:val="24"/>
                <w:lang w:val="kk-KZ"/>
              </w:rPr>
              <w:t>Қазақстан Республикасы Тәуелсіздігінің 30 жылдығына арналған шахмат ойыны</w:t>
            </w:r>
          </w:p>
        </w:tc>
        <w:tc>
          <w:tcPr>
            <w:tcW w:w="2684"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Буканов Ануарбек</w:t>
            </w:r>
          </w:p>
          <w:p w:rsidR="00350376" w:rsidRPr="009766E7" w:rsidRDefault="00350376" w:rsidP="00350376">
            <w:pPr>
              <w:suppressAutoHyphens/>
              <w:spacing w:after="0" w:line="240" w:lineRule="auto"/>
              <w:rPr>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7</w:t>
            </w:r>
          </w:p>
          <w:p w:rsidR="00350376" w:rsidRPr="009766E7" w:rsidRDefault="00350376" w:rsidP="00350376">
            <w:pPr>
              <w:suppressAutoHyphens/>
              <w:spacing w:after="0" w:line="240" w:lineRule="auto"/>
              <w:rPr>
                <w:sz w:val="24"/>
                <w:szCs w:val="24"/>
                <w:lang w:val="kk-KZ"/>
              </w:rPr>
            </w:pPr>
          </w:p>
        </w:tc>
        <w:tc>
          <w:tcPr>
            <w:tcW w:w="1448" w:type="dxa"/>
            <w:tcBorders>
              <w:top w:val="single" w:sz="4" w:space="0" w:color="auto"/>
              <w:left w:val="single" w:sz="4" w:space="0" w:color="auto"/>
              <w:bottom w:val="single" w:sz="4" w:space="0" w:color="auto"/>
              <w:right w:val="single" w:sz="4" w:space="0" w:color="auto"/>
            </w:tcBorders>
          </w:tcPr>
          <w:p w:rsidR="00350376" w:rsidRDefault="00350376" w:rsidP="00350376">
            <w:pPr>
              <w:spacing w:line="240" w:lineRule="auto"/>
              <w:rPr>
                <w:sz w:val="24"/>
                <w:szCs w:val="24"/>
                <w:lang w:val="kk-KZ"/>
              </w:rPr>
            </w:pPr>
            <w:r w:rsidRPr="00CB7E19">
              <w:rPr>
                <w:sz w:val="24"/>
                <w:szCs w:val="24"/>
                <w:lang w:val="kk-KZ"/>
              </w:rPr>
              <w:t>І</w:t>
            </w:r>
            <w:r>
              <w:rPr>
                <w:sz w:val="24"/>
                <w:szCs w:val="24"/>
                <w:lang w:val="kk-KZ"/>
              </w:rPr>
              <w:t>ІІ</w:t>
            </w:r>
            <w:r w:rsidRPr="00CB7E19">
              <w:rPr>
                <w:sz w:val="24"/>
                <w:szCs w:val="24"/>
                <w:lang w:val="kk-KZ"/>
              </w:rPr>
              <w:t xml:space="preserve"> орын </w:t>
            </w:r>
          </w:p>
          <w:p w:rsidR="00350376" w:rsidRDefault="00350376" w:rsidP="00350376">
            <w:pPr>
              <w:spacing w:line="240" w:lineRule="auto"/>
            </w:pPr>
          </w:p>
        </w:tc>
      </w:tr>
      <w:tr w:rsidR="00350376" w:rsidRPr="00275EBA" w:rsidTr="00350376">
        <w:trPr>
          <w:trHeight w:val="521"/>
        </w:trPr>
        <w:tc>
          <w:tcPr>
            <w:tcW w:w="567"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4</w:t>
            </w:r>
          </w:p>
        </w:tc>
        <w:tc>
          <w:tcPr>
            <w:tcW w:w="4403" w:type="dxa"/>
            <w:tcBorders>
              <w:top w:val="single" w:sz="4" w:space="0" w:color="auto"/>
              <w:left w:val="single" w:sz="4" w:space="0" w:color="auto"/>
              <w:bottom w:val="single" w:sz="4" w:space="0" w:color="auto"/>
              <w:right w:val="single" w:sz="4" w:space="0" w:color="auto"/>
            </w:tcBorders>
          </w:tcPr>
          <w:p w:rsidR="00350376" w:rsidRPr="009766E7" w:rsidRDefault="00350376" w:rsidP="00350376">
            <w:pPr>
              <w:suppressAutoHyphens/>
              <w:spacing w:after="0" w:line="240" w:lineRule="auto"/>
              <w:rPr>
                <w:sz w:val="24"/>
                <w:szCs w:val="24"/>
                <w:lang w:val="kk-KZ"/>
              </w:rPr>
            </w:pPr>
            <w:r>
              <w:rPr>
                <w:sz w:val="24"/>
                <w:szCs w:val="24"/>
                <w:lang w:val="kk-KZ"/>
              </w:rPr>
              <w:t>Балалар жылына арналған «Әнші балапан» жас бүлдіршіндер байқауы</w:t>
            </w:r>
          </w:p>
        </w:tc>
        <w:tc>
          <w:tcPr>
            <w:tcW w:w="2684"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Қаржауова Инабат</w:t>
            </w:r>
          </w:p>
          <w:p w:rsidR="00350376" w:rsidRDefault="00350376" w:rsidP="00350376">
            <w:pPr>
              <w:suppressAutoHyphens/>
              <w:spacing w:after="0" w:line="240" w:lineRule="auto"/>
              <w:rPr>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4</w:t>
            </w:r>
          </w:p>
          <w:p w:rsidR="00350376" w:rsidRDefault="00350376" w:rsidP="00350376">
            <w:pPr>
              <w:suppressAutoHyphens/>
              <w:spacing w:after="0" w:line="240" w:lineRule="auto"/>
              <w:rPr>
                <w:sz w:val="24"/>
                <w:szCs w:val="24"/>
                <w:lang w:val="kk-KZ"/>
              </w:rPr>
            </w:pPr>
          </w:p>
        </w:tc>
        <w:tc>
          <w:tcPr>
            <w:tcW w:w="1448" w:type="dxa"/>
            <w:tcBorders>
              <w:top w:val="single" w:sz="4" w:space="0" w:color="auto"/>
              <w:left w:val="single" w:sz="4" w:space="0" w:color="auto"/>
              <w:bottom w:val="single" w:sz="4" w:space="0" w:color="auto"/>
              <w:right w:val="single" w:sz="4" w:space="0" w:color="auto"/>
            </w:tcBorders>
          </w:tcPr>
          <w:p w:rsidR="00350376" w:rsidRPr="00C0293B" w:rsidRDefault="00350376" w:rsidP="00350376">
            <w:pPr>
              <w:spacing w:line="240" w:lineRule="auto"/>
              <w:rPr>
                <w:sz w:val="24"/>
                <w:szCs w:val="24"/>
                <w:lang w:val="kk-KZ"/>
              </w:rPr>
            </w:pPr>
            <w:r>
              <w:rPr>
                <w:sz w:val="24"/>
                <w:szCs w:val="24"/>
              </w:rPr>
              <w:t xml:space="preserve">I </w:t>
            </w:r>
            <w:r>
              <w:rPr>
                <w:sz w:val="24"/>
                <w:szCs w:val="24"/>
                <w:lang w:val="kk-KZ"/>
              </w:rPr>
              <w:t>орын</w:t>
            </w:r>
            <w:r w:rsidRPr="00CB7E19">
              <w:rPr>
                <w:sz w:val="24"/>
                <w:szCs w:val="24"/>
                <w:lang w:val="kk-KZ"/>
              </w:rPr>
              <w:t xml:space="preserve"> </w:t>
            </w:r>
          </w:p>
        </w:tc>
      </w:tr>
      <w:tr w:rsidR="00350376" w:rsidRPr="00275EBA" w:rsidTr="00350376">
        <w:trPr>
          <w:trHeight w:val="538"/>
        </w:trPr>
        <w:tc>
          <w:tcPr>
            <w:tcW w:w="567"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5</w:t>
            </w:r>
          </w:p>
        </w:tc>
        <w:tc>
          <w:tcPr>
            <w:tcW w:w="4403"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Балалар жылына арналған «Әнші балапан» жас бүлдіршіндер байқауы</w:t>
            </w:r>
          </w:p>
        </w:tc>
        <w:tc>
          <w:tcPr>
            <w:tcW w:w="2684"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Марат Ақерке</w:t>
            </w:r>
          </w:p>
          <w:p w:rsidR="00350376" w:rsidRDefault="00350376" w:rsidP="00350376">
            <w:pPr>
              <w:suppressAutoHyphens/>
              <w:spacing w:after="0" w:line="240" w:lineRule="auto"/>
              <w:rPr>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3</w:t>
            </w:r>
          </w:p>
          <w:p w:rsidR="00350376" w:rsidRDefault="00350376" w:rsidP="00350376">
            <w:pPr>
              <w:suppressAutoHyphens/>
              <w:spacing w:after="0" w:line="240" w:lineRule="auto"/>
              <w:rPr>
                <w:sz w:val="24"/>
                <w:szCs w:val="24"/>
                <w:lang w:val="kk-KZ"/>
              </w:rPr>
            </w:pPr>
          </w:p>
        </w:tc>
        <w:tc>
          <w:tcPr>
            <w:tcW w:w="1448" w:type="dxa"/>
            <w:tcBorders>
              <w:top w:val="single" w:sz="4" w:space="0" w:color="auto"/>
              <w:left w:val="single" w:sz="4" w:space="0" w:color="auto"/>
              <w:bottom w:val="single" w:sz="4" w:space="0" w:color="auto"/>
              <w:right w:val="single" w:sz="4" w:space="0" w:color="auto"/>
            </w:tcBorders>
          </w:tcPr>
          <w:p w:rsidR="00350376" w:rsidRPr="00C0293B" w:rsidRDefault="00350376" w:rsidP="00350376">
            <w:pPr>
              <w:spacing w:line="240" w:lineRule="auto"/>
              <w:rPr>
                <w:sz w:val="24"/>
                <w:szCs w:val="24"/>
                <w:lang w:val="kk-KZ"/>
              </w:rPr>
            </w:pPr>
            <w:r>
              <w:rPr>
                <w:sz w:val="24"/>
                <w:szCs w:val="24"/>
                <w:lang w:val="kk-KZ"/>
              </w:rPr>
              <w:t>Бас жүлде</w:t>
            </w:r>
          </w:p>
        </w:tc>
      </w:tr>
      <w:tr w:rsidR="00350376" w:rsidRPr="00275EBA" w:rsidTr="00350376">
        <w:trPr>
          <w:trHeight w:val="549"/>
        </w:trPr>
        <w:tc>
          <w:tcPr>
            <w:tcW w:w="567"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6</w:t>
            </w:r>
          </w:p>
        </w:tc>
        <w:tc>
          <w:tcPr>
            <w:tcW w:w="4403"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Балалар жылына арналған «Әнші балапан» жас бүлдіршіндер байқауы</w:t>
            </w:r>
          </w:p>
        </w:tc>
        <w:tc>
          <w:tcPr>
            <w:tcW w:w="2684"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Құдайберген Ернұр</w:t>
            </w:r>
          </w:p>
        </w:tc>
        <w:tc>
          <w:tcPr>
            <w:tcW w:w="1275"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3</w:t>
            </w:r>
          </w:p>
        </w:tc>
        <w:tc>
          <w:tcPr>
            <w:tcW w:w="1448" w:type="dxa"/>
            <w:tcBorders>
              <w:top w:val="single" w:sz="4" w:space="0" w:color="auto"/>
              <w:left w:val="single" w:sz="4" w:space="0" w:color="auto"/>
              <w:bottom w:val="single" w:sz="4" w:space="0" w:color="auto"/>
              <w:right w:val="single" w:sz="4" w:space="0" w:color="auto"/>
            </w:tcBorders>
          </w:tcPr>
          <w:p w:rsidR="00350376" w:rsidRDefault="00350376" w:rsidP="00350376">
            <w:pPr>
              <w:spacing w:line="240" w:lineRule="auto"/>
              <w:rPr>
                <w:sz w:val="24"/>
                <w:szCs w:val="24"/>
                <w:lang w:val="kk-KZ"/>
              </w:rPr>
            </w:pPr>
            <w:r>
              <w:rPr>
                <w:sz w:val="24"/>
                <w:szCs w:val="24"/>
              </w:rPr>
              <w:t xml:space="preserve">II </w:t>
            </w:r>
            <w:r>
              <w:rPr>
                <w:sz w:val="24"/>
                <w:szCs w:val="24"/>
                <w:lang w:val="kk-KZ"/>
              </w:rPr>
              <w:t>орын</w:t>
            </w:r>
          </w:p>
        </w:tc>
      </w:tr>
      <w:tr w:rsidR="00350376" w:rsidRPr="00275EBA" w:rsidTr="00350376">
        <w:trPr>
          <w:trHeight w:val="1856"/>
        </w:trPr>
        <w:tc>
          <w:tcPr>
            <w:tcW w:w="567"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7</w:t>
            </w:r>
          </w:p>
        </w:tc>
        <w:tc>
          <w:tcPr>
            <w:tcW w:w="4403"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 xml:space="preserve">Балалар жылына арналған «Өнерге шабыт» атты кәсіби және әуесқой өнерпаздар байқауында «Ән айту» жанры </w:t>
            </w:r>
          </w:p>
          <w:p w:rsidR="00350376" w:rsidRDefault="00350376" w:rsidP="00350376">
            <w:pPr>
              <w:suppressAutoHyphens/>
              <w:spacing w:after="0" w:line="240" w:lineRule="auto"/>
              <w:rPr>
                <w:sz w:val="24"/>
                <w:szCs w:val="24"/>
                <w:lang w:val="kk-KZ"/>
              </w:rPr>
            </w:pPr>
          </w:p>
          <w:p w:rsidR="00350376" w:rsidRDefault="00350376" w:rsidP="00350376">
            <w:pPr>
              <w:suppressAutoHyphens/>
              <w:spacing w:after="0" w:line="240" w:lineRule="auto"/>
              <w:rPr>
                <w:sz w:val="24"/>
                <w:szCs w:val="24"/>
                <w:lang w:val="kk-KZ"/>
              </w:rPr>
            </w:pPr>
          </w:p>
          <w:p w:rsidR="00350376" w:rsidRDefault="00350376" w:rsidP="00350376">
            <w:pPr>
              <w:suppressAutoHyphens/>
              <w:spacing w:after="0" w:line="240" w:lineRule="auto"/>
              <w:rPr>
                <w:sz w:val="24"/>
                <w:szCs w:val="24"/>
                <w:lang w:val="kk-KZ"/>
              </w:rPr>
            </w:pPr>
          </w:p>
        </w:tc>
        <w:tc>
          <w:tcPr>
            <w:tcW w:w="2684"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p>
          <w:p w:rsidR="00350376" w:rsidRDefault="00350376" w:rsidP="00350376">
            <w:pPr>
              <w:suppressAutoHyphens/>
              <w:spacing w:after="0" w:line="240" w:lineRule="auto"/>
              <w:rPr>
                <w:sz w:val="24"/>
                <w:szCs w:val="24"/>
                <w:lang w:val="kk-KZ"/>
              </w:rPr>
            </w:pPr>
            <w:r>
              <w:rPr>
                <w:sz w:val="24"/>
                <w:szCs w:val="24"/>
                <w:lang w:val="kk-KZ"/>
              </w:rPr>
              <w:t>Жалғасбаева Алия</w:t>
            </w:r>
          </w:p>
        </w:tc>
        <w:tc>
          <w:tcPr>
            <w:tcW w:w="1275"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p>
          <w:p w:rsidR="00350376" w:rsidRDefault="00350376" w:rsidP="00350376">
            <w:pPr>
              <w:suppressAutoHyphens/>
              <w:spacing w:after="0" w:line="240" w:lineRule="auto"/>
              <w:rPr>
                <w:sz w:val="24"/>
                <w:szCs w:val="24"/>
                <w:lang w:val="kk-KZ"/>
              </w:rPr>
            </w:pPr>
            <w:r>
              <w:rPr>
                <w:sz w:val="24"/>
                <w:szCs w:val="24"/>
                <w:lang w:val="kk-KZ"/>
              </w:rPr>
              <w:t>8</w:t>
            </w:r>
          </w:p>
        </w:tc>
        <w:tc>
          <w:tcPr>
            <w:tcW w:w="1448" w:type="dxa"/>
            <w:tcBorders>
              <w:top w:val="single" w:sz="4" w:space="0" w:color="auto"/>
              <w:left w:val="single" w:sz="4" w:space="0" w:color="auto"/>
              <w:bottom w:val="single" w:sz="4" w:space="0" w:color="auto"/>
              <w:right w:val="single" w:sz="4" w:space="0" w:color="auto"/>
            </w:tcBorders>
          </w:tcPr>
          <w:p w:rsidR="00350376" w:rsidRDefault="00350376" w:rsidP="00350376">
            <w:pPr>
              <w:spacing w:line="240" w:lineRule="auto"/>
              <w:rPr>
                <w:sz w:val="24"/>
                <w:szCs w:val="24"/>
              </w:rPr>
            </w:pPr>
            <w:r>
              <w:rPr>
                <w:sz w:val="24"/>
                <w:szCs w:val="24"/>
              </w:rPr>
              <w:t xml:space="preserve">III </w:t>
            </w:r>
            <w:r>
              <w:rPr>
                <w:sz w:val="24"/>
                <w:szCs w:val="24"/>
                <w:lang w:val="kk-KZ"/>
              </w:rPr>
              <w:t>орын</w:t>
            </w:r>
          </w:p>
        </w:tc>
      </w:tr>
      <w:tr w:rsidR="00350376" w:rsidRPr="00275EBA" w:rsidTr="00350376">
        <w:tc>
          <w:tcPr>
            <w:tcW w:w="567" w:type="dxa"/>
            <w:tcBorders>
              <w:top w:val="single" w:sz="4" w:space="0" w:color="auto"/>
              <w:left w:val="single" w:sz="4" w:space="0" w:color="auto"/>
              <w:bottom w:val="single" w:sz="4" w:space="0" w:color="auto"/>
              <w:right w:val="single" w:sz="4" w:space="0" w:color="auto"/>
            </w:tcBorders>
          </w:tcPr>
          <w:p w:rsidR="00350376" w:rsidRPr="009766E7" w:rsidRDefault="00350376" w:rsidP="00350376">
            <w:pPr>
              <w:suppressAutoHyphens/>
              <w:spacing w:after="0" w:line="240" w:lineRule="auto"/>
              <w:rPr>
                <w:sz w:val="24"/>
                <w:szCs w:val="24"/>
                <w:lang w:val="kk-KZ"/>
              </w:rPr>
            </w:pPr>
            <w:r>
              <w:rPr>
                <w:sz w:val="24"/>
                <w:szCs w:val="24"/>
                <w:lang w:val="kk-KZ"/>
              </w:rPr>
              <w:lastRenderedPageBreak/>
              <w:t>8</w:t>
            </w:r>
          </w:p>
        </w:tc>
        <w:tc>
          <w:tcPr>
            <w:tcW w:w="4403" w:type="dxa"/>
            <w:tcBorders>
              <w:top w:val="single" w:sz="4" w:space="0" w:color="auto"/>
              <w:left w:val="single" w:sz="4" w:space="0" w:color="auto"/>
              <w:bottom w:val="single" w:sz="4" w:space="0" w:color="auto"/>
              <w:right w:val="single" w:sz="4" w:space="0" w:color="auto"/>
            </w:tcBorders>
          </w:tcPr>
          <w:p w:rsidR="00350376" w:rsidRPr="009766E7" w:rsidRDefault="00350376" w:rsidP="00350376">
            <w:pPr>
              <w:suppressAutoHyphens/>
              <w:spacing w:after="0" w:line="240" w:lineRule="auto"/>
              <w:rPr>
                <w:sz w:val="24"/>
                <w:szCs w:val="24"/>
                <w:lang w:val="kk-KZ"/>
              </w:rPr>
            </w:pPr>
            <w:r w:rsidRPr="009766E7">
              <w:rPr>
                <w:sz w:val="24"/>
                <w:szCs w:val="24"/>
                <w:lang w:val="kk-KZ"/>
              </w:rPr>
              <w:t>Қазақстан Республикасы Тәуелсіздігінің 30 жылдығына арналған шахмат ойыны</w:t>
            </w:r>
          </w:p>
        </w:tc>
        <w:tc>
          <w:tcPr>
            <w:tcW w:w="2684" w:type="dxa"/>
            <w:tcBorders>
              <w:top w:val="single" w:sz="4" w:space="0" w:color="auto"/>
              <w:left w:val="single" w:sz="4" w:space="0" w:color="auto"/>
              <w:bottom w:val="single" w:sz="4" w:space="0" w:color="auto"/>
              <w:right w:val="single" w:sz="4" w:space="0" w:color="auto"/>
            </w:tcBorders>
          </w:tcPr>
          <w:p w:rsidR="00350376" w:rsidRPr="009766E7" w:rsidRDefault="00350376" w:rsidP="00350376">
            <w:pPr>
              <w:suppressAutoHyphens/>
              <w:spacing w:after="0" w:line="240" w:lineRule="auto"/>
              <w:rPr>
                <w:sz w:val="24"/>
                <w:szCs w:val="24"/>
                <w:lang w:val="kk-KZ"/>
              </w:rPr>
            </w:pPr>
            <w:r>
              <w:rPr>
                <w:sz w:val="24"/>
                <w:szCs w:val="24"/>
                <w:lang w:val="kk-KZ"/>
              </w:rPr>
              <w:t>Айгалиева Асылзат</w:t>
            </w:r>
          </w:p>
        </w:tc>
        <w:tc>
          <w:tcPr>
            <w:tcW w:w="1275" w:type="dxa"/>
            <w:tcBorders>
              <w:top w:val="single" w:sz="4" w:space="0" w:color="auto"/>
              <w:left w:val="single" w:sz="4" w:space="0" w:color="auto"/>
              <w:bottom w:val="single" w:sz="4" w:space="0" w:color="auto"/>
              <w:right w:val="single" w:sz="4" w:space="0" w:color="auto"/>
            </w:tcBorders>
          </w:tcPr>
          <w:p w:rsidR="00350376" w:rsidRPr="009766E7" w:rsidRDefault="00350376" w:rsidP="00350376">
            <w:pPr>
              <w:suppressAutoHyphens/>
              <w:spacing w:after="0" w:line="240" w:lineRule="auto"/>
              <w:rPr>
                <w:sz w:val="24"/>
                <w:szCs w:val="24"/>
                <w:lang w:val="kk-KZ"/>
              </w:rPr>
            </w:pPr>
            <w:r>
              <w:rPr>
                <w:sz w:val="24"/>
                <w:szCs w:val="24"/>
                <w:lang w:val="kk-KZ"/>
              </w:rPr>
              <w:t>8</w:t>
            </w:r>
          </w:p>
        </w:tc>
        <w:tc>
          <w:tcPr>
            <w:tcW w:w="1448" w:type="dxa"/>
            <w:tcBorders>
              <w:top w:val="single" w:sz="4" w:space="0" w:color="auto"/>
              <w:left w:val="single" w:sz="4" w:space="0" w:color="auto"/>
              <w:bottom w:val="single" w:sz="4" w:space="0" w:color="auto"/>
              <w:right w:val="single" w:sz="4" w:space="0" w:color="auto"/>
            </w:tcBorders>
          </w:tcPr>
          <w:p w:rsidR="00350376" w:rsidRDefault="00350376" w:rsidP="00350376">
            <w:pPr>
              <w:spacing w:line="240" w:lineRule="auto"/>
            </w:pPr>
            <w:r w:rsidRPr="00CB7E19">
              <w:rPr>
                <w:sz w:val="24"/>
                <w:szCs w:val="24"/>
                <w:lang w:val="kk-KZ"/>
              </w:rPr>
              <w:t xml:space="preserve">І орын  </w:t>
            </w:r>
          </w:p>
        </w:tc>
      </w:tr>
      <w:tr w:rsidR="00350376" w:rsidRPr="00275EBA" w:rsidTr="00350376">
        <w:tc>
          <w:tcPr>
            <w:tcW w:w="567"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9</w:t>
            </w:r>
          </w:p>
        </w:tc>
        <w:tc>
          <w:tcPr>
            <w:tcW w:w="4403" w:type="dxa"/>
            <w:tcBorders>
              <w:top w:val="single" w:sz="4" w:space="0" w:color="auto"/>
              <w:left w:val="single" w:sz="4" w:space="0" w:color="auto"/>
              <w:bottom w:val="single" w:sz="4" w:space="0" w:color="auto"/>
              <w:right w:val="single" w:sz="4" w:space="0" w:color="auto"/>
            </w:tcBorders>
          </w:tcPr>
          <w:p w:rsidR="00350376" w:rsidRPr="009766E7" w:rsidRDefault="00350376" w:rsidP="00350376">
            <w:pPr>
              <w:suppressAutoHyphens/>
              <w:spacing w:after="0" w:line="240" w:lineRule="auto"/>
              <w:rPr>
                <w:sz w:val="24"/>
                <w:szCs w:val="24"/>
                <w:lang w:val="kk-KZ"/>
              </w:rPr>
            </w:pPr>
            <w:r>
              <w:rPr>
                <w:sz w:val="24"/>
                <w:szCs w:val="24"/>
                <w:lang w:val="kk-KZ"/>
              </w:rPr>
              <w:t>«Рухани жаңғыру» бағдарламасы аясында «Байғанин оқулары» байқау</w:t>
            </w:r>
          </w:p>
        </w:tc>
        <w:tc>
          <w:tcPr>
            <w:tcW w:w="2684"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Есбосынов Райымбек</w:t>
            </w:r>
          </w:p>
        </w:tc>
        <w:tc>
          <w:tcPr>
            <w:tcW w:w="1275"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10</w:t>
            </w:r>
          </w:p>
        </w:tc>
        <w:tc>
          <w:tcPr>
            <w:tcW w:w="1448" w:type="dxa"/>
            <w:tcBorders>
              <w:top w:val="single" w:sz="4" w:space="0" w:color="auto"/>
              <w:left w:val="single" w:sz="4" w:space="0" w:color="auto"/>
              <w:bottom w:val="single" w:sz="4" w:space="0" w:color="auto"/>
              <w:right w:val="single" w:sz="4" w:space="0" w:color="auto"/>
            </w:tcBorders>
          </w:tcPr>
          <w:p w:rsidR="00350376" w:rsidRPr="00CB7E19" w:rsidRDefault="00350376" w:rsidP="00350376">
            <w:pPr>
              <w:spacing w:line="240" w:lineRule="auto"/>
              <w:rPr>
                <w:sz w:val="24"/>
                <w:szCs w:val="24"/>
                <w:lang w:val="kk-KZ"/>
              </w:rPr>
            </w:pPr>
            <w:r>
              <w:rPr>
                <w:sz w:val="24"/>
                <w:szCs w:val="24"/>
                <w:lang w:val="kk-KZ"/>
              </w:rPr>
              <w:t>ІІІ орын</w:t>
            </w:r>
          </w:p>
        </w:tc>
      </w:tr>
      <w:tr w:rsidR="00350376" w:rsidRPr="00275EBA" w:rsidTr="00350376">
        <w:tc>
          <w:tcPr>
            <w:tcW w:w="567"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10</w:t>
            </w:r>
          </w:p>
        </w:tc>
        <w:tc>
          <w:tcPr>
            <w:tcW w:w="4403"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sidRPr="00F37E93">
              <w:rPr>
                <w:sz w:val="24"/>
                <w:szCs w:val="24"/>
                <w:lang w:val="kk-KZ"/>
              </w:rPr>
              <w:t>Футзалдан турнир</w:t>
            </w:r>
            <w:r w:rsidRPr="00F37E93">
              <w:rPr>
                <w:sz w:val="24"/>
                <w:szCs w:val="24"/>
                <w:lang w:val="kk-KZ"/>
              </w:rPr>
              <w:tab/>
            </w:r>
          </w:p>
        </w:tc>
        <w:tc>
          <w:tcPr>
            <w:tcW w:w="2684"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sidRPr="00F37E93">
              <w:rPr>
                <w:sz w:val="24"/>
                <w:szCs w:val="24"/>
                <w:lang w:val="kk-KZ"/>
              </w:rPr>
              <w:t>Төлегенов Арсен</w:t>
            </w:r>
          </w:p>
        </w:tc>
        <w:tc>
          <w:tcPr>
            <w:tcW w:w="1275"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10</w:t>
            </w:r>
          </w:p>
        </w:tc>
        <w:tc>
          <w:tcPr>
            <w:tcW w:w="1448" w:type="dxa"/>
            <w:tcBorders>
              <w:top w:val="single" w:sz="4" w:space="0" w:color="auto"/>
              <w:left w:val="single" w:sz="4" w:space="0" w:color="auto"/>
              <w:bottom w:val="single" w:sz="4" w:space="0" w:color="auto"/>
              <w:right w:val="single" w:sz="4" w:space="0" w:color="auto"/>
            </w:tcBorders>
          </w:tcPr>
          <w:p w:rsidR="00350376" w:rsidRDefault="00350376" w:rsidP="00350376">
            <w:pPr>
              <w:spacing w:line="240" w:lineRule="auto"/>
              <w:rPr>
                <w:sz w:val="24"/>
                <w:szCs w:val="24"/>
                <w:lang w:val="kk-KZ"/>
              </w:rPr>
            </w:pPr>
            <w:r w:rsidRPr="00F37E93">
              <w:rPr>
                <w:sz w:val="24"/>
                <w:szCs w:val="24"/>
                <w:lang w:val="kk-KZ"/>
              </w:rPr>
              <w:t>III орын</w:t>
            </w:r>
          </w:p>
        </w:tc>
      </w:tr>
      <w:tr w:rsidR="00350376" w:rsidRPr="00275EBA" w:rsidTr="00350376">
        <w:tc>
          <w:tcPr>
            <w:tcW w:w="567"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11</w:t>
            </w:r>
          </w:p>
        </w:tc>
        <w:tc>
          <w:tcPr>
            <w:tcW w:w="4403"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sidRPr="00F37E93">
              <w:rPr>
                <w:sz w:val="24"/>
                <w:szCs w:val="24"/>
                <w:lang w:val="kk-KZ"/>
              </w:rPr>
              <w:t>Футзалдан турнир</w:t>
            </w:r>
            <w:r w:rsidRPr="00F37E93">
              <w:rPr>
                <w:sz w:val="24"/>
                <w:szCs w:val="24"/>
                <w:lang w:val="kk-KZ"/>
              </w:rPr>
              <w:tab/>
            </w:r>
          </w:p>
        </w:tc>
        <w:tc>
          <w:tcPr>
            <w:tcW w:w="2684"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sidRPr="00F37E93">
              <w:rPr>
                <w:sz w:val="24"/>
                <w:szCs w:val="24"/>
                <w:lang w:val="kk-KZ"/>
              </w:rPr>
              <w:t>Джунусов Ернұр</w:t>
            </w:r>
          </w:p>
        </w:tc>
        <w:tc>
          <w:tcPr>
            <w:tcW w:w="1275"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10</w:t>
            </w:r>
          </w:p>
        </w:tc>
        <w:tc>
          <w:tcPr>
            <w:tcW w:w="1448" w:type="dxa"/>
            <w:tcBorders>
              <w:top w:val="single" w:sz="4" w:space="0" w:color="auto"/>
              <w:left w:val="single" w:sz="4" w:space="0" w:color="auto"/>
              <w:bottom w:val="single" w:sz="4" w:space="0" w:color="auto"/>
              <w:right w:val="single" w:sz="4" w:space="0" w:color="auto"/>
            </w:tcBorders>
          </w:tcPr>
          <w:p w:rsidR="00350376" w:rsidRDefault="00350376" w:rsidP="00350376">
            <w:pPr>
              <w:spacing w:line="240" w:lineRule="auto"/>
              <w:rPr>
                <w:sz w:val="24"/>
                <w:szCs w:val="24"/>
                <w:lang w:val="kk-KZ"/>
              </w:rPr>
            </w:pPr>
            <w:r w:rsidRPr="00F37E93">
              <w:rPr>
                <w:sz w:val="24"/>
                <w:szCs w:val="24"/>
                <w:lang w:val="kk-KZ"/>
              </w:rPr>
              <w:t>III орын</w:t>
            </w:r>
          </w:p>
        </w:tc>
      </w:tr>
      <w:tr w:rsidR="00350376" w:rsidRPr="00275EBA" w:rsidTr="00350376">
        <w:tc>
          <w:tcPr>
            <w:tcW w:w="567"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12</w:t>
            </w:r>
          </w:p>
        </w:tc>
        <w:tc>
          <w:tcPr>
            <w:tcW w:w="4403"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sidRPr="00EF4655">
              <w:rPr>
                <w:sz w:val="24"/>
                <w:szCs w:val="24"/>
                <w:lang w:val="kk-KZ"/>
              </w:rPr>
              <w:t>Футзалдан турнир</w:t>
            </w:r>
            <w:r w:rsidRPr="00EF4655">
              <w:rPr>
                <w:sz w:val="24"/>
                <w:szCs w:val="24"/>
                <w:lang w:val="kk-KZ"/>
              </w:rPr>
              <w:tab/>
            </w:r>
          </w:p>
        </w:tc>
        <w:tc>
          <w:tcPr>
            <w:tcW w:w="2684"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sidRPr="00EF4655">
              <w:rPr>
                <w:sz w:val="24"/>
                <w:szCs w:val="24"/>
                <w:lang w:val="kk-KZ"/>
              </w:rPr>
              <w:t>Шакіржан Даулетжан</w:t>
            </w:r>
          </w:p>
        </w:tc>
        <w:tc>
          <w:tcPr>
            <w:tcW w:w="1275"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10</w:t>
            </w:r>
          </w:p>
        </w:tc>
        <w:tc>
          <w:tcPr>
            <w:tcW w:w="1448" w:type="dxa"/>
            <w:tcBorders>
              <w:top w:val="single" w:sz="4" w:space="0" w:color="auto"/>
              <w:left w:val="single" w:sz="4" w:space="0" w:color="auto"/>
              <w:bottom w:val="single" w:sz="4" w:space="0" w:color="auto"/>
              <w:right w:val="single" w:sz="4" w:space="0" w:color="auto"/>
            </w:tcBorders>
          </w:tcPr>
          <w:p w:rsidR="00350376" w:rsidRDefault="00350376" w:rsidP="00350376">
            <w:pPr>
              <w:spacing w:line="240" w:lineRule="auto"/>
              <w:rPr>
                <w:sz w:val="24"/>
                <w:szCs w:val="24"/>
                <w:lang w:val="kk-KZ"/>
              </w:rPr>
            </w:pPr>
            <w:r w:rsidRPr="00EF4655">
              <w:rPr>
                <w:sz w:val="24"/>
                <w:szCs w:val="24"/>
                <w:lang w:val="kk-KZ"/>
              </w:rPr>
              <w:t>III орын</w:t>
            </w:r>
          </w:p>
        </w:tc>
      </w:tr>
      <w:tr w:rsidR="00350376" w:rsidRPr="00275EBA" w:rsidTr="00350376">
        <w:tc>
          <w:tcPr>
            <w:tcW w:w="567"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13</w:t>
            </w:r>
          </w:p>
        </w:tc>
        <w:tc>
          <w:tcPr>
            <w:tcW w:w="4403"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sidRPr="00EF4655">
              <w:rPr>
                <w:sz w:val="24"/>
                <w:szCs w:val="24"/>
                <w:lang w:val="kk-KZ"/>
              </w:rPr>
              <w:t>Футзалдан турнир</w:t>
            </w:r>
            <w:r w:rsidRPr="00EF4655">
              <w:rPr>
                <w:sz w:val="24"/>
                <w:szCs w:val="24"/>
                <w:lang w:val="kk-KZ"/>
              </w:rPr>
              <w:tab/>
            </w:r>
          </w:p>
        </w:tc>
        <w:tc>
          <w:tcPr>
            <w:tcW w:w="2684"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sidRPr="00EF4655">
              <w:rPr>
                <w:sz w:val="24"/>
                <w:szCs w:val="24"/>
                <w:lang w:val="kk-KZ"/>
              </w:rPr>
              <w:t>Жалғасбаев Нұржан</w:t>
            </w:r>
          </w:p>
        </w:tc>
        <w:tc>
          <w:tcPr>
            <w:tcW w:w="1275"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9</w:t>
            </w:r>
          </w:p>
        </w:tc>
        <w:tc>
          <w:tcPr>
            <w:tcW w:w="1448" w:type="dxa"/>
            <w:tcBorders>
              <w:top w:val="single" w:sz="4" w:space="0" w:color="auto"/>
              <w:left w:val="single" w:sz="4" w:space="0" w:color="auto"/>
              <w:bottom w:val="single" w:sz="4" w:space="0" w:color="auto"/>
              <w:right w:val="single" w:sz="4" w:space="0" w:color="auto"/>
            </w:tcBorders>
          </w:tcPr>
          <w:p w:rsidR="00350376" w:rsidRDefault="00350376" w:rsidP="00350376">
            <w:pPr>
              <w:spacing w:line="240" w:lineRule="auto"/>
              <w:rPr>
                <w:sz w:val="24"/>
                <w:szCs w:val="24"/>
                <w:lang w:val="kk-KZ"/>
              </w:rPr>
            </w:pPr>
            <w:r w:rsidRPr="00EF4655">
              <w:rPr>
                <w:sz w:val="24"/>
                <w:szCs w:val="24"/>
                <w:lang w:val="kk-KZ"/>
              </w:rPr>
              <w:t>III орын</w:t>
            </w:r>
          </w:p>
        </w:tc>
      </w:tr>
      <w:tr w:rsidR="00350376" w:rsidRPr="00275EBA" w:rsidTr="00350376">
        <w:tc>
          <w:tcPr>
            <w:tcW w:w="567"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14</w:t>
            </w:r>
          </w:p>
        </w:tc>
        <w:tc>
          <w:tcPr>
            <w:tcW w:w="4403" w:type="dxa"/>
            <w:tcBorders>
              <w:top w:val="single" w:sz="4" w:space="0" w:color="auto"/>
              <w:left w:val="single" w:sz="4" w:space="0" w:color="auto"/>
              <w:bottom w:val="single" w:sz="4" w:space="0" w:color="auto"/>
              <w:right w:val="single" w:sz="4" w:space="0" w:color="auto"/>
            </w:tcBorders>
          </w:tcPr>
          <w:p w:rsidR="00350376" w:rsidRPr="00EF4655" w:rsidRDefault="00350376" w:rsidP="00350376">
            <w:pPr>
              <w:suppressAutoHyphens/>
              <w:spacing w:after="0" w:line="240" w:lineRule="auto"/>
              <w:rPr>
                <w:sz w:val="24"/>
                <w:szCs w:val="24"/>
                <w:lang w:val="kk-KZ"/>
              </w:rPr>
            </w:pPr>
            <w:r w:rsidRPr="00EF4655">
              <w:rPr>
                <w:sz w:val="24"/>
                <w:szCs w:val="24"/>
                <w:lang w:val="kk-KZ"/>
              </w:rPr>
              <w:t>Футзалдан турнир</w:t>
            </w:r>
            <w:r w:rsidRPr="00EF4655">
              <w:rPr>
                <w:sz w:val="24"/>
                <w:szCs w:val="24"/>
                <w:lang w:val="kk-KZ"/>
              </w:rPr>
              <w:tab/>
            </w:r>
          </w:p>
        </w:tc>
        <w:tc>
          <w:tcPr>
            <w:tcW w:w="2684" w:type="dxa"/>
            <w:tcBorders>
              <w:top w:val="single" w:sz="4" w:space="0" w:color="auto"/>
              <w:left w:val="single" w:sz="4" w:space="0" w:color="auto"/>
              <w:bottom w:val="single" w:sz="4" w:space="0" w:color="auto"/>
              <w:right w:val="single" w:sz="4" w:space="0" w:color="auto"/>
            </w:tcBorders>
          </w:tcPr>
          <w:p w:rsidR="00350376" w:rsidRPr="00EF4655" w:rsidRDefault="00350376" w:rsidP="00350376">
            <w:pPr>
              <w:suppressAutoHyphens/>
              <w:spacing w:after="0" w:line="240" w:lineRule="auto"/>
              <w:rPr>
                <w:sz w:val="24"/>
                <w:szCs w:val="24"/>
                <w:lang w:val="kk-KZ"/>
              </w:rPr>
            </w:pPr>
            <w:r w:rsidRPr="00EF4655">
              <w:rPr>
                <w:sz w:val="24"/>
                <w:szCs w:val="24"/>
                <w:lang w:val="kk-KZ"/>
              </w:rPr>
              <w:t>Үсенов Бекзат</w:t>
            </w:r>
          </w:p>
        </w:tc>
        <w:tc>
          <w:tcPr>
            <w:tcW w:w="1275"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10</w:t>
            </w:r>
          </w:p>
        </w:tc>
        <w:tc>
          <w:tcPr>
            <w:tcW w:w="1448" w:type="dxa"/>
            <w:tcBorders>
              <w:top w:val="single" w:sz="4" w:space="0" w:color="auto"/>
              <w:left w:val="single" w:sz="4" w:space="0" w:color="auto"/>
              <w:bottom w:val="single" w:sz="4" w:space="0" w:color="auto"/>
              <w:right w:val="single" w:sz="4" w:space="0" w:color="auto"/>
            </w:tcBorders>
          </w:tcPr>
          <w:p w:rsidR="00350376" w:rsidRPr="00EF4655" w:rsidRDefault="00350376" w:rsidP="00350376">
            <w:pPr>
              <w:spacing w:line="240" w:lineRule="auto"/>
              <w:rPr>
                <w:sz w:val="24"/>
                <w:szCs w:val="24"/>
                <w:lang w:val="kk-KZ"/>
              </w:rPr>
            </w:pPr>
            <w:r w:rsidRPr="00EF4655">
              <w:rPr>
                <w:sz w:val="24"/>
                <w:szCs w:val="24"/>
                <w:lang w:val="kk-KZ"/>
              </w:rPr>
              <w:t>III орын</w:t>
            </w:r>
          </w:p>
        </w:tc>
      </w:tr>
      <w:tr w:rsidR="00350376" w:rsidRPr="00275EBA" w:rsidTr="00350376">
        <w:tc>
          <w:tcPr>
            <w:tcW w:w="567"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15</w:t>
            </w:r>
          </w:p>
        </w:tc>
        <w:tc>
          <w:tcPr>
            <w:tcW w:w="4403" w:type="dxa"/>
            <w:tcBorders>
              <w:top w:val="single" w:sz="4" w:space="0" w:color="auto"/>
              <w:left w:val="single" w:sz="4" w:space="0" w:color="auto"/>
              <w:bottom w:val="single" w:sz="4" w:space="0" w:color="auto"/>
              <w:right w:val="single" w:sz="4" w:space="0" w:color="auto"/>
            </w:tcBorders>
          </w:tcPr>
          <w:p w:rsidR="00350376" w:rsidRPr="00EF4655" w:rsidRDefault="00350376" w:rsidP="00350376">
            <w:pPr>
              <w:suppressAutoHyphens/>
              <w:spacing w:after="0" w:line="240" w:lineRule="auto"/>
              <w:rPr>
                <w:sz w:val="24"/>
                <w:szCs w:val="24"/>
                <w:lang w:val="kk-KZ"/>
              </w:rPr>
            </w:pPr>
            <w:r w:rsidRPr="00EF4655">
              <w:rPr>
                <w:sz w:val="24"/>
                <w:szCs w:val="24"/>
                <w:lang w:val="kk-KZ"/>
              </w:rPr>
              <w:t>Футзалдан турнир</w:t>
            </w:r>
            <w:r w:rsidRPr="00EF4655">
              <w:rPr>
                <w:sz w:val="24"/>
                <w:szCs w:val="24"/>
                <w:lang w:val="kk-KZ"/>
              </w:rPr>
              <w:tab/>
            </w:r>
          </w:p>
        </w:tc>
        <w:tc>
          <w:tcPr>
            <w:tcW w:w="2684" w:type="dxa"/>
            <w:tcBorders>
              <w:top w:val="single" w:sz="4" w:space="0" w:color="auto"/>
              <w:left w:val="single" w:sz="4" w:space="0" w:color="auto"/>
              <w:bottom w:val="single" w:sz="4" w:space="0" w:color="auto"/>
              <w:right w:val="single" w:sz="4" w:space="0" w:color="auto"/>
            </w:tcBorders>
          </w:tcPr>
          <w:p w:rsidR="00350376" w:rsidRPr="00EF4655" w:rsidRDefault="00350376" w:rsidP="00350376">
            <w:pPr>
              <w:suppressAutoHyphens/>
              <w:spacing w:after="0" w:line="240" w:lineRule="auto"/>
              <w:rPr>
                <w:sz w:val="24"/>
                <w:szCs w:val="24"/>
                <w:lang w:val="kk-KZ"/>
              </w:rPr>
            </w:pPr>
            <w:r w:rsidRPr="00EF4655">
              <w:rPr>
                <w:sz w:val="24"/>
                <w:szCs w:val="24"/>
                <w:lang w:val="kk-KZ"/>
              </w:rPr>
              <w:t>Азамат Диас</w:t>
            </w:r>
          </w:p>
        </w:tc>
        <w:tc>
          <w:tcPr>
            <w:tcW w:w="1275"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10</w:t>
            </w:r>
          </w:p>
        </w:tc>
        <w:tc>
          <w:tcPr>
            <w:tcW w:w="1448" w:type="dxa"/>
            <w:tcBorders>
              <w:top w:val="single" w:sz="4" w:space="0" w:color="auto"/>
              <w:left w:val="single" w:sz="4" w:space="0" w:color="auto"/>
              <w:bottom w:val="single" w:sz="4" w:space="0" w:color="auto"/>
              <w:right w:val="single" w:sz="4" w:space="0" w:color="auto"/>
            </w:tcBorders>
          </w:tcPr>
          <w:p w:rsidR="00350376" w:rsidRPr="00EF4655" w:rsidRDefault="00350376" w:rsidP="00350376">
            <w:pPr>
              <w:spacing w:line="240" w:lineRule="auto"/>
              <w:rPr>
                <w:sz w:val="24"/>
                <w:szCs w:val="24"/>
                <w:lang w:val="kk-KZ"/>
              </w:rPr>
            </w:pPr>
            <w:r w:rsidRPr="00EF4655">
              <w:rPr>
                <w:sz w:val="24"/>
                <w:szCs w:val="24"/>
                <w:lang w:val="kk-KZ"/>
              </w:rPr>
              <w:t>III орын</w:t>
            </w:r>
          </w:p>
        </w:tc>
      </w:tr>
      <w:tr w:rsidR="00350376" w:rsidRPr="00275EBA" w:rsidTr="00350376">
        <w:tc>
          <w:tcPr>
            <w:tcW w:w="567"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16</w:t>
            </w:r>
          </w:p>
        </w:tc>
        <w:tc>
          <w:tcPr>
            <w:tcW w:w="4403" w:type="dxa"/>
            <w:tcBorders>
              <w:top w:val="single" w:sz="4" w:space="0" w:color="auto"/>
              <w:left w:val="single" w:sz="4" w:space="0" w:color="auto"/>
              <w:bottom w:val="single" w:sz="4" w:space="0" w:color="auto"/>
              <w:right w:val="single" w:sz="4" w:space="0" w:color="auto"/>
            </w:tcBorders>
          </w:tcPr>
          <w:p w:rsidR="00350376" w:rsidRPr="00EF4655" w:rsidRDefault="00350376" w:rsidP="00350376">
            <w:pPr>
              <w:suppressAutoHyphens/>
              <w:spacing w:after="0" w:line="240" w:lineRule="auto"/>
              <w:rPr>
                <w:sz w:val="24"/>
                <w:szCs w:val="24"/>
                <w:lang w:val="kk-KZ"/>
              </w:rPr>
            </w:pPr>
            <w:r w:rsidRPr="00EF4655">
              <w:rPr>
                <w:sz w:val="24"/>
                <w:szCs w:val="24"/>
                <w:lang w:val="kk-KZ"/>
              </w:rPr>
              <w:t>«Ұлттық мектеп лигасы» волейбол</w:t>
            </w:r>
            <w:r w:rsidRPr="00EF4655">
              <w:rPr>
                <w:sz w:val="24"/>
                <w:szCs w:val="24"/>
                <w:lang w:val="kk-KZ"/>
              </w:rPr>
              <w:tab/>
            </w:r>
          </w:p>
          <w:p w:rsidR="00350376" w:rsidRPr="00EF4655" w:rsidRDefault="00350376" w:rsidP="00350376">
            <w:pPr>
              <w:suppressAutoHyphens/>
              <w:spacing w:after="0" w:line="240" w:lineRule="auto"/>
              <w:rPr>
                <w:sz w:val="24"/>
                <w:szCs w:val="24"/>
                <w:lang w:val="kk-KZ"/>
              </w:rPr>
            </w:pPr>
          </w:p>
        </w:tc>
        <w:tc>
          <w:tcPr>
            <w:tcW w:w="2684" w:type="dxa"/>
            <w:tcBorders>
              <w:top w:val="single" w:sz="4" w:space="0" w:color="auto"/>
              <w:left w:val="single" w:sz="4" w:space="0" w:color="auto"/>
              <w:bottom w:val="single" w:sz="4" w:space="0" w:color="auto"/>
              <w:right w:val="single" w:sz="4" w:space="0" w:color="auto"/>
            </w:tcBorders>
          </w:tcPr>
          <w:p w:rsidR="00350376" w:rsidRPr="00EF4655" w:rsidRDefault="00350376" w:rsidP="00350376">
            <w:pPr>
              <w:suppressAutoHyphens/>
              <w:spacing w:after="0" w:line="240" w:lineRule="auto"/>
              <w:rPr>
                <w:sz w:val="24"/>
                <w:szCs w:val="24"/>
                <w:lang w:val="kk-KZ"/>
              </w:rPr>
            </w:pPr>
            <w:r w:rsidRPr="00EF4655">
              <w:rPr>
                <w:sz w:val="24"/>
                <w:szCs w:val="24"/>
                <w:lang w:val="kk-KZ"/>
              </w:rPr>
              <w:t>Жанабаев Дамирбек</w:t>
            </w:r>
          </w:p>
          <w:p w:rsidR="00350376" w:rsidRPr="00EF4655" w:rsidRDefault="00350376" w:rsidP="00350376">
            <w:pPr>
              <w:suppressAutoHyphens/>
              <w:spacing w:after="0" w:line="240" w:lineRule="auto"/>
              <w:rPr>
                <w:sz w:val="24"/>
                <w:szCs w:val="24"/>
                <w:lang w:val="kk-KZ"/>
              </w:rPr>
            </w:pPr>
            <w:r w:rsidRPr="00EF4655">
              <w:rPr>
                <w:sz w:val="24"/>
                <w:szCs w:val="24"/>
                <w:lang w:val="kk-KZ"/>
              </w:rPr>
              <w:t>Утеков Казыбек</w:t>
            </w:r>
          </w:p>
          <w:p w:rsidR="00350376" w:rsidRPr="00EF4655" w:rsidRDefault="00350376" w:rsidP="00350376">
            <w:pPr>
              <w:suppressAutoHyphens/>
              <w:spacing w:after="0" w:line="240" w:lineRule="auto"/>
              <w:rPr>
                <w:sz w:val="24"/>
                <w:szCs w:val="24"/>
                <w:lang w:val="kk-KZ"/>
              </w:rPr>
            </w:pPr>
            <w:r w:rsidRPr="00EF4655">
              <w:rPr>
                <w:sz w:val="24"/>
                <w:szCs w:val="24"/>
                <w:lang w:val="kk-KZ"/>
              </w:rPr>
              <w:t>Кабдракимов Жансанат</w:t>
            </w:r>
          </w:p>
          <w:p w:rsidR="00350376" w:rsidRPr="00EF4655" w:rsidRDefault="00350376" w:rsidP="00350376">
            <w:pPr>
              <w:suppressAutoHyphens/>
              <w:spacing w:after="0" w:line="240" w:lineRule="auto"/>
              <w:rPr>
                <w:sz w:val="24"/>
                <w:szCs w:val="24"/>
                <w:lang w:val="kk-KZ"/>
              </w:rPr>
            </w:pPr>
            <w:r w:rsidRPr="00EF4655">
              <w:rPr>
                <w:sz w:val="24"/>
                <w:szCs w:val="24"/>
                <w:lang w:val="kk-KZ"/>
              </w:rPr>
              <w:t>Жумахан Ерлан</w:t>
            </w:r>
          </w:p>
          <w:p w:rsidR="00350376" w:rsidRPr="00EF4655" w:rsidRDefault="00350376" w:rsidP="00350376">
            <w:pPr>
              <w:suppressAutoHyphens/>
              <w:spacing w:after="0" w:line="240" w:lineRule="auto"/>
              <w:rPr>
                <w:sz w:val="24"/>
                <w:szCs w:val="24"/>
                <w:lang w:val="kk-KZ"/>
              </w:rPr>
            </w:pPr>
            <w:r w:rsidRPr="00EF4655">
              <w:rPr>
                <w:sz w:val="24"/>
                <w:szCs w:val="24"/>
                <w:lang w:val="kk-KZ"/>
              </w:rPr>
              <w:t>Жумашев Нурсултан</w:t>
            </w:r>
          </w:p>
          <w:p w:rsidR="00350376" w:rsidRPr="00EF4655" w:rsidRDefault="00350376" w:rsidP="00350376">
            <w:pPr>
              <w:suppressAutoHyphens/>
              <w:spacing w:after="0" w:line="240" w:lineRule="auto"/>
              <w:rPr>
                <w:sz w:val="24"/>
                <w:szCs w:val="24"/>
                <w:lang w:val="kk-KZ"/>
              </w:rPr>
            </w:pPr>
            <w:r w:rsidRPr="00EF4655">
              <w:rPr>
                <w:sz w:val="24"/>
                <w:szCs w:val="24"/>
                <w:lang w:val="kk-KZ"/>
              </w:rPr>
              <w:t>Жалғасбаев Нұржан</w:t>
            </w:r>
            <w:r w:rsidRPr="00EF4655">
              <w:rPr>
                <w:sz w:val="24"/>
                <w:szCs w:val="24"/>
                <w:lang w:val="kk-KZ"/>
              </w:rPr>
              <w:tab/>
              <w:t>9</w:t>
            </w:r>
          </w:p>
        </w:tc>
        <w:tc>
          <w:tcPr>
            <w:tcW w:w="1275"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9</w:t>
            </w:r>
          </w:p>
        </w:tc>
        <w:tc>
          <w:tcPr>
            <w:tcW w:w="1448" w:type="dxa"/>
            <w:tcBorders>
              <w:top w:val="single" w:sz="4" w:space="0" w:color="auto"/>
              <w:left w:val="single" w:sz="4" w:space="0" w:color="auto"/>
              <w:bottom w:val="single" w:sz="4" w:space="0" w:color="auto"/>
              <w:right w:val="single" w:sz="4" w:space="0" w:color="auto"/>
            </w:tcBorders>
          </w:tcPr>
          <w:p w:rsidR="00350376" w:rsidRPr="00EF4655" w:rsidRDefault="00350376" w:rsidP="00350376">
            <w:pPr>
              <w:spacing w:line="240" w:lineRule="auto"/>
              <w:rPr>
                <w:sz w:val="24"/>
                <w:szCs w:val="24"/>
                <w:lang w:val="kk-KZ"/>
              </w:rPr>
            </w:pPr>
            <w:r w:rsidRPr="00EF4655">
              <w:rPr>
                <w:sz w:val="24"/>
                <w:szCs w:val="24"/>
                <w:lang w:val="kk-KZ"/>
              </w:rPr>
              <w:t xml:space="preserve">   І орын   </w:t>
            </w:r>
          </w:p>
        </w:tc>
      </w:tr>
      <w:tr w:rsidR="00350376" w:rsidRPr="00275EBA" w:rsidTr="00350376">
        <w:tc>
          <w:tcPr>
            <w:tcW w:w="567"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17</w:t>
            </w:r>
          </w:p>
        </w:tc>
        <w:tc>
          <w:tcPr>
            <w:tcW w:w="4403" w:type="dxa"/>
            <w:tcBorders>
              <w:top w:val="single" w:sz="4" w:space="0" w:color="auto"/>
              <w:left w:val="single" w:sz="4" w:space="0" w:color="auto"/>
              <w:bottom w:val="single" w:sz="4" w:space="0" w:color="auto"/>
              <w:right w:val="single" w:sz="4" w:space="0" w:color="auto"/>
            </w:tcBorders>
          </w:tcPr>
          <w:p w:rsidR="00350376" w:rsidRPr="00EF4655" w:rsidRDefault="00350376" w:rsidP="00350376">
            <w:pPr>
              <w:suppressAutoHyphens/>
              <w:spacing w:after="0" w:line="240" w:lineRule="auto"/>
              <w:rPr>
                <w:sz w:val="24"/>
                <w:szCs w:val="24"/>
                <w:lang w:val="kk-KZ"/>
              </w:rPr>
            </w:pPr>
            <w:r>
              <w:rPr>
                <w:sz w:val="24"/>
                <w:szCs w:val="24"/>
                <w:lang w:val="kk-KZ"/>
              </w:rPr>
              <w:t>«Ұлттық мектеп лигасы» баскетбол жарысы</w:t>
            </w:r>
          </w:p>
        </w:tc>
        <w:tc>
          <w:tcPr>
            <w:tcW w:w="2684"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Ернур Джунусов</w:t>
            </w:r>
          </w:p>
          <w:p w:rsidR="00350376" w:rsidRDefault="00350376" w:rsidP="00350376">
            <w:pPr>
              <w:suppressAutoHyphens/>
              <w:spacing w:after="0" w:line="240" w:lineRule="auto"/>
              <w:rPr>
                <w:sz w:val="24"/>
                <w:szCs w:val="24"/>
                <w:lang w:val="kk-KZ"/>
              </w:rPr>
            </w:pPr>
            <w:r>
              <w:rPr>
                <w:sz w:val="24"/>
                <w:szCs w:val="24"/>
                <w:lang w:val="kk-KZ"/>
              </w:rPr>
              <w:t>Таукешев Тамерлан</w:t>
            </w:r>
          </w:p>
          <w:p w:rsidR="00350376" w:rsidRDefault="00350376" w:rsidP="00350376">
            <w:pPr>
              <w:suppressAutoHyphens/>
              <w:spacing w:after="0" w:line="240" w:lineRule="auto"/>
              <w:rPr>
                <w:sz w:val="24"/>
                <w:szCs w:val="24"/>
                <w:lang w:val="kk-KZ"/>
              </w:rPr>
            </w:pPr>
            <w:r>
              <w:rPr>
                <w:sz w:val="24"/>
                <w:szCs w:val="24"/>
                <w:lang w:val="kk-KZ"/>
              </w:rPr>
              <w:t>Азамат Диас</w:t>
            </w:r>
          </w:p>
          <w:p w:rsidR="00350376" w:rsidRDefault="00350376" w:rsidP="00350376">
            <w:pPr>
              <w:suppressAutoHyphens/>
              <w:spacing w:after="0" w:line="240" w:lineRule="auto"/>
              <w:rPr>
                <w:sz w:val="24"/>
                <w:szCs w:val="24"/>
                <w:lang w:val="kk-KZ"/>
              </w:rPr>
            </w:pPr>
            <w:r>
              <w:rPr>
                <w:sz w:val="24"/>
                <w:szCs w:val="24"/>
                <w:lang w:val="kk-KZ"/>
              </w:rPr>
              <w:t>Усенов Бекзат</w:t>
            </w:r>
          </w:p>
          <w:p w:rsidR="00350376" w:rsidRDefault="00350376" w:rsidP="00350376">
            <w:pPr>
              <w:suppressAutoHyphens/>
              <w:spacing w:after="0" w:line="240" w:lineRule="auto"/>
              <w:rPr>
                <w:sz w:val="24"/>
                <w:szCs w:val="24"/>
                <w:lang w:val="kk-KZ"/>
              </w:rPr>
            </w:pPr>
            <w:r>
              <w:rPr>
                <w:sz w:val="24"/>
                <w:szCs w:val="24"/>
                <w:lang w:val="kk-KZ"/>
              </w:rPr>
              <w:t>Шакіржан Даулетхан</w:t>
            </w:r>
          </w:p>
          <w:p w:rsidR="00350376" w:rsidRDefault="00350376" w:rsidP="00350376">
            <w:pPr>
              <w:suppressAutoHyphens/>
              <w:spacing w:after="0" w:line="240" w:lineRule="auto"/>
              <w:rPr>
                <w:sz w:val="24"/>
                <w:szCs w:val="24"/>
                <w:lang w:val="kk-KZ"/>
              </w:rPr>
            </w:pPr>
            <w:r>
              <w:rPr>
                <w:sz w:val="24"/>
                <w:szCs w:val="24"/>
                <w:lang w:val="kk-KZ"/>
              </w:rPr>
              <w:t>Асанов Қазбек</w:t>
            </w:r>
          </w:p>
          <w:p w:rsidR="00350376" w:rsidRDefault="00350376" w:rsidP="00350376">
            <w:pPr>
              <w:suppressAutoHyphens/>
              <w:spacing w:after="0" w:line="240" w:lineRule="auto"/>
              <w:rPr>
                <w:sz w:val="24"/>
                <w:szCs w:val="24"/>
                <w:lang w:val="kk-KZ"/>
              </w:rPr>
            </w:pPr>
            <w:r>
              <w:rPr>
                <w:sz w:val="24"/>
                <w:szCs w:val="24"/>
                <w:lang w:val="kk-KZ"/>
              </w:rPr>
              <w:t>Саитов Адлет</w:t>
            </w:r>
          </w:p>
          <w:p w:rsidR="00350376" w:rsidRDefault="00350376" w:rsidP="00350376">
            <w:pPr>
              <w:suppressAutoHyphens/>
              <w:spacing w:after="0" w:line="240" w:lineRule="auto"/>
              <w:rPr>
                <w:sz w:val="24"/>
                <w:szCs w:val="24"/>
                <w:lang w:val="kk-KZ"/>
              </w:rPr>
            </w:pPr>
            <w:r>
              <w:rPr>
                <w:sz w:val="24"/>
                <w:szCs w:val="24"/>
                <w:lang w:val="kk-KZ"/>
              </w:rPr>
              <w:t>Арыков Алмат</w:t>
            </w:r>
          </w:p>
          <w:p w:rsidR="00350376" w:rsidRPr="00EF4655" w:rsidRDefault="00350376" w:rsidP="00350376">
            <w:pPr>
              <w:suppressAutoHyphens/>
              <w:spacing w:after="0" w:line="240" w:lineRule="auto"/>
              <w:rPr>
                <w:sz w:val="24"/>
                <w:szCs w:val="24"/>
                <w:lang w:val="kk-KZ"/>
              </w:rPr>
            </w:pPr>
            <w:r>
              <w:rPr>
                <w:sz w:val="24"/>
                <w:szCs w:val="24"/>
                <w:lang w:val="kk-KZ"/>
              </w:rPr>
              <w:t>Ибрагимов Рамазан</w:t>
            </w:r>
          </w:p>
        </w:tc>
        <w:tc>
          <w:tcPr>
            <w:tcW w:w="1275" w:type="dxa"/>
            <w:tcBorders>
              <w:top w:val="single" w:sz="4" w:space="0" w:color="auto"/>
              <w:left w:val="single" w:sz="4" w:space="0" w:color="auto"/>
              <w:bottom w:val="single" w:sz="4" w:space="0" w:color="auto"/>
              <w:right w:val="single" w:sz="4" w:space="0" w:color="auto"/>
            </w:tcBorders>
          </w:tcPr>
          <w:p w:rsidR="00350376" w:rsidRDefault="00350376" w:rsidP="00350376">
            <w:pPr>
              <w:suppressAutoHyphens/>
              <w:spacing w:after="0" w:line="240" w:lineRule="auto"/>
              <w:rPr>
                <w:sz w:val="24"/>
                <w:szCs w:val="24"/>
                <w:lang w:val="kk-KZ"/>
              </w:rPr>
            </w:pPr>
            <w:r>
              <w:rPr>
                <w:sz w:val="24"/>
                <w:szCs w:val="24"/>
                <w:lang w:val="kk-KZ"/>
              </w:rPr>
              <w:t>10</w:t>
            </w:r>
          </w:p>
        </w:tc>
        <w:tc>
          <w:tcPr>
            <w:tcW w:w="1448" w:type="dxa"/>
            <w:tcBorders>
              <w:top w:val="single" w:sz="4" w:space="0" w:color="auto"/>
              <w:left w:val="single" w:sz="4" w:space="0" w:color="auto"/>
              <w:bottom w:val="single" w:sz="4" w:space="0" w:color="auto"/>
              <w:right w:val="single" w:sz="4" w:space="0" w:color="auto"/>
            </w:tcBorders>
          </w:tcPr>
          <w:p w:rsidR="00350376" w:rsidRPr="00EF4655" w:rsidRDefault="00350376" w:rsidP="00350376">
            <w:pPr>
              <w:spacing w:line="240" w:lineRule="auto"/>
              <w:rPr>
                <w:sz w:val="24"/>
                <w:szCs w:val="24"/>
                <w:lang w:val="kk-KZ"/>
              </w:rPr>
            </w:pPr>
            <w:r w:rsidRPr="00710790">
              <w:rPr>
                <w:sz w:val="24"/>
                <w:szCs w:val="24"/>
                <w:lang w:val="kk-KZ"/>
              </w:rPr>
              <w:t>III орын</w:t>
            </w:r>
          </w:p>
        </w:tc>
      </w:tr>
      <w:tr w:rsidR="00350376" w:rsidRPr="00014E8E" w:rsidTr="00350376">
        <w:tc>
          <w:tcPr>
            <w:tcW w:w="10377" w:type="dxa"/>
            <w:gridSpan w:val="5"/>
            <w:tcBorders>
              <w:top w:val="single" w:sz="4" w:space="0" w:color="auto"/>
              <w:left w:val="single" w:sz="4" w:space="0" w:color="auto"/>
              <w:bottom w:val="single" w:sz="4" w:space="0" w:color="auto"/>
              <w:right w:val="single" w:sz="4" w:space="0" w:color="auto"/>
            </w:tcBorders>
          </w:tcPr>
          <w:p w:rsidR="00350376" w:rsidRPr="00014E8E" w:rsidRDefault="00350376" w:rsidP="00350376">
            <w:pPr>
              <w:suppressAutoHyphens/>
              <w:spacing w:after="0" w:line="240" w:lineRule="auto"/>
              <w:rPr>
                <w:sz w:val="24"/>
                <w:szCs w:val="24"/>
                <w:lang w:val="kk-KZ"/>
              </w:rPr>
            </w:pPr>
            <w:r w:rsidRPr="00014E8E">
              <w:rPr>
                <w:sz w:val="24"/>
                <w:szCs w:val="24"/>
                <w:lang w:val="kk-KZ"/>
              </w:rPr>
              <w:t xml:space="preserve">Оқушылар </w:t>
            </w:r>
            <w:r>
              <w:rPr>
                <w:sz w:val="24"/>
                <w:szCs w:val="24"/>
                <w:lang w:val="kk-KZ"/>
              </w:rPr>
              <w:t>саны- 48</w:t>
            </w:r>
            <w:r w:rsidRPr="00014E8E">
              <w:rPr>
                <w:sz w:val="24"/>
                <w:szCs w:val="24"/>
                <w:lang w:val="kk-KZ"/>
              </w:rPr>
              <w:t>4;</w:t>
            </w:r>
          </w:p>
          <w:p w:rsidR="00350376" w:rsidRPr="00014E8E" w:rsidRDefault="00350376" w:rsidP="00350376">
            <w:pPr>
              <w:suppressAutoHyphens/>
              <w:spacing w:after="0" w:line="240" w:lineRule="auto"/>
              <w:rPr>
                <w:sz w:val="24"/>
                <w:szCs w:val="24"/>
                <w:lang w:val="kk-KZ"/>
              </w:rPr>
            </w:pPr>
            <w:r>
              <w:rPr>
                <w:sz w:val="24"/>
                <w:szCs w:val="24"/>
                <w:lang w:val="kk-KZ"/>
              </w:rPr>
              <w:t>Халықаралық,республикалық– 4</w:t>
            </w:r>
          </w:p>
          <w:p w:rsidR="00350376" w:rsidRPr="00014E8E" w:rsidRDefault="00350376" w:rsidP="00350376">
            <w:pPr>
              <w:suppressAutoHyphens/>
              <w:spacing w:after="0" w:line="240" w:lineRule="auto"/>
              <w:rPr>
                <w:sz w:val="24"/>
                <w:szCs w:val="24"/>
                <w:lang w:val="kk-KZ"/>
              </w:rPr>
            </w:pPr>
            <w:r>
              <w:rPr>
                <w:sz w:val="24"/>
                <w:szCs w:val="24"/>
                <w:lang w:val="kk-KZ"/>
              </w:rPr>
              <w:t>Облыстық–1,2</w:t>
            </w:r>
          </w:p>
          <w:p w:rsidR="00350376" w:rsidRPr="00014E8E" w:rsidRDefault="00350376" w:rsidP="00350376">
            <w:pPr>
              <w:suppressAutoHyphens/>
              <w:spacing w:after="0" w:line="240" w:lineRule="auto"/>
              <w:rPr>
                <w:sz w:val="24"/>
                <w:szCs w:val="24"/>
                <w:lang w:val="kk-KZ"/>
              </w:rPr>
            </w:pPr>
            <w:r>
              <w:rPr>
                <w:sz w:val="24"/>
                <w:szCs w:val="24"/>
                <w:lang w:val="kk-KZ"/>
              </w:rPr>
              <w:t>Аудандық–3,5</w:t>
            </w:r>
          </w:p>
        </w:tc>
      </w:tr>
    </w:tbl>
    <w:p w:rsidR="00350376" w:rsidRDefault="00350376" w:rsidP="00C322EC">
      <w:pPr>
        <w:spacing w:after="0" w:line="240" w:lineRule="auto"/>
        <w:jc w:val="both"/>
        <w:rPr>
          <w:color w:val="000000" w:themeColor="text1"/>
          <w:sz w:val="28"/>
          <w:lang w:val="kk-KZ"/>
        </w:rPr>
      </w:pPr>
    </w:p>
    <w:p w:rsidR="00C322EC" w:rsidRPr="00E3341D" w:rsidRDefault="00C322EC" w:rsidP="00C322EC">
      <w:pPr>
        <w:spacing w:after="0" w:line="240" w:lineRule="auto"/>
        <w:jc w:val="both"/>
        <w:rPr>
          <w:b/>
          <w:color w:val="000000" w:themeColor="text1"/>
          <w:sz w:val="28"/>
          <w:szCs w:val="28"/>
          <w:highlight w:val="yellow"/>
          <w:lang w:val="kk-KZ"/>
        </w:rPr>
      </w:pPr>
      <w:r w:rsidRPr="004C5B11">
        <w:rPr>
          <w:color w:val="000000" w:themeColor="text1"/>
          <w:sz w:val="28"/>
          <w:lang w:val="kk-KZ"/>
        </w:rPr>
        <w:t xml:space="preserve">      </w:t>
      </w:r>
      <w:r w:rsidRPr="00E3341D">
        <w:rPr>
          <w:b/>
          <w:color w:val="000000" w:themeColor="text1"/>
          <w:sz w:val="28"/>
          <w:szCs w:val="28"/>
          <w:lang w:val="kk-KZ"/>
        </w:rPr>
        <w:t>6) білім алушылардың жеке мүдделері мен қажеттіліктерін ескере отырып, бейінді оқытуды іске асыру (оқытудың тереңдетілген және стандарттық деңгейі);</w:t>
      </w:r>
    </w:p>
    <w:p w:rsidR="00C322EC" w:rsidRPr="004C5B11" w:rsidRDefault="00C322EC" w:rsidP="00C322EC">
      <w:pPr>
        <w:widowControl w:val="0"/>
        <w:pBdr>
          <w:bottom w:val="single" w:sz="4" w:space="31" w:color="FFFFFF"/>
        </w:pBdr>
        <w:tabs>
          <w:tab w:val="left" w:pos="851"/>
        </w:tabs>
        <w:autoSpaceDE w:val="0"/>
        <w:autoSpaceDN w:val="0"/>
        <w:adjustRightInd w:val="0"/>
        <w:spacing w:after="0" w:line="240" w:lineRule="auto"/>
        <w:contextualSpacing/>
        <w:jc w:val="both"/>
        <w:rPr>
          <w:rFonts w:eastAsia="Calibri"/>
          <w:color w:val="000000" w:themeColor="text1"/>
          <w:sz w:val="28"/>
          <w:szCs w:val="28"/>
          <w:lang w:val="kk-KZ"/>
        </w:rPr>
      </w:pPr>
      <w:r w:rsidRPr="004C5B11">
        <w:rPr>
          <w:b/>
          <w:color w:val="000000" w:themeColor="text1"/>
          <w:sz w:val="28"/>
          <w:szCs w:val="28"/>
          <w:u w:val="single"/>
          <w:lang w:val="kk-KZ"/>
        </w:rPr>
        <w:t>2021-2022 оқу жылында</w:t>
      </w:r>
      <w:r w:rsidRPr="004C5B11">
        <w:rPr>
          <w:color w:val="000000" w:themeColor="text1"/>
          <w:sz w:val="28"/>
          <w:szCs w:val="28"/>
          <w:lang w:val="kk-KZ"/>
        </w:rPr>
        <w:t xml:space="preserve"> Білім алушылардың жеке мүдделері мен қажеттіліктерін ескере отырып, бейінді оқыту мақсатында 2021-2022 оқу жылында 11 «А» сынып оқушылары жаратылыстану-математика  бағытын таңдап, тереңдетілген деңгейден физика және география таңдау пәндерін, стандарттық деңгейден кәсіпкерлік және бизнес негіздері пәндерін таңдады. Физика пәнінен 3 сағат, география  пәнінен 3 сағат және 2 сағаттан  кәсіпкерлік және бизнес негіздері пәнін</w:t>
      </w:r>
      <w:r w:rsidRPr="004C5B11">
        <w:rPr>
          <w:rFonts w:eastAsia="Batang"/>
          <w:color w:val="000000" w:themeColor="text1"/>
          <w:sz w:val="28"/>
          <w:szCs w:val="28"/>
          <w:lang w:val="kk-KZ"/>
        </w:rPr>
        <w:t xml:space="preserve"> Қазақстан Республикасы Білім және ғылым министрінің 2012 жылғы 8 қарашадағы №500 бұйрығына 27-қосымша Қазақстан Республикасы</w:t>
      </w:r>
      <w:r w:rsidRPr="004C5B11">
        <w:rPr>
          <w:rFonts w:eastAsia="Calibri"/>
          <w:color w:val="000000" w:themeColor="text1"/>
          <w:sz w:val="28"/>
          <w:szCs w:val="28"/>
          <w:lang w:val="kk-KZ"/>
        </w:rPr>
        <w:t xml:space="preserve"> Білім және ғылым министрінің 2021 жылғы 26 наурыздағы №125 бұйрығымен бекітілген</w:t>
      </w:r>
      <w:r w:rsidRPr="004C5B11">
        <w:rPr>
          <w:rFonts w:eastAsia="Batang"/>
          <w:color w:val="000000" w:themeColor="text1"/>
          <w:sz w:val="28"/>
          <w:szCs w:val="28"/>
          <w:lang w:val="kk-KZ"/>
        </w:rPr>
        <w:t xml:space="preserve"> «Оқыту қазақ тілінде жүргізілетін </w:t>
      </w:r>
      <w:r w:rsidRPr="004C5B11">
        <w:rPr>
          <w:rFonts w:eastAsia="Batang"/>
          <w:color w:val="000000" w:themeColor="text1"/>
          <w:sz w:val="28"/>
          <w:szCs w:val="28"/>
          <w:lang w:val="kk-KZ"/>
        </w:rPr>
        <w:lastRenderedPageBreak/>
        <w:t xml:space="preserve">гимназия сыныптарына арналған жаратылыстану- математикалық бағыт бойынша жалпы орта білім берудің (төмендетілген оқу жүктемесімен) үлгілік оқу жоспарының» </w:t>
      </w:r>
      <w:r w:rsidRPr="004C5B11">
        <w:rPr>
          <w:rFonts w:eastAsia="Calibri"/>
          <w:color w:val="000000" w:themeColor="text1"/>
          <w:sz w:val="28"/>
          <w:szCs w:val="28"/>
          <w:lang w:val="kk-KZ"/>
        </w:rPr>
        <w:t xml:space="preserve">27-қосымшасына сәйкес және </w:t>
      </w:r>
      <w:r w:rsidRPr="004C5B11">
        <w:rPr>
          <w:color w:val="000000" w:themeColor="text1"/>
          <w:sz w:val="28"/>
          <w:szCs w:val="28"/>
          <w:lang w:val="kk-KZ"/>
        </w:rPr>
        <w:t>11 «Ә» сынып оқушылары қоғамдық- гуманитарлық бағытында тереңдетілген деңгейден дүние жүзі тарихы мен география пәндерін, стандарттық деңгейден кәсіпкерлік және бизнес негіздері пәнін таңдады. Дүние жүзі тарихы пәнінен 3 сағат, география пәнінен  3сағат және 2 сағаттан кәсіпкерлік және бизнес негіздері пәні</w:t>
      </w:r>
      <w:r w:rsidRPr="004C5B11">
        <w:rPr>
          <w:rFonts w:eastAsia="Batang"/>
          <w:color w:val="000000" w:themeColor="text1"/>
          <w:sz w:val="28"/>
          <w:szCs w:val="28"/>
          <w:lang w:val="kk-KZ"/>
        </w:rPr>
        <w:t xml:space="preserve"> Қазақстан Республикасы Білім және ғылым министрінің 2012 жылғы 8 қарашадағы №500 бұйрығына 29-қосымша Қазақстан Республикасы</w:t>
      </w:r>
      <w:r w:rsidRPr="004C5B11">
        <w:rPr>
          <w:rFonts w:eastAsia="Calibri"/>
          <w:color w:val="000000" w:themeColor="text1"/>
          <w:sz w:val="28"/>
          <w:szCs w:val="28"/>
          <w:lang w:val="kk-KZ"/>
        </w:rPr>
        <w:t xml:space="preserve"> Білім және ғылым министрінің 2021 жылғы 26 наурыздағы №125 бұйрығымен бекітілген</w:t>
      </w:r>
      <w:r w:rsidRPr="004C5B11">
        <w:rPr>
          <w:rFonts w:eastAsia="Batang"/>
          <w:color w:val="000000" w:themeColor="text1"/>
          <w:sz w:val="28"/>
          <w:szCs w:val="28"/>
          <w:lang w:val="kk-KZ"/>
        </w:rPr>
        <w:t xml:space="preserve"> «Оқыту қазақ тілінде жүргізілетін гимназия сыныптарына арналған қоғамдық-гуманитарлық бағыт бойынша жалпы орта білім берудің (төмендетілген оқу жүктемесімен) үлгілік оқу жоспарының» </w:t>
      </w:r>
      <w:r w:rsidRPr="004C5B11">
        <w:rPr>
          <w:rFonts w:eastAsia="Calibri"/>
          <w:color w:val="000000" w:themeColor="text1"/>
          <w:sz w:val="28"/>
          <w:szCs w:val="28"/>
          <w:lang w:val="kk-KZ"/>
        </w:rPr>
        <w:t xml:space="preserve">29- қосымшасына  сәйкес </w:t>
      </w:r>
      <w:r w:rsidRPr="004C5B11">
        <w:rPr>
          <w:color w:val="000000" w:themeColor="text1"/>
          <w:sz w:val="28"/>
          <w:szCs w:val="28"/>
          <w:lang w:val="kk-KZ"/>
        </w:rPr>
        <w:t>оқытылуда.</w:t>
      </w:r>
    </w:p>
    <w:p w:rsidR="00E74DCF" w:rsidRPr="00D67CB1" w:rsidRDefault="00C322EC" w:rsidP="00D67CB1">
      <w:pPr>
        <w:jc w:val="both"/>
        <w:rPr>
          <w:b/>
          <w:sz w:val="28"/>
          <w:szCs w:val="28"/>
          <w:lang w:val="kk-KZ"/>
        </w:rPr>
      </w:pPr>
      <w:r w:rsidRPr="00D67CB1">
        <w:rPr>
          <w:color w:val="000000" w:themeColor="text1"/>
          <w:sz w:val="28"/>
          <w:szCs w:val="28"/>
          <w:lang w:val="kk-KZ"/>
        </w:rPr>
        <w:t>     </w:t>
      </w:r>
      <w:r w:rsidR="00E74DCF" w:rsidRPr="00D67CB1">
        <w:rPr>
          <w:b/>
          <w:sz w:val="28"/>
          <w:szCs w:val="28"/>
          <w:lang w:val="kk-KZ"/>
        </w:rPr>
        <w:t>7) ерекше білім беру қажеттілігі бар білім алушылардың ерекшеліктерін және жеке мүмкіндіктерін ескере отырып оқыту процесін ұйымдастыру (бағаланатын кезеңге жеке оқу жоспарлары мен бағдарламаларының көшірмелері қоса беріледі);</w:t>
      </w:r>
    </w:p>
    <w:p w:rsidR="00E74DCF" w:rsidRPr="00D67CB1" w:rsidRDefault="00E74DCF" w:rsidP="00D67CB1">
      <w:pPr>
        <w:spacing w:after="0" w:line="240" w:lineRule="auto"/>
        <w:ind w:firstLine="708"/>
        <w:jc w:val="both"/>
        <w:rPr>
          <w:sz w:val="28"/>
          <w:szCs w:val="28"/>
          <w:lang w:val="kk-KZ"/>
        </w:rPr>
      </w:pPr>
      <w:r w:rsidRPr="00D67CB1">
        <w:rPr>
          <w:sz w:val="28"/>
          <w:szCs w:val="28"/>
          <w:lang w:val="kk-KZ"/>
        </w:rPr>
        <w:t>Қазақстан Республикасы Білім және ғылым министрінің 2018 жылғы 31 қазандағы № 604 бұйрығының 4-қосымшаға сәйкес Жалпы орта білім берудің мемлекеттік жалпыға міндетті стандарты бойынша ұйымдастырылды.</w:t>
      </w:r>
    </w:p>
    <w:p w:rsidR="00E74DCF" w:rsidRPr="00D67CB1" w:rsidRDefault="00E74DCF" w:rsidP="00D67CB1">
      <w:pPr>
        <w:spacing w:after="0" w:line="240" w:lineRule="auto"/>
        <w:jc w:val="both"/>
        <w:rPr>
          <w:sz w:val="28"/>
          <w:szCs w:val="28"/>
          <w:lang w:val="kk-KZ"/>
        </w:rPr>
      </w:pPr>
      <w:r w:rsidRPr="00D67CB1">
        <w:rPr>
          <w:sz w:val="28"/>
          <w:szCs w:val="28"/>
          <w:lang w:val="kk-KZ"/>
        </w:rPr>
        <w:t>2021-2022 оқу жылында ерекше білім беру қажеттілігі бар оқушылар саны  - 7, оның ішінде 1 оқушы үйден оқытылды.</w:t>
      </w:r>
    </w:p>
    <w:p w:rsidR="00E74DCF" w:rsidRPr="00D67CB1" w:rsidRDefault="00E74DCF" w:rsidP="00D67CB1">
      <w:pPr>
        <w:spacing w:after="0" w:line="240" w:lineRule="auto"/>
        <w:jc w:val="both"/>
        <w:rPr>
          <w:sz w:val="28"/>
          <w:szCs w:val="28"/>
          <w:lang w:val="kk-KZ"/>
        </w:rPr>
      </w:pPr>
    </w:p>
    <w:p w:rsidR="00E74DCF" w:rsidRPr="00D67CB1" w:rsidRDefault="00E74DCF" w:rsidP="00D67CB1">
      <w:pPr>
        <w:jc w:val="both"/>
        <w:rPr>
          <w:b/>
          <w:sz w:val="28"/>
          <w:szCs w:val="28"/>
          <w:lang w:val="kk-KZ"/>
        </w:rPr>
      </w:pPr>
      <w:r w:rsidRPr="00D67CB1">
        <w:rPr>
          <w:b/>
          <w:sz w:val="28"/>
          <w:szCs w:val="28"/>
          <w:lang w:val="kk-KZ"/>
        </w:rPr>
        <w:t xml:space="preserve">Ерекше білім беру қажеттілігі бар білім алушылар: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2485"/>
        <w:gridCol w:w="7371"/>
      </w:tblGrid>
      <w:tr w:rsidR="00E74DCF" w:rsidRPr="0084186C" w:rsidTr="00E74DCF">
        <w:tc>
          <w:tcPr>
            <w:tcW w:w="458" w:type="dxa"/>
          </w:tcPr>
          <w:p w:rsidR="00E74DCF" w:rsidRPr="00E74DCF" w:rsidRDefault="00E74DCF" w:rsidP="00D67CB1">
            <w:pPr>
              <w:rPr>
                <w:lang w:val="kk-KZ"/>
              </w:rPr>
            </w:pPr>
            <w:r w:rsidRPr="00E74DCF">
              <w:rPr>
                <w:lang w:val="kk-KZ"/>
              </w:rPr>
              <w:t>№</w:t>
            </w:r>
          </w:p>
        </w:tc>
        <w:tc>
          <w:tcPr>
            <w:tcW w:w="2485" w:type="dxa"/>
          </w:tcPr>
          <w:p w:rsidR="00E74DCF" w:rsidRPr="00E74DCF" w:rsidRDefault="00E74DCF" w:rsidP="00D67CB1">
            <w:pPr>
              <w:rPr>
                <w:lang w:val="kk-KZ"/>
              </w:rPr>
            </w:pPr>
            <w:r w:rsidRPr="00E74DCF">
              <w:rPr>
                <w:lang w:val="kk-KZ"/>
              </w:rPr>
              <w:t>Білім алушының аты-жөні</w:t>
            </w:r>
          </w:p>
        </w:tc>
        <w:tc>
          <w:tcPr>
            <w:tcW w:w="7371" w:type="dxa"/>
          </w:tcPr>
          <w:p w:rsidR="00E74DCF" w:rsidRPr="00E74DCF" w:rsidRDefault="00E74DCF" w:rsidP="00D67CB1">
            <w:pPr>
              <w:rPr>
                <w:lang w:val="kk-KZ"/>
              </w:rPr>
            </w:pPr>
            <w:r w:rsidRPr="00E74DCF">
              <w:rPr>
                <w:lang w:val="kk-KZ"/>
              </w:rPr>
              <w:t>ПМПК қорытындысы</w:t>
            </w:r>
          </w:p>
        </w:tc>
      </w:tr>
      <w:tr w:rsidR="00E74DCF" w:rsidRPr="0084186C" w:rsidTr="00E74DCF">
        <w:tc>
          <w:tcPr>
            <w:tcW w:w="458" w:type="dxa"/>
          </w:tcPr>
          <w:p w:rsidR="00E74DCF" w:rsidRPr="00E74DCF" w:rsidRDefault="00E74DCF" w:rsidP="00D67CB1">
            <w:pPr>
              <w:rPr>
                <w:lang w:val="kk-KZ"/>
              </w:rPr>
            </w:pPr>
            <w:r w:rsidRPr="00E74DCF">
              <w:rPr>
                <w:lang w:val="kk-KZ"/>
              </w:rPr>
              <w:t>1</w:t>
            </w:r>
          </w:p>
        </w:tc>
        <w:tc>
          <w:tcPr>
            <w:tcW w:w="2485" w:type="dxa"/>
          </w:tcPr>
          <w:p w:rsidR="00E74DCF" w:rsidRPr="00E74DCF" w:rsidRDefault="00E74DCF" w:rsidP="00D67CB1">
            <w:pPr>
              <w:rPr>
                <w:rFonts w:eastAsia="Calibri"/>
                <w:lang w:val="kk-KZ"/>
              </w:rPr>
            </w:pPr>
            <w:r w:rsidRPr="00E74DCF">
              <w:rPr>
                <w:rFonts w:eastAsia="Calibri"/>
                <w:lang w:val="kk-KZ"/>
              </w:rPr>
              <w:t xml:space="preserve">Ерсары Іңкәр </w:t>
            </w:r>
          </w:p>
          <w:p w:rsidR="00E74DCF" w:rsidRPr="00E74DCF" w:rsidRDefault="00E74DCF" w:rsidP="00D67CB1">
            <w:pPr>
              <w:rPr>
                <w:rFonts w:eastAsia="Calibri"/>
                <w:lang w:val="kk-KZ"/>
              </w:rPr>
            </w:pPr>
            <w:r w:rsidRPr="00E74DCF">
              <w:rPr>
                <w:rFonts w:eastAsia="Calibri"/>
                <w:lang w:val="kk-KZ"/>
              </w:rPr>
              <w:t>29.09.2011 ж.</w:t>
            </w:r>
          </w:p>
          <w:p w:rsidR="00E74DCF" w:rsidRPr="00E74DCF" w:rsidRDefault="00E74DCF" w:rsidP="00D67CB1">
            <w:pPr>
              <w:rPr>
                <w:rFonts w:eastAsia="Calibri"/>
                <w:lang w:val="kk-KZ"/>
              </w:rPr>
            </w:pPr>
            <w:r w:rsidRPr="00E74DCF">
              <w:rPr>
                <w:rFonts w:eastAsia="Calibri"/>
                <w:lang w:val="kk-KZ"/>
              </w:rPr>
              <w:t>4«Ә»</w:t>
            </w:r>
          </w:p>
        </w:tc>
        <w:tc>
          <w:tcPr>
            <w:tcW w:w="7371" w:type="dxa"/>
          </w:tcPr>
          <w:p w:rsidR="00E74DCF" w:rsidRPr="00E74DCF" w:rsidRDefault="00E74DCF" w:rsidP="00D67CB1">
            <w:pPr>
              <w:rPr>
                <w:rFonts w:eastAsia="Calibri"/>
                <w:lang w:val="kk-KZ"/>
              </w:rPr>
            </w:pPr>
            <w:r w:rsidRPr="00E74DCF">
              <w:rPr>
                <w:rFonts w:eastAsia="Calibri"/>
                <w:b/>
                <w:lang w:val="kk-KZ"/>
              </w:rPr>
              <w:t>Инклюзивное обучение</w:t>
            </w:r>
            <w:r w:rsidRPr="00E74DCF">
              <w:rPr>
                <w:rFonts w:eastAsia="Calibri"/>
                <w:lang w:val="kk-KZ"/>
              </w:rPr>
              <w:t xml:space="preserve"> по общеобразовательной учебной программе с индивидуальным подходом по индивидуальному учебному плану. </w:t>
            </w:r>
          </w:p>
          <w:p w:rsidR="00E74DCF" w:rsidRPr="00E74DCF" w:rsidRDefault="00E74DCF" w:rsidP="00D67CB1">
            <w:pPr>
              <w:rPr>
                <w:rFonts w:eastAsia="Calibri"/>
                <w:lang w:val="kk-KZ"/>
              </w:rPr>
            </w:pPr>
            <w:r w:rsidRPr="00E74DCF">
              <w:rPr>
                <w:rFonts w:eastAsia="Calibri"/>
                <w:lang w:val="kk-KZ"/>
              </w:rPr>
              <w:t>Психолого-педагогическое сопровождение в школе.Занятие с психологом, дефектологом, логопедом.</w:t>
            </w:r>
          </w:p>
          <w:p w:rsidR="00E74DCF" w:rsidRPr="00E74DCF" w:rsidRDefault="00E74DCF" w:rsidP="00D67CB1">
            <w:pPr>
              <w:rPr>
                <w:lang w:val="kk-KZ"/>
              </w:rPr>
            </w:pPr>
            <w:r w:rsidRPr="00E74DCF">
              <w:rPr>
                <w:rFonts w:eastAsia="Calibri"/>
                <w:lang w:val="kk-KZ"/>
              </w:rPr>
              <w:t>Индивидуальный подход и вариативность в оценке учебных достижений ребенка. №20344 04.02.2021 ж.</w:t>
            </w:r>
          </w:p>
        </w:tc>
      </w:tr>
      <w:tr w:rsidR="00E74DCF" w:rsidRPr="00E74DCF" w:rsidTr="00E74DCF">
        <w:tc>
          <w:tcPr>
            <w:tcW w:w="458" w:type="dxa"/>
          </w:tcPr>
          <w:p w:rsidR="00E74DCF" w:rsidRPr="00E74DCF" w:rsidRDefault="00E74DCF" w:rsidP="00D67CB1">
            <w:pPr>
              <w:rPr>
                <w:lang w:val="kk-KZ"/>
              </w:rPr>
            </w:pPr>
            <w:r w:rsidRPr="00E74DCF">
              <w:rPr>
                <w:lang w:val="kk-KZ"/>
              </w:rPr>
              <w:t>2</w:t>
            </w:r>
          </w:p>
        </w:tc>
        <w:tc>
          <w:tcPr>
            <w:tcW w:w="2485" w:type="dxa"/>
          </w:tcPr>
          <w:p w:rsidR="00E74DCF" w:rsidRPr="00E74DCF" w:rsidRDefault="00E74DCF" w:rsidP="00D67CB1">
            <w:pPr>
              <w:rPr>
                <w:rFonts w:eastAsia="Calibri"/>
                <w:lang w:val="kk-KZ"/>
              </w:rPr>
            </w:pPr>
            <w:r w:rsidRPr="00E74DCF">
              <w:rPr>
                <w:rFonts w:eastAsia="Calibri"/>
                <w:lang w:val="kk-KZ"/>
              </w:rPr>
              <w:t xml:space="preserve">Ялгасбай Мадиар </w:t>
            </w:r>
          </w:p>
          <w:p w:rsidR="00E74DCF" w:rsidRPr="00E74DCF" w:rsidRDefault="00E74DCF" w:rsidP="00D67CB1">
            <w:pPr>
              <w:rPr>
                <w:rFonts w:eastAsia="Calibri"/>
                <w:lang w:val="kk-KZ"/>
              </w:rPr>
            </w:pPr>
            <w:r w:rsidRPr="00E74DCF">
              <w:rPr>
                <w:rFonts w:eastAsia="Calibri"/>
                <w:lang w:val="kk-KZ"/>
              </w:rPr>
              <w:t>13.05.2012 ж.</w:t>
            </w:r>
          </w:p>
          <w:p w:rsidR="00E74DCF" w:rsidRPr="00E74DCF" w:rsidRDefault="00E74DCF" w:rsidP="00D67CB1">
            <w:pPr>
              <w:rPr>
                <w:rFonts w:eastAsia="Calibri"/>
                <w:lang w:val="kk-KZ"/>
              </w:rPr>
            </w:pPr>
            <w:r w:rsidRPr="00E74DCF">
              <w:rPr>
                <w:rFonts w:eastAsia="Calibri"/>
                <w:lang w:val="kk-KZ"/>
              </w:rPr>
              <w:t>2 «Ә»</w:t>
            </w:r>
          </w:p>
        </w:tc>
        <w:tc>
          <w:tcPr>
            <w:tcW w:w="7371" w:type="dxa"/>
          </w:tcPr>
          <w:p w:rsidR="00E74DCF" w:rsidRPr="00E74DCF" w:rsidRDefault="00E74DCF" w:rsidP="00D67CB1">
            <w:pPr>
              <w:rPr>
                <w:rFonts w:eastAsia="Calibri"/>
                <w:lang w:val="kk-KZ"/>
              </w:rPr>
            </w:pPr>
            <w:r w:rsidRPr="00E74DCF">
              <w:rPr>
                <w:rFonts w:eastAsia="Calibri"/>
                <w:b/>
                <w:lang w:val="kk-KZ"/>
              </w:rPr>
              <w:t>Инклюзивное обучение</w:t>
            </w:r>
            <w:r w:rsidRPr="00E74DCF">
              <w:rPr>
                <w:rFonts w:eastAsia="Calibri"/>
                <w:lang w:val="kk-KZ"/>
              </w:rPr>
              <w:t xml:space="preserve"> по общеобразовательной учебной программе с индивидуальным подходом по индивидуальному учебному плану. Дублирование 2го класса.</w:t>
            </w:r>
          </w:p>
          <w:p w:rsidR="00E74DCF" w:rsidRPr="00E74DCF" w:rsidRDefault="00E74DCF" w:rsidP="00D67CB1">
            <w:pPr>
              <w:rPr>
                <w:rFonts w:eastAsia="Calibri"/>
                <w:lang w:val="kk-KZ"/>
              </w:rPr>
            </w:pPr>
            <w:r w:rsidRPr="00E74DCF">
              <w:rPr>
                <w:rFonts w:eastAsia="Calibri"/>
                <w:lang w:val="kk-KZ"/>
              </w:rPr>
              <w:t>Психолого-педагогическое сопровождение в школе.Занятие с психологом, дефектологом, логопедом.</w:t>
            </w:r>
          </w:p>
        </w:tc>
      </w:tr>
      <w:tr w:rsidR="00E74DCF" w:rsidRPr="0084186C" w:rsidTr="00E74DCF">
        <w:tc>
          <w:tcPr>
            <w:tcW w:w="458" w:type="dxa"/>
          </w:tcPr>
          <w:p w:rsidR="00E74DCF" w:rsidRPr="00E74DCF" w:rsidRDefault="00E74DCF" w:rsidP="00D67CB1">
            <w:pPr>
              <w:rPr>
                <w:lang w:val="kk-KZ"/>
              </w:rPr>
            </w:pPr>
            <w:r w:rsidRPr="00E74DCF">
              <w:rPr>
                <w:lang w:val="kk-KZ"/>
              </w:rPr>
              <w:t>3</w:t>
            </w:r>
          </w:p>
        </w:tc>
        <w:tc>
          <w:tcPr>
            <w:tcW w:w="2485" w:type="dxa"/>
          </w:tcPr>
          <w:p w:rsidR="00E74DCF" w:rsidRPr="00E74DCF" w:rsidRDefault="00E74DCF" w:rsidP="00D67CB1">
            <w:pPr>
              <w:rPr>
                <w:rFonts w:eastAsia="Calibri"/>
                <w:lang w:val="kk-KZ"/>
              </w:rPr>
            </w:pPr>
            <w:r w:rsidRPr="00E74DCF">
              <w:rPr>
                <w:rFonts w:eastAsia="Calibri"/>
                <w:lang w:val="kk-KZ"/>
              </w:rPr>
              <w:t>Базарбай Бекзат</w:t>
            </w:r>
          </w:p>
          <w:p w:rsidR="00E74DCF" w:rsidRPr="00E74DCF" w:rsidRDefault="00E74DCF" w:rsidP="00D67CB1">
            <w:pPr>
              <w:rPr>
                <w:rFonts w:eastAsia="Calibri"/>
                <w:lang w:val="kk-KZ"/>
              </w:rPr>
            </w:pPr>
            <w:r w:rsidRPr="00E74DCF">
              <w:rPr>
                <w:rFonts w:eastAsia="Calibri"/>
                <w:lang w:val="kk-KZ"/>
              </w:rPr>
              <w:lastRenderedPageBreak/>
              <w:t>09.09.2015 ж</w:t>
            </w:r>
          </w:p>
          <w:p w:rsidR="00E74DCF" w:rsidRPr="00E74DCF" w:rsidRDefault="00E74DCF" w:rsidP="00D67CB1">
            <w:pPr>
              <w:rPr>
                <w:rFonts w:eastAsia="Calibri"/>
                <w:lang w:val="kk-KZ"/>
              </w:rPr>
            </w:pPr>
            <w:r w:rsidRPr="00E74DCF">
              <w:rPr>
                <w:rFonts w:eastAsia="Calibri"/>
                <w:lang w:val="kk-KZ"/>
              </w:rPr>
              <w:t>1 «Ә»</w:t>
            </w:r>
          </w:p>
        </w:tc>
        <w:tc>
          <w:tcPr>
            <w:tcW w:w="7371" w:type="dxa"/>
          </w:tcPr>
          <w:p w:rsidR="00E74DCF" w:rsidRPr="00E74DCF" w:rsidRDefault="00E74DCF" w:rsidP="00D67CB1">
            <w:pPr>
              <w:rPr>
                <w:lang w:val="kk-KZ"/>
              </w:rPr>
            </w:pPr>
            <w:r w:rsidRPr="00E74DCF">
              <w:rPr>
                <w:rFonts w:eastAsia="Calibri"/>
                <w:b/>
                <w:lang w:val="kk-KZ"/>
              </w:rPr>
              <w:lastRenderedPageBreak/>
              <w:t>Инклюзивное обучение</w:t>
            </w:r>
            <w:r w:rsidRPr="00E74DCF">
              <w:rPr>
                <w:rFonts w:eastAsia="Calibri"/>
                <w:lang w:val="kk-KZ"/>
              </w:rPr>
              <w:t xml:space="preserve"> и воспитание в общих детских организациях с </w:t>
            </w:r>
            <w:r w:rsidRPr="00E74DCF">
              <w:rPr>
                <w:rFonts w:eastAsia="Calibri"/>
                <w:lang w:val="kk-KZ"/>
              </w:rPr>
              <w:lastRenderedPageBreak/>
              <w:t>индивидуальным подходом в подготовительном классе с 09.2021 г. Психолого-педагогическое сопровождение в школе: Занятие с психологом, логопедом. №20532  25.03.2021 ж.</w:t>
            </w:r>
          </w:p>
        </w:tc>
      </w:tr>
      <w:tr w:rsidR="00E74DCF" w:rsidRPr="0084186C" w:rsidTr="00E74DCF">
        <w:tc>
          <w:tcPr>
            <w:tcW w:w="458" w:type="dxa"/>
          </w:tcPr>
          <w:p w:rsidR="00E74DCF" w:rsidRPr="00E74DCF" w:rsidRDefault="00E74DCF" w:rsidP="00D67CB1">
            <w:pPr>
              <w:rPr>
                <w:lang w:val="kk-KZ"/>
              </w:rPr>
            </w:pPr>
            <w:r w:rsidRPr="00E74DCF">
              <w:rPr>
                <w:lang w:val="kk-KZ"/>
              </w:rPr>
              <w:lastRenderedPageBreak/>
              <w:t>4</w:t>
            </w:r>
          </w:p>
        </w:tc>
        <w:tc>
          <w:tcPr>
            <w:tcW w:w="2485" w:type="dxa"/>
          </w:tcPr>
          <w:p w:rsidR="00E74DCF" w:rsidRPr="00E74DCF" w:rsidRDefault="00E74DCF" w:rsidP="00D67CB1">
            <w:pPr>
              <w:rPr>
                <w:rFonts w:eastAsia="Calibri"/>
                <w:lang w:val="kk-KZ"/>
              </w:rPr>
            </w:pPr>
            <w:r w:rsidRPr="00E74DCF">
              <w:rPr>
                <w:rFonts w:eastAsia="Calibri"/>
                <w:lang w:val="kk-KZ"/>
              </w:rPr>
              <w:t xml:space="preserve">Ерсары Кәусар </w:t>
            </w:r>
          </w:p>
          <w:p w:rsidR="00E74DCF" w:rsidRPr="00E74DCF" w:rsidRDefault="00E74DCF" w:rsidP="00D67CB1">
            <w:pPr>
              <w:rPr>
                <w:rFonts w:eastAsia="Calibri"/>
                <w:lang w:val="kk-KZ"/>
              </w:rPr>
            </w:pPr>
            <w:r w:rsidRPr="00E74DCF">
              <w:rPr>
                <w:rFonts w:eastAsia="Calibri"/>
                <w:lang w:val="kk-KZ"/>
              </w:rPr>
              <w:t>06.04.2013 ж.</w:t>
            </w:r>
          </w:p>
          <w:p w:rsidR="00E74DCF" w:rsidRPr="00E74DCF" w:rsidRDefault="00E74DCF" w:rsidP="00D67CB1">
            <w:pPr>
              <w:rPr>
                <w:rFonts w:eastAsia="Calibri"/>
                <w:lang w:val="kk-KZ"/>
              </w:rPr>
            </w:pPr>
            <w:r w:rsidRPr="00E74DCF">
              <w:rPr>
                <w:rFonts w:eastAsia="Calibri"/>
                <w:lang w:val="kk-KZ"/>
              </w:rPr>
              <w:t>2 «А»</w:t>
            </w:r>
          </w:p>
        </w:tc>
        <w:tc>
          <w:tcPr>
            <w:tcW w:w="7371" w:type="dxa"/>
          </w:tcPr>
          <w:p w:rsidR="00E74DCF" w:rsidRPr="00E74DCF" w:rsidRDefault="00E74DCF" w:rsidP="00D67CB1">
            <w:pPr>
              <w:rPr>
                <w:rFonts w:eastAsia="Calibri"/>
                <w:lang w:val="kk-KZ"/>
              </w:rPr>
            </w:pPr>
            <w:r w:rsidRPr="00E74DCF">
              <w:rPr>
                <w:rFonts w:eastAsia="Calibri"/>
                <w:b/>
                <w:lang w:val="kk-KZ"/>
              </w:rPr>
              <w:t xml:space="preserve">Инклюзивное обучение </w:t>
            </w:r>
            <w:r w:rsidRPr="00E74DCF">
              <w:rPr>
                <w:rFonts w:eastAsia="Calibri"/>
                <w:lang w:val="kk-KZ"/>
              </w:rPr>
              <w:t>по общеобразовательной учебной программе по индивидуальному учебному плану с индивидуальным подходом.</w:t>
            </w:r>
          </w:p>
          <w:p w:rsidR="00E74DCF" w:rsidRPr="00E74DCF" w:rsidRDefault="00E74DCF" w:rsidP="00D67CB1">
            <w:pPr>
              <w:rPr>
                <w:rFonts w:eastAsia="Calibri"/>
                <w:lang w:val="kk-KZ"/>
              </w:rPr>
            </w:pPr>
            <w:r w:rsidRPr="00E74DCF">
              <w:rPr>
                <w:rFonts w:eastAsia="Calibri"/>
                <w:lang w:val="kk-KZ"/>
              </w:rPr>
              <w:t>Психолого-педагогическое сопровождение в школе: Занятие с дефектологом, психологом.</w:t>
            </w:r>
          </w:p>
          <w:p w:rsidR="00E74DCF" w:rsidRPr="00E74DCF" w:rsidRDefault="00E74DCF" w:rsidP="00D67CB1">
            <w:pPr>
              <w:rPr>
                <w:rFonts w:eastAsia="Calibri"/>
                <w:b/>
                <w:lang w:val="kk-KZ"/>
              </w:rPr>
            </w:pPr>
            <w:r w:rsidRPr="00E74DCF">
              <w:rPr>
                <w:rFonts w:eastAsia="Calibri"/>
                <w:lang w:val="kk-KZ"/>
              </w:rPr>
              <w:t>Индивидуальный подход и вариативность в оценке учебных достижений. №21766   16.09.2021 ж.</w:t>
            </w:r>
          </w:p>
        </w:tc>
      </w:tr>
      <w:tr w:rsidR="00E74DCF" w:rsidRPr="0084186C" w:rsidTr="00E74DCF">
        <w:tc>
          <w:tcPr>
            <w:tcW w:w="458" w:type="dxa"/>
          </w:tcPr>
          <w:p w:rsidR="00E74DCF" w:rsidRPr="00E74DCF" w:rsidRDefault="00E74DCF" w:rsidP="00D67CB1">
            <w:pPr>
              <w:rPr>
                <w:lang w:val="kk-KZ"/>
              </w:rPr>
            </w:pPr>
            <w:r w:rsidRPr="00E74DCF">
              <w:rPr>
                <w:lang w:val="kk-KZ"/>
              </w:rPr>
              <w:t>5</w:t>
            </w:r>
          </w:p>
        </w:tc>
        <w:tc>
          <w:tcPr>
            <w:tcW w:w="2485" w:type="dxa"/>
          </w:tcPr>
          <w:p w:rsidR="00E74DCF" w:rsidRPr="00E74DCF" w:rsidRDefault="00E74DCF" w:rsidP="00D67CB1">
            <w:pPr>
              <w:rPr>
                <w:rFonts w:eastAsia="Calibri"/>
                <w:lang w:val="kk-KZ"/>
              </w:rPr>
            </w:pPr>
            <w:r w:rsidRPr="00E74DCF">
              <w:rPr>
                <w:rFonts w:eastAsia="Calibri"/>
                <w:lang w:val="kk-KZ"/>
              </w:rPr>
              <w:t>Маткерова Азиза</w:t>
            </w:r>
          </w:p>
          <w:p w:rsidR="00E74DCF" w:rsidRPr="00E74DCF" w:rsidRDefault="00E74DCF" w:rsidP="00D67CB1">
            <w:pPr>
              <w:rPr>
                <w:rFonts w:eastAsia="Calibri"/>
                <w:lang w:val="kk-KZ"/>
              </w:rPr>
            </w:pPr>
            <w:r w:rsidRPr="00E74DCF">
              <w:rPr>
                <w:rFonts w:eastAsia="Calibri"/>
                <w:lang w:val="kk-KZ"/>
              </w:rPr>
              <w:t>13.10.2014 ж.</w:t>
            </w:r>
          </w:p>
          <w:p w:rsidR="00E74DCF" w:rsidRPr="00E74DCF" w:rsidRDefault="00E74DCF" w:rsidP="00D67CB1">
            <w:pPr>
              <w:rPr>
                <w:rFonts w:eastAsia="Calibri"/>
                <w:lang w:val="kk-KZ"/>
              </w:rPr>
            </w:pPr>
            <w:r w:rsidRPr="00E74DCF">
              <w:rPr>
                <w:rFonts w:eastAsia="Calibri"/>
                <w:lang w:val="kk-KZ"/>
              </w:rPr>
              <w:t>1 «А»</w:t>
            </w:r>
          </w:p>
        </w:tc>
        <w:tc>
          <w:tcPr>
            <w:tcW w:w="7371" w:type="dxa"/>
          </w:tcPr>
          <w:p w:rsidR="00E74DCF" w:rsidRPr="00E74DCF" w:rsidRDefault="00E74DCF" w:rsidP="00D67CB1">
            <w:pPr>
              <w:rPr>
                <w:rFonts w:eastAsia="Calibri"/>
                <w:lang w:val="kk-KZ"/>
              </w:rPr>
            </w:pPr>
            <w:r w:rsidRPr="00E74DCF">
              <w:rPr>
                <w:rFonts w:eastAsia="Calibri"/>
                <w:lang w:val="kk-KZ"/>
              </w:rPr>
              <w:t>Обучение по общеобразовательной учебной программе с индивидуальным подходом в 1 классе с 09.2021 г.</w:t>
            </w:r>
          </w:p>
          <w:p w:rsidR="00E74DCF" w:rsidRPr="00E74DCF" w:rsidRDefault="00E74DCF" w:rsidP="00D67CB1">
            <w:pPr>
              <w:rPr>
                <w:rFonts w:eastAsia="Calibri"/>
                <w:lang w:val="kk-KZ"/>
              </w:rPr>
            </w:pPr>
            <w:r w:rsidRPr="00E74DCF">
              <w:rPr>
                <w:rFonts w:eastAsia="Calibri"/>
                <w:lang w:val="kk-KZ"/>
              </w:rPr>
              <w:t>№21743 15.09.2021 ж.</w:t>
            </w:r>
          </w:p>
        </w:tc>
      </w:tr>
      <w:tr w:rsidR="00E74DCF" w:rsidRPr="0084186C" w:rsidTr="00E74DCF">
        <w:tc>
          <w:tcPr>
            <w:tcW w:w="458" w:type="dxa"/>
          </w:tcPr>
          <w:p w:rsidR="00E74DCF" w:rsidRPr="00E74DCF" w:rsidRDefault="00E74DCF" w:rsidP="00D67CB1">
            <w:pPr>
              <w:rPr>
                <w:lang w:val="kk-KZ"/>
              </w:rPr>
            </w:pPr>
            <w:r w:rsidRPr="00E74DCF">
              <w:rPr>
                <w:lang w:val="kk-KZ"/>
              </w:rPr>
              <w:t>6</w:t>
            </w:r>
          </w:p>
        </w:tc>
        <w:tc>
          <w:tcPr>
            <w:tcW w:w="2485" w:type="dxa"/>
          </w:tcPr>
          <w:p w:rsidR="00E74DCF" w:rsidRPr="00E74DCF" w:rsidRDefault="00E74DCF" w:rsidP="00D67CB1">
            <w:pPr>
              <w:rPr>
                <w:rFonts w:eastAsia="Calibri"/>
                <w:lang w:val="kk-KZ"/>
              </w:rPr>
            </w:pPr>
            <w:r w:rsidRPr="00E74DCF">
              <w:rPr>
                <w:rFonts w:eastAsia="Calibri"/>
                <w:lang w:val="kk-KZ"/>
              </w:rPr>
              <w:t>Сахипкереев Айдын</w:t>
            </w:r>
          </w:p>
          <w:p w:rsidR="00E74DCF" w:rsidRPr="00E74DCF" w:rsidRDefault="00E74DCF" w:rsidP="00D67CB1">
            <w:pPr>
              <w:rPr>
                <w:rFonts w:eastAsia="Calibri"/>
                <w:lang w:val="kk-KZ"/>
              </w:rPr>
            </w:pPr>
            <w:r w:rsidRPr="00E74DCF">
              <w:rPr>
                <w:rFonts w:eastAsia="Calibri"/>
                <w:lang w:val="kk-KZ"/>
              </w:rPr>
              <w:t>12.04.2011 ж.</w:t>
            </w:r>
          </w:p>
          <w:p w:rsidR="00E74DCF" w:rsidRPr="00E74DCF" w:rsidRDefault="00E74DCF" w:rsidP="00D67CB1">
            <w:pPr>
              <w:rPr>
                <w:rFonts w:eastAsia="Calibri"/>
                <w:lang w:val="kk-KZ"/>
              </w:rPr>
            </w:pPr>
            <w:r w:rsidRPr="00E74DCF">
              <w:rPr>
                <w:rFonts w:eastAsia="Calibri"/>
                <w:lang w:val="kk-KZ"/>
              </w:rPr>
              <w:t>5  «Ә»</w:t>
            </w:r>
          </w:p>
        </w:tc>
        <w:tc>
          <w:tcPr>
            <w:tcW w:w="7371" w:type="dxa"/>
          </w:tcPr>
          <w:p w:rsidR="00E74DCF" w:rsidRPr="00E74DCF" w:rsidRDefault="00E74DCF" w:rsidP="00D67CB1">
            <w:pPr>
              <w:rPr>
                <w:rFonts w:eastAsia="Calibri"/>
                <w:lang w:val="kk-KZ"/>
              </w:rPr>
            </w:pPr>
            <w:r w:rsidRPr="00E74DCF">
              <w:rPr>
                <w:rFonts w:eastAsia="Calibri"/>
                <w:lang w:val="kk-KZ"/>
              </w:rPr>
              <w:t>Обучение по общеобразовательной учебной программе с индивидуальным подходом.</w:t>
            </w:r>
          </w:p>
          <w:p w:rsidR="00E74DCF" w:rsidRPr="00E74DCF" w:rsidRDefault="00E74DCF" w:rsidP="00D67CB1">
            <w:pPr>
              <w:rPr>
                <w:rFonts w:eastAsia="Calibri"/>
                <w:lang w:val="kk-KZ"/>
              </w:rPr>
            </w:pPr>
            <w:r w:rsidRPr="00E74DCF">
              <w:rPr>
                <w:rFonts w:eastAsia="Calibri"/>
                <w:lang w:val="kk-KZ"/>
              </w:rPr>
              <w:t>Психолого-педагогического сопровождения в школе: Занятия с психологом. №21762 16.09.2021 ж.</w:t>
            </w:r>
          </w:p>
        </w:tc>
      </w:tr>
    </w:tbl>
    <w:p w:rsidR="00E74DCF" w:rsidRDefault="00E74DCF" w:rsidP="00E74DCF">
      <w:pPr>
        <w:rPr>
          <w:sz w:val="24"/>
          <w:lang w:val="kk-KZ"/>
        </w:rPr>
      </w:pPr>
    </w:p>
    <w:p w:rsidR="00E74DCF" w:rsidRPr="00D67CB1" w:rsidRDefault="00E74DCF" w:rsidP="00D67CB1">
      <w:pPr>
        <w:ind w:firstLine="708"/>
        <w:jc w:val="both"/>
        <w:rPr>
          <w:sz w:val="28"/>
          <w:szCs w:val="28"/>
          <w:lang w:val="kk-KZ"/>
        </w:rPr>
      </w:pPr>
      <w:r w:rsidRPr="00D67CB1">
        <w:rPr>
          <w:sz w:val="28"/>
          <w:szCs w:val="28"/>
          <w:lang w:val="kk-KZ"/>
        </w:rPr>
        <w:t>ПМПК қорытындысына сәйкес әр білім алушыға жеке даму ерекшеліктерін ескере отырып жоспар құрылды. Сабақ кестесі үлігілік оқу жоспарына сәйкес құрылды. Аптасына 1 рет дефектолог және 1 рет психолог түзету сабақтарын жүргізді. Қаңтардың 1-і мен 15-і аралығында әр баланы бақылау, диагностикалау жұмыстары жүргізілді. Диагностика жұмыстарын әр маман ( дефектолог, психолог, социолог, пән мұғалімдері) өз бойынша жүргізеді. Диагностика нәтижесі мектепішілік педконсилиум отырысында талқыланып, білім алушының үлгеріміне қатысты шешімдер қабылданады.  Педконсилиумға білім алушыға қатысты пән мұғалімдері және педконсилиум құрамындағы мамандар қатысады. Нәтижесінде бірінші жартыжылдыққа әр білім алушыға жеке жоспар құрылады. Бірінші жартыжылдықтан соң білім алушыны қайта бақылау жұмыстары жүргізіліп, нәтижесінде жоспарға қажетті өзгерістер еніп түзете-дамыту жұмысы жалғастырылады. Жылдың аяғында қорытындылау жұмыстары жүргізіліп баланы облыстық ПМПК тексерісіне қайта жіберіледі.</w:t>
      </w:r>
    </w:p>
    <w:p w:rsidR="00E74DCF" w:rsidRDefault="00E74DCF" w:rsidP="00E74DCF">
      <w:pPr>
        <w:rPr>
          <w:b/>
          <w:sz w:val="24"/>
          <w:lang w:val="kk-KZ"/>
        </w:rPr>
      </w:pPr>
      <w:r w:rsidRPr="0084186C">
        <w:rPr>
          <w:b/>
          <w:sz w:val="24"/>
          <w:lang w:val="kk-KZ"/>
        </w:rPr>
        <w:t xml:space="preserve">Үйден оқытылатын білім алушылар: </w:t>
      </w:r>
    </w:p>
    <w:tbl>
      <w:tblPr>
        <w:tblW w:w="101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2485"/>
        <w:gridCol w:w="7230"/>
      </w:tblGrid>
      <w:tr w:rsidR="00E74DCF" w:rsidRPr="00F2622F" w:rsidTr="00D67CB1">
        <w:tc>
          <w:tcPr>
            <w:tcW w:w="458" w:type="dxa"/>
          </w:tcPr>
          <w:p w:rsidR="00E74DCF" w:rsidRPr="00E74DCF" w:rsidRDefault="00E74DCF" w:rsidP="00D67CB1">
            <w:pPr>
              <w:rPr>
                <w:sz w:val="24"/>
                <w:lang w:val="kk-KZ"/>
              </w:rPr>
            </w:pPr>
            <w:r w:rsidRPr="00E74DCF">
              <w:rPr>
                <w:sz w:val="24"/>
                <w:lang w:val="kk-KZ"/>
              </w:rPr>
              <w:t>№</w:t>
            </w:r>
          </w:p>
        </w:tc>
        <w:tc>
          <w:tcPr>
            <w:tcW w:w="2485" w:type="dxa"/>
          </w:tcPr>
          <w:p w:rsidR="00E74DCF" w:rsidRPr="00E74DCF" w:rsidRDefault="00E74DCF" w:rsidP="00D67CB1">
            <w:pPr>
              <w:rPr>
                <w:sz w:val="24"/>
                <w:lang w:val="kk-KZ"/>
              </w:rPr>
            </w:pPr>
            <w:r w:rsidRPr="00E74DCF">
              <w:rPr>
                <w:sz w:val="24"/>
                <w:lang w:val="kk-KZ"/>
              </w:rPr>
              <w:t>Білім алушының аты-жөні</w:t>
            </w:r>
          </w:p>
        </w:tc>
        <w:tc>
          <w:tcPr>
            <w:tcW w:w="7230" w:type="dxa"/>
          </w:tcPr>
          <w:p w:rsidR="00E74DCF" w:rsidRPr="00E74DCF" w:rsidRDefault="00E74DCF" w:rsidP="00D67CB1">
            <w:pPr>
              <w:rPr>
                <w:sz w:val="24"/>
                <w:lang w:val="kk-KZ"/>
              </w:rPr>
            </w:pPr>
            <w:r w:rsidRPr="00E74DCF">
              <w:rPr>
                <w:sz w:val="24"/>
                <w:lang w:val="kk-KZ"/>
              </w:rPr>
              <w:t>ПМПК қорытындысы</w:t>
            </w:r>
          </w:p>
        </w:tc>
      </w:tr>
      <w:tr w:rsidR="00E74DCF" w:rsidRPr="00E74DCF" w:rsidTr="00D67CB1">
        <w:tc>
          <w:tcPr>
            <w:tcW w:w="458" w:type="dxa"/>
          </w:tcPr>
          <w:p w:rsidR="00E74DCF" w:rsidRPr="00E74DCF" w:rsidRDefault="00E74DCF" w:rsidP="00D67CB1">
            <w:pPr>
              <w:rPr>
                <w:sz w:val="24"/>
                <w:lang w:val="kk-KZ"/>
              </w:rPr>
            </w:pPr>
            <w:r w:rsidRPr="00E74DCF">
              <w:rPr>
                <w:sz w:val="24"/>
                <w:lang w:val="kk-KZ"/>
              </w:rPr>
              <w:lastRenderedPageBreak/>
              <w:t>1</w:t>
            </w:r>
          </w:p>
        </w:tc>
        <w:tc>
          <w:tcPr>
            <w:tcW w:w="2485" w:type="dxa"/>
          </w:tcPr>
          <w:p w:rsidR="00E74DCF" w:rsidRPr="00E74DCF" w:rsidRDefault="00E74DCF" w:rsidP="00E74DCF">
            <w:pPr>
              <w:jc w:val="center"/>
              <w:rPr>
                <w:rFonts w:eastAsia="Calibri"/>
                <w:lang w:val="kk-KZ"/>
              </w:rPr>
            </w:pPr>
            <w:r w:rsidRPr="00E74DCF">
              <w:rPr>
                <w:rFonts w:eastAsia="Calibri"/>
                <w:lang w:val="kk-KZ"/>
              </w:rPr>
              <w:t>Арғынғазин Ғазиз</w:t>
            </w:r>
          </w:p>
          <w:p w:rsidR="00E74DCF" w:rsidRPr="00E74DCF" w:rsidRDefault="00E74DCF" w:rsidP="00E74DCF">
            <w:pPr>
              <w:jc w:val="center"/>
              <w:rPr>
                <w:rFonts w:eastAsia="Calibri"/>
                <w:lang w:val="kk-KZ"/>
              </w:rPr>
            </w:pPr>
            <w:r w:rsidRPr="00E74DCF">
              <w:rPr>
                <w:rFonts w:eastAsia="Calibri"/>
                <w:lang w:val="kk-KZ"/>
              </w:rPr>
              <w:t>29.11.2010 ж.</w:t>
            </w:r>
          </w:p>
          <w:p w:rsidR="00E74DCF" w:rsidRPr="00E74DCF" w:rsidRDefault="00E74DCF" w:rsidP="00E74DCF">
            <w:pPr>
              <w:jc w:val="center"/>
              <w:rPr>
                <w:rFonts w:eastAsia="Calibri"/>
                <w:szCs w:val="28"/>
                <w:lang w:val="kk-KZ"/>
              </w:rPr>
            </w:pPr>
            <w:r w:rsidRPr="00E74DCF">
              <w:rPr>
                <w:rFonts w:eastAsia="Calibri"/>
                <w:lang w:val="kk-KZ"/>
              </w:rPr>
              <w:t>4 «Ә»</w:t>
            </w:r>
          </w:p>
        </w:tc>
        <w:tc>
          <w:tcPr>
            <w:tcW w:w="7230" w:type="dxa"/>
          </w:tcPr>
          <w:p w:rsidR="00E74DCF" w:rsidRPr="00E74DCF" w:rsidRDefault="00E74DCF" w:rsidP="00D67CB1">
            <w:pPr>
              <w:rPr>
                <w:rFonts w:eastAsia="Calibri"/>
                <w:lang w:val="kk-KZ"/>
              </w:rPr>
            </w:pPr>
            <w:r w:rsidRPr="00E74DCF">
              <w:rPr>
                <w:rFonts w:eastAsia="Calibri"/>
                <w:lang w:val="kk-KZ"/>
              </w:rPr>
              <w:t>Обучение по индвидуальной учебной программе и индивидуальному учебному плану для детей с ЛУО. Вопрос надомного обучения решить на районном ВКК. № 20563 26.03.2021 ж.</w:t>
            </w:r>
          </w:p>
          <w:p w:rsidR="00E74DCF" w:rsidRPr="00E74DCF" w:rsidRDefault="00E74DCF" w:rsidP="00D67CB1">
            <w:pPr>
              <w:rPr>
                <w:rFonts w:eastAsia="Calibri"/>
                <w:sz w:val="28"/>
                <w:szCs w:val="28"/>
                <w:lang w:val="kk-KZ"/>
              </w:rPr>
            </w:pPr>
            <w:r w:rsidRPr="00E74DCF">
              <w:rPr>
                <w:rFonts w:eastAsia="Calibri"/>
                <w:b/>
                <w:lang w:val="kk-KZ"/>
              </w:rPr>
              <w:t>Үйден оқыту.</w:t>
            </w:r>
          </w:p>
        </w:tc>
      </w:tr>
    </w:tbl>
    <w:p w:rsidR="00E74DCF" w:rsidRDefault="00E74DCF" w:rsidP="00E74DCF">
      <w:pPr>
        <w:spacing w:after="0"/>
        <w:rPr>
          <w:b/>
          <w:sz w:val="24"/>
          <w:lang w:val="kk-KZ"/>
        </w:rPr>
      </w:pPr>
    </w:p>
    <w:p w:rsidR="00E74DCF" w:rsidRDefault="00E74DCF" w:rsidP="00E74DCF">
      <w:pPr>
        <w:spacing w:after="0"/>
        <w:rPr>
          <w:b/>
          <w:sz w:val="24"/>
          <w:lang w:val="kk-KZ"/>
        </w:rPr>
      </w:pPr>
      <w:r>
        <w:rPr>
          <w:b/>
          <w:sz w:val="24"/>
          <w:lang w:val="kk-KZ"/>
        </w:rPr>
        <w:t xml:space="preserve">Арғынғазин Ғазиз </w:t>
      </w:r>
    </w:p>
    <w:tbl>
      <w:tblPr>
        <w:tblW w:w="107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880"/>
        <w:gridCol w:w="2429"/>
        <w:gridCol w:w="1985"/>
        <w:gridCol w:w="4678"/>
      </w:tblGrid>
      <w:tr w:rsidR="00E74DCF" w:rsidRPr="004B3C2D" w:rsidTr="00E74DCF">
        <w:trPr>
          <w:trHeight w:val="136"/>
        </w:trPr>
        <w:tc>
          <w:tcPr>
            <w:tcW w:w="768" w:type="dxa"/>
          </w:tcPr>
          <w:p w:rsidR="00E74DCF" w:rsidRPr="004B3C2D" w:rsidRDefault="00E74DCF" w:rsidP="00D67CB1">
            <w:pPr>
              <w:spacing w:after="0" w:line="240" w:lineRule="auto"/>
              <w:jc w:val="both"/>
              <w:rPr>
                <w:sz w:val="20"/>
                <w:szCs w:val="20"/>
                <w:lang w:val="kk-KZ"/>
              </w:rPr>
            </w:pPr>
            <w:r w:rsidRPr="004B3C2D">
              <w:rPr>
                <w:sz w:val="20"/>
                <w:szCs w:val="20"/>
                <w:lang w:val="kk-KZ"/>
              </w:rPr>
              <w:t xml:space="preserve">Жылы </w:t>
            </w:r>
          </w:p>
        </w:tc>
        <w:tc>
          <w:tcPr>
            <w:tcW w:w="880" w:type="dxa"/>
          </w:tcPr>
          <w:p w:rsidR="00E74DCF" w:rsidRPr="004B3C2D" w:rsidRDefault="00E74DCF" w:rsidP="00D67CB1">
            <w:pPr>
              <w:spacing w:after="0" w:line="240" w:lineRule="auto"/>
              <w:jc w:val="both"/>
              <w:rPr>
                <w:sz w:val="20"/>
                <w:szCs w:val="20"/>
                <w:lang w:val="kk-KZ"/>
              </w:rPr>
            </w:pPr>
            <w:r w:rsidRPr="004B3C2D">
              <w:rPr>
                <w:sz w:val="20"/>
                <w:szCs w:val="20"/>
                <w:lang w:val="kk-KZ"/>
              </w:rPr>
              <w:t xml:space="preserve">Класы </w:t>
            </w:r>
          </w:p>
        </w:tc>
        <w:tc>
          <w:tcPr>
            <w:tcW w:w="2429" w:type="dxa"/>
          </w:tcPr>
          <w:p w:rsidR="00E74DCF" w:rsidRPr="004B3C2D" w:rsidRDefault="00E74DCF" w:rsidP="00D67CB1">
            <w:pPr>
              <w:spacing w:after="0" w:line="240" w:lineRule="auto"/>
              <w:jc w:val="both"/>
              <w:rPr>
                <w:sz w:val="20"/>
                <w:szCs w:val="20"/>
                <w:lang w:val="kk-KZ"/>
              </w:rPr>
            </w:pPr>
            <w:r w:rsidRPr="004B3C2D">
              <w:rPr>
                <w:sz w:val="20"/>
                <w:szCs w:val="20"/>
                <w:lang w:val="kk-KZ"/>
              </w:rPr>
              <w:t xml:space="preserve">Пәні </w:t>
            </w:r>
          </w:p>
        </w:tc>
        <w:tc>
          <w:tcPr>
            <w:tcW w:w="1985" w:type="dxa"/>
          </w:tcPr>
          <w:p w:rsidR="00E74DCF" w:rsidRPr="004B3C2D" w:rsidRDefault="00E74DCF" w:rsidP="00D67CB1">
            <w:pPr>
              <w:spacing w:after="0" w:line="240" w:lineRule="auto"/>
              <w:jc w:val="both"/>
              <w:rPr>
                <w:sz w:val="20"/>
                <w:szCs w:val="20"/>
                <w:lang w:val="kk-KZ"/>
              </w:rPr>
            </w:pPr>
            <w:r w:rsidRPr="004B3C2D">
              <w:rPr>
                <w:sz w:val="20"/>
                <w:szCs w:val="20"/>
                <w:lang w:val="kk-KZ"/>
              </w:rPr>
              <w:t xml:space="preserve">Мұғалімі </w:t>
            </w:r>
          </w:p>
        </w:tc>
        <w:tc>
          <w:tcPr>
            <w:tcW w:w="4678" w:type="dxa"/>
          </w:tcPr>
          <w:p w:rsidR="00E74DCF" w:rsidRPr="004B3C2D" w:rsidRDefault="00E74DCF" w:rsidP="00D67CB1">
            <w:pPr>
              <w:spacing w:after="0" w:line="240" w:lineRule="auto"/>
              <w:jc w:val="both"/>
              <w:rPr>
                <w:sz w:val="20"/>
                <w:szCs w:val="20"/>
                <w:lang w:val="kk-KZ"/>
              </w:rPr>
            </w:pPr>
            <w:r w:rsidRPr="004B3C2D">
              <w:rPr>
                <w:color w:val="000000"/>
                <w:sz w:val="20"/>
                <w:szCs w:val="20"/>
              </w:rPr>
              <w:t>МЖМБС</w:t>
            </w:r>
            <w:r w:rsidRPr="004B3C2D">
              <w:rPr>
                <w:sz w:val="20"/>
                <w:szCs w:val="20"/>
                <w:lang w:val="kk-KZ"/>
              </w:rPr>
              <w:t xml:space="preserve"> </w:t>
            </w:r>
          </w:p>
          <w:p w:rsidR="00E74DCF" w:rsidRPr="004B3C2D" w:rsidRDefault="00E74DCF" w:rsidP="00D67CB1">
            <w:pPr>
              <w:spacing w:after="0" w:line="240" w:lineRule="auto"/>
              <w:jc w:val="both"/>
              <w:rPr>
                <w:sz w:val="20"/>
                <w:szCs w:val="20"/>
                <w:lang w:val="kk-KZ"/>
              </w:rPr>
            </w:pPr>
            <w:r w:rsidRPr="004B3C2D">
              <w:rPr>
                <w:sz w:val="20"/>
                <w:szCs w:val="20"/>
                <w:lang w:val="kk-KZ"/>
              </w:rPr>
              <w:t xml:space="preserve">Оқу бағдарламасы </w:t>
            </w:r>
          </w:p>
        </w:tc>
      </w:tr>
      <w:tr w:rsidR="00E74DCF" w:rsidRPr="00C825B5" w:rsidTr="00E74DCF">
        <w:trPr>
          <w:trHeight w:val="127"/>
        </w:trPr>
        <w:tc>
          <w:tcPr>
            <w:tcW w:w="768" w:type="dxa"/>
            <w:vMerge w:val="restart"/>
          </w:tcPr>
          <w:p w:rsidR="00E74DCF" w:rsidRPr="004B3C2D" w:rsidRDefault="00E74DCF" w:rsidP="00D67CB1">
            <w:pPr>
              <w:spacing w:after="0" w:line="240" w:lineRule="auto"/>
              <w:jc w:val="both"/>
              <w:rPr>
                <w:sz w:val="20"/>
                <w:szCs w:val="20"/>
                <w:lang w:val="kk-KZ"/>
              </w:rPr>
            </w:pPr>
            <w:r>
              <w:rPr>
                <w:sz w:val="20"/>
                <w:szCs w:val="20"/>
                <w:lang w:val="kk-KZ"/>
              </w:rPr>
              <w:t>2018-2019</w:t>
            </w:r>
          </w:p>
        </w:tc>
        <w:tc>
          <w:tcPr>
            <w:tcW w:w="880" w:type="dxa"/>
            <w:vMerge w:val="restart"/>
          </w:tcPr>
          <w:p w:rsidR="00E74DCF" w:rsidRPr="004B3C2D" w:rsidRDefault="00E74DCF" w:rsidP="00D67CB1">
            <w:pPr>
              <w:spacing w:after="0" w:line="240" w:lineRule="auto"/>
              <w:jc w:val="both"/>
              <w:rPr>
                <w:sz w:val="20"/>
                <w:szCs w:val="20"/>
                <w:lang w:val="kk-KZ"/>
              </w:rPr>
            </w:pPr>
            <w:r>
              <w:rPr>
                <w:sz w:val="20"/>
                <w:szCs w:val="20"/>
                <w:lang w:val="kk-KZ"/>
              </w:rPr>
              <w:t>1 «Ә»</w:t>
            </w: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Сауат ашу </w:t>
            </w:r>
          </w:p>
        </w:tc>
        <w:tc>
          <w:tcPr>
            <w:tcW w:w="1985" w:type="dxa"/>
            <w:vMerge w:val="restart"/>
          </w:tcPr>
          <w:p w:rsidR="00E74DCF" w:rsidRDefault="00E74DCF" w:rsidP="00D67CB1">
            <w:pPr>
              <w:spacing w:after="0" w:line="240" w:lineRule="auto"/>
              <w:jc w:val="both"/>
              <w:rPr>
                <w:sz w:val="20"/>
                <w:szCs w:val="20"/>
                <w:lang w:val="kk-KZ"/>
              </w:rPr>
            </w:pPr>
          </w:p>
          <w:p w:rsidR="00E74DCF" w:rsidRPr="00F42E6A" w:rsidRDefault="00E74DCF" w:rsidP="00D67CB1">
            <w:pPr>
              <w:spacing w:after="0" w:line="240" w:lineRule="auto"/>
              <w:jc w:val="both"/>
              <w:rPr>
                <w:sz w:val="20"/>
                <w:szCs w:val="20"/>
                <w:lang w:val="kk-KZ"/>
              </w:rPr>
            </w:pPr>
            <w:r>
              <w:rPr>
                <w:sz w:val="20"/>
                <w:szCs w:val="20"/>
                <w:lang w:val="kk-KZ"/>
              </w:rPr>
              <w:t>Жумабаева Г.Ж.</w:t>
            </w:r>
          </w:p>
        </w:tc>
        <w:tc>
          <w:tcPr>
            <w:tcW w:w="4678" w:type="dxa"/>
            <w:vMerge w:val="restart"/>
          </w:tcPr>
          <w:p w:rsidR="00E74DCF" w:rsidRPr="004B3C2D" w:rsidRDefault="00E74DCF" w:rsidP="00D67CB1">
            <w:pPr>
              <w:spacing w:after="0" w:line="240" w:lineRule="auto"/>
              <w:jc w:val="both"/>
              <w:rPr>
                <w:sz w:val="20"/>
                <w:szCs w:val="20"/>
                <w:lang w:val="kk-KZ"/>
              </w:rPr>
            </w:pPr>
            <w:r w:rsidRPr="006A7737">
              <w:rPr>
                <w:b/>
                <w:sz w:val="20"/>
                <w:szCs w:val="20"/>
                <w:lang w:val="kk-KZ"/>
              </w:rPr>
              <w:t>«</w:t>
            </w:r>
            <w:r w:rsidRPr="006A7737">
              <w:rPr>
                <w:sz w:val="20"/>
                <w:szCs w:val="20"/>
                <w:lang w:val="kk-KZ"/>
              </w:rPr>
              <w:t>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бұйрығына толықтырулар енгізу туралы 73-қосымша, Қазақстан Республикасы  Білім  және  ғылым  министрінің  2018  жылғы  04 қыркүйектегі  №441  бұйрығына 49-қосымшаны негізге ала отырып,  «Оқыту қазақ тілінде жүргізілетін үйде оқитын білім алушыларға арналған бастауыш білім берудің  (жаңартылған мазмұнның)  үлгілік  оқу  жоспары» негізге алып құрылды.</w:t>
            </w:r>
          </w:p>
        </w:tc>
      </w:tr>
      <w:tr w:rsidR="00E74DCF" w:rsidRPr="00F42E6A" w:rsidTr="00E74DCF">
        <w:trPr>
          <w:trHeight w:val="127"/>
        </w:trPr>
        <w:tc>
          <w:tcPr>
            <w:tcW w:w="768" w:type="dxa"/>
            <w:vMerge/>
          </w:tcPr>
          <w:p w:rsidR="00E74DCF" w:rsidRDefault="00E74DCF" w:rsidP="00D67CB1">
            <w:pPr>
              <w:spacing w:after="0" w:line="240" w:lineRule="auto"/>
              <w:jc w:val="both"/>
              <w:rPr>
                <w:sz w:val="20"/>
                <w:szCs w:val="20"/>
                <w:lang w:val="kk-KZ"/>
              </w:rPr>
            </w:pPr>
          </w:p>
        </w:tc>
        <w:tc>
          <w:tcPr>
            <w:tcW w:w="880" w:type="dxa"/>
            <w:vMerge/>
          </w:tcPr>
          <w:p w:rsidR="00E74DCF"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jc w:val="both"/>
              <w:rPr>
                <w:sz w:val="20"/>
                <w:szCs w:val="20"/>
                <w:lang w:val="kk-KZ"/>
              </w:rPr>
            </w:pPr>
            <w:r>
              <w:rPr>
                <w:sz w:val="20"/>
                <w:szCs w:val="20"/>
                <w:lang w:val="kk-KZ"/>
              </w:rPr>
              <w:t>Дүниетану</w:t>
            </w:r>
          </w:p>
        </w:tc>
        <w:tc>
          <w:tcPr>
            <w:tcW w:w="1985" w:type="dxa"/>
            <w:vMerge/>
          </w:tcPr>
          <w:p w:rsidR="00E74DCF"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color w:val="000000"/>
                <w:sz w:val="20"/>
                <w:szCs w:val="20"/>
                <w:lang w:val="kk-KZ"/>
              </w:rPr>
            </w:pPr>
          </w:p>
        </w:tc>
      </w:tr>
      <w:tr w:rsidR="00E74DCF" w:rsidRPr="004B3C2D" w:rsidTr="00E74DCF">
        <w:trPr>
          <w:trHeight w:val="127"/>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Математика </w:t>
            </w:r>
          </w:p>
        </w:tc>
        <w:tc>
          <w:tcPr>
            <w:tcW w:w="1985" w:type="dxa"/>
            <w:vMerge w:val="restart"/>
          </w:tcPr>
          <w:p w:rsidR="00E74DCF" w:rsidRDefault="00E74DCF" w:rsidP="00D67CB1">
            <w:pPr>
              <w:spacing w:after="0" w:line="240" w:lineRule="auto"/>
              <w:jc w:val="both"/>
              <w:rPr>
                <w:sz w:val="20"/>
                <w:szCs w:val="20"/>
                <w:lang w:val="kk-KZ"/>
              </w:rPr>
            </w:pPr>
          </w:p>
          <w:p w:rsidR="00E74DCF" w:rsidRPr="004B3C2D" w:rsidRDefault="00E74DCF" w:rsidP="00D67CB1">
            <w:pPr>
              <w:spacing w:after="0" w:line="240" w:lineRule="auto"/>
              <w:jc w:val="both"/>
              <w:rPr>
                <w:sz w:val="20"/>
                <w:szCs w:val="20"/>
                <w:lang w:val="kk-KZ"/>
              </w:rPr>
            </w:pPr>
            <w:r>
              <w:rPr>
                <w:sz w:val="20"/>
                <w:szCs w:val="20"/>
                <w:lang w:val="kk-KZ"/>
              </w:rPr>
              <w:t>Изтлеуова Г.Б.</w:t>
            </w: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27"/>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jc w:val="both"/>
              <w:rPr>
                <w:sz w:val="20"/>
                <w:szCs w:val="20"/>
                <w:lang w:val="kk-KZ"/>
              </w:rPr>
            </w:pPr>
            <w:r>
              <w:rPr>
                <w:sz w:val="20"/>
                <w:szCs w:val="20"/>
                <w:lang w:val="kk-KZ"/>
              </w:rPr>
              <w:t>Жаратылыстану</w:t>
            </w:r>
          </w:p>
        </w:tc>
        <w:tc>
          <w:tcPr>
            <w:tcW w:w="1985" w:type="dxa"/>
            <w:vMerge/>
          </w:tcPr>
          <w:p w:rsidR="00E74DCF"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77"/>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Орыс тілі </w:t>
            </w:r>
          </w:p>
        </w:tc>
        <w:tc>
          <w:tcPr>
            <w:tcW w:w="1985" w:type="dxa"/>
          </w:tcPr>
          <w:p w:rsidR="00E74DCF" w:rsidRPr="004B3C2D" w:rsidRDefault="00E74DCF" w:rsidP="00D67CB1">
            <w:pPr>
              <w:spacing w:after="0" w:line="240" w:lineRule="auto"/>
              <w:jc w:val="both"/>
              <w:rPr>
                <w:sz w:val="20"/>
                <w:szCs w:val="20"/>
                <w:lang w:val="kk-KZ"/>
              </w:rPr>
            </w:pPr>
            <w:r>
              <w:rPr>
                <w:sz w:val="20"/>
                <w:szCs w:val="20"/>
                <w:lang w:val="kk-KZ"/>
              </w:rPr>
              <w:t>Кинжагараева Д.</w:t>
            </w: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223"/>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Ағылшын  тілі</w:t>
            </w:r>
          </w:p>
        </w:tc>
        <w:tc>
          <w:tcPr>
            <w:tcW w:w="1985" w:type="dxa"/>
          </w:tcPr>
          <w:p w:rsidR="00E74DCF" w:rsidRPr="004B3C2D" w:rsidRDefault="00E74DCF" w:rsidP="00D67CB1">
            <w:pPr>
              <w:spacing w:after="0" w:line="240" w:lineRule="auto"/>
              <w:jc w:val="both"/>
              <w:rPr>
                <w:sz w:val="20"/>
                <w:szCs w:val="20"/>
                <w:lang w:val="kk-KZ"/>
              </w:rPr>
            </w:pPr>
            <w:r>
              <w:rPr>
                <w:sz w:val="20"/>
                <w:szCs w:val="20"/>
                <w:lang w:val="kk-KZ"/>
              </w:rPr>
              <w:t>Баймукашева А.У.</w:t>
            </w:r>
          </w:p>
        </w:tc>
        <w:tc>
          <w:tcPr>
            <w:tcW w:w="4678" w:type="dxa"/>
            <w:vMerge/>
          </w:tcPr>
          <w:p w:rsidR="00E74DCF" w:rsidRPr="004B3C2D" w:rsidRDefault="00E74DCF" w:rsidP="00D67CB1">
            <w:pPr>
              <w:spacing w:after="0" w:line="240" w:lineRule="auto"/>
              <w:jc w:val="both"/>
              <w:rPr>
                <w:sz w:val="20"/>
                <w:szCs w:val="20"/>
              </w:rPr>
            </w:pPr>
          </w:p>
        </w:tc>
      </w:tr>
      <w:tr w:rsidR="00E74DCF" w:rsidRPr="00C825B5" w:rsidTr="00E74DCF">
        <w:trPr>
          <w:trHeight w:val="190"/>
        </w:trPr>
        <w:tc>
          <w:tcPr>
            <w:tcW w:w="768" w:type="dxa"/>
            <w:vMerge w:val="restart"/>
          </w:tcPr>
          <w:p w:rsidR="00E74DCF" w:rsidRPr="004B3C2D" w:rsidRDefault="00E74DCF" w:rsidP="00D67CB1">
            <w:pPr>
              <w:spacing w:after="0" w:line="240" w:lineRule="auto"/>
              <w:jc w:val="both"/>
              <w:rPr>
                <w:sz w:val="20"/>
                <w:szCs w:val="20"/>
                <w:lang w:val="kk-KZ"/>
              </w:rPr>
            </w:pPr>
            <w:r>
              <w:rPr>
                <w:sz w:val="20"/>
                <w:szCs w:val="20"/>
                <w:lang w:val="kk-KZ"/>
              </w:rPr>
              <w:t>2019-2020</w:t>
            </w:r>
          </w:p>
        </w:tc>
        <w:tc>
          <w:tcPr>
            <w:tcW w:w="880" w:type="dxa"/>
            <w:vMerge w:val="restart"/>
          </w:tcPr>
          <w:p w:rsidR="00E74DCF" w:rsidRPr="004B3C2D" w:rsidRDefault="00E74DCF" w:rsidP="00D67CB1">
            <w:pPr>
              <w:spacing w:after="0" w:line="240" w:lineRule="auto"/>
              <w:jc w:val="both"/>
              <w:rPr>
                <w:sz w:val="20"/>
                <w:szCs w:val="20"/>
                <w:lang w:val="kk-KZ"/>
              </w:rPr>
            </w:pPr>
            <w:r>
              <w:rPr>
                <w:sz w:val="20"/>
                <w:szCs w:val="20"/>
                <w:lang w:val="kk-KZ"/>
              </w:rPr>
              <w:t>2 «Ә»</w:t>
            </w:r>
          </w:p>
        </w:tc>
        <w:tc>
          <w:tcPr>
            <w:tcW w:w="2429" w:type="dxa"/>
          </w:tcPr>
          <w:p w:rsidR="00E74DCF" w:rsidRPr="00F65EB7" w:rsidRDefault="00E74DCF" w:rsidP="00D67CB1">
            <w:pPr>
              <w:spacing w:after="0" w:line="240" w:lineRule="auto"/>
              <w:jc w:val="both"/>
              <w:rPr>
                <w:sz w:val="20"/>
                <w:szCs w:val="20"/>
                <w:lang w:val="kk-KZ"/>
              </w:rPr>
            </w:pPr>
            <w:r>
              <w:rPr>
                <w:sz w:val="20"/>
                <w:szCs w:val="20"/>
                <w:lang w:val="kk-KZ"/>
              </w:rPr>
              <w:t>Әдебиеттік оқу</w:t>
            </w:r>
          </w:p>
        </w:tc>
        <w:tc>
          <w:tcPr>
            <w:tcW w:w="1985" w:type="dxa"/>
            <w:vMerge w:val="restart"/>
          </w:tcPr>
          <w:p w:rsidR="00E74DCF" w:rsidRDefault="00E74DCF" w:rsidP="00D67CB1">
            <w:pPr>
              <w:spacing w:after="0" w:line="240" w:lineRule="auto"/>
              <w:jc w:val="both"/>
              <w:rPr>
                <w:sz w:val="20"/>
                <w:szCs w:val="20"/>
                <w:lang w:val="kk-KZ"/>
              </w:rPr>
            </w:pPr>
          </w:p>
          <w:p w:rsidR="00E74DCF" w:rsidRDefault="00E74DCF" w:rsidP="00D67CB1">
            <w:pPr>
              <w:spacing w:after="0" w:line="240" w:lineRule="auto"/>
              <w:jc w:val="both"/>
              <w:rPr>
                <w:sz w:val="20"/>
                <w:szCs w:val="20"/>
                <w:lang w:val="kk-KZ"/>
              </w:rPr>
            </w:pPr>
          </w:p>
          <w:p w:rsidR="00E74DCF" w:rsidRPr="00F42E6A" w:rsidRDefault="00E74DCF" w:rsidP="00D67CB1">
            <w:pPr>
              <w:spacing w:after="0" w:line="240" w:lineRule="auto"/>
              <w:jc w:val="both"/>
              <w:rPr>
                <w:sz w:val="20"/>
                <w:szCs w:val="20"/>
                <w:lang w:val="kk-KZ"/>
              </w:rPr>
            </w:pPr>
            <w:r>
              <w:rPr>
                <w:sz w:val="20"/>
                <w:szCs w:val="20"/>
                <w:lang w:val="kk-KZ"/>
              </w:rPr>
              <w:t>Жумабаева Г.Ж.</w:t>
            </w:r>
          </w:p>
        </w:tc>
        <w:tc>
          <w:tcPr>
            <w:tcW w:w="4678" w:type="dxa"/>
            <w:vMerge w:val="restart"/>
          </w:tcPr>
          <w:p w:rsidR="00E74DCF" w:rsidRPr="006A7737" w:rsidRDefault="00E74DCF" w:rsidP="00D67CB1">
            <w:pPr>
              <w:spacing w:after="0" w:line="240" w:lineRule="auto"/>
              <w:jc w:val="both"/>
              <w:rPr>
                <w:sz w:val="20"/>
                <w:szCs w:val="20"/>
                <w:lang w:val="kk-KZ"/>
              </w:rPr>
            </w:pPr>
            <w:r w:rsidRPr="006A7737">
              <w:rPr>
                <w:b/>
                <w:sz w:val="20"/>
                <w:szCs w:val="20"/>
                <w:lang w:val="kk-KZ"/>
              </w:rPr>
              <w:t>«</w:t>
            </w:r>
            <w:r w:rsidRPr="006A7737">
              <w:rPr>
                <w:sz w:val="20"/>
                <w:szCs w:val="20"/>
                <w:lang w:val="kk-KZ"/>
              </w:rPr>
              <w:t xml:space="preserve">Қазақстан Республикасындағы бастауыш, негізгі орта, жалпы орта білім берудің үлгілік оқу жоспарларын бекіту туралы»   ҚР Білім  және  ғылым  министрінің  2012  жылғы  8  қарашадағы  №500  бұйрығына толықтырулар енгізу туралы 3-6-қосымша, Қазақстан Республикасы  Білім  және  ғылым  министрінің  2017  жылғы  24 қарашадағы  №592  бұйрығына 1-қосымшаны негізге ала отырып,  «Оқыту қазақ тілінде жүргізілетін үйде жеке тегін оқытатын жеңіл ақыл- ой кемістігі бар оқушыларға  арналған бастауыш білім берудің   үлгілік  оқу  жоспары» негізге алып құрылды. </w:t>
            </w:r>
          </w:p>
        </w:tc>
      </w:tr>
      <w:tr w:rsidR="00E74DCF" w:rsidRPr="006A7737" w:rsidTr="00E74DCF">
        <w:trPr>
          <w:trHeight w:val="127"/>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Математика </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6A7737" w:rsidRDefault="00E74DCF" w:rsidP="00D67CB1">
            <w:pPr>
              <w:spacing w:after="0" w:line="240" w:lineRule="auto"/>
              <w:jc w:val="both"/>
              <w:rPr>
                <w:sz w:val="20"/>
                <w:szCs w:val="20"/>
                <w:lang w:val="kk-KZ"/>
              </w:rPr>
            </w:pPr>
          </w:p>
        </w:tc>
      </w:tr>
      <w:tr w:rsidR="00E74DCF" w:rsidRPr="006A7737" w:rsidTr="00E74DCF">
        <w:trPr>
          <w:trHeight w:val="127"/>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jc w:val="both"/>
              <w:rPr>
                <w:sz w:val="20"/>
                <w:szCs w:val="20"/>
                <w:lang w:val="kk-KZ"/>
              </w:rPr>
            </w:pPr>
            <w:r>
              <w:rPr>
                <w:sz w:val="20"/>
                <w:szCs w:val="20"/>
                <w:lang w:val="kk-KZ"/>
              </w:rPr>
              <w:t xml:space="preserve">Қазақ тілі </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6A7737" w:rsidRDefault="00E74DCF" w:rsidP="00D67CB1">
            <w:pPr>
              <w:spacing w:after="0" w:line="240" w:lineRule="auto"/>
              <w:jc w:val="both"/>
              <w:rPr>
                <w:sz w:val="20"/>
                <w:szCs w:val="20"/>
                <w:lang w:val="kk-KZ"/>
              </w:rPr>
            </w:pPr>
          </w:p>
        </w:tc>
      </w:tr>
      <w:tr w:rsidR="00E74DCF" w:rsidRPr="006A7737" w:rsidTr="00E74DCF">
        <w:trPr>
          <w:trHeight w:val="127"/>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jc w:val="both"/>
              <w:rPr>
                <w:sz w:val="20"/>
                <w:szCs w:val="20"/>
                <w:lang w:val="kk-KZ"/>
              </w:rPr>
            </w:pPr>
            <w:r>
              <w:rPr>
                <w:sz w:val="20"/>
                <w:szCs w:val="20"/>
                <w:lang w:val="kk-KZ"/>
              </w:rPr>
              <w:t>Айналадағы әлем\Қол еңбегі</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6A7737" w:rsidRDefault="00E74DCF" w:rsidP="00D67CB1">
            <w:pPr>
              <w:spacing w:after="0" w:line="240" w:lineRule="auto"/>
              <w:jc w:val="both"/>
              <w:rPr>
                <w:sz w:val="20"/>
                <w:szCs w:val="20"/>
                <w:lang w:val="kk-KZ"/>
              </w:rPr>
            </w:pPr>
          </w:p>
        </w:tc>
      </w:tr>
      <w:tr w:rsidR="00E74DCF" w:rsidRPr="006A7737" w:rsidTr="00E74DCF">
        <w:trPr>
          <w:trHeight w:val="78"/>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Орыс тілі</w:t>
            </w:r>
          </w:p>
        </w:tc>
        <w:tc>
          <w:tcPr>
            <w:tcW w:w="1985" w:type="dxa"/>
          </w:tcPr>
          <w:p w:rsidR="00E74DCF" w:rsidRPr="004B3C2D" w:rsidRDefault="00E74DCF" w:rsidP="00D67CB1">
            <w:pPr>
              <w:spacing w:after="0" w:line="240" w:lineRule="auto"/>
              <w:jc w:val="both"/>
              <w:rPr>
                <w:sz w:val="20"/>
                <w:szCs w:val="20"/>
                <w:lang w:val="kk-KZ"/>
              </w:rPr>
            </w:pPr>
            <w:r>
              <w:rPr>
                <w:sz w:val="20"/>
                <w:szCs w:val="20"/>
                <w:lang w:val="kk-KZ"/>
              </w:rPr>
              <w:t>Кинжагараева Д.</w:t>
            </w:r>
          </w:p>
        </w:tc>
        <w:tc>
          <w:tcPr>
            <w:tcW w:w="4678" w:type="dxa"/>
            <w:vMerge/>
          </w:tcPr>
          <w:p w:rsidR="00E74DCF" w:rsidRPr="006A7737" w:rsidRDefault="00E74DCF" w:rsidP="00D67CB1">
            <w:pPr>
              <w:spacing w:after="0" w:line="240" w:lineRule="auto"/>
              <w:jc w:val="both"/>
              <w:rPr>
                <w:sz w:val="20"/>
                <w:szCs w:val="20"/>
                <w:lang w:val="kk-KZ"/>
              </w:rPr>
            </w:pPr>
          </w:p>
        </w:tc>
      </w:tr>
      <w:tr w:rsidR="00E74DCF" w:rsidRPr="00C825B5" w:rsidTr="00E74DCF">
        <w:trPr>
          <w:trHeight w:val="258"/>
        </w:trPr>
        <w:tc>
          <w:tcPr>
            <w:tcW w:w="768" w:type="dxa"/>
            <w:vMerge w:val="restart"/>
          </w:tcPr>
          <w:p w:rsidR="00E74DCF" w:rsidRPr="004B3C2D" w:rsidRDefault="00E74DCF" w:rsidP="00D67CB1">
            <w:pPr>
              <w:spacing w:after="0" w:line="240" w:lineRule="auto"/>
              <w:jc w:val="both"/>
              <w:rPr>
                <w:sz w:val="20"/>
                <w:szCs w:val="20"/>
                <w:lang w:val="kk-KZ"/>
              </w:rPr>
            </w:pPr>
            <w:r>
              <w:rPr>
                <w:sz w:val="20"/>
                <w:szCs w:val="20"/>
                <w:lang w:val="kk-KZ"/>
              </w:rPr>
              <w:t>2020-2021</w:t>
            </w:r>
          </w:p>
        </w:tc>
        <w:tc>
          <w:tcPr>
            <w:tcW w:w="880" w:type="dxa"/>
            <w:vMerge w:val="restart"/>
          </w:tcPr>
          <w:p w:rsidR="00E74DCF" w:rsidRPr="004B3C2D" w:rsidRDefault="00E74DCF" w:rsidP="00D67CB1">
            <w:pPr>
              <w:spacing w:after="0" w:line="240" w:lineRule="auto"/>
              <w:jc w:val="both"/>
              <w:rPr>
                <w:sz w:val="20"/>
                <w:szCs w:val="20"/>
                <w:lang w:val="kk-KZ"/>
              </w:rPr>
            </w:pPr>
            <w:r>
              <w:rPr>
                <w:sz w:val="20"/>
                <w:szCs w:val="20"/>
                <w:lang w:val="kk-KZ"/>
              </w:rPr>
              <w:t>3 «Ә»</w:t>
            </w: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Әдебиеттік оқу</w:t>
            </w:r>
          </w:p>
        </w:tc>
        <w:tc>
          <w:tcPr>
            <w:tcW w:w="1985" w:type="dxa"/>
            <w:vMerge w:val="restart"/>
          </w:tcPr>
          <w:p w:rsidR="00E74DCF" w:rsidRDefault="00E74DCF" w:rsidP="00D67CB1">
            <w:pPr>
              <w:spacing w:after="0" w:line="240" w:lineRule="auto"/>
              <w:jc w:val="both"/>
              <w:rPr>
                <w:sz w:val="20"/>
                <w:szCs w:val="20"/>
                <w:lang w:val="kk-KZ"/>
              </w:rPr>
            </w:pPr>
          </w:p>
          <w:p w:rsidR="00E74DCF" w:rsidRPr="004B3C2D" w:rsidRDefault="00E74DCF" w:rsidP="00D67CB1">
            <w:pPr>
              <w:spacing w:after="0" w:line="240" w:lineRule="auto"/>
              <w:jc w:val="both"/>
              <w:rPr>
                <w:sz w:val="20"/>
                <w:szCs w:val="20"/>
                <w:lang w:val="kk-KZ"/>
              </w:rPr>
            </w:pPr>
            <w:r>
              <w:rPr>
                <w:sz w:val="20"/>
                <w:szCs w:val="20"/>
                <w:lang w:val="kk-KZ"/>
              </w:rPr>
              <w:t>Жумабаева Г.Ж.</w:t>
            </w:r>
          </w:p>
        </w:tc>
        <w:tc>
          <w:tcPr>
            <w:tcW w:w="4678" w:type="dxa"/>
            <w:vMerge w:val="restart"/>
          </w:tcPr>
          <w:p w:rsidR="00E74DCF" w:rsidRPr="004B3C2D" w:rsidRDefault="00E74DCF" w:rsidP="00D67CB1">
            <w:pPr>
              <w:spacing w:after="0" w:line="240" w:lineRule="auto"/>
              <w:jc w:val="both"/>
              <w:rPr>
                <w:sz w:val="20"/>
                <w:szCs w:val="20"/>
                <w:lang w:val="kk-KZ"/>
              </w:rPr>
            </w:pPr>
            <w:r w:rsidRPr="000562C8">
              <w:rPr>
                <w:b/>
                <w:sz w:val="20"/>
                <w:szCs w:val="20"/>
                <w:lang w:val="kk-KZ"/>
              </w:rPr>
              <w:t>«</w:t>
            </w:r>
            <w:r w:rsidRPr="000562C8">
              <w:rPr>
                <w:sz w:val="20"/>
                <w:szCs w:val="20"/>
                <w:lang w:val="kk-KZ"/>
              </w:rPr>
              <w:t xml:space="preserve">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бұйрығына толықтырулар енгізу туралы 3-6-қосымша, Қазақстан Республикасы  Білім  және  ғылым  министрінің  2017  жылғы  24 қарашадағы  №592  бұйрығына 1-қосымшаны негізге ала отырып,  «Оқыту қазақ тілінде жүргізілетін үйде жеке тегін оқытатын жеңіл ақыл- ой кемістігі бар оқушыларға  арналған бастауыш білім берудің   үлгілік  оқу  жоспары» негізге алып құрылды. </w:t>
            </w:r>
          </w:p>
        </w:tc>
      </w:tr>
      <w:tr w:rsidR="00E74DCF" w:rsidRPr="00F65EB7" w:rsidTr="00E74DCF">
        <w:trPr>
          <w:trHeight w:val="86"/>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Математика</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F65EB7" w:rsidRDefault="00E74DCF" w:rsidP="00D67CB1">
            <w:pPr>
              <w:spacing w:after="0" w:line="240" w:lineRule="auto"/>
              <w:jc w:val="both"/>
              <w:rPr>
                <w:sz w:val="20"/>
                <w:szCs w:val="20"/>
                <w:lang w:val="kk-KZ"/>
              </w:rPr>
            </w:pPr>
          </w:p>
        </w:tc>
      </w:tr>
      <w:tr w:rsidR="00E74DCF" w:rsidRPr="00F65EB7" w:rsidTr="00E74DCF">
        <w:trPr>
          <w:trHeight w:val="84"/>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jc w:val="both"/>
              <w:rPr>
                <w:sz w:val="20"/>
                <w:szCs w:val="20"/>
                <w:lang w:val="kk-KZ"/>
              </w:rPr>
            </w:pPr>
            <w:r>
              <w:rPr>
                <w:sz w:val="20"/>
                <w:szCs w:val="20"/>
                <w:lang w:val="kk-KZ"/>
              </w:rPr>
              <w:t xml:space="preserve">Қазақ тілі </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F65EB7" w:rsidRDefault="00E74DCF" w:rsidP="00D67CB1">
            <w:pPr>
              <w:spacing w:after="0" w:line="240" w:lineRule="auto"/>
              <w:jc w:val="both"/>
              <w:rPr>
                <w:sz w:val="20"/>
                <w:szCs w:val="20"/>
                <w:lang w:val="kk-KZ"/>
              </w:rPr>
            </w:pPr>
          </w:p>
        </w:tc>
      </w:tr>
      <w:tr w:rsidR="00E74DCF" w:rsidRPr="00F65EB7" w:rsidTr="00E74DCF">
        <w:trPr>
          <w:trHeight w:val="84"/>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jc w:val="both"/>
              <w:rPr>
                <w:sz w:val="20"/>
                <w:szCs w:val="20"/>
                <w:lang w:val="kk-KZ"/>
              </w:rPr>
            </w:pPr>
            <w:r>
              <w:rPr>
                <w:sz w:val="20"/>
                <w:szCs w:val="20"/>
                <w:lang w:val="kk-KZ"/>
              </w:rPr>
              <w:t>Қол еңбегі\Айналадағы әлем</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F65EB7" w:rsidRDefault="00E74DCF" w:rsidP="00D67CB1">
            <w:pPr>
              <w:spacing w:after="0" w:line="240" w:lineRule="auto"/>
              <w:jc w:val="both"/>
              <w:rPr>
                <w:sz w:val="20"/>
                <w:szCs w:val="20"/>
                <w:lang w:val="kk-KZ"/>
              </w:rPr>
            </w:pPr>
          </w:p>
        </w:tc>
      </w:tr>
      <w:tr w:rsidR="00E74DCF" w:rsidRPr="00F65EB7" w:rsidTr="00E74DCF">
        <w:trPr>
          <w:trHeight w:val="78"/>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Орыс тілі </w:t>
            </w:r>
          </w:p>
        </w:tc>
        <w:tc>
          <w:tcPr>
            <w:tcW w:w="1985" w:type="dxa"/>
          </w:tcPr>
          <w:p w:rsidR="00E74DCF" w:rsidRPr="004B3C2D" w:rsidRDefault="00E74DCF" w:rsidP="00D67CB1">
            <w:pPr>
              <w:spacing w:after="0" w:line="240" w:lineRule="auto"/>
              <w:jc w:val="both"/>
              <w:rPr>
                <w:sz w:val="20"/>
                <w:szCs w:val="20"/>
                <w:lang w:val="kk-KZ"/>
              </w:rPr>
            </w:pPr>
            <w:r>
              <w:rPr>
                <w:sz w:val="20"/>
                <w:szCs w:val="20"/>
                <w:lang w:val="kk-KZ"/>
              </w:rPr>
              <w:t>Күзенбаева А.А.</w:t>
            </w:r>
          </w:p>
        </w:tc>
        <w:tc>
          <w:tcPr>
            <w:tcW w:w="4678" w:type="dxa"/>
            <w:vMerge/>
          </w:tcPr>
          <w:p w:rsidR="00E74DCF" w:rsidRPr="00F65EB7" w:rsidRDefault="00E74DCF" w:rsidP="00D67CB1">
            <w:pPr>
              <w:spacing w:after="0" w:line="240" w:lineRule="auto"/>
              <w:jc w:val="both"/>
              <w:rPr>
                <w:sz w:val="20"/>
                <w:szCs w:val="20"/>
                <w:lang w:val="kk-KZ"/>
              </w:rPr>
            </w:pPr>
          </w:p>
        </w:tc>
      </w:tr>
      <w:tr w:rsidR="00E74DCF" w:rsidRPr="00C825B5" w:rsidTr="00E74DCF">
        <w:trPr>
          <w:trHeight w:val="132"/>
        </w:trPr>
        <w:tc>
          <w:tcPr>
            <w:tcW w:w="768" w:type="dxa"/>
            <w:vMerge w:val="restart"/>
          </w:tcPr>
          <w:p w:rsidR="00E74DCF" w:rsidRPr="009A472A" w:rsidRDefault="00E74DCF" w:rsidP="00D67CB1">
            <w:pPr>
              <w:spacing w:after="0" w:line="240" w:lineRule="auto"/>
              <w:jc w:val="both"/>
              <w:rPr>
                <w:sz w:val="20"/>
                <w:szCs w:val="20"/>
              </w:rPr>
            </w:pPr>
            <w:r>
              <w:rPr>
                <w:sz w:val="20"/>
                <w:szCs w:val="20"/>
              </w:rPr>
              <w:t>2021-2022</w:t>
            </w:r>
          </w:p>
        </w:tc>
        <w:tc>
          <w:tcPr>
            <w:tcW w:w="880" w:type="dxa"/>
            <w:vMerge w:val="restart"/>
          </w:tcPr>
          <w:p w:rsidR="00E74DCF" w:rsidRPr="009A472A" w:rsidRDefault="00E74DCF" w:rsidP="00D67CB1">
            <w:pPr>
              <w:spacing w:after="0" w:line="240" w:lineRule="auto"/>
              <w:jc w:val="both"/>
              <w:rPr>
                <w:sz w:val="20"/>
                <w:szCs w:val="20"/>
                <w:lang w:val="kk-KZ"/>
              </w:rPr>
            </w:pPr>
            <w:r>
              <w:rPr>
                <w:sz w:val="20"/>
                <w:szCs w:val="20"/>
              </w:rPr>
              <w:t xml:space="preserve">4 </w:t>
            </w:r>
            <w:r>
              <w:rPr>
                <w:sz w:val="20"/>
                <w:szCs w:val="20"/>
                <w:lang w:val="kk-KZ"/>
              </w:rPr>
              <w:t>«Ә»</w:t>
            </w:r>
          </w:p>
        </w:tc>
        <w:tc>
          <w:tcPr>
            <w:tcW w:w="2429" w:type="dxa"/>
          </w:tcPr>
          <w:p w:rsidR="00E74DCF" w:rsidRDefault="00E74DCF" w:rsidP="00D67CB1">
            <w:pPr>
              <w:spacing w:after="0" w:line="240" w:lineRule="auto"/>
              <w:jc w:val="both"/>
              <w:rPr>
                <w:sz w:val="20"/>
                <w:szCs w:val="20"/>
                <w:lang w:val="kk-KZ"/>
              </w:rPr>
            </w:pPr>
            <w:r>
              <w:rPr>
                <w:sz w:val="20"/>
                <w:szCs w:val="20"/>
                <w:lang w:val="kk-KZ"/>
              </w:rPr>
              <w:t>Әдебиеттік оқу</w:t>
            </w:r>
          </w:p>
        </w:tc>
        <w:tc>
          <w:tcPr>
            <w:tcW w:w="1985" w:type="dxa"/>
            <w:vMerge w:val="restart"/>
          </w:tcPr>
          <w:p w:rsidR="00E74DCF" w:rsidRDefault="00E74DCF" w:rsidP="00D67CB1">
            <w:pPr>
              <w:spacing w:after="0" w:line="240" w:lineRule="auto"/>
              <w:jc w:val="both"/>
              <w:rPr>
                <w:sz w:val="20"/>
                <w:szCs w:val="20"/>
                <w:lang w:val="kk-KZ"/>
              </w:rPr>
            </w:pPr>
          </w:p>
          <w:p w:rsidR="00E74DCF" w:rsidRDefault="00E74DCF" w:rsidP="00D67CB1">
            <w:pPr>
              <w:spacing w:after="0" w:line="240" w:lineRule="auto"/>
              <w:jc w:val="both"/>
              <w:rPr>
                <w:sz w:val="20"/>
                <w:szCs w:val="20"/>
                <w:lang w:val="kk-KZ"/>
              </w:rPr>
            </w:pPr>
          </w:p>
          <w:p w:rsidR="00E74DCF" w:rsidRDefault="00E74DCF" w:rsidP="00D67CB1">
            <w:pPr>
              <w:spacing w:after="0" w:line="240" w:lineRule="auto"/>
              <w:jc w:val="both"/>
              <w:rPr>
                <w:sz w:val="20"/>
                <w:szCs w:val="20"/>
                <w:lang w:val="kk-KZ"/>
              </w:rPr>
            </w:pPr>
            <w:r>
              <w:rPr>
                <w:sz w:val="20"/>
                <w:szCs w:val="20"/>
                <w:lang w:val="kk-KZ"/>
              </w:rPr>
              <w:t>Жумабаева Г.Ж.</w:t>
            </w:r>
          </w:p>
        </w:tc>
        <w:tc>
          <w:tcPr>
            <w:tcW w:w="4678" w:type="dxa"/>
            <w:vMerge w:val="restart"/>
          </w:tcPr>
          <w:p w:rsidR="00E74DCF" w:rsidRPr="00F65EB7" w:rsidRDefault="00E74DCF" w:rsidP="00D67CB1">
            <w:pPr>
              <w:spacing w:after="0" w:line="240" w:lineRule="auto"/>
              <w:jc w:val="both"/>
              <w:rPr>
                <w:sz w:val="20"/>
                <w:szCs w:val="20"/>
                <w:lang w:val="kk-KZ"/>
              </w:rPr>
            </w:pPr>
            <w:r w:rsidRPr="000562C8">
              <w:rPr>
                <w:b/>
                <w:sz w:val="20"/>
                <w:szCs w:val="20"/>
                <w:lang w:val="kk-KZ"/>
              </w:rPr>
              <w:t>«</w:t>
            </w:r>
            <w:r w:rsidRPr="000562C8">
              <w:rPr>
                <w:sz w:val="20"/>
                <w:szCs w:val="20"/>
                <w:lang w:val="kk-KZ"/>
              </w:rPr>
              <w:t>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бұйрығына толықтырулар енгізу туралы 4-қосымша, Қазақстан Республикасы  Білім  және  ғылым  министрінің  2021  жылғы  26 наурыздағы  №125  бұйрығына 4-қосымша 10 тарауды негізге ала отырып,  «Оқыту қазақ тілінде жүргізілетін үйде жеке тегін оқытатын жеңіл ақыл-ой кемістігі бар оқушыларға арналған бастауыш білім берудің үлгілік оқу жоспары» негізге алып құрылды.</w:t>
            </w:r>
          </w:p>
        </w:tc>
      </w:tr>
      <w:tr w:rsidR="00E74DCF" w:rsidRPr="00F65EB7" w:rsidTr="00E74DCF">
        <w:trPr>
          <w:trHeight w:val="131"/>
        </w:trPr>
        <w:tc>
          <w:tcPr>
            <w:tcW w:w="768" w:type="dxa"/>
            <w:vMerge/>
          </w:tcPr>
          <w:p w:rsidR="00E74DCF" w:rsidRPr="000562C8" w:rsidRDefault="00E74DCF" w:rsidP="00D67CB1">
            <w:pPr>
              <w:spacing w:after="0" w:line="240" w:lineRule="auto"/>
              <w:jc w:val="both"/>
              <w:rPr>
                <w:sz w:val="20"/>
                <w:szCs w:val="20"/>
                <w:lang w:val="kk-KZ"/>
              </w:rPr>
            </w:pPr>
          </w:p>
        </w:tc>
        <w:tc>
          <w:tcPr>
            <w:tcW w:w="880" w:type="dxa"/>
            <w:vMerge/>
          </w:tcPr>
          <w:p w:rsidR="00E74DCF" w:rsidRPr="000562C8"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jc w:val="both"/>
              <w:rPr>
                <w:sz w:val="20"/>
                <w:szCs w:val="20"/>
                <w:lang w:val="kk-KZ"/>
              </w:rPr>
            </w:pPr>
            <w:r>
              <w:rPr>
                <w:sz w:val="20"/>
                <w:szCs w:val="20"/>
                <w:lang w:val="kk-KZ"/>
              </w:rPr>
              <w:t>Математика</w:t>
            </w:r>
          </w:p>
        </w:tc>
        <w:tc>
          <w:tcPr>
            <w:tcW w:w="1985" w:type="dxa"/>
            <w:vMerge/>
          </w:tcPr>
          <w:p w:rsidR="00E74DCF" w:rsidRDefault="00E74DCF" w:rsidP="00D67CB1">
            <w:pPr>
              <w:spacing w:after="0" w:line="240" w:lineRule="auto"/>
              <w:jc w:val="both"/>
              <w:rPr>
                <w:sz w:val="20"/>
                <w:szCs w:val="20"/>
                <w:lang w:val="kk-KZ"/>
              </w:rPr>
            </w:pPr>
          </w:p>
        </w:tc>
        <w:tc>
          <w:tcPr>
            <w:tcW w:w="4678" w:type="dxa"/>
            <w:vMerge/>
          </w:tcPr>
          <w:p w:rsidR="00E74DCF" w:rsidRPr="00F65EB7" w:rsidRDefault="00E74DCF" w:rsidP="00D67CB1">
            <w:pPr>
              <w:spacing w:after="0" w:line="240" w:lineRule="auto"/>
              <w:jc w:val="both"/>
              <w:rPr>
                <w:sz w:val="20"/>
                <w:szCs w:val="20"/>
                <w:lang w:val="kk-KZ"/>
              </w:rPr>
            </w:pPr>
          </w:p>
        </w:tc>
      </w:tr>
      <w:tr w:rsidR="00E74DCF" w:rsidRPr="00F65EB7" w:rsidTr="00E74DCF">
        <w:trPr>
          <w:trHeight w:val="131"/>
        </w:trPr>
        <w:tc>
          <w:tcPr>
            <w:tcW w:w="768" w:type="dxa"/>
            <w:vMerge/>
          </w:tcPr>
          <w:p w:rsidR="00E74DCF" w:rsidRDefault="00E74DCF" w:rsidP="00D67CB1">
            <w:pPr>
              <w:spacing w:after="0" w:line="240" w:lineRule="auto"/>
              <w:jc w:val="both"/>
              <w:rPr>
                <w:sz w:val="20"/>
                <w:szCs w:val="20"/>
              </w:rPr>
            </w:pPr>
          </w:p>
        </w:tc>
        <w:tc>
          <w:tcPr>
            <w:tcW w:w="880" w:type="dxa"/>
            <w:vMerge/>
          </w:tcPr>
          <w:p w:rsidR="00E74DCF" w:rsidRDefault="00E74DCF" w:rsidP="00D67CB1">
            <w:pPr>
              <w:spacing w:after="0" w:line="240" w:lineRule="auto"/>
              <w:jc w:val="both"/>
              <w:rPr>
                <w:sz w:val="20"/>
                <w:szCs w:val="20"/>
              </w:rPr>
            </w:pPr>
          </w:p>
        </w:tc>
        <w:tc>
          <w:tcPr>
            <w:tcW w:w="2429" w:type="dxa"/>
          </w:tcPr>
          <w:p w:rsidR="00E74DCF" w:rsidRDefault="00E74DCF" w:rsidP="00D67CB1">
            <w:pPr>
              <w:spacing w:after="0" w:line="240" w:lineRule="auto"/>
              <w:jc w:val="both"/>
              <w:rPr>
                <w:sz w:val="20"/>
                <w:szCs w:val="20"/>
                <w:lang w:val="kk-KZ"/>
              </w:rPr>
            </w:pPr>
            <w:r>
              <w:rPr>
                <w:sz w:val="20"/>
                <w:szCs w:val="20"/>
                <w:lang w:val="kk-KZ"/>
              </w:rPr>
              <w:t>Қазақ тілі</w:t>
            </w:r>
          </w:p>
        </w:tc>
        <w:tc>
          <w:tcPr>
            <w:tcW w:w="1985" w:type="dxa"/>
            <w:vMerge/>
          </w:tcPr>
          <w:p w:rsidR="00E74DCF" w:rsidRDefault="00E74DCF" w:rsidP="00D67CB1">
            <w:pPr>
              <w:spacing w:after="0" w:line="240" w:lineRule="auto"/>
              <w:jc w:val="both"/>
              <w:rPr>
                <w:sz w:val="20"/>
                <w:szCs w:val="20"/>
                <w:lang w:val="kk-KZ"/>
              </w:rPr>
            </w:pPr>
          </w:p>
        </w:tc>
        <w:tc>
          <w:tcPr>
            <w:tcW w:w="4678" w:type="dxa"/>
            <w:vMerge/>
          </w:tcPr>
          <w:p w:rsidR="00E74DCF" w:rsidRPr="00F65EB7" w:rsidRDefault="00E74DCF" w:rsidP="00D67CB1">
            <w:pPr>
              <w:spacing w:after="0" w:line="240" w:lineRule="auto"/>
              <w:jc w:val="both"/>
              <w:rPr>
                <w:sz w:val="20"/>
                <w:szCs w:val="20"/>
                <w:lang w:val="kk-KZ"/>
              </w:rPr>
            </w:pPr>
          </w:p>
        </w:tc>
      </w:tr>
      <w:tr w:rsidR="00E74DCF" w:rsidRPr="00F65EB7" w:rsidTr="00E74DCF">
        <w:trPr>
          <w:trHeight w:val="263"/>
        </w:trPr>
        <w:tc>
          <w:tcPr>
            <w:tcW w:w="768" w:type="dxa"/>
            <w:vMerge/>
          </w:tcPr>
          <w:p w:rsidR="00E74DCF" w:rsidRDefault="00E74DCF" w:rsidP="00D67CB1">
            <w:pPr>
              <w:spacing w:after="0" w:line="240" w:lineRule="auto"/>
              <w:jc w:val="both"/>
              <w:rPr>
                <w:sz w:val="20"/>
                <w:szCs w:val="20"/>
              </w:rPr>
            </w:pPr>
          </w:p>
        </w:tc>
        <w:tc>
          <w:tcPr>
            <w:tcW w:w="880" w:type="dxa"/>
            <w:vMerge/>
          </w:tcPr>
          <w:p w:rsidR="00E74DCF" w:rsidRDefault="00E74DCF" w:rsidP="00D67CB1">
            <w:pPr>
              <w:spacing w:after="0" w:line="240" w:lineRule="auto"/>
              <w:jc w:val="both"/>
              <w:rPr>
                <w:sz w:val="20"/>
                <w:szCs w:val="20"/>
              </w:rPr>
            </w:pPr>
          </w:p>
        </w:tc>
        <w:tc>
          <w:tcPr>
            <w:tcW w:w="2429" w:type="dxa"/>
          </w:tcPr>
          <w:p w:rsidR="00E74DCF" w:rsidRDefault="00E74DCF" w:rsidP="00D67CB1">
            <w:pPr>
              <w:spacing w:after="0" w:line="240" w:lineRule="auto"/>
              <w:jc w:val="both"/>
              <w:rPr>
                <w:sz w:val="20"/>
                <w:szCs w:val="20"/>
                <w:lang w:val="kk-KZ"/>
              </w:rPr>
            </w:pPr>
            <w:r>
              <w:rPr>
                <w:sz w:val="20"/>
                <w:szCs w:val="20"/>
                <w:lang w:val="kk-KZ"/>
              </w:rPr>
              <w:t>Айналадағы әлем\Қол еңбегі</w:t>
            </w:r>
          </w:p>
        </w:tc>
        <w:tc>
          <w:tcPr>
            <w:tcW w:w="1985" w:type="dxa"/>
            <w:vMerge/>
          </w:tcPr>
          <w:p w:rsidR="00E74DCF" w:rsidRDefault="00E74DCF" w:rsidP="00D67CB1">
            <w:pPr>
              <w:spacing w:after="0" w:line="240" w:lineRule="auto"/>
              <w:jc w:val="both"/>
              <w:rPr>
                <w:sz w:val="20"/>
                <w:szCs w:val="20"/>
                <w:lang w:val="kk-KZ"/>
              </w:rPr>
            </w:pPr>
          </w:p>
        </w:tc>
        <w:tc>
          <w:tcPr>
            <w:tcW w:w="4678" w:type="dxa"/>
            <w:vMerge/>
          </w:tcPr>
          <w:p w:rsidR="00E74DCF" w:rsidRPr="00F65EB7" w:rsidRDefault="00E74DCF" w:rsidP="00D67CB1">
            <w:pPr>
              <w:spacing w:after="0" w:line="240" w:lineRule="auto"/>
              <w:jc w:val="both"/>
              <w:rPr>
                <w:sz w:val="20"/>
                <w:szCs w:val="20"/>
                <w:lang w:val="kk-KZ"/>
              </w:rPr>
            </w:pPr>
          </w:p>
        </w:tc>
      </w:tr>
      <w:tr w:rsidR="00E74DCF" w:rsidRPr="00F65EB7" w:rsidTr="00E74DCF">
        <w:trPr>
          <w:trHeight w:val="262"/>
        </w:trPr>
        <w:tc>
          <w:tcPr>
            <w:tcW w:w="768" w:type="dxa"/>
            <w:vMerge/>
            <w:tcBorders>
              <w:bottom w:val="single" w:sz="4" w:space="0" w:color="auto"/>
            </w:tcBorders>
          </w:tcPr>
          <w:p w:rsidR="00E74DCF" w:rsidRDefault="00E74DCF" w:rsidP="00D67CB1">
            <w:pPr>
              <w:spacing w:after="0" w:line="240" w:lineRule="auto"/>
              <w:jc w:val="both"/>
              <w:rPr>
                <w:sz w:val="20"/>
                <w:szCs w:val="20"/>
              </w:rPr>
            </w:pPr>
          </w:p>
        </w:tc>
        <w:tc>
          <w:tcPr>
            <w:tcW w:w="880" w:type="dxa"/>
            <w:vMerge/>
            <w:tcBorders>
              <w:bottom w:val="single" w:sz="4" w:space="0" w:color="auto"/>
            </w:tcBorders>
          </w:tcPr>
          <w:p w:rsidR="00E74DCF" w:rsidRDefault="00E74DCF" w:rsidP="00D67CB1">
            <w:pPr>
              <w:spacing w:after="0" w:line="240" w:lineRule="auto"/>
              <w:jc w:val="both"/>
              <w:rPr>
                <w:sz w:val="20"/>
                <w:szCs w:val="20"/>
              </w:rPr>
            </w:pPr>
          </w:p>
        </w:tc>
        <w:tc>
          <w:tcPr>
            <w:tcW w:w="2429" w:type="dxa"/>
          </w:tcPr>
          <w:p w:rsidR="00E74DCF" w:rsidRDefault="00E74DCF" w:rsidP="00D67CB1">
            <w:pPr>
              <w:spacing w:after="0" w:line="240" w:lineRule="auto"/>
              <w:jc w:val="both"/>
              <w:rPr>
                <w:sz w:val="20"/>
                <w:szCs w:val="20"/>
                <w:lang w:val="kk-KZ"/>
              </w:rPr>
            </w:pPr>
            <w:r>
              <w:rPr>
                <w:sz w:val="20"/>
                <w:szCs w:val="20"/>
                <w:lang w:val="kk-KZ"/>
              </w:rPr>
              <w:t>Орыс тілі</w:t>
            </w:r>
          </w:p>
        </w:tc>
        <w:tc>
          <w:tcPr>
            <w:tcW w:w="1985" w:type="dxa"/>
            <w:tcBorders>
              <w:bottom w:val="single" w:sz="4" w:space="0" w:color="auto"/>
            </w:tcBorders>
          </w:tcPr>
          <w:p w:rsidR="00E74DCF" w:rsidRDefault="00E74DCF" w:rsidP="00D67CB1">
            <w:pPr>
              <w:spacing w:after="0" w:line="240" w:lineRule="auto"/>
              <w:jc w:val="both"/>
              <w:rPr>
                <w:sz w:val="20"/>
                <w:szCs w:val="20"/>
                <w:lang w:val="kk-KZ"/>
              </w:rPr>
            </w:pPr>
            <w:r>
              <w:rPr>
                <w:sz w:val="20"/>
                <w:szCs w:val="20"/>
                <w:lang w:val="kk-KZ"/>
              </w:rPr>
              <w:t>Юсупова Н.К.</w:t>
            </w:r>
          </w:p>
        </w:tc>
        <w:tc>
          <w:tcPr>
            <w:tcW w:w="4678" w:type="dxa"/>
            <w:vMerge/>
            <w:tcBorders>
              <w:bottom w:val="single" w:sz="4" w:space="0" w:color="auto"/>
            </w:tcBorders>
          </w:tcPr>
          <w:p w:rsidR="00E74DCF" w:rsidRPr="00F65EB7" w:rsidRDefault="00E74DCF" w:rsidP="00D67CB1">
            <w:pPr>
              <w:spacing w:after="0" w:line="240" w:lineRule="auto"/>
              <w:jc w:val="both"/>
              <w:rPr>
                <w:sz w:val="20"/>
                <w:szCs w:val="20"/>
                <w:lang w:val="kk-KZ"/>
              </w:rPr>
            </w:pPr>
          </w:p>
        </w:tc>
      </w:tr>
    </w:tbl>
    <w:p w:rsidR="00E74DCF" w:rsidRDefault="00E74DCF" w:rsidP="00E74DCF">
      <w:pPr>
        <w:spacing w:after="0"/>
        <w:rPr>
          <w:b/>
          <w:sz w:val="24"/>
          <w:lang w:val="kk-KZ"/>
        </w:rPr>
      </w:pPr>
    </w:p>
    <w:p w:rsidR="00E74DCF" w:rsidRDefault="00E74DCF" w:rsidP="00E74DCF">
      <w:pPr>
        <w:spacing w:after="0"/>
        <w:rPr>
          <w:b/>
          <w:sz w:val="24"/>
          <w:lang w:val="kk-KZ"/>
        </w:rPr>
      </w:pPr>
      <w:r>
        <w:rPr>
          <w:b/>
          <w:sz w:val="24"/>
          <w:lang w:val="kk-KZ"/>
        </w:rPr>
        <w:t>Ялгасбай Мадиар</w:t>
      </w:r>
    </w:p>
    <w:tbl>
      <w:tblPr>
        <w:tblW w:w="107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880"/>
        <w:gridCol w:w="2429"/>
        <w:gridCol w:w="1985"/>
        <w:gridCol w:w="4678"/>
      </w:tblGrid>
      <w:tr w:rsidR="00E74DCF" w:rsidRPr="004B3C2D" w:rsidTr="00E74DCF">
        <w:trPr>
          <w:trHeight w:val="136"/>
        </w:trPr>
        <w:tc>
          <w:tcPr>
            <w:tcW w:w="768" w:type="dxa"/>
          </w:tcPr>
          <w:p w:rsidR="00E74DCF" w:rsidRPr="004B3C2D" w:rsidRDefault="00E74DCF" w:rsidP="00D67CB1">
            <w:pPr>
              <w:spacing w:after="0" w:line="240" w:lineRule="auto"/>
              <w:jc w:val="both"/>
              <w:rPr>
                <w:sz w:val="20"/>
                <w:szCs w:val="20"/>
                <w:lang w:val="kk-KZ"/>
              </w:rPr>
            </w:pPr>
            <w:r w:rsidRPr="004B3C2D">
              <w:rPr>
                <w:sz w:val="20"/>
                <w:szCs w:val="20"/>
                <w:lang w:val="kk-KZ"/>
              </w:rPr>
              <w:t xml:space="preserve">Жылы </w:t>
            </w:r>
          </w:p>
        </w:tc>
        <w:tc>
          <w:tcPr>
            <w:tcW w:w="880" w:type="dxa"/>
          </w:tcPr>
          <w:p w:rsidR="00E74DCF" w:rsidRPr="004B3C2D" w:rsidRDefault="00E74DCF" w:rsidP="00D67CB1">
            <w:pPr>
              <w:spacing w:after="0" w:line="240" w:lineRule="auto"/>
              <w:jc w:val="both"/>
              <w:rPr>
                <w:sz w:val="20"/>
                <w:szCs w:val="20"/>
                <w:lang w:val="kk-KZ"/>
              </w:rPr>
            </w:pPr>
            <w:r w:rsidRPr="004B3C2D">
              <w:rPr>
                <w:sz w:val="20"/>
                <w:szCs w:val="20"/>
                <w:lang w:val="kk-KZ"/>
              </w:rPr>
              <w:t xml:space="preserve">Класы </w:t>
            </w:r>
          </w:p>
        </w:tc>
        <w:tc>
          <w:tcPr>
            <w:tcW w:w="2429" w:type="dxa"/>
          </w:tcPr>
          <w:p w:rsidR="00E74DCF" w:rsidRPr="004B3C2D" w:rsidRDefault="00E74DCF" w:rsidP="00D67CB1">
            <w:pPr>
              <w:spacing w:after="0" w:line="240" w:lineRule="auto"/>
              <w:jc w:val="both"/>
              <w:rPr>
                <w:sz w:val="20"/>
                <w:szCs w:val="20"/>
                <w:lang w:val="kk-KZ"/>
              </w:rPr>
            </w:pPr>
            <w:r w:rsidRPr="004B3C2D">
              <w:rPr>
                <w:sz w:val="20"/>
                <w:szCs w:val="20"/>
                <w:lang w:val="kk-KZ"/>
              </w:rPr>
              <w:t xml:space="preserve">Пәні </w:t>
            </w:r>
          </w:p>
        </w:tc>
        <w:tc>
          <w:tcPr>
            <w:tcW w:w="1985" w:type="dxa"/>
          </w:tcPr>
          <w:p w:rsidR="00E74DCF" w:rsidRPr="004B3C2D" w:rsidRDefault="00E74DCF" w:rsidP="00D67CB1">
            <w:pPr>
              <w:spacing w:after="0" w:line="240" w:lineRule="auto"/>
              <w:jc w:val="both"/>
              <w:rPr>
                <w:sz w:val="20"/>
                <w:szCs w:val="20"/>
                <w:lang w:val="kk-KZ"/>
              </w:rPr>
            </w:pPr>
            <w:r w:rsidRPr="004B3C2D">
              <w:rPr>
                <w:sz w:val="20"/>
                <w:szCs w:val="20"/>
                <w:lang w:val="kk-KZ"/>
              </w:rPr>
              <w:t xml:space="preserve">Мұғалімі </w:t>
            </w:r>
          </w:p>
        </w:tc>
        <w:tc>
          <w:tcPr>
            <w:tcW w:w="4678" w:type="dxa"/>
          </w:tcPr>
          <w:p w:rsidR="00E74DCF" w:rsidRPr="004B3C2D" w:rsidRDefault="00E74DCF" w:rsidP="00D67CB1">
            <w:pPr>
              <w:spacing w:after="0" w:line="240" w:lineRule="auto"/>
              <w:jc w:val="both"/>
              <w:rPr>
                <w:sz w:val="20"/>
                <w:szCs w:val="20"/>
                <w:lang w:val="kk-KZ"/>
              </w:rPr>
            </w:pPr>
            <w:r w:rsidRPr="004B3C2D">
              <w:rPr>
                <w:color w:val="000000"/>
                <w:sz w:val="20"/>
                <w:szCs w:val="20"/>
              </w:rPr>
              <w:t>МЖМБС</w:t>
            </w:r>
            <w:r w:rsidRPr="004B3C2D">
              <w:rPr>
                <w:sz w:val="20"/>
                <w:szCs w:val="20"/>
                <w:lang w:val="kk-KZ"/>
              </w:rPr>
              <w:t xml:space="preserve"> </w:t>
            </w:r>
          </w:p>
          <w:p w:rsidR="00E74DCF" w:rsidRPr="004B3C2D" w:rsidRDefault="00E74DCF" w:rsidP="00D67CB1">
            <w:pPr>
              <w:spacing w:after="0" w:line="240" w:lineRule="auto"/>
              <w:jc w:val="both"/>
              <w:rPr>
                <w:sz w:val="20"/>
                <w:szCs w:val="20"/>
                <w:lang w:val="kk-KZ"/>
              </w:rPr>
            </w:pPr>
            <w:r w:rsidRPr="004B3C2D">
              <w:rPr>
                <w:sz w:val="20"/>
                <w:szCs w:val="20"/>
                <w:lang w:val="kk-KZ"/>
              </w:rPr>
              <w:t xml:space="preserve">Оқу бағдарламасы </w:t>
            </w:r>
          </w:p>
        </w:tc>
      </w:tr>
      <w:tr w:rsidR="00E74DCF" w:rsidRPr="00C825B5" w:rsidTr="00E74DCF">
        <w:trPr>
          <w:trHeight w:val="230"/>
        </w:trPr>
        <w:tc>
          <w:tcPr>
            <w:tcW w:w="768" w:type="dxa"/>
            <w:vMerge w:val="restart"/>
          </w:tcPr>
          <w:p w:rsidR="00E74DCF" w:rsidRPr="004B3C2D" w:rsidRDefault="00E74DCF" w:rsidP="00D67CB1">
            <w:pPr>
              <w:spacing w:after="0" w:line="240" w:lineRule="auto"/>
              <w:jc w:val="both"/>
              <w:rPr>
                <w:sz w:val="20"/>
                <w:szCs w:val="20"/>
                <w:lang w:val="kk-KZ"/>
              </w:rPr>
            </w:pPr>
            <w:r w:rsidRPr="004B3C2D">
              <w:rPr>
                <w:sz w:val="20"/>
                <w:szCs w:val="20"/>
                <w:lang w:val="kk-KZ"/>
              </w:rPr>
              <w:t>20</w:t>
            </w:r>
            <w:r>
              <w:rPr>
                <w:sz w:val="20"/>
                <w:szCs w:val="20"/>
                <w:lang w:val="kk-KZ"/>
              </w:rPr>
              <w:t>19</w:t>
            </w:r>
            <w:r w:rsidRPr="004B3C2D">
              <w:rPr>
                <w:sz w:val="20"/>
                <w:szCs w:val="20"/>
                <w:lang w:val="kk-KZ"/>
              </w:rPr>
              <w:t>-20</w:t>
            </w:r>
            <w:r>
              <w:rPr>
                <w:sz w:val="20"/>
                <w:szCs w:val="20"/>
                <w:lang w:val="kk-KZ"/>
              </w:rPr>
              <w:t>20</w:t>
            </w:r>
          </w:p>
        </w:tc>
        <w:tc>
          <w:tcPr>
            <w:tcW w:w="880" w:type="dxa"/>
            <w:vMerge w:val="restart"/>
          </w:tcPr>
          <w:p w:rsidR="00E74DCF" w:rsidRPr="004B3C2D" w:rsidRDefault="00E74DCF" w:rsidP="00D67CB1">
            <w:pPr>
              <w:spacing w:after="0" w:line="240" w:lineRule="auto"/>
              <w:jc w:val="both"/>
              <w:rPr>
                <w:sz w:val="20"/>
                <w:szCs w:val="20"/>
                <w:lang w:val="kk-KZ"/>
              </w:rPr>
            </w:pPr>
            <w:r>
              <w:rPr>
                <w:sz w:val="20"/>
                <w:szCs w:val="20"/>
                <w:lang w:val="kk-KZ"/>
              </w:rPr>
              <w:t>1 «А»</w:t>
            </w: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Математика </w:t>
            </w:r>
          </w:p>
        </w:tc>
        <w:tc>
          <w:tcPr>
            <w:tcW w:w="1985" w:type="dxa"/>
            <w:vMerge w:val="restart"/>
          </w:tcPr>
          <w:p w:rsidR="00E74DCF" w:rsidRDefault="00E74DCF" w:rsidP="00D67CB1">
            <w:pPr>
              <w:spacing w:after="0" w:line="240" w:lineRule="auto"/>
              <w:jc w:val="both"/>
              <w:rPr>
                <w:sz w:val="20"/>
                <w:szCs w:val="20"/>
                <w:lang w:val="kk-KZ"/>
              </w:rPr>
            </w:pPr>
          </w:p>
          <w:p w:rsidR="00E74DCF" w:rsidRDefault="00E74DCF" w:rsidP="00D67CB1">
            <w:pPr>
              <w:spacing w:after="0" w:line="240" w:lineRule="auto"/>
              <w:jc w:val="both"/>
              <w:rPr>
                <w:sz w:val="20"/>
                <w:szCs w:val="20"/>
                <w:lang w:val="kk-KZ"/>
              </w:rPr>
            </w:pPr>
          </w:p>
          <w:p w:rsidR="00E74DCF" w:rsidRDefault="00E74DCF" w:rsidP="00D67CB1">
            <w:pPr>
              <w:spacing w:after="0" w:line="240" w:lineRule="auto"/>
              <w:jc w:val="both"/>
              <w:rPr>
                <w:sz w:val="20"/>
                <w:szCs w:val="20"/>
                <w:lang w:val="kk-KZ"/>
              </w:rPr>
            </w:pPr>
          </w:p>
          <w:p w:rsidR="00E74DCF" w:rsidRPr="00F42E6A" w:rsidRDefault="00E74DCF" w:rsidP="00D67CB1">
            <w:pPr>
              <w:spacing w:after="0" w:line="240" w:lineRule="auto"/>
              <w:jc w:val="both"/>
              <w:rPr>
                <w:sz w:val="20"/>
                <w:szCs w:val="20"/>
                <w:lang w:val="kk-KZ"/>
              </w:rPr>
            </w:pPr>
            <w:r>
              <w:rPr>
                <w:sz w:val="20"/>
                <w:szCs w:val="20"/>
                <w:lang w:val="kk-KZ"/>
              </w:rPr>
              <w:t>Бердишекова А.Е.</w:t>
            </w:r>
          </w:p>
        </w:tc>
        <w:tc>
          <w:tcPr>
            <w:tcW w:w="4678" w:type="dxa"/>
            <w:vMerge w:val="restart"/>
          </w:tcPr>
          <w:p w:rsidR="00E74DCF" w:rsidRPr="00141092" w:rsidRDefault="00E74DCF" w:rsidP="00D67CB1">
            <w:pPr>
              <w:spacing w:after="0" w:line="240" w:lineRule="auto"/>
              <w:jc w:val="both"/>
              <w:rPr>
                <w:sz w:val="24"/>
                <w:szCs w:val="20"/>
                <w:lang w:val="kk-KZ"/>
              </w:rPr>
            </w:pPr>
            <w:r w:rsidRPr="00141092">
              <w:rPr>
                <w:sz w:val="20"/>
                <w:szCs w:val="20"/>
                <w:lang w:val="kk-KZ"/>
              </w:rPr>
              <w:t>Қазақстан Республикасы Білім және ғылым министрінің 2012 жылғы 8 қарашадағы №500 бұйрығына 6 қосымшасы, Қазақстан Республикасы Білім және ғылым министрінің 2018 жылғы 4 қыркүйектегі №441 бұйрығына 1 қосымша</w:t>
            </w:r>
            <w:r>
              <w:rPr>
                <w:sz w:val="20"/>
                <w:szCs w:val="20"/>
                <w:lang w:val="kk-KZ"/>
              </w:rPr>
              <w:t>ны негізге ала отырып оқыту қазақ тілінде жүргізілетін сыныптарға арналған бастауыш білім берудің (жағартылған мазмұнның) үлгілік оқу жоспары бойынша құрылды.</w:t>
            </w:r>
          </w:p>
        </w:tc>
      </w:tr>
      <w:tr w:rsidR="00E74DCF" w:rsidRPr="00141092" w:rsidTr="00E74DCF">
        <w:trPr>
          <w:trHeight w:val="204"/>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Сауат ашу</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141092" w:rsidRDefault="00E74DCF" w:rsidP="00D67CB1">
            <w:pPr>
              <w:spacing w:after="0" w:line="240" w:lineRule="auto"/>
              <w:jc w:val="both"/>
              <w:rPr>
                <w:sz w:val="20"/>
                <w:szCs w:val="20"/>
                <w:lang w:val="kk-KZ"/>
              </w:rPr>
            </w:pPr>
          </w:p>
        </w:tc>
      </w:tr>
      <w:tr w:rsidR="00E74DCF" w:rsidRPr="004B3C2D" w:rsidTr="00E74DCF">
        <w:trPr>
          <w:trHeight w:val="97"/>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Жаратылыстану</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77"/>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Дүниетану</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25"/>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Логика негіздері</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20"/>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Қызықты грамматика</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207"/>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rPr>
                <w:sz w:val="20"/>
                <w:szCs w:val="20"/>
                <w:lang w:val="kk-KZ"/>
              </w:rPr>
            </w:pPr>
            <w:r>
              <w:rPr>
                <w:sz w:val="20"/>
                <w:szCs w:val="20"/>
                <w:lang w:val="kk-KZ"/>
              </w:rPr>
              <w:t>Қызықты математика</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27"/>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Балғын шеберлер</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27"/>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jc w:val="both"/>
              <w:rPr>
                <w:sz w:val="20"/>
                <w:szCs w:val="20"/>
                <w:lang w:val="kk-KZ"/>
              </w:rPr>
            </w:pPr>
            <w:r>
              <w:rPr>
                <w:sz w:val="20"/>
                <w:szCs w:val="20"/>
                <w:lang w:val="kk-KZ"/>
              </w:rPr>
              <w:t>Ұлттық ойын</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20"/>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Ағылшын тілі </w:t>
            </w:r>
          </w:p>
        </w:tc>
        <w:tc>
          <w:tcPr>
            <w:tcW w:w="1985" w:type="dxa"/>
          </w:tcPr>
          <w:p w:rsidR="00E74DCF" w:rsidRPr="004B3C2D" w:rsidRDefault="00E74DCF" w:rsidP="00D67CB1">
            <w:pPr>
              <w:spacing w:after="0" w:line="240" w:lineRule="auto"/>
              <w:jc w:val="both"/>
              <w:rPr>
                <w:sz w:val="20"/>
                <w:szCs w:val="20"/>
                <w:lang w:val="kk-KZ"/>
              </w:rPr>
            </w:pPr>
            <w:r>
              <w:rPr>
                <w:sz w:val="20"/>
                <w:szCs w:val="20"/>
                <w:lang w:val="kk-KZ"/>
              </w:rPr>
              <w:t>Имамуратова Д.</w:t>
            </w: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20"/>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Орыс тілі </w:t>
            </w:r>
          </w:p>
        </w:tc>
        <w:tc>
          <w:tcPr>
            <w:tcW w:w="1985" w:type="dxa"/>
          </w:tcPr>
          <w:p w:rsidR="00E74DCF" w:rsidRPr="004B3C2D" w:rsidRDefault="00E74DCF" w:rsidP="00D67CB1">
            <w:pPr>
              <w:spacing w:after="0" w:line="240" w:lineRule="auto"/>
              <w:jc w:val="both"/>
              <w:rPr>
                <w:sz w:val="20"/>
                <w:szCs w:val="20"/>
                <w:lang w:val="kk-KZ"/>
              </w:rPr>
            </w:pPr>
            <w:r>
              <w:rPr>
                <w:sz w:val="20"/>
                <w:szCs w:val="20"/>
                <w:lang w:val="kk-KZ"/>
              </w:rPr>
              <w:t>Пангереева А.А.</w:t>
            </w: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20"/>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Музыка </w:t>
            </w:r>
          </w:p>
        </w:tc>
        <w:tc>
          <w:tcPr>
            <w:tcW w:w="1985" w:type="dxa"/>
          </w:tcPr>
          <w:p w:rsidR="00E74DCF" w:rsidRPr="004B3C2D" w:rsidRDefault="00E74DCF" w:rsidP="00D67CB1">
            <w:pPr>
              <w:spacing w:after="0" w:line="240" w:lineRule="auto"/>
              <w:jc w:val="both"/>
              <w:rPr>
                <w:sz w:val="20"/>
                <w:szCs w:val="20"/>
                <w:lang w:val="kk-KZ"/>
              </w:rPr>
            </w:pPr>
            <w:r>
              <w:rPr>
                <w:sz w:val="20"/>
                <w:szCs w:val="20"/>
                <w:lang w:val="kk-KZ"/>
              </w:rPr>
              <w:t>Калыбаев Е.К.</w:t>
            </w: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20"/>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Дене шынықтыру</w:t>
            </w:r>
          </w:p>
        </w:tc>
        <w:tc>
          <w:tcPr>
            <w:tcW w:w="1985" w:type="dxa"/>
          </w:tcPr>
          <w:p w:rsidR="00E74DCF" w:rsidRPr="004B3C2D" w:rsidRDefault="00E74DCF" w:rsidP="00D67CB1">
            <w:pPr>
              <w:spacing w:after="0" w:line="240" w:lineRule="auto"/>
              <w:jc w:val="both"/>
              <w:rPr>
                <w:sz w:val="20"/>
                <w:szCs w:val="20"/>
                <w:lang w:val="kk-KZ"/>
              </w:rPr>
            </w:pPr>
            <w:r>
              <w:rPr>
                <w:sz w:val="20"/>
                <w:szCs w:val="20"/>
                <w:lang w:val="kk-KZ"/>
              </w:rPr>
              <w:t>Барқын Ж.А.</w:t>
            </w: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13"/>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Көркем еңбек </w:t>
            </w:r>
          </w:p>
        </w:tc>
        <w:tc>
          <w:tcPr>
            <w:tcW w:w="1985" w:type="dxa"/>
          </w:tcPr>
          <w:p w:rsidR="00E74DCF" w:rsidRPr="004B3C2D" w:rsidRDefault="00E74DCF" w:rsidP="00D67CB1">
            <w:pPr>
              <w:spacing w:after="0" w:line="240" w:lineRule="auto"/>
              <w:jc w:val="both"/>
              <w:rPr>
                <w:sz w:val="20"/>
                <w:szCs w:val="20"/>
                <w:lang w:val="kk-KZ"/>
              </w:rPr>
            </w:pPr>
            <w:r>
              <w:rPr>
                <w:sz w:val="20"/>
                <w:szCs w:val="20"/>
                <w:lang w:val="kk-KZ"/>
              </w:rPr>
              <w:t>Шахабаева Н.</w:t>
            </w: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13"/>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jc w:val="both"/>
              <w:rPr>
                <w:sz w:val="20"/>
                <w:szCs w:val="20"/>
                <w:lang w:val="kk-KZ"/>
              </w:rPr>
            </w:pPr>
            <w:r>
              <w:rPr>
                <w:sz w:val="20"/>
                <w:szCs w:val="20"/>
                <w:lang w:val="kk-KZ"/>
              </w:rPr>
              <w:t>Өзін –өзін тану</w:t>
            </w:r>
          </w:p>
        </w:tc>
        <w:tc>
          <w:tcPr>
            <w:tcW w:w="1985" w:type="dxa"/>
          </w:tcPr>
          <w:p w:rsidR="00E74DCF" w:rsidRDefault="00E74DCF" w:rsidP="00D67CB1">
            <w:pPr>
              <w:spacing w:after="0" w:line="240" w:lineRule="auto"/>
              <w:jc w:val="both"/>
              <w:rPr>
                <w:sz w:val="20"/>
                <w:szCs w:val="20"/>
                <w:lang w:val="kk-KZ"/>
              </w:rPr>
            </w:pPr>
            <w:r>
              <w:rPr>
                <w:sz w:val="20"/>
                <w:szCs w:val="20"/>
                <w:lang w:val="kk-KZ"/>
              </w:rPr>
              <w:t>Туребаева А.</w:t>
            </w:r>
          </w:p>
        </w:tc>
        <w:tc>
          <w:tcPr>
            <w:tcW w:w="4678" w:type="dxa"/>
            <w:vMerge/>
          </w:tcPr>
          <w:p w:rsidR="00E74DCF" w:rsidRPr="004B3C2D" w:rsidRDefault="00E74DCF" w:rsidP="00D67CB1">
            <w:pPr>
              <w:spacing w:after="0" w:line="240" w:lineRule="auto"/>
              <w:jc w:val="both"/>
              <w:rPr>
                <w:sz w:val="20"/>
                <w:szCs w:val="20"/>
              </w:rPr>
            </w:pPr>
          </w:p>
        </w:tc>
      </w:tr>
      <w:tr w:rsidR="00E74DCF" w:rsidRPr="00C825B5" w:rsidTr="00E74DCF">
        <w:trPr>
          <w:trHeight w:val="113"/>
        </w:trPr>
        <w:tc>
          <w:tcPr>
            <w:tcW w:w="768" w:type="dxa"/>
            <w:vMerge w:val="restart"/>
          </w:tcPr>
          <w:p w:rsidR="00E74DCF" w:rsidRPr="004B3C2D" w:rsidRDefault="00E74DCF" w:rsidP="00D67CB1">
            <w:pPr>
              <w:spacing w:after="0" w:line="240" w:lineRule="auto"/>
              <w:jc w:val="both"/>
              <w:rPr>
                <w:sz w:val="20"/>
                <w:szCs w:val="20"/>
                <w:lang w:val="kk-KZ"/>
              </w:rPr>
            </w:pPr>
            <w:r w:rsidRPr="004B3C2D">
              <w:rPr>
                <w:sz w:val="20"/>
                <w:szCs w:val="20"/>
                <w:lang w:val="kk-KZ"/>
              </w:rPr>
              <w:t>20</w:t>
            </w:r>
            <w:r>
              <w:rPr>
                <w:sz w:val="20"/>
                <w:szCs w:val="20"/>
                <w:lang w:val="kk-KZ"/>
              </w:rPr>
              <w:t>20</w:t>
            </w:r>
            <w:r w:rsidRPr="004B3C2D">
              <w:rPr>
                <w:sz w:val="20"/>
                <w:szCs w:val="20"/>
                <w:lang w:val="kk-KZ"/>
              </w:rPr>
              <w:t>-20</w:t>
            </w:r>
            <w:r>
              <w:rPr>
                <w:sz w:val="20"/>
                <w:szCs w:val="20"/>
                <w:lang w:val="kk-KZ"/>
              </w:rPr>
              <w:t>21</w:t>
            </w:r>
          </w:p>
        </w:tc>
        <w:tc>
          <w:tcPr>
            <w:tcW w:w="880" w:type="dxa"/>
            <w:vMerge w:val="restart"/>
          </w:tcPr>
          <w:p w:rsidR="00E74DCF" w:rsidRPr="004B3C2D" w:rsidRDefault="00E74DCF" w:rsidP="00D67CB1">
            <w:pPr>
              <w:spacing w:after="0" w:line="240" w:lineRule="auto"/>
              <w:jc w:val="both"/>
              <w:rPr>
                <w:sz w:val="20"/>
                <w:szCs w:val="20"/>
                <w:lang w:val="kk-KZ"/>
              </w:rPr>
            </w:pPr>
            <w:r>
              <w:rPr>
                <w:sz w:val="20"/>
                <w:szCs w:val="20"/>
                <w:lang w:val="kk-KZ"/>
              </w:rPr>
              <w:t>2«А»</w:t>
            </w: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Математика </w:t>
            </w:r>
          </w:p>
        </w:tc>
        <w:tc>
          <w:tcPr>
            <w:tcW w:w="1985" w:type="dxa"/>
            <w:vMerge w:val="restart"/>
          </w:tcPr>
          <w:p w:rsidR="00E74DCF" w:rsidRDefault="00E74DCF" w:rsidP="00D67CB1">
            <w:pPr>
              <w:spacing w:after="0" w:line="240" w:lineRule="auto"/>
              <w:jc w:val="both"/>
              <w:rPr>
                <w:sz w:val="20"/>
                <w:szCs w:val="20"/>
                <w:lang w:val="kk-KZ"/>
              </w:rPr>
            </w:pPr>
          </w:p>
          <w:p w:rsidR="00E74DCF" w:rsidRDefault="00E74DCF" w:rsidP="00D67CB1">
            <w:pPr>
              <w:spacing w:after="0" w:line="240" w:lineRule="auto"/>
              <w:jc w:val="both"/>
              <w:rPr>
                <w:sz w:val="20"/>
                <w:szCs w:val="20"/>
                <w:lang w:val="kk-KZ"/>
              </w:rPr>
            </w:pPr>
          </w:p>
          <w:p w:rsidR="00E74DCF" w:rsidRDefault="00E74DCF" w:rsidP="00D67CB1">
            <w:pPr>
              <w:spacing w:after="0" w:line="240" w:lineRule="auto"/>
              <w:jc w:val="both"/>
              <w:rPr>
                <w:sz w:val="20"/>
                <w:szCs w:val="20"/>
                <w:lang w:val="kk-KZ"/>
              </w:rPr>
            </w:pPr>
          </w:p>
          <w:p w:rsidR="00E74DCF" w:rsidRDefault="00E74DCF" w:rsidP="00D67CB1">
            <w:pPr>
              <w:spacing w:after="0" w:line="240" w:lineRule="auto"/>
              <w:jc w:val="both"/>
              <w:rPr>
                <w:sz w:val="20"/>
                <w:szCs w:val="20"/>
                <w:lang w:val="kk-KZ"/>
              </w:rPr>
            </w:pPr>
          </w:p>
          <w:p w:rsidR="00E74DCF" w:rsidRPr="00F42E6A" w:rsidRDefault="00E74DCF" w:rsidP="00D67CB1">
            <w:pPr>
              <w:spacing w:after="0" w:line="240" w:lineRule="auto"/>
              <w:jc w:val="both"/>
              <w:rPr>
                <w:sz w:val="20"/>
                <w:szCs w:val="20"/>
                <w:lang w:val="kk-KZ"/>
              </w:rPr>
            </w:pPr>
            <w:r>
              <w:rPr>
                <w:sz w:val="20"/>
                <w:szCs w:val="20"/>
                <w:lang w:val="kk-KZ"/>
              </w:rPr>
              <w:t>Бердишекова А.Е.</w:t>
            </w:r>
          </w:p>
        </w:tc>
        <w:tc>
          <w:tcPr>
            <w:tcW w:w="4678" w:type="dxa"/>
            <w:vMerge w:val="restart"/>
          </w:tcPr>
          <w:p w:rsidR="00E74DCF" w:rsidRPr="0088125C" w:rsidRDefault="00E74DCF" w:rsidP="00D67CB1">
            <w:pPr>
              <w:spacing w:after="0" w:line="240" w:lineRule="auto"/>
              <w:jc w:val="both"/>
              <w:rPr>
                <w:sz w:val="20"/>
                <w:szCs w:val="20"/>
                <w:lang w:val="kk-KZ"/>
              </w:rPr>
            </w:pPr>
            <w:r w:rsidRPr="00141092">
              <w:rPr>
                <w:sz w:val="20"/>
                <w:szCs w:val="20"/>
                <w:lang w:val="kk-KZ"/>
              </w:rPr>
              <w:t>Қазақстан Республикасы Білім және ғылым министрінің 2012 жылғы 8 қарашадағы №500 бұйрығына 6 қосымшасы, Қазақстан Республикасы Білім және ғылым министрінің 2018 жылғы 4 қыркүйектегі №441 бұйрығына 1 қосымша</w:t>
            </w:r>
            <w:r>
              <w:rPr>
                <w:sz w:val="20"/>
                <w:szCs w:val="20"/>
                <w:lang w:val="kk-KZ"/>
              </w:rPr>
              <w:t>ны негізге ала отырып оқыту қазақ тілінде жүргізілетін сыныптарға арналған бастауыш білім берудің (жағартылған мазмұнның) үлгілік оқу жоспары бойынша құрылды.</w:t>
            </w:r>
          </w:p>
        </w:tc>
      </w:tr>
      <w:tr w:rsidR="00E74DCF" w:rsidRPr="004B3C2D" w:rsidTr="00E74DCF">
        <w:trPr>
          <w:trHeight w:val="113"/>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Қазақ тілі</w:t>
            </w:r>
          </w:p>
        </w:tc>
        <w:tc>
          <w:tcPr>
            <w:tcW w:w="1985" w:type="dxa"/>
            <w:vMerge/>
          </w:tcPr>
          <w:p w:rsidR="00E74DCF" w:rsidRPr="00F42E6A"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12"/>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jc w:val="both"/>
              <w:rPr>
                <w:sz w:val="20"/>
                <w:szCs w:val="20"/>
                <w:lang w:val="kk-KZ"/>
              </w:rPr>
            </w:pPr>
            <w:r>
              <w:rPr>
                <w:sz w:val="20"/>
                <w:szCs w:val="20"/>
                <w:lang w:val="kk-KZ"/>
              </w:rPr>
              <w:t xml:space="preserve">Әдебиеттік оқу </w:t>
            </w:r>
          </w:p>
        </w:tc>
        <w:tc>
          <w:tcPr>
            <w:tcW w:w="1985" w:type="dxa"/>
            <w:vMerge/>
          </w:tcPr>
          <w:p w:rsidR="00E74DCF" w:rsidRPr="00F42E6A"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38"/>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Логика негіздері </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70"/>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Қызықты грамматика</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69"/>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jc w:val="both"/>
              <w:rPr>
                <w:sz w:val="20"/>
                <w:szCs w:val="20"/>
                <w:lang w:val="kk-KZ"/>
              </w:rPr>
            </w:pPr>
            <w:r>
              <w:rPr>
                <w:sz w:val="20"/>
                <w:szCs w:val="20"/>
                <w:lang w:val="kk-KZ"/>
              </w:rPr>
              <w:t>Балғын шеберлер</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25"/>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Жаратылыстану</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27"/>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rPr>
                <w:sz w:val="20"/>
                <w:szCs w:val="20"/>
                <w:lang w:val="kk-KZ"/>
              </w:rPr>
            </w:pPr>
            <w:r>
              <w:rPr>
                <w:sz w:val="20"/>
                <w:szCs w:val="20"/>
                <w:lang w:val="kk-KZ"/>
              </w:rPr>
              <w:t>Қызықты математика</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27"/>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rPr>
                <w:sz w:val="20"/>
                <w:szCs w:val="20"/>
                <w:lang w:val="kk-KZ"/>
              </w:rPr>
            </w:pPr>
            <w:r>
              <w:rPr>
                <w:sz w:val="20"/>
                <w:szCs w:val="20"/>
                <w:lang w:val="kk-KZ"/>
              </w:rPr>
              <w:t>Мәнерлеп оқу</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25"/>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Дүниетану</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25"/>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Ағылшын тілі </w:t>
            </w:r>
          </w:p>
        </w:tc>
        <w:tc>
          <w:tcPr>
            <w:tcW w:w="1985" w:type="dxa"/>
          </w:tcPr>
          <w:p w:rsidR="00E74DCF" w:rsidRPr="004B3C2D" w:rsidRDefault="00E74DCF" w:rsidP="00D67CB1">
            <w:pPr>
              <w:spacing w:after="0" w:line="240" w:lineRule="auto"/>
              <w:jc w:val="both"/>
              <w:rPr>
                <w:sz w:val="20"/>
                <w:szCs w:val="20"/>
                <w:lang w:val="kk-KZ"/>
              </w:rPr>
            </w:pPr>
            <w:r>
              <w:rPr>
                <w:sz w:val="20"/>
                <w:szCs w:val="20"/>
                <w:lang w:val="kk-KZ"/>
              </w:rPr>
              <w:t>Жұмабаева Қ.А.</w:t>
            </w: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25"/>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Орыс тілі </w:t>
            </w:r>
          </w:p>
        </w:tc>
        <w:tc>
          <w:tcPr>
            <w:tcW w:w="1985" w:type="dxa"/>
          </w:tcPr>
          <w:p w:rsidR="00E74DCF" w:rsidRPr="004B3C2D" w:rsidRDefault="00E74DCF" w:rsidP="00D67CB1">
            <w:pPr>
              <w:spacing w:after="0" w:line="240" w:lineRule="auto"/>
              <w:jc w:val="both"/>
              <w:rPr>
                <w:sz w:val="20"/>
                <w:szCs w:val="20"/>
                <w:lang w:val="kk-KZ"/>
              </w:rPr>
            </w:pPr>
            <w:r>
              <w:rPr>
                <w:sz w:val="20"/>
                <w:szCs w:val="20"/>
                <w:lang w:val="kk-KZ"/>
              </w:rPr>
              <w:t>Күзенбаева А.</w:t>
            </w: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25"/>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Музыка </w:t>
            </w:r>
          </w:p>
        </w:tc>
        <w:tc>
          <w:tcPr>
            <w:tcW w:w="1985" w:type="dxa"/>
          </w:tcPr>
          <w:p w:rsidR="00E74DCF" w:rsidRPr="004B3C2D" w:rsidRDefault="00E74DCF" w:rsidP="00D67CB1">
            <w:pPr>
              <w:spacing w:after="0" w:line="240" w:lineRule="auto"/>
              <w:jc w:val="both"/>
              <w:rPr>
                <w:sz w:val="20"/>
                <w:szCs w:val="20"/>
                <w:lang w:val="kk-KZ"/>
              </w:rPr>
            </w:pPr>
            <w:r>
              <w:rPr>
                <w:sz w:val="20"/>
                <w:szCs w:val="20"/>
                <w:lang w:val="kk-KZ"/>
              </w:rPr>
              <w:t>Калыбаев Е.К.</w:t>
            </w: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13"/>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Дене шынықтыру</w:t>
            </w:r>
          </w:p>
        </w:tc>
        <w:tc>
          <w:tcPr>
            <w:tcW w:w="1985" w:type="dxa"/>
          </w:tcPr>
          <w:p w:rsidR="00E74DCF" w:rsidRPr="004B3C2D" w:rsidRDefault="00E74DCF" w:rsidP="00D67CB1">
            <w:pPr>
              <w:spacing w:after="0" w:line="240" w:lineRule="auto"/>
              <w:jc w:val="both"/>
              <w:rPr>
                <w:sz w:val="20"/>
                <w:szCs w:val="20"/>
                <w:lang w:val="kk-KZ"/>
              </w:rPr>
            </w:pPr>
            <w:r>
              <w:rPr>
                <w:sz w:val="20"/>
                <w:szCs w:val="20"/>
                <w:lang w:val="kk-KZ"/>
              </w:rPr>
              <w:t>Барқын Ж.</w:t>
            </w: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12"/>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Көркем еңбек </w:t>
            </w:r>
          </w:p>
        </w:tc>
        <w:tc>
          <w:tcPr>
            <w:tcW w:w="1985" w:type="dxa"/>
          </w:tcPr>
          <w:p w:rsidR="00E74DCF" w:rsidRPr="004B3C2D" w:rsidRDefault="00E74DCF" w:rsidP="00D67CB1">
            <w:pPr>
              <w:spacing w:after="0" w:line="240" w:lineRule="auto"/>
              <w:jc w:val="both"/>
              <w:rPr>
                <w:sz w:val="20"/>
                <w:szCs w:val="20"/>
                <w:lang w:val="kk-KZ"/>
              </w:rPr>
            </w:pPr>
            <w:r>
              <w:rPr>
                <w:sz w:val="20"/>
                <w:szCs w:val="20"/>
                <w:lang w:val="kk-KZ"/>
              </w:rPr>
              <w:t>Шахабаева Н.</w:t>
            </w: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25"/>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jc w:val="both"/>
              <w:rPr>
                <w:sz w:val="20"/>
                <w:szCs w:val="20"/>
                <w:lang w:val="kk-KZ"/>
              </w:rPr>
            </w:pPr>
            <w:r>
              <w:rPr>
                <w:sz w:val="20"/>
                <w:szCs w:val="20"/>
                <w:lang w:val="kk-KZ"/>
              </w:rPr>
              <w:t>Өзін –өзін тану</w:t>
            </w:r>
          </w:p>
        </w:tc>
        <w:tc>
          <w:tcPr>
            <w:tcW w:w="1985" w:type="dxa"/>
          </w:tcPr>
          <w:p w:rsidR="00E74DCF" w:rsidRDefault="00E74DCF" w:rsidP="00D67CB1">
            <w:pPr>
              <w:spacing w:after="0" w:line="240" w:lineRule="auto"/>
              <w:jc w:val="both"/>
              <w:rPr>
                <w:sz w:val="20"/>
                <w:szCs w:val="20"/>
                <w:lang w:val="kk-KZ"/>
              </w:rPr>
            </w:pPr>
            <w:r>
              <w:rPr>
                <w:sz w:val="20"/>
                <w:szCs w:val="20"/>
                <w:lang w:val="kk-KZ"/>
              </w:rPr>
              <w:t>Туребаева А.</w:t>
            </w:r>
          </w:p>
        </w:tc>
        <w:tc>
          <w:tcPr>
            <w:tcW w:w="4678" w:type="dxa"/>
            <w:vMerge/>
          </w:tcPr>
          <w:p w:rsidR="00E74DCF" w:rsidRPr="004B3C2D" w:rsidRDefault="00E74DCF" w:rsidP="00D67CB1">
            <w:pPr>
              <w:spacing w:after="0" w:line="240" w:lineRule="auto"/>
              <w:jc w:val="both"/>
              <w:rPr>
                <w:sz w:val="20"/>
                <w:szCs w:val="20"/>
              </w:rPr>
            </w:pPr>
          </w:p>
        </w:tc>
      </w:tr>
      <w:tr w:rsidR="00E74DCF" w:rsidRPr="00C825B5" w:rsidTr="00E74DCF">
        <w:trPr>
          <w:trHeight w:val="258"/>
        </w:trPr>
        <w:tc>
          <w:tcPr>
            <w:tcW w:w="768" w:type="dxa"/>
            <w:vMerge w:val="restart"/>
          </w:tcPr>
          <w:p w:rsidR="00E74DCF" w:rsidRPr="004B3C2D" w:rsidRDefault="00E74DCF" w:rsidP="00D67CB1">
            <w:pPr>
              <w:spacing w:after="0" w:line="240" w:lineRule="auto"/>
              <w:jc w:val="both"/>
              <w:rPr>
                <w:sz w:val="20"/>
                <w:szCs w:val="20"/>
                <w:lang w:val="kk-KZ"/>
              </w:rPr>
            </w:pPr>
            <w:r w:rsidRPr="004B3C2D">
              <w:rPr>
                <w:sz w:val="20"/>
                <w:szCs w:val="20"/>
                <w:lang w:val="kk-KZ"/>
              </w:rPr>
              <w:t>20</w:t>
            </w:r>
            <w:r>
              <w:rPr>
                <w:sz w:val="20"/>
                <w:szCs w:val="20"/>
                <w:lang w:val="kk-KZ"/>
              </w:rPr>
              <w:t>21</w:t>
            </w:r>
            <w:r w:rsidRPr="004B3C2D">
              <w:rPr>
                <w:sz w:val="20"/>
                <w:szCs w:val="20"/>
                <w:lang w:val="kk-KZ"/>
              </w:rPr>
              <w:t>-20</w:t>
            </w:r>
            <w:r>
              <w:rPr>
                <w:sz w:val="20"/>
                <w:szCs w:val="20"/>
                <w:lang w:val="kk-KZ"/>
              </w:rPr>
              <w:t>22</w:t>
            </w:r>
          </w:p>
        </w:tc>
        <w:tc>
          <w:tcPr>
            <w:tcW w:w="880" w:type="dxa"/>
            <w:vMerge w:val="restart"/>
          </w:tcPr>
          <w:p w:rsidR="00E74DCF" w:rsidRPr="004B3C2D" w:rsidRDefault="00E74DCF" w:rsidP="00D67CB1">
            <w:pPr>
              <w:spacing w:after="0" w:line="240" w:lineRule="auto"/>
              <w:jc w:val="both"/>
              <w:rPr>
                <w:sz w:val="20"/>
                <w:szCs w:val="20"/>
                <w:lang w:val="kk-KZ"/>
              </w:rPr>
            </w:pPr>
            <w:r>
              <w:rPr>
                <w:sz w:val="20"/>
                <w:szCs w:val="20"/>
                <w:lang w:val="kk-KZ"/>
              </w:rPr>
              <w:t>2 «Ә»</w:t>
            </w: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Математика </w:t>
            </w:r>
          </w:p>
        </w:tc>
        <w:tc>
          <w:tcPr>
            <w:tcW w:w="1985" w:type="dxa"/>
            <w:vMerge w:val="restart"/>
          </w:tcPr>
          <w:p w:rsidR="00E74DCF" w:rsidRDefault="00E74DCF" w:rsidP="00D67CB1">
            <w:pPr>
              <w:spacing w:after="0" w:line="240" w:lineRule="auto"/>
              <w:jc w:val="both"/>
              <w:rPr>
                <w:sz w:val="20"/>
                <w:szCs w:val="20"/>
                <w:lang w:val="kk-KZ"/>
              </w:rPr>
            </w:pPr>
          </w:p>
          <w:p w:rsidR="00E74DCF" w:rsidRDefault="00E74DCF" w:rsidP="00D67CB1">
            <w:pPr>
              <w:spacing w:after="0" w:line="240" w:lineRule="auto"/>
              <w:jc w:val="both"/>
              <w:rPr>
                <w:sz w:val="20"/>
                <w:szCs w:val="20"/>
                <w:lang w:val="kk-KZ"/>
              </w:rPr>
            </w:pPr>
          </w:p>
          <w:p w:rsidR="00E74DCF" w:rsidRDefault="00E74DCF" w:rsidP="00D67CB1">
            <w:pPr>
              <w:spacing w:after="0" w:line="240" w:lineRule="auto"/>
              <w:jc w:val="both"/>
              <w:rPr>
                <w:sz w:val="20"/>
                <w:szCs w:val="20"/>
                <w:lang w:val="kk-KZ"/>
              </w:rPr>
            </w:pPr>
          </w:p>
          <w:p w:rsidR="00E74DCF" w:rsidRDefault="00E74DCF" w:rsidP="00D67CB1">
            <w:pPr>
              <w:spacing w:after="0" w:line="240" w:lineRule="auto"/>
              <w:jc w:val="both"/>
              <w:rPr>
                <w:sz w:val="20"/>
                <w:szCs w:val="20"/>
                <w:lang w:val="kk-KZ"/>
              </w:rPr>
            </w:pPr>
          </w:p>
          <w:p w:rsidR="00E74DCF" w:rsidRPr="00F42E6A" w:rsidRDefault="00E74DCF" w:rsidP="00D67CB1">
            <w:pPr>
              <w:spacing w:after="0" w:line="240" w:lineRule="auto"/>
              <w:jc w:val="both"/>
              <w:rPr>
                <w:sz w:val="20"/>
                <w:szCs w:val="20"/>
                <w:lang w:val="kk-KZ"/>
              </w:rPr>
            </w:pPr>
            <w:r>
              <w:rPr>
                <w:sz w:val="20"/>
                <w:szCs w:val="20"/>
                <w:lang w:val="kk-KZ"/>
              </w:rPr>
              <w:t>Изтлеуова Г.Б.</w:t>
            </w:r>
          </w:p>
        </w:tc>
        <w:tc>
          <w:tcPr>
            <w:tcW w:w="4678" w:type="dxa"/>
            <w:vMerge w:val="restart"/>
          </w:tcPr>
          <w:p w:rsidR="00E74DCF" w:rsidRPr="004B3C2D" w:rsidRDefault="00E74DCF" w:rsidP="00D67CB1">
            <w:pPr>
              <w:spacing w:after="0" w:line="240" w:lineRule="auto"/>
              <w:jc w:val="both"/>
              <w:rPr>
                <w:sz w:val="20"/>
                <w:szCs w:val="20"/>
                <w:lang w:val="kk-KZ"/>
              </w:rPr>
            </w:pPr>
            <w:r w:rsidRPr="00141092">
              <w:rPr>
                <w:sz w:val="20"/>
                <w:szCs w:val="20"/>
                <w:lang w:val="kk-KZ"/>
              </w:rPr>
              <w:t xml:space="preserve">Қазақстан Республикасы Білім және ғылым министрінің 2012 жылғы 8 қарашадағы №500 бұйрығына </w:t>
            </w:r>
            <w:r>
              <w:rPr>
                <w:sz w:val="20"/>
                <w:szCs w:val="20"/>
                <w:lang w:val="kk-KZ"/>
              </w:rPr>
              <w:t>14</w:t>
            </w:r>
            <w:r w:rsidRPr="00141092">
              <w:rPr>
                <w:sz w:val="20"/>
                <w:szCs w:val="20"/>
                <w:lang w:val="kk-KZ"/>
              </w:rPr>
              <w:t xml:space="preserve"> қосымшасы, Қазақстан Республикасы Білім және ғылым министрінің 20</w:t>
            </w:r>
            <w:r>
              <w:rPr>
                <w:sz w:val="20"/>
                <w:szCs w:val="20"/>
                <w:lang w:val="kk-KZ"/>
              </w:rPr>
              <w:t>21</w:t>
            </w:r>
            <w:r w:rsidRPr="00141092">
              <w:rPr>
                <w:sz w:val="20"/>
                <w:szCs w:val="20"/>
                <w:lang w:val="kk-KZ"/>
              </w:rPr>
              <w:t xml:space="preserve"> жылғы </w:t>
            </w:r>
            <w:r>
              <w:rPr>
                <w:sz w:val="20"/>
                <w:szCs w:val="20"/>
                <w:lang w:val="kk-KZ"/>
              </w:rPr>
              <w:t>26</w:t>
            </w:r>
            <w:r w:rsidRPr="00141092">
              <w:rPr>
                <w:sz w:val="20"/>
                <w:szCs w:val="20"/>
                <w:lang w:val="kk-KZ"/>
              </w:rPr>
              <w:t xml:space="preserve"> </w:t>
            </w:r>
            <w:r>
              <w:rPr>
                <w:sz w:val="20"/>
                <w:szCs w:val="20"/>
                <w:lang w:val="kk-KZ"/>
              </w:rPr>
              <w:t>наурыздағы</w:t>
            </w:r>
            <w:r w:rsidRPr="00141092">
              <w:rPr>
                <w:sz w:val="20"/>
                <w:szCs w:val="20"/>
                <w:lang w:val="kk-KZ"/>
              </w:rPr>
              <w:t xml:space="preserve"> №</w:t>
            </w:r>
            <w:r>
              <w:rPr>
                <w:sz w:val="20"/>
                <w:szCs w:val="20"/>
                <w:lang w:val="kk-KZ"/>
              </w:rPr>
              <w:t>125</w:t>
            </w:r>
            <w:r w:rsidRPr="00141092">
              <w:rPr>
                <w:sz w:val="20"/>
                <w:szCs w:val="20"/>
                <w:lang w:val="kk-KZ"/>
              </w:rPr>
              <w:t xml:space="preserve"> бұйрығына </w:t>
            </w:r>
            <w:r>
              <w:rPr>
                <w:sz w:val="20"/>
                <w:szCs w:val="20"/>
                <w:lang w:val="kk-KZ"/>
              </w:rPr>
              <w:t>14</w:t>
            </w:r>
            <w:r w:rsidRPr="00141092">
              <w:rPr>
                <w:sz w:val="20"/>
                <w:szCs w:val="20"/>
                <w:lang w:val="kk-KZ"/>
              </w:rPr>
              <w:t xml:space="preserve"> қосымша</w:t>
            </w:r>
            <w:r>
              <w:rPr>
                <w:sz w:val="20"/>
                <w:szCs w:val="20"/>
                <w:lang w:val="kk-KZ"/>
              </w:rPr>
              <w:t>ны негізге ала отырып оқыту қазақ тілінде жүргізілетін гимназия сыныптарына арналған бастауыш білім берудің (төмендетілген оқу жүктемесімен) үлгілік оқу жоспары бойынша құрылды.</w:t>
            </w:r>
          </w:p>
        </w:tc>
      </w:tr>
      <w:tr w:rsidR="00E74DCF" w:rsidRPr="004B3C2D" w:rsidTr="00E74DCF">
        <w:trPr>
          <w:trHeight w:val="189"/>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Қазақ тілі</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39"/>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jc w:val="both"/>
              <w:rPr>
                <w:sz w:val="20"/>
                <w:szCs w:val="20"/>
                <w:lang w:val="kk-KZ"/>
              </w:rPr>
            </w:pPr>
            <w:r>
              <w:rPr>
                <w:sz w:val="20"/>
                <w:szCs w:val="20"/>
                <w:lang w:val="kk-KZ"/>
              </w:rPr>
              <w:t xml:space="preserve">Әдебиеттік оқу </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78"/>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Логика негіздері </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37"/>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Жаратылыстану</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lang w:val="kk-KZ"/>
              </w:rPr>
            </w:pPr>
          </w:p>
        </w:tc>
      </w:tr>
      <w:tr w:rsidR="00E74DCF" w:rsidRPr="004B3C2D" w:rsidTr="00E74DCF">
        <w:trPr>
          <w:trHeight w:val="69"/>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rPr>
                <w:sz w:val="20"/>
                <w:szCs w:val="20"/>
                <w:lang w:val="kk-KZ"/>
              </w:rPr>
            </w:pPr>
            <w:r>
              <w:rPr>
                <w:sz w:val="20"/>
                <w:szCs w:val="20"/>
                <w:lang w:val="kk-KZ"/>
              </w:rPr>
              <w:t>Қызықты математика</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lang w:val="kk-KZ"/>
              </w:rPr>
            </w:pPr>
          </w:p>
        </w:tc>
      </w:tr>
      <w:tr w:rsidR="00E74DCF" w:rsidRPr="004B3C2D" w:rsidTr="00E74DCF">
        <w:trPr>
          <w:trHeight w:val="265"/>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Borders>
              <w:bottom w:val="single" w:sz="4" w:space="0" w:color="auto"/>
            </w:tcBorders>
          </w:tcPr>
          <w:p w:rsidR="00E74DCF" w:rsidRPr="004B3C2D" w:rsidRDefault="00E74DCF" w:rsidP="00D67CB1">
            <w:pPr>
              <w:spacing w:after="0" w:line="240" w:lineRule="auto"/>
              <w:jc w:val="both"/>
              <w:rPr>
                <w:sz w:val="20"/>
                <w:szCs w:val="20"/>
                <w:lang w:val="kk-KZ"/>
              </w:rPr>
            </w:pPr>
            <w:r>
              <w:rPr>
                <w:sz w:val="20"/>
                <w:szCs w:val="20"/>
                <w:lang w:val="kk-KZ"/>
              </w:rPr>
              <w:t>Дүниетану</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lang w:val="kk-KZ"/>
              </w:rPr>
            </w:pPr>
          </w:p>
        </w:tc>
      </w:tr>
      <w:tr w:rsidR="00E74DCF" w:rsidRPr="004B3C2D" w:rsidTr="00E74DCF">
        <w:trPr>
          <w:trHeight w:val="232"/>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Қызықты грамматика</w:t>
            </w:r>
          </w:p>
        </w:tc>
        <w:tc>
          <w:tcPr>
            <w:tcW w:w="1985" w:type="dxa"/>
          </w:tcPr>
          <w:p w:rsidR="00E74DCF" w:rsidRPr="004B3C2D" w:rsidRDefault="00E74DCF" w:rsidP="00D67CB1">
            <w:pPr>
              <w:spacing w:after="0" w:line="240" w:lineRule="auto"/>
              <w:jc w:val="both"/>
              <w:rPr>
                <w:sz w:val="20"/>
                <w:szCs w:val="20"/>
                <w:lang w:val="kk-KZ"/>
              </w:rPr>
            </w:pPr>
            <w:r>
              <w:rPr>
                <w:sz w:val="20"/>
                <w:szCs w:val="20"/>
                <w:lang w:val="kk-KZ"/>
              </w:rPr>
              <w:t>Жумабаева Г.Ж.</w:t>
            </w:r>
          </w:p>
        </w:tc>
        <w:tc>
          <w:tcPr>
            <w:tcW w:w="4678" w:type="dxa"/>
            <w:vMerge/>
          </w:tcPr>
          <w:p w:rsidR="00E74DCF" w:rsidRPr="004B3C2D" w:rsidRDefault="00E74DCF" w:rsidP="00D67CB1">
            <w:pPr>
              <w:spacing w:after="0" w:line="240" w:lineRule="auto"/>
              <w:jc w:val="both"/>
              <w:rPr>
                <w:sz w:val="20"/>
                <w:szCs w:val="20"/>
                <w:lang w:val="kk-KZ"/>
              </w:rPr>
            </w:pPr>
          </w:p>
        </w:tc>
      </w:tr>
      <w:tr w:rsidR="00E74DCF" w:rsidRPr="004B3C2D" w:rsidTr="00E74DCF">
        <w:trPr>
          <w:trHeight w:val="63"/>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Ағылшын тілі </w:t>
            </w:r>
          </w:p>
        </w:tc>
        <w:tc>
          <w:tcPr>
            <w:tcW w:w="1985" w:type="dxa"/>
          </w:tcPr>
          <w:p w:rsidR="00E74DCF" w:rsidRPr="004B3C2D" w:rsidRDefault="00E74DCF" w:rsidP="00D67CB1">
            <w:pPr>
              <w:spacing w:after="0" w:line="240" w:lineRule="auto"/>
              <w:jc w:val="both"/>
              <w:rPr>
                <w:sz w:val="20"/>
                <w:szCs w:val="20"/>
                <w:lang w:val="kk-KZ"/>
              </w:rPr>
            </w:pPr>
            <w:r>
              <w:rPr>
                <w:sz w:val="20"/>
                <w:szCs w:val="20"/>
                <w:lang w:val="kk-KZ"/>
              </w:rPr>
              <w:t>Баймукашева С.К.</w:t>
            </w:r>
          </w:p>
        </w:tc>
        <w:tc>
          <w:tcPr>
            <w:tcW w:w="4678" w:type="dxa"/>
            <w:vMerge/>
          </w:tcPr>
          <w:p w:rsidR="00E74DCF" w:rsidRPr="004B3C2D" w:rsidRDefault="00E74DCF" w:rsidP="00D67CB1">
            <w:pPr>
              <w:spacing w:after="0" w:line="240" w:lineRule="auto"/>
              <w:jc w:val="both"/>
              <w:rPr>
                <w:sz w:val="20"/>
                <w:szCs w:val="20"/>
                <w:lang w:val="kk-KZ"/>
              </w:rPr>
            </w:pPr>
          </w:p>
        </w:tc>
      </w:tr>
      <w:tr w:rsidR="00E74DCF" w:rsidRPr="004B3C2D" w:rsidTr="00E74DCF">
        <w:trPr>
          <w:trHeight w:val="63"/>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Орыс тілі </w:t>
            </w:r>
          </w:p>
        </w:tc>
        <w:tc>
          <w:tcPr>
            <w:tcW w:w="1985" w:type="dxa"/>
          </w:tcPr>
          <w:p w:rsidR="00E74DCF" w:rsidRPr="004B3C2D" w:rsidRDefault="00E74DCF" w:rsidP="00D67CB1">
            <w:pPr>
              <w:spacing w:after="0" w:line="240" w:lineRule="auto"/>
              <w:jc w:val="both"/>
              <w:rPr>
                <w:sz w:val="20"/>
                <w:szCs w:val="20"/>
                <w:lang w:val="kk-KZ"/>
              </w:rPr>
            </w:pPr>
            <w:r>
              <w:rPr>
                <w:sz w:val="20"/>
                <w:szCs w:val="20"/>
                <w:lang w:val="kk-KZ"/>
              </w:rPr>
              <w:t>Таумышева С.Е.</w:t>
            </w:r>
          </w:p>
        </w:tc>
        <w:tc>
          <w:tcPr>
            <w:tcW w:w="4678" w:type="dxa"/>
            <w:vMerge/>
          </w:tcPr>
          <w:p w:rsidR="00E74DCF" w:rsidRPr="004B3C2D" w:rsidRDefault="00E74DCF" w:rsidP="00D67CB1">
            <w:pPr>
              <w:spacing w:after="0" w:line="240" w:lineRule="auto"/>
              <w:jc w:val="both"/>
              <w:rPr>
                <w:sz w:val="20"/>
                <w:szCs w:val="20"/>
                <w:lang w:val="kk-KZ"/>
              </w:rPr>
            </w:pPr>
          </w:p>
        </w:tc>
      </w:tr>
      <w:tr w:rsidR="00E74DCF" w:rsidRPr="004B3C2D" w:rsidTr="00E74DCF">
        <w:trPr>
          <w:trHeight w:val="63"/>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Музыка </w:t>
            </w:r>
          </w:p>
        </w:tc>
        <w:tc>
          <w:tcPr>
            <w:tcW w:w="1985" w:type="dxa"/>
          </w:tcPr>
          <w:p w:rsidR="00E74DCF" w:rsidRPr="004B3C2D" w:rsidRDefault="00E74DCF" w:rsidP="00D67CB1">
            <w:pPr>
              <w:spacing w:after="0" w:line="240" w:lineRule="auto"/>
              <w:jc w:val="both"/>
              <w:rPr>
                <w:sz w:val="20"/>
                <w:szCs w:val="20"/>
                <w:lang w:val="kk-KZ"/>
              </w:rPr>
            </w:pPr>
            <w:r>
              <w:rPr>
                <w:sz w:val="20"/>
                <w:szCs w:val="20"/>
                <w:lang w:val="kk-KZ"/>
              </w:rPr>
              <w:t>Байкилышов А.А.</w:t>
            </w:r>
          </w:p>
        </w:tc>
        <w:tc>
          <w:tcPr>
            <w:tcW w:w="4678" w:type="dxa"/>
            <w:vMerge/>
          </w:tcPr>
          <w:p w:rsidR="00E74DCF" w:rsidRPr="004B3C2D" w:rsidRDefault="00E74DCF" w:rsidP="00D67CB1">
            <w:pPr>
              <w:spacing w:after="0" w:line="240" w:lineRule="auto"/>
              <w:jc w:val="both"/>
              <w:rPr>
                <w:sz w:val="20"/>
                <w:szCs w:val="20"/>
                <w:lang w:val="kk-KZ"/>
              </w:rPr>
            </w:pPr>
          </w:p>
        </w:tc>
      </w:tr>
      <w:tr w:rsidR="00E74DCF" w:rsidRPr="004B3C2D" w:rsidTr="00E74DCF">
        <w:trPr>
          <w:trHeight w:val="127"/>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Дене шынықтыру</w:t>
            </w:r>
          </w:p>
        </w:tc>
        <w:tc>
          <w:tcPr>
            <w:tcW w:w="1985" w:type="dxa"/>
            <w:vMerge w:val="restart"/>
          </w:tcPr>
          <w:p w:rsidR="00E74DCF" w:rsidRDefault="00E74DCF" w:rsidP="00D67CB1">
            <w:pPr>
              <w:spacing w:after="0" w:line="240" w:lineRule="auto"/>
              <w:jc w:val="both"/>
              <w:rPr>
                <w:sz w:val="20"/>
                <w:szCs w:val="20"/>
                <w:lang w:val="kk-KZ"/>
              </w:rPr>
            </w:pPr>
            <w:r>
              <w:rPr>
                <w:sz w:val="20"/>
                <w:szCs w:val="20"/>
                <w:lang w:val="kk-KZ"/>
              </w:rPr>
              <w:t>\</w:t>
            </w:r>
          </w:p>
          <w:p w:rsidR="00E74DCF" w:rsidRPr="004B3C2D" w:rsidRDefault="00E74DCF" w:rsidP="00D67CB1">
            <w:pPr>
              <w:spacing w:after="0" w:line="240" w:lineRule="auto"/>
              <w:jc w:val="both"/>
              <w:rPr>
                <w:sz w:val="20"/>
                <w:szCs w:val="20"/>
                <w:lang w:val="kk-KZ"/>
              </w:rPr>
            </w:pPr>
            <w:r>
              <w:rPr>
                <w:sz w:val="20"/>
                <w:szCs w:val="20"/>
                <w:lang w:val="kk-KZ"/>
              </w:rPr>
              <w:t>Барқын Ж.А.</w:t>
            </w:r>
          </w:p>
        </w:tc>
        <w:tc>
          <w:tcPr>
            <w:tcW w:w="4678" w:type="dxa"/>
            <w:vMerge/>
          </w:tcPr>
          <w:p w:rsidR="00E74DCF" w:rsidRPr="004B3C2D" w:rsidRDefault="00E74DCF" w:rsidP="00D67CB1">
            <w:pPr>
              <w:spacing w:after="0" w:line="240" w:lineRule="auto"/>
              <w:jc w:val="both"/>
              <w:rPr>
                <w:sz w:val="20"/>
                <w:szCs w:val="20"/>
                <w:lang w:val="kk-KZ"/>
              </w:rPr>
            </w:pPr>
          </w:p>
        </w:tc>
      </w:tr>
      <w:tr w:rsidR="00E74DCF" w:rsidRPr="004B3C2D" w:rsidTr="00E74DCF">
        <w:trPr>
          <w:trHeight w:val="127"/>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jc w:val="both"/>
              <w:rPr>
                <w:sz w:val="20"/>
                <w:szCs w:val="20"/>
                <w:lang w:val="kk-KZ"/>
              </w:rPr>
            </w:pPr>
            <w:r>
              <w:rPr>
                <w:sz w:val="20"/>
                <w:szCs w:val="20"/>
                <w:lang w:val="kk-KZ"/>
              </w:rPr>
              <w:t>Қозғалмалы ойындар</w:t>
            </w:r>
          </w:p>
        </w:tc>
        <w:tc>
          <w:tcPr>
            <w:tcW w:w="1985" w:type="dxa"/>
            <w:vMerge/>
          </w:tcPr>
          <w:p w:rsidR="00E74DCF"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lang w:val="kk-KZ"/>
              </w:rPr>
            </w:pPr>
          </w:p>
        </w:tc>
      </w:tr>
      <w:tr w:rsidR="00E74DCF" w:rsidRPr="004B3C2D" w:rsidTr="00E74DCF">
        <w:trPr>
          <w:trHeight w:val="63"/>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Көркем еңбек </w:t>
            </w:r>
          </w:p>
        </w:tc>
        <w:tc>
          <w:tcPr>
            <w:tcW w:w="1985" w:type="dxa"/>
          </w:tcPr>
          <w:p w:rsidR="00E74DCF" w:rsidRPr="004B3C2D" w:rsidRDefault="00E74DCF" w:rsidP="00D67CB1">
            <w:pPr>
              <w:spacing w:after="0" w:line="240" w:lineRule="auto"/>
              <w:jc w:val="both"/>
              <w:rPr>
                <w:sz w:val="20"/>
                <w:szCs w:val="20"/>
                <w:lang w:val="kk-KZ"/>
              </w:rPr>
            </w:pPr>
            <w:r>
              <w:rPr>
                <w:sz w:val="20"/>
                <w:szCs w:val="20"/>
                <w:lang w:val="kk-KZ"/>
              </w:rPr>
              <w:t>Шахабаева Н.А.</w:t>
            </w:r>
          </w:p>
        </w:tc>
        <w:tc>
          <w:tcPr>
            <w:tcW w:w="4678" w:type="dxa"/>
            <w:vMerge/>
          </w:tcPr>
          <w:p w:rsidR="00E74DCF" w:rsidRPr="004B3C2D" w:rsidRDefault="00E74DCF" w:rsidP="00D67CB1">
            <w:pPr>
              <w:spacing w:after="0" w:line="240" w:lineRule="auto"/>
              <w:jc w:val="both"/>
              <w:rPr>
                <w:sz w:val="20"/>
                <w:szCs w:val="20"/>
                <w:lang w:val="kk-KZ"/>
              </w:rPr>
            </w:pPr>
          </w:p>
        </w:tc>
      </w:tr>
      <w:tr w:rsidR="00E74DCF" w:rsidRPr="004B3C2D" w:rsidTr="00E74DCF">
        <w:trPr>
          <w:trHeight w:val="63"/>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jc w:val="both"/>
              <w:rPr>
                <w:sz w:val="20"/>
                <w:szCs w:val="20"/>
                <w:lang w:val="kk-KZ"/>
              </w:rPr>
            </w:pPr>
            <w:r>
              <w:rPr>
                <w:sz w:val="20"/>
                <w:szCs w:val="20"/>
                <w:lang w:val="kk-KZ"/>
              </w:rPr>
              <w:t>Өзін –өзін тану</w:t>
            </w:r>
          </w:p>
        </w:tc>
        <w:tc>
          <w:tcPr>
            <w:tcW w:w="1985" w:type="dxa"/>
          </w:tcPr>
          <w:p w:rsidR="00E74DCF" w:rsidRDefault="00E74DCF" w:rsidP="00D67CB1">
            <w:pPr>
              <w:spacing w:after="0" w:line="240" w:lineRule="auto"/>
              <w:jc w:val="both"/>
              <w:rPr>
                <w:sz w:val="20"/>
                <w:szCs w:val="20"/>
                <w:lang w:val="kk-KZ"/>
              </w:rPr>
            </w:pPr>
            <w:r>
              <w:rPr>
                <w:sz w:val="20"/>
                <w:szCs w:val="20"/>
                <w:lang w:val="kk-KZ"/>
              </w:rPr>
              <w:t>Садыкова А.Ж.</w:t>
            </w:r>
          </w:p>
        </w:tc>
        <w:tc>
          <w:tcPr>
            <w:tcW w:w="4678" w:type="dxa"/>
            <w:vMerge/>
          </w:tcPr>
          <w:p w:rsidR="00E74DCF" w:rsidRPr="004B3C2D" w:rsidRDefault="00E74DCF" w:rsidP="00D67CB1">
            <w:pPr>
              <w:spacing w:after="0" w:line="240" w:lineRule="auto"/>
              <w:jc w:val="both"/>
              <w:rPr>
                <w:sz w:val="20"/>
                <w:szCs w:val="20"/>
                <w:lang w:val="kk-KZ"/>
              </w:rPr>
            </w:pPr>
          </w:p>
        </w:tc>
      </w:tr>
    </w:tbl>
    <w:p w:rsidR="00E74DCF" w:rsidRDefault="00E74DCF" w:rsidP="00E74DCF">
      <w:pPr>
        <w:spacing w:after="0"/>
        <w:rPr>
          <w:b/>
          <w:sz w:val="24"/>
          <w:lang w:val="kk-KZ"/>
        </w:rPr>
      </w:pPr>
    </w:p>
    <w:p w:rsidR="00E74DCF" w:rsidRDefault="00E74DCF" w:rsidP="00E74DCF">
      <w:pPr>
        <w:spacing w:after="0"/>
        <w:rPr>
          <w:b/>
          <w:sz w:val="24"/>
          <w:lang w:val="kk-KZ"/>
        </w:rPr>
      </w:pPr>
      <w:r>
        <w:rPr>
          <w:b/>
          <w:sz w:val="24"/>
          <w:lang w:val="kk-KZ"/>
        </w:rPr>
        <w:t>Ерсары Іңкәр</w:t>
      </w:r>
    </w:p>
    <w:tbl>
      <w:tblPr>
        <w:tblW w:w="107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880"/>
        <w:gridCol w:w="2429"/>
        <w:gridCol w:w="1985"/>
        <w:gridCol w:w="4678"/>
      </w:tblGrid>
      <w:tr w:rsidR="00E74DCF" w:rsidRPr="004B3C2D" w:rsidTr="00E74DCF">
        <w:trPr>
          <w:trHeight w:val="136"/>
        </w:trPr>
        <w:tc>
          <w:tcPr>
            <w:tcW w:w="768" w:type="dxa"/>
          </w:tcPr>
          <w:p w:rsidR="00E74DCF" w:rsidRPr="004B3C2D" w:rsidRDefault="00E74DCF" w:rsidP="00D67CB1">
            <w:pPr>
              <w:spacing w:after="0" w:line="240" w:lineRule="auto"/>
              <w:jc w:val="both"/>
              <w:rPr>
                <w:sz w:val="20"/>
                <w:szCs w:val="20"/>
                <w:lang w:val="kk-KZ"/>
              </w:rPr>
            </w:pPr>
            <w:r w:rsidRPr="004B3C2D">
              <w:rPr>
                <w:sz w:val="20"/>
                <w:szCs w:val="20"/>
                <w:lang w:val="kk-KZ"/>
              </w:rPr>
              <w:t xml:space="preserve">Жылы </w:t>
            </w:r>
          </w:p>
        </w:tc>
        <w:tc>
          <w:tcPr>
            <w:tcW w:w="880" w:type="dxa"/>
          </w:tcPr>
          <w:p w:rsidR="00E74DCF" w:rsidRPr="004B3C2D" w:rsidRDefault="00E74DCF" w:rsidP="00D67CB1">
            <w:pPr>
              <w:spacing w:after="0" w:line="240" w:lineRule="auto"/>
              <w:jc w:val="both"/>
              <w:rPr>
                <w:sz w:val="20"/>
                <w:szCs w:val="20"/>
                <w:lang w:val="kk-KZ"/>
              </w:rPr>
            </w:pPr>
            <w:r w:rsidRPr="004B3C2D">
              <w:rPr>
                <w:sz w:val="20"/>
                <w:szCs w:val="20"/>
                <w:lang w:val="kk-KZ"/>
              </w:rPr>
              <w:t xml:space="preserve">Класы </w:t>
            </w:r>
          </w:p>
        </w:tc>
        <w:tc>
          <w:tcPr>
            <w:tcW w:w="2429" w:type="dxa"/>
          </w:tcPr>
          <w:p w:rsidR="00E74DCF" w:rsidRPr="004B3C2D" w:rsidRDefault="00E74DCF" w:rsidP="00D67CB1">
            <w:pPr>
              <w:spacing w:after="0" w:line="240" w:lineRule="auto"/>
              <w:jc w:val="both"/>
              <w:rPr>
                <w:sz w:val="20"/>
                <w:szCs w:val="20"/>
                <w:lang w:val="kk-KZ"/>
              </w:rPr>
            </w:pPr>
            <w:r w:rsidRPr="004B3C2D">
              <w:rPr>
                <w:sz w:val="20"/>
                <w:szCs w:val="20"/>
                <w:lang w:val="kk-KZ"/>
              </w:rPr>
              <w:t xml:space="preserve">Пәні </w:t>
            </w:r>
          </w:p>
        </w:tc>
        <w:tc>
          <w:tcPr>
            <w:tcW w:w="1985" w:type="dxa"/>
          </w:tcPr>
          <w:p w:rsidR="00E74DCF" w:rsidRPr="004B3C2D" w:rsidRDefault="00E74DCF" w:rsidP="00D67CB1">
            <w:pPr>
              <w:spacing w:after="0" w:line="240" w:lineRule="auto"/>
              <w:jc w:val="both"/>
              <w:rPr>
                <w:sz w:val="20"/>
                <w:szCs w:val="20"/>
                <w:lang w:val="kk-KZ"/>
              </w:rPr>
            </w:pPr>
            <w:r w:rsidRPr="004B3C2D">
              <w:rPr>
                <w:sz w:val="20"/>
                <w:szCs w:val="20"/>
                <w:lang w:val="kk-KZ"/>
              </w:rPr>
              <w:t xml:space="preserve">Мұғалімі </w:t>
            </w:r>
          </w:p>
        </w:tc>
        <w:tc>
          <w:tcPr>
            <w:tcW w:w="4678" w:type="dxa"/>
          </w:tcPr>
          <w:p w:rsidR="00E74DCF" w:rsidRPr="004B3C2D" w:rsidRDefault="00E74DCF" w:rsidP="00D67CB1">
            <w:pPr>
              <w:spacing w:after="0" w:line="240" w:lineRule="auto"/>
              <w:jc w:val="both"/>
              <w:rPr>
                <w:sz w:val="20"/>
                <w:szCs w:val="20"/>
                <w:lang w:val="kk-KZ"/>
              </w:rPr>
            </w:pPr>
            <w:r w:rsidRPr="004B3C2D">
              <w:rPr>
                <w:color w:val="000000"/>
                <w:sz w:val="20"/>
                <w:szCs w:val="20"/>
              </w:rPr>
              <w:t>МЖМБС</w:t>
            </w:r>
            <w:r w:rsidRPr="004B3C2D">
              <w:rPr>
                <w:sz w:val="20"/>
                <w:szCs w:val="20"/>
                <w:lang w:val="kk-KZ"/>
              </w:rPr>
              <w:t xml:space="preserve"> </w:t>
            </w:r>
          </w:p>
          <w:p w:rsidR="00E74DCF" w:rsidRPr="004B3C2D" w:rsidRDefault="00E74DCF" w:rsidP="00D67CB1">
            <w:pPr>
              <w:spacing w:after="0" w:line="240" w:lineRule="auto"/>
              <w:jc w:val="both"/>
              <w:rPr>
                <w:sz w:val="20"/>
                <w:szCs w:val="20"/>
                <w:lang w:val="kk-KZ"/>
              </w:rPr>
            </w:pPr>
            <w:r w:rsidRPr="004B3C2D">
              <w:rPr>
                <w:sz w:val="20"/>
                <w:szCs w:val="20"/>
                <w:lang w:val="kk-KZ"/>
              </w:rPr>
              <w:t xml:space="preserve">Оқу бағдарламасы </w:t>
            </w:r>
          </w:p>
        </w:tc>
      </w:tr>
      <w:tr w:rsidR="00E74DCF" w:rsidRPr="00C825B5" w:rsidTr="00E74DCF">
        <w:trPr>
          <w:trHeight w:val="276"/>
        </w:trPr>
        <w:tc>
          <w:tcPr>
            <w:tcW w:w="768" w:type="dxa"/>
            <w:vMerge w:val="restart"/>
          </w:tcPr>
          <w:p w:rsidR="00E74DCF" w:rsidRPr="004B3C2D" w:rsidRDefault="00E74DCF" w:rsidP="00D67CB1">
            <w:pPr>
              <w:spacing w:after="0" w:line="240" w:lineRule="auto"/>
              <w:jc w:val="both"/>
              <w:rPr>
                <w:sz w:val="20"/>
                <w:szCs w:val="20"/>
                <w:lang w:val="kk-KZ"/>
              </w:rPr>
            </w:pPr>
            <w:r w:rsidRPr="004B3C2D">
              <w:rPr>
                <w:sz w:val="20"/>
                <w:szCs w:val="20"/>
                <w:lang w:val="kk-KZ"/>
              </w:rPr>
              <w:t>20</w:t>
            </w:r>
            <w:r>
              <w:rPr>
                <w:sz w:val="20"/>
                <w:szCs w:val="20"/>
                <w:lang w:val="kk-KZ"/>
              </w:rPr>
              <w:t>19</w:t>
            </w:r>
            <w:r w:rsidRPr="004B3C2D">
              <w:rPr>
                <w:sz w:val="20"/>
                <w:szCs w:val="20"/>
                <w:lang w:val="kk-KZ"/>
              </w:rPr>
              <w:t>-20</w:t>
            </w:r>
            <w:r>
              <w:rPr>
                <w:sz w:val="20"/>
                <w:szCs w:val="20"/>
                <w:lang w:val="kk-KZ"/>
              </w:rPr>
              <w:t>20</w:t>
            </w:r>
          </w:p>
        </w:tc>
        <w:tc>
          <w:tcPr>
            <w:tcW w:w="880" w:type="dxa"/>
            <w:vMerge w:val="restart"/>
          </w:tcPr>
          <w:p w:rsidR="00E74DCF" w:rsidRPr="004B3C2D" w:rsidRDefault="00E74DCF" w:rsidP="00D67CB1">
            <w:pPr>
              <w:spacing w:after="0" w:line="240" w:lineRule="auto"/>
              <w:jc w:val="both"/>
              <w:rPr>
                <w:sz w:val="20"/>
                <w:szCs w:val="20"/>
                <w:lang w:val="kk-KZ"/>
              </w:rPr>
            </w:pPr>
            <w:r>
              <w:rPr>
                <w:sz w:val="20"/>
                <w:szCs w:val="20"/>
                <w:lang w:val="kk-KZ"/>
              </w:rPr>
              <w:t>2 «Ә»</w:t>
            </w: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Математика </w:t>
            </w:r>
          </w:p>
        </w:tc>
        <w:tc>
          <w:tcPr>
            <w:tcW w:w="1985" w:type="dxa"/>
            <w:vMerge w:val="restart"/>
          </w:tcPr>
          <w:p w:rsidR="00E74DCF" w:rsidRDefault="00E74DCF" w:rsidP="00D67CB1">
            <w:pPr>
              <w:spacing w:after="0" w:line="240" w:lineRule="auto"/>
              <w:jc w:val="both"/>
              <w:rPr>
                <w:sz w:val="20"/>
                <w:szCs w:val="20"/>
                <w:lang w:val="kk-KZ"/>
              </w:rPr>
            </w:pPr>
          </w:p>
          <w:p w:rsidR="00E74DCF" w:rsidRDefault="00E74DCF" w:rsidP="00D67CB1">
            <w:pPr>
              <w:spacing w:after="0" w:line="240" w:lineRule="auto"/>
              <w:jc w:val="both"/>
              <w:rPr>
                <w:sz w:val="20"/>
                <w:szCs w:val="20"/>
                <w:lang w:val="kk-KZ"/>
              </w:rPr>
            </w:pPr>
          </w:p>
          <w:p w:rsidR="00E74DCF" w:rsidRDefault="00E74DCF" w:rsidP="00D67CB1">
            <w:pPr>
              <w:spacing w:after="0" w:line="240" w:lineRule="auto"/>
              <w:jc w:val="both"/>
              <w:rPr>
                <w:sz w:val="20"/>
                <w:szCs w:val="20"/>
                <w:lang w:val="kk-KZ"/>
              </w:rPr>
            </w:pPr>
          </w:p>
          <w:p w:rsidR="00E74DCF" w:rsidRPr="00F42E6A" w:rsidRDefault="00E74DCF" w:rsidP="00D67CB1">
            <w:pPr>
              <w:spacing w:after="0" w:line="240" w:lineRule="auto"/>
              <w:jc w:val="both"/>
              <w:rPr>
                <w:sz w:val="20"/>
                <w:szCs w:val="20"/>
                <w:lang w:val="kk-KZ"/>
              </w:rPr>
            </w:pPr>
            <w:r>
              <w:rPr>
                <w:sz w:val="20"/>
                <w:szCs w:val="20"/>
                <w:lang w:val="kk-KZ"/>
              </w:rPr>
              <w:t>Қасанғалиева Э.А.</w:t>
            </w:r>
          </w:p>
        </w:tc>
        <w:tc>
          <w:tcPr>
            <w:tcW w:w="4678" w:type="dxa"/>
            <w:vMerge w:val="restart"/>
          </w:tcPr>
          <w:p w:rsidR="00E74DCF" w:rsidRPr="00187C06" w:rsidRDefault="00E74DCF" w:rsidP="00D67CB1">
            <w:pPr>
              <w:spacing w:after="0" w:line="240" w:lineRule="auto"/>
              <w:rPr>
                <w:sz w:val="20"/>
                <w:szCs w:val="20"/>
                <w:lang w:val="kk-KZ"/>
              </w:rPr>
            </w:pPr>
            <w:r w:rsidRPr="00141092">
              <w:rPr>
                <w:sz w:val="20"/>
                <w:szCs w:val="20"/>
                <w:lang w:val="kk-KZ"/>
              </w:rPr>
              <w:t xml:space="preserve">Қазақстан Республикасы Білім және ғылым министрінің 2012 жылғы 8 қарашадағы №500 бұйрығына 6 қосымшасы, Қазақстан Республикасы Білім және ғылым министрінің 2018 жылғы 4 </w:t>
            </w:r>
            <w:r w:rsidRPr="00141092">
              <w:rPr>
                <w:sz w:val="20"/>
                <w:szCs w:val="20"/>
                <w:lang w:val="kk-KZ"/>
              </w:rPr>
              <w:lastRenderedPageBreak/>
              <w:t>қыркүйектегі №441 бұйрығына 1 қосымша</w:t>
            </w:r>
            <w:r>
              <w:rPr>
                <w:sz w:val="20"/>
                <w:szCs w:val="20"/>
                <w:lang w:val="kk-KZ"/>
              </w:rPr>
              <w:t>ны негізге ала отырып оқыту қазақ тілінде жүргізілетін сыныптарға арналған бастауыш білім берудің (жағартылған мазмұнның) үлгілік оқу жоспары бойынша құрылды.</w:t>
            </w:r>
          </w:p>
        </w:tc>
      </w:tr>
      <w:tr w:rsidR="00E74DCF" w:rsidRPr="00F42E6A" w:rsidTr="00E74DCF">
        <w:trPr>
          <w:trHeight w:val="112"/>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jc w:val="both"/>
              <w:rPr>
                <w:sz w:val="20"/>
                <w:szCs w:val="20"/>
                <w:lang w:val="kk-KZ"/>
              </w:rPr>
            </w:pPr>
            <w:r>
              <w:rPr>
                <w:sz w:val="20"/>
                <w:szCs w:val="20"/>
                <w:lang w:val="kk-KZ"/>
              </w:rPr>
              <w:t>Әдебиеттік оқу</w:t>
            </w:r>
          </w:p>
        </w:tc>
        <w:tc>
          <w:tcPr>
            <w:tcW w:w="1985" w:type="dxa"/>
            <w:vMerge/>
          </w:tcPr>
          <w:p w:rsidR="00E74DCF"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color w:val="000000"/>
                <w:sz w:val="20"/>
                <w:szCs w:val="20"/>
                <w:lang w:val="kk-KZ"/>
              </w:rPr>
            </w:pPr>
          </w:p>
        </w:tc>
      </w:tr>
      <w:tr w:rsidR="00E74DCF" w:rsidRPr="004B3C2D" w:rsidTr="00E74DCF">
        <w:trPr>
          <w:trHeight w:val="204"/>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Қазақ тілі</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233"/>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Логика негіздері </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37"/>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Жаратылыстану</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73"/>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jc w:val="both"/>
              <w:rPr>
                <w:sz w:val="20"/>
                <w:szCs w:val="20"/>
                <w:lang w:val="kk-KZ"/>
              </w:rPr>
            </w:pPr>
            <w:r>
              <w:rPr>
                <w:sz w:val="20"/>
                <w:szCs w:val="20"/>
                <w:lang w:val="kk-KZ"/>
              </w:rPr>
              <w:t>Қызықты грамматика</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72"/>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jc w:val="both"/>
              <w:rPr>
                <w:sz w:val="20"/>
                <w:szCs w:val="20"/>
                <w:lang w:val="kk-KZ"/>
              </w:rPr>
            </w:pPr>
            <w:r>
              <w:rPr>
                <w:sz w:val="20"/>
                <w:szCs w:val="20"/>
                <w:lang w:val="kk-KZ"/>
              </w:rPr>
              <w:t>Қызықты математика</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13"/>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Дүниетану</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12"/>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jc w:val="both"/>
              <w:rPr>
                <w:sz w:val="20"/>
                <w:szCs w:val="20"/>
                <w:lang w:val="kk-KZ"/>
              </w:rPr>
            </w:pPr>
            <w:r>
              <w:rPr>
                <w:sz w:val="20"/>
                <w:szCs w:val="20"/>
                <w:lang w:val="kk-KZ"/>
              </w:rPr>
              <w:t>Мәнерлеп оқу</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20"/>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Ағылшын тілі </w:t>
            </w:r>
          </w:p>
        </w:tc>
        <w:tc>
          <w:tcPr>
            <w:tcW w:w="1985" w:type="dxa"/>
          </w:tcPr>
          <w:p w:rsidR="00E74DCF" w:rsidRPr="004B3C2D" w:rsidRDefault="00E74DCF" w:rsidP="00D67CB1">
            <w:pPr>
              <w:spacing w:after="0" w:line="240" w:lineRule="auto"/>
              <w:jc w:val="both"/>
              <w:rPr>
                <w:sz w:val="20"/>
                <w:szCs w:val="20"/>
                <w:lang w:val="kk-KZ"/>
              </w:rPr>
            </w:pPr>
            <w:r>
              <w:rPr>
                <w:sz w:val="20"/>
                <w:szCs w:val="20"/>
                <w:lang w:val="kk-KZ"/>
              </w:rPr>
              <w:t>Имамуратова Д.</w:t>
            </w: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20"/>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Орыс тілі </w:t>
            </w:r>
          </w:p>
        </w:tc>
        <w:tc>
          <w:tcPr>
            <w:tcW w:w="1985" w:type="dxa"/>
          </w:tcPr>
          <w:p w:rsidR="00E74DCF" w:rsidRPr="004B3C2D" w:rsidRDefault="00E74DCF" w:rsidP="00D67CB1">
            <w:pPr>
              <w:spacing w:after="0" w:line="240" w:lineRule="auto"/>
              <w:jc w:val="both"/>
              <w:rPr>
                <w:sz w:val="20"/>
                <w:szCs w:val="20"/>
                <w:lang w:val="kk-KZ"/>
              </w:rPr>
            </w:pPr>
            <w:r>
              <w:rPr>
                <w:sz w:val="20"/>
                <w:szCs w:val="20"/>
                <w:lang w:val="kk-KZ"/>
              </w:rPr>
              <w:t>Пангереева А.А.</w:t>
            </w: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20"/>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Музыка </w:t>
            </w:r>
          </w:p>
        </w:tc>
        <w:tc>
          <w:tcPr>
            <w:tcW w:w="1985" w:type="dxa"/>
          </w:tcPr>
          <w:p w:rsidR="00E74DCF" w:rsidRPr="004B3C2D" w:rsidRDefault="00E74DCF" w:rsidP="00D67CB1">
            <w:pPr>
              <w:spacing w:after="0" w:line="240" w:lineRule="auto"/>
              <w:jc w:val="both"/>
              <w:rPr>
                <w:sz w:val="20"/>
                <w:szCs w:val="20"/>
                <w:lang w:val="kk-KZ"/>
              </w:rPr>
            </w:pPr>
            <w:r>
              <w:rPr>
                <w:sz w:val="20"/>
                <w:szCs w:val="20"/>
                <w:lang w:val="kk-KZ"/>
              </w:rPr>
              <w:t>Калыбаев Е.К.</w:t>
            </w: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20"/>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Дене шынықтыру</w:t>
            </w:r>
          </w:p>
        </w:tc>
        <w:tc>
          <w:tcPr>
            <w:tcW w:w="1985" w:type="dxa"/>
          </w:tcPr>
          <w:p w:rsidR="00E74DCF" w:rsidRPr="004B3C2D" w:rsidRDefault="00E74DCF" w:rsidP="00D67CB1">
            <w:pPr>
              <w:spacing w:after="0" w:line="240" w:lineRule="auto"/>
              <w:jc w:val="both"/>
              <w:rPr>
                <w:sz w:val="20"/>
                <w:szCs w:val="20"/>
                <w:lang w:val="kk-KZ"/>
              </w:rPr>
            </w:pPr>
            <w:r>
              <w:rPr>
                <w:sz w:val="20"/>
                <w:szCs w:val="20"/>
                <w:lang w:val="kk-KZ"/>
              </w:rPr>
              <w:t>Зинеденов С.А.</w:t>
            </w: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13"/>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Көркем еңбек </w:t>
            </w:r>
          </w:p>
        </w:tc>
        <w:tc>
          <w:tcPr>
            <w:tcW w:w="1985" w:type="dxa"/>
          </w:tcPr>
          <w:p w:rsidR="00E74DCF" w:rsidRPr="004B3C2D" w:rsidRDefault="00E74DCF" w:rsidP="00D67CB1">
            <w:pPr>
              <w:spacing w:after="0" w:line="240" w:lineRule="auto"/>
              <w:jc w:val="both"/>
              <w:rPr>
                <w:sz w:val="20"/>
                <w:szCs w:val="20"/>
                <w:lang w:val="kk-KZ"/>
              </w:rPr>
            </w:pPr>
            <w:r>
              <w:rPr>
                <w:sz w:val="20"/>
                <w:szCs w:val="20"/>
                <w:lang w:val="kk-KZ"/>
              </w:rPr>
              <w:t>Шахабаева Н.</w:t>
            </w: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13"/>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jc w:val="both"/>
              <w:rPr>
                <w:sz w:val="20"/>
                <w:szCs w:val="20"/>
                <w:lang w:val="kk-KZ"/>
              </w:rPr>
            </w:pPr>
            <w:r>
              <w:rPr>
                <w:sz w:val="20"/>
                <w:szCs w:val="20"/>
                <w:lang w:val="kk-KZ"/>
              </w:rPr>
              <w:t>Өзін –өзін тану</w:t>
            </w:r>
          </w:p>
        </w:tc>
        <w:tc>
          <w:tcPr>
            <w:tcW w:w="1985" w:type="dxa"/>
          </w:tcPr>
          <w:p w:rsidR="00E74DCF" w:rsidRDefault="00E74DCF" w:rsidP="00D67CB1">
            <w:pPr>
              <w:spacing w:after="0" w:line="240" w:lineRule="auto"/>
              <w:jc w:val="both"/>
              <w:rPr>
                <w:sz w:val="20"/>
                <w:szCs w:val="20"/>
                <w:lang w:val="kk-KZ"/>
              </w:rPr>
            </w:pPr>
            <w:r>
              <w:rPr>
                <w:sz w:val="20"/>
                <w:szCs w:val="20"/>
                <w:lang w:val="kk-KZ"/>
              </w:rPr>
              <w:t>Туребаева А.Ж.</w:t>
            </w: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12"/>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jc w:val="both"/>
              <w:rPr>
                <w:sz w:val="20"/>
                <w:szCs w:val="20"/>
                <w:lang w:val="kk-KZ"/>
              </w:rPr>
            </w:pPr>
            <w:r>
              <w:rPr>
                <w:sz w:val="20"/>
                <w:szCs w:val="20"/>
                <w:lang w:val="kk-KZ"/>
              </w:rPr>
              <w:t>Бояулар әлемі</w:t>
            </w:r>
          </w:p>
        </w:tc>
        <w:tc>
          <w:tcPr>
            <w:tcW w:w="1985" w:type="dxa"/>
          </w:tcPr>
          <w:p w:rsidR="00E74DCF" w:rsidRDefault="00E74DCF" w:rsidP="00D67CB1">
            <w:pPr>
              <w:spacing w:after="0" w:line="240" w:lineRule="auto"/>
              <w:jc w:val="both"/>
              <w:rPr>
                <w:sz w:val="20"/>
                <w:szCs w:val="20"/>
                <w:lang w:val="kk-KZ"/>
              </w:rPr>
            </w:pPr>
            <w:r>
              <w:rPr>
                <w:sz w:val="20"/>
                <w:szCs w:val="20"/>
                <w:lang w:val="kk-KZ"/>
              </w:rPr>
              <w:t>Жумабаева Г.Ж.</w:t>
            </w:r>
          </w:p>
        </w:tc>
        <w:tc>
          <w:tcPr>
            <w:tcW w:w="4678" w:type="dxa"/>
            <w:vMerge/>
          </w:tcPr>
          <w:p w:rsidR="00E74DCF" w:rsidRPr="004B3C2D" w:rsidRDefault="00E74DCF" w:rsidP="00D67CB1">
            <w:pPr>
              <w:spacing w:after="0" w:line="240" w:lineRule="auto"/>
              <w:jc w:val="both"/>
              <w:rPr>
                <w:sz w:val="20"/>
                <w:szCs w:val="20"/>
              </w:rPr>
            </w:pPr>
          </w:p>
        </w:tc>
      </w:tr>
      <w:tr w:rsidR="00E74DCF" w:rsidRPr="00C825B5" w:rsidTr="00E74DCF">
        <w:trPr>
          <w:trHeight w:val="113"/>
        </w:trPr>
        <w:tc>
          <w:tcPr>
            <w:tcW w:w="768" w:type="dxa"/>
            <w:vMerge w:val="restart"/>
          </w:tcPr>
          <w:p w:rsidR="00E74DCF" w:rsidRPr="004B3C2D" w:rsidRDefault="00E74DCF" w:rsidP="00D67CB1">
            <w:pPr>
              <w:spacing w:after="0" w:line="240" w:lineRule="auto"/>
              <w:jc w:val="both"/>
              <w:rPr>
                <w:sz w:val="20"/>
                <w:szCs w:val="20"/>
                <w:lang w:val="kk-KZ"/>
              </w:rPr>
            </w:pPr>
            <w:r w:rsidRPr="004B3C2D">
              <w:rPr>
                <w:sz w:val="20"/>
                <w:szCs w:val="20"/>
                <w:lang w:val="kk-KZ"/>
              </w:rPr>
              <w:t>20</w:t>
            </w:r>
            <w:r>
              <w:rPr>
                <w:sz w:val="20"/>
                <w:szCs w:val="20"/>
                <w:lang w:val="kk-KZ"/>
              </w:rPr>
              <w:t>20</w:t>
            </w:r>
            <w:r w:rsidRPr="004B3C2D">
              <w:rPr>
                <w:sz w:val="20"/>
                <w:szCs w:val="20"/>
                <w:lang w:val="kk-KZ"/>
              </w:rPr>
              <w:t>-20</w:t>
            </w:r>
            <w:r>
              <w:rPr>
                <w:sz w:val="20"/>
                <w:szCs w:val="20"/>
                <w:lang w:val="kk-KZ"/>
              </w:rPr>
              <w:t>21</w:t>
            </w:r>
          </w:p>
        </w:tc>
        <w:tc>
          <w:tcPr>
            <w:tcW w:w="880" w:type="dxa"/>
            <w:vMerge w:val="restart"/>
          </w:tcPr>
          <w:p w:rsidR="00E74DCF" w:rsidRPr="004B3C2D" w:rsidRDefault="00E74DCF" w:rsidP="00D67CB1">
            <w:pPr>
              <w:spacing w:after="0" w:line="240" w:lineRule="auto"/>
              <w:jc w:val="both"/>
              <w:rPr>
                <w:sz w:val="20"/>
                <w:szCs w:val="20"/>
                <w:lang w:val="kk-KZ"/>
              </w:rPr>
            </w:pPr>
            <w:r>
              <w:rPr>
                <w:sz w:val="20"/>
                <w:szCs w:val="20"/>
                <w:lang w:val="kk-KZ"/>
              </w:rPr>
              <w:t>3«Ә»</w:t>
            </w: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Математика </w:t>
            </w:r>
          </w:p>
        </w:tc>
        <w:tc>
          <w:tcPr>
            <w:tcW w:w="1985" w:type="dxa"/>
            <w:vMerge w:val="restart"/>
          </w:tcPr>
          <w:p w:rsidR="00E74DCF" w:rsidRDefault="00E74DCF" w:rsidP="00D67CB1">
            <w:pPr>
              <w:spacing w:after="0" w:line="240" w:lineRule="auto"/>
              <w:jc w:val="both"/>
              <w:rPr>
                <w:sz w:val="20"/>
                <w:szCs w:val="20"/>
                <w:lang w:val="kk-KZ"/>
              </w:rPr>
            </w:pPr>
          </w:p>
          <w:p w:rsidR="00E74DCF" w:rsidRDefault="00E74DCF" w:rsidP="00D67CB1">
            <w:pPr>
              <w:spacing w:after="0" w:line="240" w:lineRule="auto"/>
              <w:jc w:val="both"/>
              <w:rPr>
                <w:sz w:val="20"/>
                <w:szCs w:val="20"/>
                <w:lang w:val="kk-KZ"/>
              </w:rPr>
            </w:pPr>
          </w:p>
          <w:p w:rsidR="00E74DCF" w:rsidRDefault="00E74DCF" w:rsidP="00D67CB1">
            <w:pPr>
              <w:spacing w:after="0" w:line="240" w:lineRule="auto"/>
              <w:jc w:val="both"/>
              <w:rPr>
                <w:sz w:val="20"/>
                <w:szCs w:val="20"/>
                <w:lang w:val="kk-KZ"/>
              </w:rPr>
            </w:pPr>
          </w:p>
          <w:p w:rsidR="00E74DCF" w:rsidRDefault="00E74DCF" w:rsidP="00D67CB1">
            <w:pPr>
              <w:spacing w:after="0" w:line="240" w:lineRule="auto"/>
              <w:jc w:val="both"/>
              <w:rPr>
                <w:sz w:val="20"/>
                <w:szCs w:val="20"/>
                <w:lang w:val="kk-KZ"/>
              </w:rPr>
            </w:pPr>
            <w:r>
              <w:rPr>
                <w:sz w:val="20"/>
                <w:szCs w:val="20"/>
                <w:lang w:val="kk-KZ"/>
              </w:rPr>
              <w:t>Қасанғалиева Э.А</w:t>
            </w:r>
          </w:p>
          <w:p w:rsidR="00E74DCF" w:rsidRDefault="00E74DCF" w:rsidP="00D67CB1">
            <w:pPr>
              <w:spacing w:after="0" w:line="240" w:lineRule="auto"/>
              <w:jc w:val="both"/>
              <w:rPr>
                <w:sz w:val="20"/>
                <w:szCs w:val="20"/>
                <w:lang w:val="kk-KZ"/>
              </w:rPr>
            </w:pPr>
          </w:p>
          <w:p w:rsidR="00E74DCF" w:rsidRPr="00F42E6A" w:rsidRDefault="00E74DCF" w:rsidP="00D67CB1">
            <w:pPr>
              <w:spacing w:after="0" w:line="240" w:lineRule="auto"/>
              <w:jc w:val="both"/>
              <w:rPr>
                <w:sz w:val="20"/>
                <w:szCs w:val="20"/>
                <w:lang w:val="kk-KZ"/>
              </w:rPr>
            </w:pPr>
          </w:p>
        </w:tc>
        <w:tc>
          <w:tcPr>
            <w:tcW w:w="4678" w:type="dxa"/>
            <w:vMerge w:val="restart"/>
          </w:tcPr>
          <w:p w:rsidR="00E74DCF" w:rsidRPr="0088125C" w:rsidRDefault="00E74DCF" w:rsidP="00D67CB1">
            <w:pPr>
              <w:spacing w:after="0" w:line="240" w:lineRule="auto"/>
              <w:jc w:val="both"/>
              <w:rPr>
                <w:sz w:val="20"/>
                <w:szCs w:val="20"/>
                <w:lang w:val="kk-KZ"/>
              </w:rPr>
            </w:pPr>
            <w:r w:rsidRPr="00141092">
              <w:rPr>
                <w:sz w:val="20"/>
                <w:szCs w:val="20"/>
                <w:lang w:val="kk-KZ"/>
              </w:rPr>
              <w:t>Қазақстан Республикасы Білім және ғылым министрінің 2012 жылғы 8 қарашадағы №500 бұйрығына 6 қосымшасы, Қазақстан Республикасы Білім және ғылым министрінің 2018 жылғы 4 қыркүйектегі №441 бұйрығына 1 қосымша</w:t>
            </w:r>
            <w:r>
              <w:rPr>
                <w:sz w:val="20"/>
                <w:szCs w:val="20"/>
                <w:lang w:val="kk-KZ"/>
              </w:rPr>
              <w:t>ны негізге ала отырып оқыту қазақ тілінде жүргізілетін сыныптарға арналған бастауыш білім берудің (жағартылған мазмұнның) үлгілік оқу жоспары бойынша құрылды.</w:t>
            </w:r>
          </w:p>
        </w:tc>
      </w:tr>
      <w:tr w:rsidR="00E74DCF" w:rsidRPr="004B3C2D" w:rsidTr="00E74DCF">
        <w:trPr>
          <w:trHeight w:val="113"/>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Қазақ тілі</w:t>
            </w:r>
          </w:p>
        </w:tc>
        <w:tc>
          <w:tcPr>
            <w:tcW w:w="1985" w:type="dxa"/>
            <w:vMerge/>
          </w:tcPr>
          <w:p w:rsidR="00E74DCF" w:rsidRPr="00F42E6A"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12"/>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jc w:val="both"/>
              <w:rPr>
                <w:sz w:val="20"/>
                <w:szCs w:val="20"/>
                <w:lang w:val="kk-KZ"/>
              </w:rPr>
            </w:pPr>
            <w:r>
              <w:rPr>
                <w:sz w:val="20"/>
                <w:szCs w:val="20"/>
                <w:lang w:val="kk-KZ"/>
              </w:rPr>
              <w:t xml:space="preserve">Әдебиеттік оқу </w:t>
            </w:r>
          </w:p>
        </w:tc>
        <w:tc>
          <w:tcPr>
            <w:tcW w:w="1985" w:type="dxa"/>
            <w:vMerge/>
          </w:tcPr>
          <w:p w:rsidR="00E74DCF" w:rsidRPr="00F42E6A"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70"/>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Дүниетану</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53"/>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Жаратылыстану</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13"/>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Қызықты математика</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12"/>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jc w:val="both"/>
              <w:rPr>
                <w:sz w:val="20"/>
                <w:szCs w:val="20"/>
                <w:lang w:val="kk-KZ"/>
              </w:rPr>
            </w:pPr>
            <w:r>
              <w:rPr>
                <w:sz w:val="20"/>
                <w:szCs w:val="20"/>
                <w:lang w:val="kk-KZ"/>
              </w:rPr>
              <w:t>Логика негіздері</w:t>
            </w:r>
          </w:p>
        </w:tc>
        <w:tc>
          <w:tcPr>
            <w:tcW w:w="1985" w:type="dxa"/>
          </w:tcPr>
          <w:p w:rsidR="00E74DCF" w:rsidRPr="004B3C2D" w:rsidRDefault="00E74DCF" w:rsidP="00D67CB1">
            <w:pPr>
              <w:spacing w:after="0" w:line="240" w:lineRule="auto"/>
              <w:jc w:val="both"/>
              <w:rPr>
                <w:sz w:val="20"/>
                <w:szCs w:val="20"/>
                <w:lang w:val="kk-KZ"/>
              </w:rPr>
            </w:pPr>
            <w:r>
              <w:rPr>
                <w:sz w:val="20"/>
                <w:szCs w:val="20"/>
                <w:lang w:val="kk-KZ"/>
              </w:rPr>
              <w:t>Утаралина Л.С.</w:t>
            </w: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25"/>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Ағылшын тілі </w:t>
            </w:r>
          </w:p>
        </w:tc>
        <w:tc>
          <w:tcPr>
            <w:tcW w:w="1985" w:type="dxa"/>
          </w:tcPr>
          <w:p w:rsidR="00E74DCF" w:rsidRPr="004B3C2D" w:rsidRDefault="00E74DCF" w:rsidP="00D67CB1">
            <w:pPr>
              <w:spacing w:after="0" w:line="240" w:lineRule="auto"/>
              <w:jc w:val="both"/>
              <w:rPr>
                <w:sz w:val="20"/>
                <w:szCs w:val="20"/>
                <w:lang w:val="kk-KZ"/>
              </w:rPr>
            </w:pPr>
            <w:r>
              <w:rPr>
                <w:sz w:val="20"/>
                <w:szCs w:val="20"/>
                <w:lang w:val="kk-KZ"/>
              </w:rPr>
              <w:t>Турумбетова И.М.</w:t>
            </w: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13"/>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Орыс тілі </w:t>
            </w:r>
          </w:p>
        </w:tc>
        <w:tc>
          <w:tcPr>
            <w:tcW w:w="1985" w:type="dxa"/>
          </w:tcPr>
          <w:p w:rsidR="00E74DCF" w:rsidRPr="004B3C2D" w:rsidRDefault="00E74DCF" w:rsidP="00D67CB1">
            <w:pPr>
              <w:spacing w:after="0" w:line="240" w:lineRule="auto"/>
              <w:jc w:val="both"/>
              <w:rPr>
                <w:sz w:val="20"/>
                <w:szCs w:val="20"/>
                <w:lang w:val="kk-KZ"/>
              </w:rPr>
            </w:pPr>
            <w:r>
              <w:rPr>
                <w:sz w:val="20"/>
                <w:szCs w:val="20"/>
                <w:lang w:val="kk-KZ"/>
              </w:rPr>
              <w:t>Күзенбаева А.А.</w:t>
            </w: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75"/>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jc w:val="both"/>
              <w:rPr>
                <w:sz w:val="20"/>
                <w:szCs w:val="20"/>
                <w:lang w:val="kk-KZ"/>
              </w:rPr>
            </w:pPr>
            <w:r>
              <w:rPr>
                <w:sz w:val="20"/>
                <w:szCs w:val="20"/>
                <w:lang w:val="kk-KZ"/>
              </w:rPr>
              <w:t>Цифрлық сауаттылық</w:t>
            </w:r>
          </w:p>
        </w:tc>
        <w:tc>
          <w:tcPr>
            <w:tcW w:w="1985" w:type="dxa"/>
          </w:tcPr>
          <w:p w:rsidR="00E74DCF" w:rsidRPr="004B3C2D" w:rsidRDefault="00E74DCF" w:rsidP="00D67CB1">
            <w:pPr>
              <w:spacing w:after="0" w:line="240" w:lineRule="auto"/>
              <w:jc w:val="both"/>
              <w:rPr>
                <w:sz w:val="20"/>
                <w:szCs w:val="20"/>
                <w:lang w:val="kk-KZ"/>
              </w:rPr>
            </w:pPr>
            <w:r>
              <w:rPr>
                <w:sz w:val="20"/>
                <w:szCs w:val="20"/>
                <w:lang w:val="kk-KZ"/>
              </w:rPr>
              <w:t>Тлеуленов А.Б.</w:t>
            </w: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75"/>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jc w:val="both"/>
              <w:rPr>
                <w:sz w:val="20"/>
                <w:szCs w:val="20"/>
                <w:lang w:val="kk-KZ"/>
              </w:rPr>
            </w:pPr>
            <w:r>
              <w:rPr>
                <w:sz w:val="20"/>
                <w:szCs w:val="20"/>
                <w:lang w:val="kk-KZ"/>
              </w:rPr>
              <w:t>Мәнерлеп оқу</w:t>
            </w:r>
          </w:p>
        </w:tc>
        <w:tc>
          <w:tcPr>
            <w:tcW w:w="1985" w:type="dxa"/>
            <w:vMerge w:val="restart"/>
          </w:tcPr>
          <w:p w:rsidR="00E74DCF" w:rsidRDefault="00E74DCF" w:rsidP="00D67CB1">
            <w:pPr>
              <w:spacing w:after="0" w:line="240" w:lineRule="auto"/>
              <w:jc w:val="both"/>
              <w:rPr>
                <w:sz w:val="20"/>
                <w:szCs w:val="20"/>
                <w:lang w:val="kk-KZ"/>
              </w:rPr>
            </w:pPr>
          </w:p>
          <w:p w:rsidR="00E74DCF" w:rsidRPr="004B3C2D" w:rsidRDefault="00E74DCF" w:rsidP="00D67CB1">
            <w:pPr>
              <w:spacing w:after="0" w:line="240" w:lineRule="auto"/>
              <w:jc w:val="both"/>
              <w:rPr>
                <w:sz w:val="20"/>
                <w:szCs w:val="20"/>
                <w:lang w:val="kk-KZ"/>
              </w:rPr>
            </w:pPr>
            <w:r>
              <w:rPr>
                <w:sz w:val="20"/>
                <w:szCs w:val="20"/>
                <w:lang w:val="kk-KZ"/>
              </w:rPr>
              <w:t>Садыкова А.Ж.</w:t>
            </w:r>
          </w:p>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13"/>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jc w:val="both"/>
              <w:rPr>
                <w:sz w:val="20"/>
                <w:szCs w:val="20"/>
                <w:lang w:val="kk-KZ"/>
              </w:rPr>
            </w:pPr>
            <w:r>
              <w:rPr>
                <w:sz w:val="20"/>
                <w:szCs w:val="20"/>
                <w:lang w:val="kk-KZ"/>
              </w:rPr>
              <w:t>Қызықты грамматика</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12"/>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jc w:val="both"/>
              <w:rPr>
                <w:sz w:val="20"/>
                <w:szCs w:val="20"/>
                <w:lang w:val="kk-KZ"/>
              </w:rPr>
            </w:pPr>
            <w:r>
              <w:rPr>
                <w:sz w:val="20"/>
                <w:szCs w:val="20"/>
                <w:lang w:val="kk-KZ"/>
              </w:rPr>
              <w:t>Балғын шеберлік</w:t>
            </w:r>
          </w:p>
        </w:tc>
        <w:tc>
          <w:tcPr>
            <w:tcW w:w="1985" w:type="dxa"/>
            <w:vMerge/>
          </w:tcPr>
          <w:p w:rsidR="00E74DCF"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25"/>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Музыка </w:t>
            </w:r>
          </w:p>
        </w:tc>
        <w:tc>
          <w:tcPr>
            <w:tcW w:w="1985" w:type="dxa"/>
          </w:tcPr>
          <w:p w:rsidR="00E74DCF" w:rsidRPr="004B3C2D" w:rsidRDefault="00E74DCF" w:rsidP="00D67CB1">
            <w:pPr>
              <w:spacing w:after="0" w:line="240" w:lineRule="auto"/>
              <w:jc w:val="both"/>
              <w:rPr>
                <w:sz w:val="20"/>
                <w:szCs w:val="20"/>
                <w:lang w:val="kk-KZ"/>
              </w:rPr>
            </w:pPr>
            <w:r>
              <w:rPr>
                <w:sz w:val="20"/>
                <w:szCs w:val="20"/>
                <w:lang w:val="kk-KZ"/>
              </w:rPr>
              <w:t>Калыбаев Е.К.</w:t>
            </w: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13"/>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Дене шынықтыру</w:t>
            </w:r>
          </w:p>
        </w:tc>
        <w:tc>
          <w:tcPr>
            <w:tcW w:w="1985" w:type="dxa"/>
          </w:tcPr>
          <w:p w:rsidR="00E74DCF" w:rsidRPr="004B3C2D" w:rsidRDefault="00E74DCF" w:rsidP="00D67CB1">
            <w:pPr>
              <w:spacing w:after="0" w:line="240" w:lineRule="auto"/>
              <w:jc w:val="both"/>
              <w:rPr>
                <w:sz w:val="20"/>
                <w:szCs w:val="20"/>
                <w:lang w:val="kk-KZ"/>
              </w:rPr>
            </w:pPr>
            <w:r>
              <w:rPr>
                <w:sz w:val="20"/>
                <w:szCs w:val="20"/>
                <w:lang w:val="kk-KZ"/>
              </w:rPr>
              <w:t>Зинеденов С.А.</w:t>
            </w: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12"/>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Көркем еңбек </w:t>
            </w:r>
          </w:p>
        </w:tc>
        <w:tc>
          <w:tcPr>
            <w:tcW w:w="1985" w:type="dxa"/>
          </w:tcPr>
          <w:p w:rsidR="00E74DCF" w:rsidRPr="004B3C2D" w:rsidRDefault="00E74DCF" w:rsidP="00D67CB1">
            <w:pPr>
              <w:spacing w:after="0" w:line="240" w:lineRule="auto"/>
              <w:jc w:val="both"/>
              <w:rPr>
                <w:sz w:val="20"/>
                <w:szCs w:val="20"/>
                <w:lang w:val="kk-KZ"/>
              </w:rPr>
            </w:pPr>
            <w:r>
              <w:rPr>
                <w:sz w:val="20"/>
                <w:szCs w:val="20"/>
                <w:lang w:val="kk-KZ"/>
              </w:rPr>
              <w:t>Шахабаева Н.</w:t>
            </w: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25"/>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jc w:val="both"/>
              <w:rPr>
                <w:sz w:val="20"/>
                <w:szCs w:val="20"/>
                <w:lang w:val="kk-KZ"/>
              </w:rPr>
            </w:pPr>
            <w:r>
              <w:rPr>
                <w:sz w:val="20"/>
                <w:szCs w:val="20"/>
                <w:lang w:val="kk-KZ"/>
              </w:rPr>
              <w:t>Өзін –өзін тану</w:t>
            </w:r>
          </w:p>
        </w:tc>
        <w:tc>
          <w:tcPr>
            <w:tcW w:w="1985" w:type="dxa"/>
          </w:tcPr>
          <w:p w:rsidR="00E74DCF" w:rsidRDefault="00E74DCF" w:rsidP="00D67CB1">
            <w:pPr>
              <w:spacing w:after="0" w:line="240" w:lineRule="auto"/>
              <w:jc w:val="both"/>
              <w:rPr>
                <w:sz w:val="20"/>
                <w:szCs w:val="20"/>
                <w:lang w:val="kk-KZ"/>
              </w:rPr>
            </w:pPr>
            <w:r>
              <w:rPr>
                <w:sz w:val="20"/>
                <w:szCs w:val="20"/>
                <w:lang w:val="kk-KZ"/>
              </w:rPr>
              <w:t>Туребаева А.Ж.</w:t>
            </w:r>
          </w:p>
        </w:tc>
        <w:tc>
          <w:tcPr>
            <w:tcW w:w="4678" w:type="dxa"/>
            <w:vMerge/>
          </w:tcPr>
          <w:p w:rsidR="00E74DCF" w:rsidRPr="004B3C2D" w:rsidRDefault="00E74DCF" w:rsidP="00D67CB1">
            <w:pPr>
              <w:spacing w:after="0" w:line="240" w:lineRule="auto"/>
              <w:jc w:val="both"/>
              <w:rPr>
                <w:sz w:val="20"/>
                <w:szCs w:val="20"/>
              </w:rPr>
            </w:pPr>
          </w:p>
        </w:tc>
      </w:tr>
      <w:tr w:rsidR="00E74DCF" w:rsidRPr="00C825B5" w:rsidTr="00E74DCF">
        <w:trPr>
          <w:trHeight w:val="258"/>
        </w:trPr>
        <w:tc>
          <w:tcPr>
            <w:tcW w:w="768" w:type="dxa"/>
            <w:vMerge w:val="restart"/>
          </w:tcPr>
          <w:p w:rsidR="00E74DCF" w:rsidRPr="004B3C2D" w:rsidRDefault="00E74DCF" w:rsidP="00D67CB1">
            <w:pPr>
              <w:spacing w:after="0" w:line="240" w:lineRule="auto"/>
              <w:jc w:val="both"/>
              <w:rPr>
                <w:sz w:val="20"/>
                <w:szCs w:val="20"/>
                <w:lang w:val="kk-KZ"/>
              </w:rPr>
            </w:pPr>
            <w:r w:rsidRPr="004B3C2D">
              <w:rPr>
                <w:sz w:val="20"/>
                <w:szCs w:val="20"/>
                <w:lang w:val="kk-KZ"/>
              </w:rPr>
              <w:t>20</w:t>
            </w:r>
            <w:r>
              <w:rPr>
                <w:sz w:val="20"/>
                <w:szCs w:val="20"/>
                <w:lang w:val="kk-KZ"/>
              </w:rPr>
              <w:t>21</w:t>
            </w:r>
            <w:r w:rsidRPr="004B3C2D">
              <w:rPr>
                <w:sz w:val="20"/>
                <w:szCs w:val="20"/>
                <w:lang w:val="kk-KZ"/>
              </w:rPr>
              <w:t>-20</w:t>
            </w:r>
            <w:r>
              <w:rPr>
                <w:sz w:val="20"/>
                <w:szCs w:val="20"/>
                <w:lang w:val="kk-KZ"/>
              </w:rPr>
              <w:t>22</w:t>
            </w:r>
          </w:p>
        </w:tc>
        <w:tc>
          <w:tcPr>
            <w:tcW w:w="880" w:type="dxa"/>
            <w:vMerge w:val="restart"/>
          </w:tcPr>
          <w:p w:rsidR="00E74DCF" w:rsidRPr="004B3C2D" w:rsidRDefault="00E74DCF" w:rsidP="00D67CB1">
            <w:pPr>
              <w:spacing w:after="0" w:line="240" w:lineRule="auto"/>
              <w:jc w:val="both"/>
              <w:rPr>
                <w:sz w:val="20"/>
                <w:szCs w:val="20"/>
                <w:lang w:val="kk-KZ"/>
              </w:rPr>
            </w:pPr>
            <w:r>
              <w:rPr>
                <w:sz w:val="20"/>
                <w:szCs w:val="20"/>
                <w:lang w:val="kk-KZ"/>
              </w:rPr>
              <w:t>4 «Ә»</w:t>
            </w: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Математика </w:t>
            </w:r>
          </w:p>
        </w:tc>
        <w:tc>
          <w:tcPr>
            <w:tcW w:w="1985" w:type="dxa"/>
            <w:vMerge w:val="restart"/>
          </w:tcPr>
          <w:p w:rsidR="00E74DCF" w:rsidRDefault="00E74DCF" w:rsidP="00D67CB1">
            <w:pPr>
              <w:spacing w:after="0" w:line="240" w:lineRule="auto"/>
              <w:jc w:val="both"/>
              <w:rPr>
                <w:sz w:val="20"/>
                <w:szCs w:val="20"/>
                <w:lang w:val="kk-KZ"/>
              </w:rPr>
            </w:pPr>
          </w:p>
          <w:p w:rsidR="00E74DCF" w:rsidRDefault="00E74DCF" w:rsidP="00D67CB1">
            <w:pPr>
              <w:spacing w:after="0" w:line="240" w:lineRule="auto"/>
              <w:jc w:val="both"/>
              <w:rPr>
                <w:sz w:val="20"/>
                <w:szCs w:val="20"/>
                <w:lang w:val="kk-KZ"/>
              </w:rPr>
            </w:pPr>
          </w:p>
          <w:p w:rsidR="00E74DCF" w:rsidRDefault="00E74DCF" w:rsidP="00D67CB1">
            <w:pPr>
              <w:spacing w:after="0" w:line="240" w:lineRule="auto"/>
              <w:jc w:val="both"/>
              <w:rPr>
                <w:sz w:val="20"/>
                <w:szCs w:val="20"/>
                <w:lang w:val="kk-KZ"/>
              </w:rPr>
            </w:pPr>
          </w:p>
          <w:p w:rsidR="00E74DCF" w:rsidRDefault="00E74DCF" w:rsidP="00D67CB1">
            <w:pPr>
              <w:spacing w:after="0" w:line="240" w:lineRule="auto"/>
              <w:jc w:val="both"/>
              <w:rPr>
                <w:sz w:val="20"/>
                <w:szCs w:val="20"/>
                <w:lang w:val="kk-KZ"/>
              </w:rPr>
            </w:pPr>
          </w:p>
          <w:p w:rsidR="00E74DCF" w:rsidRPr="00F42E6A" w:rsidRDefault="00E74DCF" w:rsidP="00D67CB1">
            <w:pPr>
              <w:spacing w:after="0" w:line="240" w:lineRule="auto"/>
              <w:jc w:val="both"/>
              <w:rPr>
                <w:sz w:val="20"/>
                <w:szCs w:val="20"/>
                <w:lang w:val="kk-KZ"/>
              </w:rPr>
            </w:pPr>
            <w:r>
              <w:rPr>
                <w:sz w:val="20"/>
                <w:szCs w:val="20"/>
                <w:lang w:val="kk-KZ"/>
              </w:rPr>
              <w:t>Қасанғалиева Э.А.</w:t>
            </w:r>
          </w:p>
        </w:tc>
        <w:tc>
          <w:tcPr>
            <w:tcW w:w="4678" w:type="dxa"/>
            <w:vMerge w:val="restart"/>
          </w:tcPr>
          <w:p w:rsidR="00E74DCF" w:rsidRPr="004B3C2D" w:rsidRDefault="00E74DCF" w:rsidP="00D67CB1">
            <w:pPr>
              <w:spacing w:after="0" w:line="240" w:lineRule="auto"/>
              <w:jc w:val="both"/>
              <w:rPr>
                <w:sz w:val="20"/>
                <w:szCs w:val="20"/>
                <w:lang w:val="kk-KZ"/>
              </w:rPr>
            </w:pPr>
            <w:r w:rsidRPr="00141092">
              <w:rPr>
                <w:sz w:val="20"/>
                <w:szCs w:val="20"/>
                <w:lang w:val="kk-KZ"/>
              </w:rPr>
              <w:t xml:space="preserve">Қазақстан Республикасы Білім және ғылым министрінің 2012 жылғы 8 қарашадағы №500 бұйрығына </w:t>
            </w:r>
            <w:r>
              <w:rPr>
                <w:sz w:val="20"/>
                <w:szCs w:val="20"/>
                <w:lang w:val="kk-KZ"/>
              </w:rPr>
              <w:t>14</w:t>
            </w:r>
            <w:r w:rsidRPr="00141092">
              <w:rPr>
                <w:sz w:val="20"/>
                <w:szCs w:val="20"/>
                <w:lang w:val="kk-KZ"/>
              </w:rPr>
              <w:t xml:space="preserve"> қосымшасы, Қазақстан Республикасы Білім және ғылым министрінің 20</w:t>
            </w:r>
            <w:r>
              <w:rPr>
                <w:sz w:val="20"/>
                <w:szCs w:val="20"/>
                <w:lang w:val="kk-KZ"/>
              </w:rPr>
              <w:t>21</w:t>
            </w:r>
            <w:r w:rsidRPr="00141092">
              <w:rPr>
                <w:sz w:val="20"/>
                <w:szCs w:val="20"/>
                <w:lang w:val="kk-KZ"/>
              </w:rPr>
              <w:t xml:space="preserve"> жылғы </w:t>
            </w:r>
            <w:r>
              <w:rPr>
                <w:sz w:val="20"/>
                <w:szCs w:val="20"/>
                <w:lang w:val="kk-KZ"/>
              </w:rPr>
              <w:t>26</w:t>
            </w:r>
            <w:r w:rsidRPr="00141092">
              <w:rPr>
                <w:sz w:val="20"/>
                <w:szCs w:val="20"/>
                <w:lang w:val="kk-KZ"/>
              </w:rPr>
              <w:t xml:space="preserve"> </w:t>
            </w:r>
            <w:r>
              <w:rPr>
                <w:sz w:val="20"/>
                <w:szCs w:val="20"/>
                <w:lang w:val="kk-KZ"/>
              </w:rPr>
              <w:t>наурыздағы</w:t>
            </w:r>
            <w:r w:rsidRPr="00141092">
              <w:rPr>
                <w:sz w:val="20"/>
                <w:szCs w:val="20"/>
                <w:lang w:val="kk-KZ"/>
              </w:rPr>
              <w:t xml:space="preserve"> №</w:t>
            </w:r>
            <w:r>
              <w:rPr>
                <w:sz w:val="20"/>
                <w:szCs w:val="20"/>
                <w:lang w:val="kk-KZ"/>
              </w:rPr>
              <w:t>125</w:t>
            </w:r>
            <w:r w:rsidRPr="00141092">
              <w:rPr>
                <w:sz w:val="20"/>
                <w:szCs w:val="20"/>
                <w:lang w:val="kk-KZ"/>
              </w:rPr>
              <w:t xml:space="preserve"> бұйрығына </w:t>
            </w:r>
            <w:r>
              <w:rPr>
                <w:sz w:val="20"/>
                <w:szCs w:val="20"/>
                <w:lang w:val="kk-KZ"/>
              </w:rPr>
              <w:t>14</w:t>
            </w:r>
            <w:r w:rsidRPr="00141092">
              <w:rPr>
                <w:sz w:val="20"/>
                <w:szCs w:val="20"/>
                <w:lang w:val="kk-KZ"/>
              </w:rPr>
              <w:t xml:space="preserve"> қосымша</w:t>
            </w:r>
            <w:r>
              <w:rPr>
                <w:sz w:val="20"/>
                <w:szCs w:val="20"/>
                <w:lang w:val="kk-KZ"/>
              </w:rPr>
              <w:t>ны негізге ала отырып оқыту қазақ тілінде жүргізілетін гимназия сыныптарына арналған бастауыш білім берудің (төмендетілген оқу жүктемесімен) үлгілік оқу жоспары бойынша құрылды</w:t>
            </w:r>
          </w:p>
        </w:tc>
      </w:tr>
      <w:tr w:rsidR="00E74DCF" w:rsidRPr="004B3C2D" w:rsidTr="00E74DCF">
        <w:trPr>
          <w:trHeight w:val="189"/>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Әдебиеттік оқу</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39"/>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jc w:val="both"/>
              <w:rPr>
                <w:sz w:val="20"/>
                <w:szCs w:val="20"/>
                <w:lang w:val="kk-KZ"/>
              </w:rPr>
            </w:pPr>
            <w:r>
              <w:rPr>
                <w:sz w:val="20"/>
                <w:szCs w:val="20"/>
                <w:lang w:val="kk-KZ"/>
              </w:rPr>
              <w:t xml:space="preserve">Қазақ тілі </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63"/>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jc w:val="both"/>
              <w:rPr>
                <w:sz w:val="20"/>
                <w:szCs w:val="20"/>
                <w:lang w:val="kk-KZ"/>
              </w:rPr>
            </w:pPr>
            <w:r>
              <w:rPr>
                <w:sz w:val="20"/>
                <w:szCs w:val="20"/>
                <w:lang w:val="kk-KZ"/>
              </w:rPr>
              <w:t>Дүниетану</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87"/>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Жаратылыстану</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lang w:val="kk-KZ"/>
              </w:rPr>
            </w:pPr>
          </w:p>
        </w:tc>
      </w:tr>
      <w:tr w:rsidR="00E74DCF" w:rsidRPr="004B3C2D" w:rsidTr="00E74DCF">
        <w:trPr>
          <w:trHeight w:val="123"/>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Borders>
              <w:bottom w:val="single" w:sz="4" w:space="0" w:color="auto"/>
            </w:tcBorders>
          </w:tcPr>
          <w:p w:rsidR="00E74DCF" w:rsidRPr="004B3C2D" w:rsidRDefault="00E74DCF" w:rsidP="00D67CB1">
            <w:pPr>
              <w:spacing w:after="0" w:line="240" w:lineRule="auto"/>
              <w:rPr>
                <w:sz w:val="20"/>
                <w:szCs w:val="20"/>
                <w:lang w:val="kk-KZ"/>
              </w:rPr>
            </w:pPr>
            <w:r>
              <w:rPr>
                <w:sz w:val="20"/>
                <w:szCs w:val="20"/>
                <w:lang w:val="kk-KZ"/>
              </w:rPr>
              <w:t>Қызықты математика</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lang w:val="kk-KZ"/>
              </w:rPr>
            </w:pPr>
          </w:p>
        </w:tc>
      </w:tr>
      <w:tr w:rsidR="00E74DCF" w:rsidRPr="004B3C2D" w:rsidTr="00E74DCF">
        <w:trPr>
          <w:trHeight w:val="70"/>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Логика негіздері</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lang w:val="kk-KZ"/>
              </w:rPr>
            </w:pPr>
          </w:p>
        </w:tc>
      </w:tr>
      <w:tr w:rsidR="00E74DCF" w:rsidRPr="004B3C2D" w:rsidTr="00E74DCF">
        <w:trPr>
          <w:trHeight w:val="113"/>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Ағылшын тілі </w:t>
            </w:r>
          </w:p>
        </w:tc>
        <w:tc>
          <w:tcPr>
            <w:tcW w:w="1985" w:type="dxa"/>
          </w:tcPr>
          <w:p w:rsidR="00E74DCF" w:rsidRPr="004B3C2D" w:rsidRDefault="00E74DCF" w:rsidP="00D67CB1">
            <w:pPr>
              <w:spacing w:after="0" w:line="240" w:lineRule="auto"/>
              <w:jc w:val="both"/>
              <w:rPr>
                <w:sz w:val="20"/>
                <w:szCs w:val="20"/>
                <w:lang w:val="kk-KZ"/>
              </w:rPr>
            </w:pPr>
            <w:r>
              <w:rPr>
                <w:sz w:val="20"/>
                <w:szCs w:val="20"/>
                <w:lang w:val="kk-KZ"/>
              </w:rPr>
              <w:t>Жұмабаева Қ.А.</w:t>
            </w:r>
          </w:p>
        </w:tc>
        <w:tc>
          <w:tcPr>
            <w:tcW w:w="4678" w:type="dxa"/>
            <w:vMerge/>
          </w:tcPr>
          <w:p w:rsidR="00E74DCF" w:rsidRPr="004B3C2D" w:rsidRDefault="00E74DCF" w:rsidP="00D67CB1">
            <w:pPr>
              <w:spacing w:after="0" w:line="240" w:lineRule="auto"/>
              <w:jc w:val="both"/>
              <w:rPr>
                <w:sz w:val="20"/>
                <w:szCs w:val="20"/>
                <w:lang w:val="kk-KZ"/>
              </w:rPr>
            </w:pPr>
          </w:p>
        </w:tc>
      </w:tr>
      <w:tr w:rsidR="00E74DCF" w:rsidRPr="004B3C2D" w:rsidTr="00E74DCF">
        <w:trPr>
          <w:trHeight w:val="112"/>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jc w:val="both"/>
              <w:rPr>
                <w:sz w:val="20"/>
                <w:szCs w:val="20"/>
                <w:lang w:val="kk-KZ"/>
              </w:rPr>
            </w:pPr>
            <w:r>
              <w:rPr>
                <w:sz w:val="20"/>
                <w:szCs w:val="20"/>
                <w:lang w:val="kk-KZ"/>
              </w:rPr>
              <w:t>Қызықты грамматика</w:t>
            </w:r>
          </w:p>
        </w:tc>
        <w:tc>
          <w:tcPr>
            <w:tcW w:w="1985" w:type="dxa"/>
          </w:tcPr>
          <w:p w:rsidR="00E74DCF" w:rsidRDefault="00E74DCF" w:rsidP="00D67CB1">
            <w:pPr>
              <w:spacing w:after="0" w:line="240" w:lineRule="auto"/>
              <w:jc w:val="both"/>
              <w:rPr>
                <w:sz w:val="20"/>
                <w:szCs w:val="20"/>
                <w:lang w:val="kk-KZ"/>
              </w:rPr>
            </w:pPr>
            <w:r>
              <w:rPr>
                <w:sz w:val="20"/>
                <w:szCs w:val="20"/>
                <w:lang w:val="kk-KZ"/>
              </w:rPr>
              <w:t>Байденова С.У.</w:t>
            </w:r>
          </w:p>
        </w:tc>
        <w:tc>
          <w:tcPr>
            <w:tcW w:w="4678" w:type="dxa"/>
            <w:vMerge/>
          </w:tcPr>
          <w:p w:rsidR="00E74DCF" w:rsidRPr="004B3C2D" w:rsidRDefault="00E74DCF" w:rsidP="00D67CB1">
            <w:pPr>
              <w:spacing w:after="0" w:line="240" w:lineRule="auto"/>
              <w:jc w:val="both"/>
              <w:rPr>
                <w:sz w:val="20"/>
                <w:szCs w:val="20"/>
                <w:lang w:val="kk-KZ"/>
              </w:rPr>
            </w:pPr>
          </w:p>
        </w:tc>
      </w:tr>
      <w:tr w:rsidR="00E74DCF" w:rsidRPr="004B3C2D" w:rsidTr="00E74DCF">
        <w:trPr>
          <w:trHeight w:val="63"/>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Орыс тілі </w:t>
            </w:r>
          </w:p>
        </w:tc>
        <w:tc>
          <w:tcPr>
            <w:tcW w:w="1985" w:type="dxa"/>
          </w:tcPr>
          <w:p w:rsidR="00E74DCF" w:rsidRPr="004B3C2D" w:rsidRDefault="00E74DCF" w:rsidP="00D67CB1">
            <w:pPr>
              <w:spacing w:after="0" w:line="240" w:lineRule="auto"/>
              <w:jc w:val="both"/>
              <w:rPr>
                <w:sz w:val="20"/>
                <w:szCs w:val="20"/>
                <w:lang w:val="kk-KZ"/>
              </w:rPr>
            </w:pPr>
            <w:r>
              <w:rPr>
                <w:sz w:val="20"/>
                <w:szCs w:val="20"/>
                <w:lang w:val="kk-KZ"/>
              </w:rPr>
              <w:t>Кинжагараева Д.</w:t>
            </w:r>
          </w:p>
        </w:tc>
        <w:tc>
          <w:tcPr>
            <w:tcW w:w="4678" w:type="dxa"/>
            <w:vMerge/>
          </w:tcPr>
          <w:p w:rsidR="00E74DCF" w:rsidRPr="004B3C2D" w:rsidRDefault="00E74DCF" w:rsidP="00D67CB1">
            <w:pPr>
              <w:spacing w:after="0" w:line="240" w:lineRule="auto"/>
              <w:jc w:val="both"/>
              <w:rPr>
                <w:sz w:val="20"/>
                <w:szCs w:val="20"/>
                <w:lang w:val="kk-KZ"/>
              </w:rPr>
            </w:pPr>
          </w:p>
        </w:tc>
      </w:tr>
      <w:tr w:rsidR="00E74DCF" w:rsidRPr="004B3C2D" w:rsidTr="00E74DCF">
        <w:trPr>
          <w:trHeight w:val="63"/>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Музыка </w:t>
            </w:r>
          </w:p>
        </w:tc>
        <w:tc>
          <w:tcPr>
            <w:tcW w:w="1985" w:type="dxa"/>
          </w:tcPr>
          <w:p w:rsidR="00E74DCF" w:rsidRPr="004B3C2D" w:rsidRDefault="00E74DCF" w:rsidP="00D67CB1">
            <w:pPr>
              <w:spacing w:after="0" w:line="240" w:lineRule="auto"/>
              <w:jc w:val="both"/>
              <w:rPr>
                <w:sz w:val="20"/>
                <w:szCs w:val="20"/>
                <w:lang w:val="kk-KZ"/>
              </w:rPr>
            </w:pPr>
            <w:r>
              <w:rPr>
                <w:sz w:val="20"/>
                <w:szCs w:val="20"/>
                <w:lang w:val="kk-KZ"/>
              </w:rPr>
              <w:t>Байкилышов А.А.</w:t>
            </w:r>
          </w:p>
        </w:tc>
        <w:tc>
          <w:tcPr>
            <w:tcW w:w="4678" w:type="dxa"/>
            <w:vMerge/>
          </w:tcPr>
          <w:p w:rsidR="00E74DCF" w:rsidRPr="004B3C2D" w:rsidRDefault="00E74DCF" w:rsidP="00D67CB1">
            <w:pPr>
              <w:spacing w:after="0" w:line="240" w:lineRule="auto"/>
              <w:jc w:val="both"/>
              <w:rPr>
                <w:sz w:val="20"/>
                <w:szCs w:val="20"/>
                <w:lang w:val="kk-KZ"/>
              </w:rPr>
            </w:pPr>
          </w:p>
        </w:tc>
      </w:tr>
      <w:tr w:rsidR="00E74DCF" w:rsidRPr="004B3C2D" w:rsidTr="00E74DCF">
        <w:trPr>
          <w:trHeight w:val="134"/>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Дене шынықтыру</w:t>
            </w:r>
          </w:p>
        </w:tc>
        <w:tc>
          <w:tcPr>
            <w:tcW w:w="1985" w:type="dxa"/>
            <w:vMerge w:val="restart"/>
          </w:tcPr>
          <w:p w:rsidR="00E74DCF" w:rsidRPr="004B3C2D" w:rsidRDefault="00E74DCF" w:rsidP="00D67CB1">
            <w:pPr>
              <w:spacing w:after="0" w:line="240" w:lineRule="auto"/>
              <w:jc w:val="both"/>
              <w:rPr>
                <w:sz w:val="20"/>
                <w:szCs w:val="20"/>
                <w:lang w:val="kk-KZ"/>
              </w:rPr>
            </w:pPr>
            <w:r>
              <w:rPr>
                <w:sz w:val="20"/>
                <w:szCs w:val="20"/>
                <w:lang w:val="kk-KZ"/>
              </w:rPr>
              <w:t>Зинеденов С.А.</w:t>
            </w:r>
          </w:p>
        </w:tc>
        <w:tc>
          <w:tcPr>
            <w:tcW w:w="4678" w:type="dxa"/>
            <w:vMerge/>
          </w:tcPr>
          <w:p w:rsidR="00E74DCF" w:rsidRPr="004B3C2D" w:rsidRDefault="00E74DCF" w:rsidP="00D67CB1">
            <w:pPr>
              <w:spacing w:after="0" w:line="240" w:lineRule="auto"/>
              <w:jc w:val="both"/>
              <w:rPr>
                <w:sz w:val="20"/>
                <w:szCs w:val="20"/>
                <w:lang w:val="kk-KZ"/>
              </w:rPr>
            </w:pPr>
          </w:p>
        </w:tc>
      </w:tr>
      <w:tr w:rsidR="00E74DCF" w:rsidRPr="004B3C2D" w:rsidTr="00E74DCF">
        <w:trPr>
          <w:trHeight w:val="133"/>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jc w:val="both"/>
              <w:rPr>
                <w:sz w:val="20"/>
                <w:szCs w:val="20"/>
                <w:lang w:val="kk-KZ"/>
              </w:rPr>
            </w:pPr>
            <w:r>
              <w:rPr>
                <w:sz w:val="20"/>
                <w:szCs w:val="20"/>
                <w:lang w:val="kk-KZ"/>
              </w:rPr>
              <w:t>Қозғалмалы ойындар</w:t>
            </w:r>
          </w:p>
        </w:tc>
        <w:tc>
          <w:tcPr>
            <w:tcW w:w="1985" w:type="dxa"/>
            <w:vMerge/>
          </w:tcPr>
          <w:p w:rsidR="00E74DCF"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lang w:val="kk-KZ"/>
              </w:rPr>
            </w:pPr>
          </w:p>
        </w:tc>
      </w:tr>
      <w:tr w:rsidR="00E74DCF" w:rsidRPr="004B3C2D" w:rsidTr="00E74DCF">
        <w:trPr>
          <w:trHeight w:val="63"/>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Көркем еңбек </w:t>
            </w:r>
          </w:p>
        </w:tc>
        <w:tc>
          <w:tcPr>
            <w:tcW w:w="1985" w:type="dxa"/>
          </w:tcPr>
          <w:p w:rsidR="00E74DCF" w:rsidRPr="004B3C2D" w:rsidRDefault="00E74DCF" w:rsidP="00D67CB1">
            <w:pPr>
              <w:spacing w:after="0" w:line="240" w:lineRule="auto"/>
              <w:jc w:val="both"/>
              <w:rPr>
                <w:sz w:val="20"/>
                <w:szCs w:val="20"/>
                <w:lang w:val="kk-KZ"/>
              </w:rPr>
            </w:pPr>
            <w:r>
              <w:rPr>
                <w:sz w:val="20"/>
                <w:szCs w:val="20"/>
                <w:lang w:val="kk-KZ"/>
              </w:rPr>
              <w:t>Шахабаева Н.А.</w:t>
            </w:r>
          </w:p>
        </w:tc>
        <w:tc>
          <w:tcPr>
            <w:tcW w:w="4678" w:type="dxa"/>
            <w:vMerge/>
          </w:tcPr>
          <w:p w:rsidR="00E74DCF" w:rsidRPr="004B3C2D" w:rsidRDefault="00E74DCF" w:rsidP="00D67CB1">
            <w:pPr>
              <w:spacing w:after="0" w:line="240" w:lineRule="auto"/>
              <w:jc w:val="both"/>
              <w:rPr>
                <w:sz w:val="20"/>
                <w:szCs w:val="20"/>
                <w:lang w:val="kk-KZ"/>
              </w:rPr>
            </w:pPr>
          </w:p>
        </w:tc>
      </w:tr>
      <w:tr w:rsidR="00E74DCF" w:rsidRPr="004B3C2D" w:rsidTr="00E74DCF">
        <w:trPr>
          <w:trHeight w:val="113"/>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jc w:val="both"/>
              <w:rPr>
                <w:sz w:val="20"/>
                <w:szCs w:val="20"/>
                <w:lang w:val="kk-KZ"/>
              </w:rPr>
            </w:pPr>
            <w:r>
              <w:rPr>
                <w:sz w:val="20"/>
                <w:szCs w:val="20"/>
                <w:lang w:val="kk-KZ"/>
              </w:rPr>
              <w:t>Өзін –өзін тану</w:t>
            </w:r>
          </w:p>
        </w:tc>
        <w:tc>
          <w:tcPr>
            <w:tcW w:w="1985" w:type="dxa"/>
          </w:tcPr>
          <w:p w:rsidR="00E74DCF" w:rsidRDefault="00E74DCF" w:rsidP="00D67CB1">
            <w:pPr>
              <w:spacing w:after="0" w:line="240" w:lineRule="auto"/>
              <w:jc w:val="both"/>
              <w:rPr>
                <w:sz w:val="20"/>
                <w:szCs w:val="20"/>
                <w:lang w:val="kk-KZ"/>
              </w:rPr>
            </w:pPr>
            <w:r>
              <w:rPr>
                <w:sz w:val="20"/>
                <w:szCs w:val="20"/>
                <w:lang w:val="kk-KZ"/>
              </w:rPr>
              <w:t>Убанова Ж.Д.</w:t>
            </w:r>
          </w:p>
        </w:tc>
        <w:tc>
          <w:tcPr>
            <w:tcW w:w="4678" w:type="dxa"/>
            <w:vMerge/>
          </w:tcPr>
          <w:p w:rsidR="00E74DCF" w:rsidRPr="004B3C2D" w:rsidRDefault="00E74DCF" w:rsidP="00D67CB1">
            <w:pPr>
              <w:spacing w:after="0" w:line="240" w:lineRule="auto"/>
              <w:jc w:val="both"/>
              <w:rPr>
                <w:sz w:val="20"/>
                <w:szCs w:val="20"/>
                <w:lang w:val="kk-KZ"/>
              </w:rPr>
            </w:pPr>
          </w:p>
        </w:tc>
      </w:tr>
      <w:tr w:rsidR="00E74DCF" w:rsidRPr="00E74DCF" w:rsidTr="00E74DCF">
        <w:trPr>
          <w:trHeight w:val="113"/>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jc w:val="both"/>
              <w:rPr>
                <w:sz w:val="20"/>
                <w:szCs w:val="20"/>
                <w:lang w:val="kk-KZ"/>
              </w:rPr>
            </w:pPr>
            <w:r>
              <w:rPr>
                <w:sz w:val="20"/>
                <w:szCs w:val="20"/>
                <w:lang w:val="kk-KZ"/>
              </w:rPr>
              <w:t>Цифрлық сауаттылық</w:t>
            </w:r>
          </w:p>
        </w:tc>
        <w:tc>
          <w:tcPr>
            <w:tcW w:w="1985" w:type="dxa"/>
            <w:vMerge w:val="restart"/>
          </w:tcPr>
          <w:p w:rsidR="00E74DCF" w:rsidRDefault="00E74DCF" w:rsidP="00D67CB1">
            <w:pPr>
              <w:spacing w:after="0" w:line="240" w:lineRule="auto"/>
              <w:jc w:val="both"/>
              <w:rPr>
                <w:sz w:val="20"/>
                <w:szCs w:val="20"/>
                <w:lang w:val="kk-KZ"/>
              </w:rPr>
            </w:pPr>
            <w:r>
              <w:rPr>
                <w:sz w:val="20"/>
                <w:szCs w:val="20"/>
                <w:lang w:val="kk-KZ"/>
              </w:rPr>
              <w:t>Тлеуленов А.Б.</w:t>
            </w:r>
          </w:p>
          <w:p w:rsidR="00E74DCF" w:rsidRDefault="00E74DCF" w:rsidP="00D67CB1">
            <w:pPr>
              <w:spacing w:after="0" w:line="240" w:lineRule="auto"/>
              <w:jc w:val="both"/>
              <w:rPr>
                <w:sz w:val="20"/>
                <w:szCs w:val="20"/>
                <w:lang w:val="kk-KZ"/>
              </w:rPr>
            </w:pPr>
            <w:r>
              <w:rPr>
                <w:sz w:val="20"/>
                <w:szCs w:val="20"/>
                <w:lang w:val="kk-KZ"/>
              </w:rPr>
              <w:t>Жумабаева Г.Ж.</w:t>
            </w:r>
          </w:p>
        </w:tc>
        <w:tc>
          <w:tcPr>
            <w:tcW w:w="4678" w:type="dxa"/>
            <w:vMerge/>
          </w:tcPr>
          <w:p w:rsidR="00E74DCF" w:rsidRPr="004B3C2D" w:rsidRDefault="00E74DCF" w:rsidP="00D67CB1">
            <w:pPr>
              <w:spacing w:after="0" w:line="240" w:lineRule="auto"/>
              <w:jc w:val="both"/>
              <w:rPr>
                <w:sz w:val="20"/>
                <w:szCs w:val="20"/>
                <w:lang w:val="kk-KZ"/>
              </w:rPr>
            </w:pPr>
          </w:p>
        </w:tc>
      </w:tr>
      <w:tr w:rsidR="00E74DCF" w:rsidRPr="004B3C2D" w:rsidTr="00E74DCF">
        <w:trPr>
          <w:trHeight w:val="112"/>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jc w:val="both"/>
              <w:rPr>
                <w:sz w:val="20"/>
                <w:szCs w:val="20"/>
                <w:lang w:val="kk-KZ"/>
              </w:rPr>
            </w:pPr>
            <w:r>
              <w:rPr>
                <w:sz w:val="20"/>
                <w:szCs w:val="20"/>
                <w:lang w:val="kk-KZ"/>
              </w:rPr>
              <w:t>Мәнерлеп оқу</w:t>
            </w:r>
          </w:p>
        </w:tc>
        <w:tc>
          <w:tcPr>
            <w:tcW w:w="1985" w:type="dxa"/>
            <w:vMerge/>
          </w:tcPr>
          <w:p w:rsidR="00E74DCF"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lang w:val="kk-KZ"/>
              </w:rPr>
            </w:pPr>
          </w:p>
        </w:tc>
      </w:tr>
    </w:tbl>
    <w:p w:rsidR="00E74DCF" w:rsidRDefault="00E74DCF" w:rsidP="00E74DCF">
      <w:pPr>
        <w:spacing w:after="0"/>
        <w:rPr>
          <w:b/>
          <w:sz w:val="24"/>
          <w:lang w:val="kk-KZ"/>
        </w:rPr>
      </w:pPr>
    </w:p>
    <w:p w:rsidR="00E74DCF" w:rsidRDefault="00E74DCF" w:rsidP="00E74DCF">
      <w:pPr>
        <w:spacing w:after="0"/>
        <w:rPr>
          <w:b/>
          <w:sz w:val="24"/>
          <w:lang w:val="kk-KZ"/>
        </w:rPr>
      </w:pPr>
      <w:r>
        <w:rPr>
          <w:b/>
          <w:sz w:val="24"/>
          <w:lang w:val="kk-KZ"/>
        </w:rPr>
        <w:t xml:space="preserve">Маткерова Азиза </w:t>
      </w:r>
    </w:p>
    <w:tbl>
      <w:tblPr>
        <w:tblW w:w="107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880"/>
        <w:gridCol w:w="2429"/>
        <w:gridCol w:w="1985"/>
        <w:gridCol w:w="4678"/>
      </w:tblGrid>
      <w:tr w:rsidR="00E74DCF" w:rsidRPr="004B3C2D" w:rsidTr="00E74DCF">
        <w:trPr>
          <w:trHeight w:val="136"/>
        </w:trPr>
        <w:tc>
          <w:tcPr>
            <w:tcW w:w="768" w:type="dxa"/>
          </w:tcPr>
          <w:p w:rsidR="00E74DCF" w:rsidRPr="004B3C2D" w:rsidRDefault="00E74DCF" w:rsidP="00D67CB1">
            <w:pPr>
              <w:spacing w:after="0" w:line="240" w:lineRule="auto"/>
              <w:jc w:val="both"/>
              <w:rPr>
                <w:sz w:val="20"/>
                <w:szCs w:val="20"/>
                <w:lang w:val="kk-KZ"/>
              </w:rPr>
            </w:pPr>
            <w:r w:rsidRPr="004B3C2D">
              <w:rPr>
                <w:sz w:val="20"/>
                <w:szCs w:val="20"/>
                <w:lang w:val="kk-KZ"/>
              </w:rPr>
              <w:t xml:space="preserve">Жылы </w:t>
            </w:r>
          </w:p>
        </w:tc>
        <w:tc>
          <w:tcPr>
            <w:tcW w:w="880" w:type="dxa"/>
          </w:tcPr>
          <w:p w:rsidR="00E74DCF" w:rsidRPr="004B3C2D" w:rsidRDefault="00E74DCF" w:rsidP="00D67CB1">
            <w:pPr>
              <w:spacing w:after="0" w:line="240" w:lineRule="auto"/>
              <w:jc w:val="both"/>
              <w:rPr>
                <w:sz w:val="20"/>
                <w:szCs w:val="20"/>
                <w:lang w:val="kk-KZ"/>
              </w:rPr>
            </w:pPr>
            <w:r w:rsidRPr="004B3C2D">
              <w:rPr>
                <w:sz w:val="20"/>
                <w:szCs w:val="20"/>
                <w:lang w:val="kk-KZ"/>
              </w:rPr>
              <w:t xml:space="preserve">Класы </w:t>
            </w:r>
          </w:p>
        </w:tc>
        <w:tc>
          <w:tcPr>
            <w:tcW w:w="2429" w:type="dxa"/>
          </w:tcPr>
          <w:p w:rsidR="00E74DCF" w:rsidRPr="004B3C2D" w:rsidRDefault="00E74DCF" w:rsidP="00D67CB1">
            <w:pPr>
              <w:spacing w:after="0" w:line="240" w:lineRule="auto"/>
              <w:jc w:val="both"/>
              <w:rPr>
                <w:sz w:val="20"/>
                <w:szCs w:val="20"/>
                <w:lang w:val="kk-KZ"/>
              </w:rPr>
            </w:pPr>
            <w:r w:rsidRPr="004B3C2D">
              <w:rPr>
                <w:sz w:val="20"/>
                <w:szCs w:val="20"/>
                <w:lang w:val="kk-KZ"/>
              </w:rPr>
              <w:t xml:space="preserve">Пәні </w:t>
            </w:r>
          </w:p>
        </w:tc>
        <w:tc>
          <w:tcPr>
            <w:tcW w:w="1985" w:type="dxa"/>
          </w:tcPr>
          <w:p w:rsidR="00E74DCF" w:rsidRPr="004B3C2D" w:rsidRDefault="00E74DCF" w:rsidP="00D67CB1">
            <w:pPr>
              <w:spacing w:after="0" w:line="240" w:lineRule="auto"/>
              <w:jc w:val="both"/>
              <w:rPr>
                <w:sz w:val="20"/>
                <w:szCs w:val="20"/>
                <w:lang w:val="kk-KZ"/>
              </w:rPr>
            </w:pPr>
            <w:r w:rsidRPr="004B3C2D">
              <w:rPr>
                <w:sz w:val="20"/>
                <w:szCs w:val="20"/>
                <w:lang w:val="kk-KZ"/>
              </w:rPr>
              <w:t xml:space="preserve">Мұғалімі </w:t>
            </w:r>
          </w:p>
        </w:tc>
        <w:tc>
          <w:tcPr>
            <w:tcW w:w="4678" w:type="dxa"/>
          </w:tcPr>
          <w:p w:rsidR="00E74DCF" w:rsidRPr="004B3C2D" w:rsidRDefault="00E74DCF" w:rsidP="00D67CB1">
            <w:pPr>
              <w:spacing w:after="0" w:line="240" w:lineRule="auto"/>
              <w:jc w:val="both"/>
              <w:rPr>
                <w:sz w:val="20"/>
                <w:szCs w:val="20"/>
                <w:lang w:val="kk-KZ"/>
              </w:rPr>
            </w:pPr>
            <w:r w:rsidRPr="004B3C2D">
              <w:rPr>
                <w:color w:val="000000"/>
                <w:sz w:val="20"/>
                <w:szCs w:val="20"/>
              </w:rPr>
              <w:t>МЖМБС</w:t>
            </w:r>
            <w:r w:rsidRPr="004B3C2D">
              <w:rPr>
                <w:sz w:val="20"/>
                <w:szCs w:val="20"/>
                <w:lang w:val="kk-KZ"/>
              </w:rPr>
              <w:t xml:space="preserve"> </w:t>
            </w:r>
          </w:p>
          <w:p w:rsidR="00E74DCF" w:rsidRPr="004B3C2D" w:rsidRDefault="00E74DCF" w:rsidP="00D67CB1">
            <w:pPr>
              <w:spacing w:after="0" w:line="240" w:lineRule="auto"/>
              <w:jc w:val="both"/>
              <w:rPr>
                <w:sz w:val="20"/>
                <w:szCs w:val="20"/>
                <w:lang w:val="kk-KZ"/>
              </w:rPr>
            </w:pPr>
            <w:r w:rsidRPr="004B3C2D">
              <w:rPr>
                <w:sz w:val="20"/>
                <w:szCs w:val="20"/>
                <w:lang w:val="kk-KZ"/>
              </w:rPr>
              <w:t xml:space="preserve">Оқу бағдарламасы </w:t>
            </w:r>
          </w:p>
        </w:tc>
      </w:tr>
      <w:tr w:rsidR="00E74DCF" w:rsidRPr="00C825B5" w:rsidTr="00E74DCF">
        <w:trPr>
          <w:trHeight w:val="230"/>
        </w:trPr>
        <w:tc>
          <w:tcPr>
            <w:tcW w:w="768" w:type="dxa"/>
            <w:vMerge w:val="restart"/>
          </w:tcPr>
          <w:p w:rsidR="00E74DCF" w:rsidRPr="004B3C2D" w:rsidRDefault="00E74DCF" w:rsidP="00D67CB1">
            <w:pPr>
              <w:spacing w:after="0" w:line="240" w:lineRule="auto"/>
              <w:jc w:val="both"/>
              <w:rPr>
                <w:sz w:val="20"/>
                <w:szCs w:val="20"/>
                <w:lang w:val="kk-KZ"/>
              </w:rPr>
            </w:pPr>
            <w:r w:rsidRPr="004B3C2D">
              <w:rPr>
                <w:sz w:val="20"/>
                <w:szCs w:val="20"/>
                <w:lang w:val="kk-KZ"/>
              </w:rPr>
              <w:t>20</w:t>
            </w:r>
            <w:r>
              <w:rPr>
                <w:sz w:val="20"/>
                <w:szCs w:val="20"/>
                <w:lang w:val="kk-KZ"/>
              </w:rPr>
              <w:t>21</w:t>
            </w:r>
            <w:r w:rsidRPr="004B3C2D">
              <w:rPr>
                <w:sz w:val="20"/>
                <w:szCs w:val="20"/>
                <w:lang w:val="kk-KZ"/>
              </w:rPr>
              <w:t>-20</w:t>
            </w:r>
            <w:r>
              <w:rPr>
                <w:sz w:val="20"/>
                <w:szCs w:val="20"/>
                <w:lang w:val="kk-KZ"/>
              </w:rPr>
              <w:t>22</w:t>
            </w:r>
          </w:p>
        </w:tc>
        <w:tc>
          <w:tcPr>
            <w:tcW w:w="880" w:type="dxa"/>
            <w:vMerge w:val="restart"/>
          </w:tcPr>
          <w:p w:rsidR="00E74DCF" w:rsidRPr="004B3C2D" w:rsidRDefault="00E74DCF" w:rsidP="00D67CB1">
            <w:pPr>
              <w:spacing w:after="0" w:line="240" w:lineRule="auto"/>
              <w:jc w:val="both"/>
              <w:rPr>
                <w:sz w:val="20"/>
                <w:szCs w:val="20"/>
                <w:lang w:val="kk-KZ"/>
              </w:rPr>
            </w:pPr>
            <w:r>
              <w:rPr>
                <w:sz w:val="20"/>
                <w:szCs w:val="20"/>
                <w:lang w:val="kk-KZ"/>
              </w:rPr>
              <w:t>1«А»</w:t>
            </w: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Әліппе </w:t>
            </w:r>
          </w:p>
        </w:tc>
        <w:tc>
          <w:tcPr>
            <w:tcW w:w="1985" w:type="dxa"/>
            <w:vMerge w:val="restart"/>
          </w:tcPr>
          <w:p w:rsidR="00E74DCF" w:rsidRDefault="00E74DCF" w:rsidP="00D67CB1">
            <w:pPr>
              <w:spacing w:after="0" w:line="240" w:lineRule="auto"/>
              <w:jc w:val="both"/>
              <w:rPr>
                <w:sz w:val="20"/>
                <w:szCs w:val="20"/>
                <w:lang w:val="kk-KZ"/>
              </w:rPr>
            </w:pPr>
          </w:p>
          <w:p w:rsidR="00E74DCF" w:rsidRDefault="00E74DCF" w:rsidP="00D67CB1">
            <w:pPr>
              <w:spacing w:after="0" w:line="240" w:lineRule="auto"/>
              <w:jc w:val="both"/>
              <w:rPr>
                <w:sz w:val="20"/>
                <w:szCs w:val="20"/>
                <w:lang w:val="kk-KZ"/>
              </w:rPr>
            </w:pPr>
          </w:p>
          <w:p w:rsidR="00E74DCF" w:rsidRDefault="00E74DCF" w:rsidP="00D67CB1">
            <w:pPr>
              <w:spacing w:after="0" w:line="240" w:lineRule="auto"/>
              <w:jc w:val="both"/>
              <w:rPr>
                <w:sz w:val="20"/>
                <w:szCs w:val="20"/>
                <w:lang w:val="kk-KZ"/>
              </w:rPr>
            </w:pPr>
          </w:p>
          <w:p w:rsidR="00E74DCF" w:rsidRPr="00F42E6A" w:rsidRDefault="00E74DCF" w:rsidP="00D67CB1">
            <w:pPr>
              <w:spacing w:after="0" w:line="240" w:lineRule="auto"/>
              <w:jc w:val="both"/>
              <w:rPr>
                <w:sz w:val="20"/>
                <w:szCs w:val="20"/>
                <w:lang w:val="kk-KZ"/>
              </w:rPr>
            </w:pPr>
            <w:r>
              <w:rPr>
                <w:sz w:val="20"/>
                <w:szCs w:val="20"/>
                <w:lang w:val="kk-KZ"/>
              </w:rPr>
              <w:t>Хайруллина Р.М.</w:t>
            </w:r>
          </w:p>
        </w:tc>
        <w:tc>
          <w:tcPr>
            <w:tcW w:w="4678" w:type="dxa"/>
            <w:vMerge w:val="restart"/>
          </w:tcPr>
          <w:p w:rsidR="00E74DCF" w:rsidRPr="004B3C2D" w:rsidRDefault="00E74DCF" w:rsidP="00D67CB1">
            <w:pPr>
              <w:spacing w:after="0" w:line="240" w:lineRule="auto"/>
              <w:rPr>
                <w:sz w:val="20"/>
                <w:szCs w:val="20"/>
                <w:lang w:val="kk-KZ"/>
              </w:rPr>
            </w:pPr>
            <w:r w:rsidRPr="00141092">
              <w:rPr>
                <w:sz w:val="20"/>
                <w:szCs w:val="20"/>
                <w:lang w:val="kk-KZ"/>
              </w:rPr>
              <w:t xml:space="preserve">Қазақстан Республикасы Білім және ғылым министрінің 2012 жылғы 8 қарашадағы №500 бұйрығына </w:t>
            </w:r>
            <w:r>
              <w:rPr>
                <w:sz w:val="20"/>
                <w:szCs w:val="20"/>
                <w:lang w:val="kk-KZ"/>
              </w:rPr>
              <w:t>14</w:t>
            </w:r>
            <w:r w:rsidRPr="00141092">
              <w:rPr>
                <w:sz w:val="20"/>
                <w:szCs w:val="20"/>
                <w:lang w:val="kk-KZ"/>
              </w:rPr>
              <w:t xml:space="preserve"> қосымшасы, Қазақстан Республикасы Білім және ғылым министрінің 20</w:t>
            </w:r>
            <w:r>
              <w:rPr>
                <w:sz w:val="20"/>
                <w:szCs w:val="20"/>
                <w:lang w:val="kk-KZ"/>
              </w:rPr>
              <w:t>21</w:t>
            </w:r>
            <w:r w:rsidRPr="00141092">
              <w:rPr>
                <w:sz w:val="20"/>
                <w:szCs w:val="20"/>
                <w:lang w:val="kk-KZ"/>
              </w:rPr>
              <w:t xml:space="preserve"> жылғы </w:t>
            </w:r>
            <w:r>
              <w:rPr>
                <w:sz w:val="20"/>
                <w:szCs w:val="20"/>
                <w:lang w:val="kk-KZ"/>
              </w:rPr>
              <w:t>26</w:t>
            </w:r>
            <w:r w:rsidRPr="00141092">
              <w:rPr>
                <w:sz w:val="20"/>
                <w:szCs w:val="20"/>
                <w:lang w:val="kk-KZ"/>
              </w:rPr>
              <w:t xml:space="preserve"> </w:t>
            </w:r>
            <w:r>
              <w:rPr>
                <w:sz w:val="20"/>
                <w:szCs w:val="20"/>
                <w:lang w:val="kk-KZ"/>
              </w:rPr>
              <w:t>наурыздағы</w:t>
            </w:r>
            <w:r w:rsidRPr="00141092">
              <w:rPr>
                <w:sz w:val="20"/>
                <w:szCs w:val="20"/>
                <w:lang w:val="kk-KZ"/>
              </w:rPr>
              <w:t xml:space="preserve"> №</w:t>
            </w:r>
            <w:r>
              <w:rPr>
                <w:sz w:val="20"/>
                <w:szCs w:val="20"/>
                <w:lang w:val="kk-KZ"/>
              </w:rPr>
              <w:t>125</w:t>
            </w:r>
            <w:r w:rsidRPr="00141092">
              <w:rPr>
                <w:sz w:val="20"/>
                <w:szCs w:val="20"/>
                <w:lang w:val="kk-KZ"/>
              </w:rPr>
              <w:t xml:space="preserve"> бұйрығына </w:t>
            </w:r>
            <w:r>
              <w:rPr>
                <w:sz w:val="20"/>
                <w:szCs w:val="20"/>
                <w:lang w:val="kk-KZ"/>
              </w:rPr>
              <w:t>14</w:t>
            </w:r>
            <w:r w:rsidRPr="00141092">
              <w:rPr>
                <w:sz w:val="20"/>
                <w:szCs w:val="20"/>
                <w:lang w:val="kk-KZ"/>
              </w:rPr>
              <w:t xml:space="preserve"> қосымша</w:t>
            </w:r>
            <w:r>
              <w:rPr>
                <w:sz w:val="20"/>
                <w:szCs w:val="20"/>
                <w:lang w:val="kk-KZ"/>
              </w:rPr>
              <w:t xml:space="preserve">ны негізге ала отырып оқыту қазақ тілінде жүргізілетін гимназия сыныптарына арналған бастауыш білім берудің (төмендетілген оқу жүктемесімен) үлгілік оқу жоспары бойынша </w:t>
            </w:r>
            <w:r>
              <w:rPr>
                <w:sz w:val="20"/>
                <w:szCs w:val="20"/>
                <w:lang w:val="kk-KZ"/>
              </w:rPr>
              <w:lastRenderedPageBreak/>
              <w:t>құрылды</w:t>
            </w:r>
          </w:p>
        </w:tc>
      </w:tr>
      <w:tr w:rsidR="00E74DCF" w:rsidRPr="004B3C2D" w:rsidTr="00E74DCF">
        <w:trPr>
          <w:trHeight w:val="70"/>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jc w:val="both"/>
              <w:rPr>
                <w:sz w:val="20"/>
                <w:szCs w:val="20"/>
                <w:lang w:val="kk-KZ"/>
              </w:rPr>
            </w:pPr>
            <w:r>
              <w:rPr>
                <w:sz w:val="20"/>
                <w:szCs w:val="20"/>
                <w:lang w:val="kk-KZ"/>
              </w:rPr>
              <w:t>Математика</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97"/>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Жаратылыстану</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70"/>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Дүниетану</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25"/>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Логика негіздері</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20"/>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jc w:val="both"/>
              <w:rPr>
                <w:sz w:val="20"/>
                <w:szCs w:val="20"/>
                <w:lang w:val="kk-KZ"/>
              </w:rPr>
            </w:pPr>
            <w:r>
              <w:rPr>
                <w:sz w:val="20"/>
                <w:szCs w:val="20"/>
                <w:lang w:val="kk-KZ"/>
              </w:rPr>
              <w:t>Қызықты грамматика</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20"/>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Қызықты математика</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20"/>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Орыс тілі </w:t>
            </w:r>
          </w:p>
        </w:tc>
        <w:tc>
          <w:tcPr>
            <w:tcW w:w="1985" w:type="dxa"/>
          </w:tcPr>
          <w:p w:rsidR="00E74DCF" w:rsidRPr="0039123A" w:rsidRDefault="00E74DCF" w:rsidP="00D67CB1">
            <w:pPr>
              <w:spacing w:after="0" w:line="240" w:lineRule="auto"/>
              <w:jc w:val="both"/>
              <w:rPr>
                <w:sz w:val="20"/>
                <w:szCs w:val="20"/>
                <w:lang w:val="kk-KZ"/>
              </w:rPr>
            </w:pPr>
            <w:r>
              <w:rPr>
                <w:sz w:val="20"/>
                <w:szCs w:val="20"/>
                <w:lang w:val="kk-KZ"/>
              </w:rPr>
              <w:t>Кинжагараева Д.</w:t>
            </w: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20"/>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jc w:val="both"/>
              <w:rPr>
                <w:sz w:val="20"/>
                <w:szCs w:val="20"/>
                <w:lang w:val="kk-KZ"/>
              </w:rPr>
            </w:pPr>
            <w:r>
              <w:rPr>
                <w:sz w:val="20"/>
                <w:szCs w:val="20"/>
                <w:lang w:val="kk-KZ"/>
              </w:rPr>
              <w:t>Ағылшын тілі</w:t>
            </w:r>
          </w:p>
        </w:tc>
        <w:tc>
          <w:tcPr>
            <w:tcW w:w="1985" w:type="dxa"/>
          </w:tcPr>
          <w:p w:rsidR="00E74DCF" w:rsidRPr="004B3C2D" w:rsidRDefault="00E74DCF" w:rsidP="00D67CB1">
            <w:pPr>
              <w:spacing w:after="0" w:line="240" w:lineRule="auto"/>
              <w:jc w:val="both"/>
              <w:rPr>
                <w:sz w:val="20"/>
                <w:szCs w:val="20"/>
                <w:lang w:val="kk-KZ"/>
              </w:rPr>
            </w:pPr>
            <w:r>
              <w:rPr>
                <w:sz w:val="20"/>
                <w:szCs w:val="20"/>
                <w:lang w:val="kk-KZ"/>
              </w:rPr>
              <w:t>Жұмабаева Қ.А.</w:t>
            </w: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20"/>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Дене шынықтыру </w:t>
            </w:r>
          </w:p>
        </w:tc>
        <w:tc>
          <w:tcPr>
            <w:tcW w:w="1985" w:type="dxa"/>
            <w:vMerge w:val="restart"/>
          </w:tcPr>
          <w:p w:rsidR="00E74DCF" w:rsidRDefault="00E74DCF" w:rsidP="00D67CB1">
            <w:pPr>
              <w:spacing w:after="0" w:line="240" w:lineRule="auto"/>
              <w:jc w:val="both"/>
              <w:rPr>
                <w:sz w:val="20"/>
                <w:szCs w:val="20"/>
                <w:lang w:val="kk-KZ"/>
              </w:rPr>
            </w:pPr>
          </w:p>
          <w:p w:rsidR="00E74DCF" w:rsidRPr="004B3C2D" w:rsidRDefault="00E74DCF" w:rsidP="00D67CB1">
            <w:pPr>
              <w:spacing w:after="0" w:line="240" w:lineRule="auto"/>
              <w:jc w:val="both"/>
              <w:rPr>
                <w:sz w:val="20"/>
                <w:szCs w:val="20"/>
                <w:lang w:val="kk-KZ"/>
              </w:rPr>
            </w:pPr>
            <w:r>
              <w:rPr>
                <w:sz w:val="20"/>
                <w:szCs w:val="20"/>
                <w:lang w:val="kk-KZ"/>
              </w:rPr>
              <w:t>Есеналин С.Ж.</w:t>
            </w: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20"/>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jc w:val="both"/>
              <w:rPr>
                <w:sz w:val="20"/>
                <w:szCs w:val="20"/>
                <w:lang w:val="kk-KZ"/>
              </w:rPr>
            </w:pPr>
            <w:r>
              <w:rPr>
                <w:sz w:val="20"/>
                <w:szCs w:val="20"/>
                <w:lang w:val="kk-KZ"/>
              </w:rPr>
              <w:t>Қозғалмалы ойындар</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20"/>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Музыка </w:t>
            </w:r>
          </w:p>
        </w:tc>
        <w:tc>
          <w:tcPr>
            <w:tcW w:w="1985" w:type="dxa"/>
          </w:tcPr>
          <w:p w:rsidR="00E74DCF" w:rsidRPr="004B3C2D" w:rsidRDefault="00E74DCF" w:rsidP="00D67CB1">
            <w:pPr>
              <w:spacing w:after="0" w:line="240" w:lineRule="auto"/>
              <w:jc w:val="both"/>
              <w:rPr>
                <w:sz w:val="20"/>
                <w:szCs w:val="20"/>
                <w:lang w:val="kk-KZ"/>
              </w:rPr>
            </w:pPr>
            <w:r>
              <w:rPr>
                <w:sz w:val="20"/>
                <w:szCs w:val="20"/>
                <w:lang w:val="kk-KZ"/>
              </w:rPr>
              <w:t>Байкилышов А.А.</w:t>
            </w: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20"/>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Көркем еңбек </w:t>
            </w:r>
          </w:p>
        </w:tc>
        <w:tc>
          <w:tcPr>
            <w:tcW w:w="1985" w:type="dxa"/>
          </w:tcPr>
          <w:p w:rsidR="00E74DCF" w:rsidRPr="004B3C2D" w:rsidRDefault="00E74DCF" w:rsidP="00D67CB1">
            <w:pPr>
              <w:spacing w:after="0" w:line="240" w:lineRule="auto"/>
              <w:jc w:val="both"/>
              <w:rPr>
                <w:sz w:val="20"/>
                <w:szCs w:val="20"/>
                <w:lang w:val="kk-KZ"/>
              </w:rPr>
            </w:pPr>
            <w:r>
              <w:rPr>
                <w:sz w:val="20"/>
                <w:szCs w:val="20"/>
                <w:lang w:val="kk-KZ"/>
              </w:rPr>
              <w:t>Шахабаева Н.А.</w:t>
            </w:r>
          </w:p>
        </w:tc>
        <w:tc>
          <w:tcPr>
            <w:tcW w:w="4678" w:type="dxa"/>
            <w:vMerge/>
          </w:tcPr>
          <w:p w:rsidR="00E74DCF" w:rsidRPr="004B3C2D" w:rsidRDefault="00E74DCF" w:rsidP="00D67CB1">
            <w:pPr>
              <w:spacing w:after="0" w:line="240" w:lineRule="auto"/>
              <w:jc w:val="both"/>
              <w:rPr>
                <w:sz w:val="20"/>
                <w:szCs w:val="20"/>
              </w:rPr>
            </w:pPr>
          </w:p>
        </w:tc>
      </w:tr>
    </w:tbl>
    <w:p w:rsidR="00E74DCF" w:rsidRDefault="00E74DCF" w:rsidP="00E74DCF">
      <w:pPr>
        <w:spacing w:after="0"/>
        <w:rPr>
          <w:b/>
          <w:sz w:val="24"/>
          <w:lang w:val="kk-KZ"/>
        </w:rPr>
      </w:pPr>
    </w:p>
    <w:p w:rsidR="00E74DCF" w:rsidRDefault="00E74DCF" w:rsidP="00E74DCF">
      <w:pPr>
        <w:spacing w:after="0"/>
        <w:rPr>
          <w:b/>
          <w:sz w:val="24"/>
          <w:lang w:val="kk-KZ"/>
        </w:rPr>
      </w:pPr>
    </w:p>
    <w:p w:rsidR="00E74DCF" w:rsidRDefault="00E74DCF" w:rsidP="00E74DCF">
      <w:pPr>
        <w:spacing w:after="0"/>
        <w:rPr>
          <w:b/>
          <w:sz w:val="24"/>
          <w:lang w:val="kk-KZ"/>
        </w:rPr>
      </w:pPr>
    </w:p>
    <w:p w:rsidR="00E74DCF" w:rsidRDefault="00E74DCF" w:rsidP="00E74DCF">
      <w:pPr>
        <w:spacing w:after="0"/>
        <w:rPr>
          <w:b/>
          <w:sz w:val="24"/>
          <w:lang w:val="kk-KZ"/>
        </w:rPr>
      </w:pPr>
    </w:p>
    <w:p w:rsidR="00E74DCF" w:rsidRDefault="00E74DCF" w:rsidP="00E74DCF">
      <w:pPr>
        <w:spacing w:after="0"/>
        <w:rPr>
          <w:b/>
          <w:sz w:val="24"/>
          <w:lang w:val="kk-KZ"/>
        </w:rPr>
      </w:pPr>
      <w:r>
        <w:rPr>
          <w:b/>
          <w:sz w:val="24"/>
          <w:lang w:val="kk-KZ"/>
        </w:rPr>
        <w:t>Базарбай Бекзат</w:t>
      </w:r>
    </w:p>
    <w:tbl>
      <w:tblPr>
        <w:tblW w:w="107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880"/>
        <w:gridCol w:w="2429"/>
        <w:gridCol w:w="1985"/>
        <w:gridCol w:w="4678"/>
      </w:tblGrid>
      <w:tr w:rsidR="00E74DCF" w:rsidRPr="004B3C2D" w:rsidTr="00E74DCF">
        <w:trPr>
          <w:trHeight w:val="136"/>
        </w:trPr>
        <w:tc>
          <w:tcPr>
            <w:tcW w:w="768" w:type="dxa"/>
          </w:tcPr>
          <w:p w:rsidR="00E74DCF" w:rsidRPr="004B3C2D" w:rsidRDefault="00E74DCF" w:rsidP="00D67CB1">
            <w:pPr>
              <w:spacing w:after="0" w:line="240" w:lineRule="auto"/>
              <w:jc w:val="both"/>
              <w:rPr>
                <w:sz w:val="20"/>
                <w:szCs w:val="20"/>
                <w:lang w:val="kk-KZ"/>
              </w:rPr>
            </w:pPr>
            <w:r w:rsidRPr="004B3C2D">
              <w:rPr>
                <w:sz w:val="20"/>
                <w:szCs w:val="20"/>
                <w:lang w:val="kk-KZ"/>
              </w:rPr>
              <w:t xml:space="preserve">Жылы </w:t>
            </w:r>
          </w:p>
        </w:tc>
        <w:tc>
          <w:tcPr>
            <w:tcW w:w="880" w:type="dxa"/>
          </w:tcPr>
          <w:p w:rsidR="00E74DCF" w:rsidRPr="004B3C2D" w:rsidRDefault="00E74DCF" w:rsidP="00D67CB1">
            <w:pPr>
              <w:spacing w:after="0" w:line="240" w:lineRule="auto"/>
              <w:jc w:val="both"/>
              <w:rPr>
                <w:sz w:val="20"/>
                <w:szCs w:val="20"/>
                <w:lang w:val="kk-KZ"/>
              </w:rPr>
            </w:pPr>
            <w:r w:rsidRPr="004B3C2D">
              <w:rPr>
                <w:sz w:val="20"/>
                <w:szCs w:val="20"/>
                <w:lang w:val="kk-KZ"/>
              </w:rPr>
              <w:t xml:space="preserve">Класы </w:t>
            </w:r>
          </w:p>
        </w:tc>
        <w:tc>
          <w:tcPr>
            <w:tcW w:w="2429" w:type="dxa"/>
          </w:tcPr>
          <w:p w:rsidR="00E74DCF" w:rsidRPr="004B3C2D" w:rsidRDefault="00E74DCF" w:rsidP="00D67CB1">
            <w:pPr>
              <w:spacing w:after="0" w:line="240" w:lineRule="auto"/>
              <w:jc w:val="both"/>
              <w:rPr>
                <w:sz w:val="20"/>
                <w:szCs w:val="20"/>
                <w:lang w:val="kk-KZ"/>
              </w:rPr>
            </w:pPr>
            <w:r w:rsidRPr="004B3C2D">
              <w:rPr>
                <w:sz w:val="20"/>
                <w:szCs w:val="20"/>
                <w:lang w:val="kk-KZ"/>
              </w:rPr>
              <w:t xml:space="preserve">Пәні </w:t>
            </w:r>
          </w:p>
        </w:tc>
        <w:tc>
          <w:tcPr>
            <w:tcW w:w="1985" w:type="dxa"/>
          </w:tcPr>
          <w:p w:rsidR="00E74DCF" w:rsidRPr="004B3C2D" w:rsidRDefault="00E74DCF" w:rsidP="00D67CB1">
            <w:pPr>
              <w:spacing w:after="0" w:line="240" w:lineRule="auto"/>
              <w:jc w:val="both"/>
              <w:rPr>
                <w:sz w:val="20"/>
                <w:szCs w:val="20"/>
                <w:lang w:val="kk-KZ"/>
              </w:rPr>
            </w:pPr>
            <w:r w:rsidRPr="004B3C2D">
              <w:rPr>
                <w:sz w:val="20"/>
                <w:szCs w:val="20"/>
                <w:lang w:val="kk-KZ"/>
              </w:rPr>
              <w:t xml:space="preserve">Мұғалімі </w:t>
            </w:r>
          </w:p>
        </w:tc>
        <w:tc>
          <w:tcPr>
            <w:tcW w:w="4678" w:type="dxa"/>
          </w:tcPr>
          <w:p w:rsidR="00E74DCF" w:rsidRPr="004B3C2D" w:rsidRDefault="00E74DCF" w:rsidP="00D67CB1">
            <w:pPr>
              <w:spacing w:after="0" w:line="240" w:lineRule="auto"/>
              <w:jc w:val="both"/>
              <w:rPr>
                <w:sz w:val="20"/>
                <w:szCs w:val="20"/>
                <w:lang w:val="kk-KZ"/>
              </w:rPr>
            </w:pPr>
            <w:r w:rsidRPr="004B3C2D">
              <w:rPr>
                <w:color w:val="000000"/>
                <w:sz w:val="20"/>
                <w:szCs w:val="20"/>
              </w:rPr>
              <w:t>МЖМБС</w:t>
            </w:r>
            <w:r w:rsidRPr="004B3C2D">
              <w:rPr>
                <w:sz w:val="20"/>
                <w:szCs w:val="20"/>
                <w:lang w:val="kk-KZ"/>
              </w:rPr>
              <w:t xml:space="preserve"> </w:t>
            </w:r>
          </w:p>
          <w:p w:rsidR="00E74DCF" w:rsidRPr="004B3C2D" w:rsidRDefault="00E74DCF" w:rsidP="00D67CB1">
            <w:pPr>
              <w:spacing w:after="0" w:line="240" w:lineRule="auto"/>
              <w:jc w:val="both"/>
              <w:rPr>
                <w:sz w:val="20"/>
                <w:szCs w:val="20"/>
                <w:lang w:val="kk-KZ"/>
              </w:rPr>
            </w:pPr>
            <w:r w:rsidRPr="004B3C2D">
              <w:rPr>
                <w:sz w:val="20"/>
                <w:szCs w:val="20"/>
                <w:lang w:val="kk-KZ"/>
              </w:rPr>
              <w:t xml:space="preserve">Оқу бағдарламасы </w:t>
            </w:r>
          </w:p>
        </w:tc>
      </w:tr>
      <w:tr w:rsidR="00E74DCF" w:rsidRPr="00C825B5" w:rsidTr="00E74DCF">
        <w:trPr>
          <w:trHeight w:val="142"/>
        </w:trPr>
        <w:tc>
          <w:tcPr>
            <w:tcW w:w="768" w:type="dxa"/>
            <w:vMerge w:val="restart"/>
          </w:tcPr>
          <w:p w:rsidR="00E74DCF" w:rsidRPr="004B3C2D" w:rsidRDefault="00E74DCF" w:rsidP="00D67CB1">
            <w:pPr>
              <w:spacing w:after="0" w:line="240" w:lineRule="auto"/>
              <w:jc w:val="both"/>
              <w:rPr>
                <w:sz w:val="20"/>
                <w:szCs w:val="20"/>
                <w:lang w:val="kk-KZ"/>
              </w:rPr>
            </w:pPr>
            <w:r w:rsidRPr="004B3C2D">
              <w:rPr>
                <w:sz w:val="20"/>
                <w:szCs w:val="20"/>
                <w:lang w:val="kk-KZ"/>
              </w:rPr>
              <w:t>20</w:t>
            </w:r>
            <w:r>
              <w:rPr>
                <w:sz w:val="20"/>
                <w:szCs w:val="20"/>
                <w:lang w:val="kk-KZ"/>
              </w:rPr>
              <w:t>21</w:t>
            </w:r>
            <w:r w:rsidRPr="004B3C2D">
              <w:rPr>
                <w:sz w:val="20"/>
                <w:szCs w:val="20"/>
                <w:lang w:val="kk-KZ"/>
              </w:rPr>
              <w:t>-20</w:t>
            </w:r>
            <w:r>
              <w:rPr>
                <w:sz w:val="20"/>
                <w:szCs w:val="20"/>
                <w:lang w:val="kk-KZ"/>
              </w:rPr>
              <w:t>22</w:t>
            </w:r>
          </w:p>
        </w:tc>
        <w:tc>
          <w:tcPr>
            <w:tcW w:w="880" w:type="dxa"/>
            <w:vMerge w:val="restart"/>
          </w:tcPr>
          <w:p w:rsidR="00E74DCF" w:rsidRPr="004B3C2D" w:rsidRDefault="00E74DCF" w:rsidP="00D67CB1">
            <w:pPr>
              <w:spacing w:after="0" w:line="240" w:lineRule="auto"/>
              <w:jc w:val="both"/>
              <w:rPr>
                <w:sz w:val="20"/>
                <w:szCs w:val="20"/>
                <w:lang w:val="kk-KZ"/>
              </w:rPr>
            </w:pPr>
            <w:r>
              <w:rPr>
                <w:sz w:val="20"/>
                <w:szCs w:val="20"/>
                <w:lang w:val="kk-KZ"/>
              </w:rPr>
              <w:t>1«Ә»</w:t>
            </w: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Әліппе </w:t>
            </w:r>
          </w:p>
        </w:tc>
        <w:tc>
          <w:tcPr>
            <w:tcW w:w="1985" w:type="dxa"/>
            <w:vMerge w:val="restart"/>
          </w:tcPr>
          <w:p w:rsidR="00E74DCF" w:rsidRDefault="00E74DCF" w:rsidP="00D67CB1">
            <w:pPr>
              <w:spacing w:after="0" w:line="240" w:lineRule="auto"/>
              <w:jc w:val="both"/>
              <w:rPr>
                <w:sz w:val="20"/>
                <w:szCs w:val="20"/>
                <w:lang w:val="kk-KZ"/>
              </w:rPr>
            </w:pPr>
          </w:p>
          <w:p w:rsidR="00E74DCF" w:rsidRDefault="00E74DCF" w:rsidP="00D67CB1">
            <w:pPr>
              <w:spacing w:after="0" w:line="240" w:lineRule="auto"/>
              <w:jc w:val="both"/>
              <w:rPr>
                <w:sz w:val="20"/>
                <w:szCs w:val="20"/>
                <w:lang w:val="kk-KZ"/>
              </w:rPr>
            </w:pPr>
          </w:p>
          <w:p w:rsidR="00E74DCF" w:rsidRDefault="00E74DCF" w:rsidP="00D67CB1">
            <w:pPr>
              <w:spacing w:after="0" w:line="240" w:lineRule="auto"/>
              <w:jc w:val="both"/>
              <w:rPr>
                <w:sz w:val="20"/>
                <w:szCs w:val="20"/>
                <w:lang w:val="kk-KZ"/>
              </w:rPr>
            </w:pPr>
          </w:p>
          <w:p w:rsidR="00E74DCF" w:rsidRPr="00F42E6A" w:rsidRDefault="00E74DCF" w:rsidP="00D67CB1">
            <w:pPr>
              <w:spacing w:after="0" w:line="240" w:lineRule="auto"/>
              <w:jc w:val="both"/>
              <w:rPr>
                <w:sz w:val="20"/>
                <w:szCs w:val="20"/>
                <w:lang w:val="kk-KZ"/>
              </w:rPr>
            </w:pPr>
            <w:r>
              <w:rPr>
                <w:sz w:val="20"/>
                <w:szCs w:val="20"/>
                <w:lang w:val="kk-KZ"/>
              </w:rPr>
              <w:t>Изимова Ф.Т.</w:t>
            </w:r>
          </w:p>
        </w:tc>
        <w:tc>
          <w:tcPr>
            <w:tcW w:w="4678" w:type="dxa"/>
            <w:vMerge w:val="restart"/>
          </w:tcPr>
          <w:p w:rsidR="00E74DCF" w:rsidRPr="00187C06" w:rsidRDefault="00E74DCF" w:rsidP="00D67CB1">
            <w:pPr>
              <w:spacing w:after="0" w:line="240" w:lineRule="auto"/>
              <w:rPr>
                <w:sz w:val="20"/>
                <w:szCs w:val="20"/>
                <w:lang w:val="kk-KZ"/>
              </w:rPr>
            </w:pPr>
            <w:r w:rsidRPr="00141092">
              <w:rPr>
                <w:sz w:val="20"/>
                <w:szCs w:val="20"/>
                <w:lang w:val="kk-KZ"/>
              </w:rPr>
              <w:t xml:space="preserve">Қазақстан Республикасы Білім және ғылым министрінің 2012 жылғы 8 қарашадағы №500 бұйрығына </w:t>
            </w:r>
            <w:r>
              <w:rPr>
                <w:sz w:val="20"/>
                <w:szCs w:val="20"/>
                <w:lang w:val="kk-KZ"/>
              </w:rPr>
              <w:t>14</w:t>
            </w:r>
            <w:r w:rsidRPr="00141092">
              <w:rPr>
                <w:sz w:val="20"/>
                <w:szCs w:val="20"/>
                <w:lang w:val="kk-KZ"/>
              </w:rPr>
              <w:t xml:space="preserve"> қосымшасы, Қазақстан Республикасы Білім және ғылым министрінің 20</w:t>
            </w:r>
            <w:r>
              <w:rPr>
                <w:sz w:val="20"/>
                <w:szCs w:val="20"/>
                <w:lang w:val="kk-KZ"/>
              </w:rPr>
              <w:t>21</w:t>
            </w:r>
            <w:r w:rsidRPr="00141092">
              <w:rPr>
                <w:sz w:val="20"/>
                <w:szCs w:val="20"/>
                <w:lang w:val="kk-KZ"/>
              </w:rPr>
              <w:t xml:space="preserve"> жылғы </w:t>
            </w:r>
            <w:r>
              <w:rPr>
                <w:sz w:val="20"/>
                <w:szCs w:val="20"/>
                <w:lang w:val="kk-KZ"/>
              </w:rPr>
              <w:t>26</w:t>
            </w:r>
            <w:r w:rsidRPr="00141092">
              <w:rPr>
                <w:sz w:val="20"/>
                <w:szCs w:val="20"/>
                <w:lang w:val="kk-KZ"/>
              </w:rPr>
              <w:t xml:space="preserve"> </w:t>
            </w:r>
            <w:r>
              <w:rPr>
                <w:sz w:val="20"/>
                <w:szCs w:val="20"/>
                <w:lang w:val="kk-KZ"/>
              </w:rPr>
              <w:t>наурыздағы</w:t>
            </w:r>
            <w:r w:rsidRPr="00141092">
              <w:rPr>
                <w:sz w:val="20"/>
                <w:szCs w:val="20"/>
                <w:lang w:val="kk-KZ"/>
              </w:rPr>
              <w:t xml:space="preserve"> №</w:t>
            </w:r>
            <w:r>
              <w:rPr>
                <w:sz w:val="20"/>
                <w:szCs w:val="20"/>
                <w:lang w:val="kk-KZ"/>
              </w:rPr>
              <w:t>125</w:t>
            </w:r>
            <w:r w:rsidRPr="00141092">
              <w:rPr>
                <w:sz w:val="20"/>
                <w:szCs w:val="20"/>
                <w:lang w:val="kk-KZ"/>
              </w:rPr>
              <w:t xml:space="preserve"> бұйрығына </w:t>
            </w:r>
            <w:r>
              <w:rPr>
                <w:sz w:val="20"/>
                <w:szCs w:val="20"/>
                <w:lang w:val="kk-KZ"/>
              </w:rPr>
              <w:t>14</w:t>
            </w:r>
            <w:r w:rsidRPr="00141092">
              <w:rPr>
                <w:sz w:val="20"/>
                <w:szCs w:val="20"/>
                <w:lang w:val="kk-KZ"/>
              </w:rPr>
              <w:t xml:space="preserve"> қосымша</w:t>
            </w:r>
            <w:r>
              <w:rPr>
                <w:sz w:val="20"/>
                <w:szCs w:val="20"/>
                <w:lang w:val="kk-KZ"/>
              </w:rPr>
              <w:t>ны негізге ала отырып оқыту қазақ тілінде жүргізілетін гимназия сыныптарына арналған бастауыш білім берудің (төмендетілген оқу жүктемесімен) үлгілік оқу жоспары бойынша құрылды</w:t>
            </w:r>
          </w:p>
        </w:tc>
      </w:tr>
      <w:tr w:rsidR="00E74DCF" w:rsidRPr="00F42E6A" w:rsidTr="00E74DCF">
        <w:trPr>
          <w:trHeight w:val="112"/>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jc w:val="both"/>
              <w:rPr>
                <w:sz w:val="20"/>
                <w:szCs w:val="20"/>
                <w:lang w:val="kk-KZ"/>
              </w:rPr>
            </w:pPr>
            <w:r>
              <w:rPr>
                <w:sz w:val="20"/>
                <w:szCs w:val="20"/>
                <w:lang w:val="kk-KZ"/>
              </w:rPr>
              <w:t>Математика</w:t>
            </w:r>
          </w:p>
        </w:tc>
        <w:tc>
          <w:tcPr>
            <w:tcW w:w="1985" w:type="dxa"/>
            <w:vMerge/>
          </w:tcPr>
          <w:p w:rsidR="00E74DCF"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color w:val="000000"/>
                <w:sz w:val="20"/>
                <w:szCs w:val="20"/>
                <w:lang w:val="kk-KZ"/>
              </w:rPr>
            </w:pPr>
          </w:p>
        </w:tc>
      </w:tr>
      <w:tr w:rsidR="00E74DCF" w:rsidRPr="004B3C2D" w:rsidTr="00E74DCF">
        <w:trPr>
          <w:trHeight w:val="204"/>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Жаратылыстану</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233"/>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Дүниетану</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70"/>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Логика негіздері</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72"/>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jc w:val="both"/>
              <w:rPr>
                <w:sz w:val="20"/>
                <w:szCs w:val="20"/>
                <w:lang w:val="kk-KZ"/>
              </w:rPr>
            </w:pPr>
            <w:r>
              <w:rPr>
                <w:sz w:val="20"/>
                <w:szCs w:val="20"/>
                <w:lang w:val="kk-KZ"/>
              </w:rPr>
              <w:t>Қызықты грамматика</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91"/>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Қызықты математика</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13"/>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Орыс тілі </w:t>
            </w:r>
          </w:p>
        </w:tc>
        <w:tc>
          <w:tcPr>
            <w:tcW w:w="1985" w:type="dxa"/>
          </w:tcPr>
          <w:p w:rsidR="00E74DCF" w:rsidRPr="004B3C2D" w:rsidRDefault="00E74DCF" w:rsidP="00D67CB1">
            <w:pPr>
              <w:spacing w:after="0" w:line="240" w:lineRule="auto"/>
              <w:jc w:val="both"/>
              <w:rPr>
                <w:sz w:val="20"/>
                <w:szCs w:val="20"/>
                <w:lang w:val="kk-KZ"/>
              </w:rPr>
            </w:pPr>
            <w:r>
              <w:rPr>
                <w:sz w:val="20"/>
                <w:szCs w:val="20"/>
                <w:lang w:val="kk-KZ"/>
              </w:rPr>
              <w:t>Таумышева С.Е.</w:t>
            </w: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12"/>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jc w:val="both"/>
              <w:rPr>
                <w:sz w:val="20"/>
                <w:szCs w:val="20"/>
                <w:lang w:val="kk-KZ"/>
              </w:rPr>
            </w:pPr>
            <w:r>
              <w:rPr>
                <w:sz w:val="20"/>
                <w:szCs w:val="20"/>
                <w:lang w:val="kk-KZ"/>
              </w:rPr>
              <w:t>Ағылшын тілі</w:t>
            </w:r>
          </w:p>
        </w:tc>
        <w:tc>
          <w:tcPr>
            <w:tcW w:w="1985" w:type="dxa"/>
          </w:tcPr>
          <w:p w:rsidR="00E74DCF" w:rsidRDefault="00E74DCF" w:rsidP="00D67CB1">
            <w:pPr>
              <w:spacing w:after="0" w:line="240" w:lineRule="auto"/>
              <w:jc w:val="both"/>
              <w:rPr>
                <w:sz w:val="20"/>
                <w:szCs w:val="20"/>
                <w:lang w:val="kk-KZ"/>
              </w:rPr>
            </w:pPr>
            <w:r>
              <w:rPr>
                <w:sz w:val="20"/>
                <w:szCs w:val="20"/>
                <w:lang w:val="kk-KZ"/>
              </w:rPr>
              <w:t>Баймукашева С.К.</w:t>
            </w: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13"/>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Дене шынықтыру </w:t>
            </w:r>
          </w:p>
        </w:tc>
        <w:tc>
          <w:tcPr>
            <w:tcW w:w="1985" w:type="dxa"/>
            <w:vMerge w:val="restart"/>
          </w:tcPr>
          <w:p w:rsidR="00E74DCF" w:rsidRDefault="00E74DCF" w:rsidP="00D67CB1">
            <w:pPr>
              <w:spacing w:after="0" w:line="240" w:lineRule="auto"/>
              <w:jc w:val="both"/>
              <w:rPr>
                <w:sz w:val="20"/>
                <w:szCs w:val="20"/>
                <w:lang w:val="kk-KZ"/>
              </w:rPr>
            </w:pPr>
          </w:p>
          <w:p w:rsidR="00E74DCF" w:rsidRPr="004B3C2D" w:rsidRDefault="00E74DCF" w:rsidP="00D67CB1">
            <w:pPr>
              <w:spacing w:after="0" w:line="240" w:lineRule="auto"/>
              <w:jc w:val="both"/>
              <w:rPr>
                <w:sz w:val="20"/>
                <w:szCs w:val="20"/>
                <w:lang w:val="kk-KZ"/>
              </w:rPr>
            </w:pPr>
            <w:r>
              <w:rPr>
                <w:sz w:val="20"/>
                <w:szCs w:val="20"/>
                <w:lang w:val="kk-KZ"/>
              </w:rPr>
              <w:t>Отегенов О.Қ.</w:t>
            </w: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12"/>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jc w:val="both"/>
              <w:rPr>
                <w:sz w:val="20"/>
                <w:szCs w:val="20"/>
                <w:lang w:val="kk-KZ"/>
              </w:rPr>
            </w:pPr>
            <w:r>
              <w:rPr>
                <w:sz w:val="20"/>
                <w:szCs w:val="20"/>
                <w:lang w:val="kk-KZ"/>
              </w:rPr>
              <w:t>Қозғалмалы ойындар</w:t>
            </w:r>
          </w:p>
        </w:tc>
        <w:tc>
          <w:tcPr>
            <w:tcW w:w="1985" w:type="dxa"/>
            <w:vMerge/>
          </w:tcPr>
          <w:p w:rsidR="00E74DCF"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20"/>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Музыка </w:t>
            </w:r>
          </w:p>
        </w:tc>
        <w:tc>
          <w:tcPr>
            <w:tcW w:w="1985" w:type="dxa"/>
          </w:tcPr>
          <w:p w:rsidR="00E74DCF" w:rsidRPr="004B3C2D" w:rsidRDefault="00E74DCF" w:rsidP="00D67CB1">
            <w:pPr>
              <w:spacing w:after="0" w:line="240" w:lineRule="auto"/>
              <w:jc w:val="both"/>
              <w:rPr>
                <w:sz w:val="20"/>
                <w:szCs w:val="20"/>
                <w:lang w:val="kk-KZ"/>
              </w:rPr>
            </w:pPr>
            <w:r>
              <w:rPr>
                <w:sz w:val="20"/>
                <w:szCs w:val="20"/>
                <w:lang w:val="kk-KZ"/>
              </w:rPr>
              <w:t>Байкилышов А.А.</w:t>
            </w: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13"/>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Көркем еңбек </w:t>
            </w:r>
          </w:p>
        </w:tc>
        <w:tc>
          <w:tcPr>
            <w:tcW w:w="1985" w:type="dxa"/>
          </w:tcPr>
          <w:p w:rsidR="00E74DCF" w:rsidRPr="004B3C2D" w:rsidRDefault="00E74DCF" w:rsidP="00D67CB1">
            <w:pPr>
              <w:spacing w:after="0" w:line="240" w:lineRule="auto"/>
              <w:jc w:val="both"/>
              <w:rPr>
                <w:sz w:val="20"/>
                <w:szCs w:val="20"/>
                <w:lang w:val="kk-KZ"/>
              </w:rPr>
            </w:pPr>
            <w:r>
              <w:rPr>
                <w:sz w:val="20"/>
                <w:szCs w:val="20"/>
                <w:lang w:val="kk-KZ"/>
              </w:rPr>
              <w:t>Шахабаева Н.А.</w:t>
            </w: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12"/>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jc w:val="both"/>
              <w:rPr>
                <w:sz w:val="20"/>
                <w:szCs w:val="20"/>
                <w:lang w:val="kk-KZ"/>
              </w:rPr>
            </w:pPr>
            <w:r>
              <w:rPr>
                <w:sz w:val="20"/>
                <w:szCs w:val="20"/>
                <w:lang w:val="kk-KZ"/>
              </w:rPr>
              <w:t xml:space="preserve">Өзін-өзі тану </w:t>
            </w:r>
          </w:p>
        </w:tc>
        <w:tc>
          <w:tcPr>
            <w:tcW w:w="1985" w:type="dxa"/>
          </w:tcPr>
          <w:p w:rsidR="00E74DCF" w:rsidRDefault="00E74DCF" w:rsidP="00D67CB1">
            <w:pPr>
              <w:spacing w:after="0" w:line="240" w:lineRule="auto"/>
              <w:jc w:val="both"/>
              <w:rPr>
                <w:sz w:val="20"/>
                <w:szCs w:val="20"/>
                <w:lang w:val="kk-KZ"/>
              </w:rPr>
            </w:pPr>
            <w:r>
              <w:rPr>
                <w:sz w:val="20"/>
                <w:szCs w:val="20"/>
                <w:lang w:val="kk-KZ"/>
              </w:rPr>
              <w:t>Садыкова А.Ж.</w:t>
            </w:r>
          </w:p>
        </w:tc>
        <w:tc>
          <w:tcPr>
            <w:tcW w:w="4678" w:type="dxa"/>
            <w:vMerge/>
          </w:tcPr>
          <w:p w:rsidR="00E74DCF" w:rsidRPr="004B3C2D" w:rsidRDefault="00E74DCF" w:rsidP="00D67CB1">
            <w:pPr>
              <w:spacing w:after="0" w:line="240" w:lineRule="auto"/>
              <w:jc w:val="both"/>
              <w:rPr>
                <w:sz w:val="20"/>
                <w:szCs w:val="20"/>
              </w:rPr>
            </w:pPr>
          </w:p>
        </w:tc>
      </w:tr>
    </w:tbl>
    <w:p w:rsidR="00E74DCF" w:rsidRDefault="00E74DCF" w:rsidP="00E74DCF">
      <w:pPr>
        <w:spacing w:after="0"/>
        <w:rPr>
          <w:b/>
          <w:sz w:val="24"/>
          <w:lang w:val="kk-KZ"/>
        </w:rPr>
      </w:pPr>
      <w:r>
        <w:rPr>
          <w:b/>
          <w:sz w:val="24"/>
          <w:lang w:val="kk-KZ"/>
        </w:rPr>
        <w:t>Сахипкереев Айдын</w:t>
      </w:r>
    </w:p>
    <w:tbl>
      <w:tblPr>
        <w:tblW w:w="107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880"/>
        <w:gridCol w:w="2429"/>
        <w:gridCol w:w="1985"/>
        <w:gridCol w:w="4678"/>
      </w:tblGrid>
      <w:tr w:rsidR="00E74DCF" w:rsidRPr="004B3C2D" w:rsidTr="00E74DCF">
        <w:trPr>
          <w:trHeight w:val="136"/>
        </w:trPr>
        <w:tc>
          <w:tcPr>
            <w:tcW w:w="768" w:type="dxa"/>
          </w:tcPr>
          <w:p w:rsidR="00E74DCF" w:rsidRPr="004B3C2D" w:rsidRDefault="00E74DCF" w:rsidP="00D67CB1">
            <w:pPr>
              <w:spacing w:after="0" w:line="240" w:lineRule="auto"/>
              <w:jc w:val="both"/>
              <w:rPr>
                <w:sz w:val="20"/>
                <w:szCs w:val="20"/>
                <w:lang w:val="kk-KZ"/>
              </w:rPr>
            </w:pPr>
            <w:r w:rsidRPr="004B3C2D">
              <w:rPr>
                <w:sz w:val="20"/>
                <w:szCs w:val="20"/>
                <w:lang w:val="kk-KZ"/>
              </w:rPr>
              <w:t xml:space="preserve">Жылы </w:t>
            </w:r>
          </w:p>
        </w:tc>
        <w:tc>
          <w:tcPr>
            <w:tcW w:w="880" w:type="dxa"/>
          </w:tcPr>
          <w:p w:rsidR="00E74DCF" w:rsidRPr="004B3C2D" w:rsidRDefault="00E74DCF" w:rsidP="00D67CB1">
            <w:pPr>
              <w:spacing w:after="0" w:line="240" w:lineRule="auto"/>
              <w:jc w:val="both"/>
              <w:rPr>
                <w:sz w:val="20"/>
                <w:szCs w:val="20"/>
                <w:lang w:val="kk-KZ"/>
              </w:rPr>
            </w:pPr>
            <w:r w:rsidRPr="004B3C2D">
              <w:rPr>
                <w:sz w:val="20"/>
                <w:szCs w:val="20"/>
                <w:lang w:val="kk-KZ"/>
              </w:rPr>
              <w:t xml:space="preserve">Класы </w:t>
            </w:r>
          </w:p>
        </w:tc>
        <w:tc>
          <w:tcPr>
            <w:tcW w:w="2429" w:type="dxa"/>
          </w:tcPr>
          <w:p w:rsidR="00E74DCF" w:rsidRPr="004B3C2D" w:rsidRDefault="00E74DCF" w:rsidP="00D67CB1">
            <w:pPr>
              <w:spacing w:after="0" w:line="240" w:lineRule="auto"/>
              <w:jc w:val="both"/>
              <w:rPr>
                <w:sz w:val="20"/>
                <w:szCs w:val="20"/>
                <w:lang w:val="kk-KZ"/>
              </w:rPr>
            </w:pPr>
            <w:r w:rsidRPr="004B3C2D">
              <w:rPr>
                <w:sz w:val="20"/>
                <w:szCs w:val="20"/>
                <w:lang w:val="kk-KZ"/>
              </w:rPr>
              <w:t xml:space="preserve">Пәні </w:t>
            </w:r>
          </w:p>
        </w:tc>
        <w:tc>
          <w:tcPr>
            <w:tcW w:w="1985" w:type="dxa"/>
          </w:tcPr>
          <w:p w:rsidR="00E74DCF" w:rsidRPr="004B3C2D" w:rsidRDefault="00E74DCF" w:rsidP="00D67CB1">
            <w:pPr>
              <w:spacing w:after="0" w:line="240" w:lineRule="auto"/>
              <w:jc w:val="both"/>
              <w:rPr>
                <w:sz w:val="20"/>
                <w:szCs w:val="20"/>
                <w:lang w:val="kk-KZ"/>
              </w:rPr>
            </w:pPr>
            <w:r w:rsidRPr="004B3C2D">
              <w:rPr>
                <w:sz w:val="20"/>
                <w:szCs w:val="20"/>
                <w:lang w:val="kk-KZ"/>
              </w:rPr>
              <w:t xml:space="preserve">Мұғалімі </w:t>
            </w:r>
          </w:p>
        </w:tc>
        <w:tc>
          <w:tcPr>
            <w:tcW w:w="4678" w:type="dxa"/>
          </w:tcPr>
          <w:p w:rsidR="00E74DCF" w:rsidRPr="004B3C2D" w:rsidRDefault="00E74DCF" w:rsidP="00D67CB1">
            <w:pPr>
              <w:spacing w:after="0" w:line="240" w:lineRule="auto"/>
              <w:jc w:val="both"/>
              <w:rPr>
                <w:sz w:val="20"/>
                <w:szCs w:val="20"/>
                <w:lang w:val="kk-KZ"/>
              </w:rPr>
            </w:pPr>
            <w:r w:rsidRPr="004B3C2D">
              <w:rPr>
                <w:color w:val="000000"/>
                <w:sz w:val="20"/>
                <w:szCs w:val="20"/>
              </w:rPr>
              <w:t>МЖМБС</w:t>
            </w:r>
            <w:r w:rsidRPr="004B3C2D">
              <w:rPr>
                <w:sz w:val="20"/>
                <w:szCs w:val="20"/>
                <w:lang w:val="kk-KZ"/>
              </w:rPr>
              <w:t xml:space="preserve"> </w:t>
            </w:r>
          </w:p>
          <w:p w:rsidR="00E74DCF" w:rsidRPr="004B3C2D" w:rsidRDefault="00E74DCF" w:rsidP="00D67CB1">
            <w:pPr>
              <w:spacing w:after="0" w:line="240" w:lineRule="auto"/>
              <w:jc w:val="both"/>
              <w:rPr>
                <w:sz w:val="20"/>
                <w:szCs w:val="20"/>
                <w:lang w:val="kk-KZ"/>
              </w:rPr>
            </w:pPr>
            <w:r w:rsidRPr="004B3C2D">
              <w:rPr>
                <w:sz w:val="20"/>
                <w:szCs w:val="20"/>
                <w:lang w:val="kk-KZ"/>
              </w:rPr>
              <w:t xml:space="preserve">Оқу бағдарламасы </w:t>
            </w:r>
          </w:p>
        </w:tc>
      </w:tr>
      <w:tr w:rsidR="00E74DCF" w:rsidRPr="00C825B5" w:rsidTr="00E74DCF">
        <w:trPr>
          <w:trHeight w:val="230"/>
        </w:trPr>
        <w:tc>
          <w:tcPr>
            <w:tcW w:w="768" w:type="dxa"/>
            <w:vMerge w:val="restart"/>
          </w:tcPr>
          <w:p w:rsidR="00E74DCF" w:rsidRPr="004B3C2D" w:rsidRDefault="00E74DCF" w:rsidP="00D67CB1">
            <w:pPr>
              <w:spacing w:after="0" w:line="240" w:lineRule="auto"/>
              <w:jc w:val="both"/>
              <w:rPr>
                <w:sz w:val="20"/>
                <w:szCs w:val="20"/>
                <w:lang w:val="kk-KZ"/>
              </w:rPr>
            </w:pPr>
            <w:r w:rsidRPr="004B3C2D">
              <w:rPr>
                <w:sz w:val="20"/>
                <w:szCs w:val="20"/>
                <w:lang w:val="kk-KZ"/>
              </w:rPr>
              <w:t>20</w:t>
            </w:r>
            <w:r>
              <w:rPr>
                <w:sz w:val="20"/>
                <w:szCs w:val="20"/>
                <w:lang w:val="kk-KZ"/>
              </w:rPr>
              <w:t>21</w:t>
            </w:r>
            <w:r w:rsidRPr="004B3C2D">
              <w:rPr>
                <w:sz w:val="20"/>
                <w:szCs w:val="20"/>
                <w:lang w:val="kk-KZ"/>
              </w:rPr>
              <w:t>-20</w:t>
            </w:r>
            <w:r>
              <w:rPr>
                <w:sz w:val="20"/>
                <w:szCs w:val="20"/>
                <w:lang w:val="kk-KZ"/>
              </w:rPr>
              <w:t>22</w:t>
            </w:r>
          </w:p>
        </w:tc>
        <w:tc>
          <w:tcPr>
            <w:tcW w:w="880" w:type="dxa"/>
            <w:vMerge w:val="restart"/>
          </w:tcPr>
          <w:p w:rsidR="00E74DCF" w:rsidRPr="004B3C2D" w:rsidRDefault="00E74DCF" w:rsidP="00D67CB1">
            <w:pPr>
              <w:spacing w:after="0" w:line="240" w:lineRule="auto"/>
              <w:jc w:val="both"/>
              <w:rPr>
                <w:sz w:val="20"/>
                <w:szCs w:val="20"/>
                <w:lang w:val="kk-KZ"/>
              </w:rPr>
            </w:pPr>
            <w:r>
              <w:rPr>
                <w:sz w:val="20"/>
                <w:szCs w:val="20"/>
                <w:lang w:val="kk-KZ"/>
              </w:rPr>
              <w:t>5«Ә»</w:t>
            </w: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Қазақ тілі </w:t>
            </w:r>
          </w:p>
        </w:tc>
        <w:tc>
          <w:tcPr>
            <w:tcW w:w="1985" w:type="dxa"/>
            <w:vMerge w:val="restart"/>
          </w:tcPr>
          <w:p w:rsidR="00E74DCF" w:rsidRDefault="00E74DCF" w:rsidP="00D67CB1">
            <w:pPr>
              <w:spacing w:after="0" w:line="240" w:lineRule="auto"/>
              <w:jc w:val="both"/>
              <w:rPr>
                <w:sz w:val="20"/>
                <w:szCs w:val="20"/>
                <w:lang w:val="kk-KZ"/>
              </w:rPr>
            </w:pPr>
          </w:p>
          <w:p w:rsidR="00E74DCF" w:rsidRPr="00F42E6A" w:rsidRDefault="00E74DCF" w:rsidP="00D67CB1">
            <w:pPr>
              <w:spacing w:after="0" w:line="240" w:lineRule="auto"/>
              <w:jc w:val="both"/>
              <w:rPr>
                <w:sz w:val="20"/>
                <w:szCs w:val="20"/>
                <w:lang w:val="kk-KZ"/>
              </w:rPr>
            </w:pPr>
            <w:r>
              <w:rPr>
                <w:sz w:val="20"/>
                <w:szCs w:val="20"/>
                <w:lang w:val="kk-KZ"/>
              </w:rPr>
              <w:t>Өтеген Б.К.</w:t>
            </w:r>
          </w:p>
        </w:tc>
        <w:tc>
          <w:tcPr>
            <w:tcW w:w="4678" w:type="dxa"/>
            <w:vMerge w:val="restart"/>
          </w:tcPr>
          <w:p w:rsidR="00E74DCF" w:rsidRPr="00F66AB7" w:rsidRDefault="00E74DCF" w:rsidP="00D67CB1">
            <w:pPr>
              <w:spacing w:after="0" w:line="240" w:lineRule="auto"/>
              <w:jc w:val="both"/>
              <w:rPr>
                <w:sz w:val="20"/>
                <w:szCs w:val="20"/>
                <w:lang w:val="kk-KZ"/>
              </w:rPr>
            </w:pPr>
            <w:r w:rsidRPr="00F66AB7">
              <w:rPr>
                <w:sz w:val="20"/>
                <w:szCs w:val="20"/>
                <w:lang w:val="kk-KZ"/>
              </w:rPr>
              <w:t>Қазақстан Республикасы  Білім  және  ғылым  министрінің  2012  жылғы  8  қарашадағы  № 500  бұйрығына 19-қосымша  Қазақстан Республикасы  Білім  және  ғылым  министрінің  2021  жылғы  26 наурыздағы  № 125  бұйрығына 19-қосымшасымен  бекітілген «Оқыту қазақ тілінде жүргізілетін гимназия сыныптарына арналған  негізгі  орта білім берудің  (төмендетілген оқу жүктемесімен) үлгілік оқу жоспары» негізге алып құрылды.</w:t>
            </w:r>
          </w:p>
          <w:p w:rsidR="00E74DCF" w:rsidRPr="004B3C2D" w:rsidRDefault="00E74DCF" w:rsidP="00D67CB1">
            <w:pPr>
              <w:spacing w:after="0" w:line="240" w:lineRule="auto"/>
              <w:jc w:val="both"/>
              <w:rPr>
                <w:sz w:val="20"/>
                <w:szCs w:val="20"/>
                <w:lang w:val="kk-KZ"/>
              </w:rPr>
            </w:pPr>
          </w:p>
        </w:tc>
      </w:tr>
      <w:tr w:rsidR="00E74DCF" w:rsidRPr="004B3C2D" w:rsidTr="00E74DCF">
        <w:trPr>
          <w:trHeight w:val="70"/>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Қазақ әдебиеті</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97"/>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Математика </w:t>
            </w:r>
          </w:p>
        </w:tc>
        <w:tc>
          <w:tcPr>
            <w:tcW w:w="1985" w:type="dxa"/>
          </w:tcPr>
          <w:p w:rsidR="00E74DCF" w:rsidRPr="004B3C2D" w:rsidRDefault="00E74DCF" w:rsidP="00D67CB1">
            <w:pPr>
              <w:spacing w:after="0" w:line="240" w:lineRule="auto"/>
              <w:jc w:val="both"/>
              <w:rPr>
                <w:sz w:val="20"/>
                <w:szCs w:val="20"/>
                <w:lang w:val="kk-KZ"/>
              </w:rPr>
            </w:pPr>
            <w:r>
              <w:rPr>
                <w:sz w:val="20"/>
                <w:szCs w:val="20"/>
                <w:lang w:val="kk-KZ"/>
              </w:rPr>
              <w:t>Каратаева Ш.Т.</w:t>
            </w: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70"/>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Қазақстан тарихы</w:t>
            </w:r>
          </w:p>
        </w:tc>
        <w:tc>
          <w:tcPr>
            <w:tcW w:w="1985" w:type="dxa"/>
            <w:vMerge w:val="restart"/>
          </w:tcPr>
          <w:p w:rsidR="00E74DCF" w:rsidRPr="004B3C2D" w:rsidRDefault="00E74DCF" w:rsidP="00D67CB1">
            <w:pPr>
              <w:spacing w:after="0" w:line="240" w:lineRule="auto"/>
              <w:jc w:val="both"/>
              <w:rPr>
                <w:sz w:val="20"/>
                <w:szCs w:val="20"/>
                <w:lang w:val="kk-KZ"/>
              </w:rPr>
            </w:pPr>
            <w:r>
              <w:rPr>
                <w:sz w:val="20"/>
                <w:szCs w:val="20"/>
                <w:lang w:val="kk-KZ"/>
              </w:rPr>
              <w:t>Дүзбасова А.Ж.</w:t>
            </w: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25"/>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rPr>
                <w:sz w:val="20"/>
                <w:szCs w:val="20"/>
                <w:lang w:val="kk-KZ"/>
              </w:rPr>
            </w:pPr>
            <w:r>
              <w:rPr>
                <w:sz w:val="20"/>
                <w:szCs w:val="20"/>
                <w:lang w:val="kk-KZ"/>
              </w:rPr>
              <w:t>Дүние жүзі тарихы</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20"/>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Жаратылыстану</w:t>
            </w:r>
          </w:p>
        </w:tc>
        <w:tc>
          <w:tcPr>
            <w:tcW w:w="1985" w:type="dxa"/>
          </w:tcPr>
          <w:p w:rsidR="00E74DCF" w:rsidRPr="004B3C2D" w:rsidRDefault="00E74DCF" w:rsidP="00D67CB1">
            <w:pPr>
              <w:spacing w:after="0" w:line="240" w:lineRule="auto"/>
              <w:jc w:val="both"/>
              <w:rPr>
                <w:sz w:val="20"/>
                <w:szCs w:val="20"/>
                <w:lang w:val="kk-KZ"/>
              </w:rPr>
            </w:pPr>
            <w:r>
              <w:rPr>
                <w:sz w:val="20"/>
                <w:szCs w:val="20"/>
                <w:lang w:val="kk-KZ"/>
              </w:rPr>
              <w:t>Кабакбаева У.Р.</w:t>
            </w: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20"/>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Ағылшын тілі</w:t>
            </w:r>
          </w:p>
        </w:tc>
        <w:tc>
          <w:tcPr>
            <w:tcW w:w="1985" w:type="dxa"/>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20"/>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rPr>
                <w:sz w:val="20"/>
                <w:szCs w:val="20"/>
                <w:lang w:val="kk-KZ"/>
              </w:rPr>
            </w:pPr>
            <w:r>
              <w:rPr>
                <w:sz w:val="20"/>
                <w:szCs w:val="20"/>
                <w:lang w:val="kk-KZ"/>
              </w:rPr>
              <w:t>Орыс тілі</w:t>
            </w:r>
          </w:p>
        </w:tc>
        <w:tc>
          <w:tcPr>
            <w:tcW w:w="1985" w:type="dxa"/>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20"/>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rPr>
                <w:sz w:val="20"/>
                <w:szCs w:val="20"/>
                <w:lang w:val="kk-KZ"/>
              </w:rPr>
            </w:pPr>
            <w:r>
              <w:rPr>
                <w:sz w:val="20"/>
                <w:szCs w:val="20"/>
                <w:lang w:val="kk-KZ"/>
              </w:rPr>
              <w:t>Информатика</w:t>
            </w:r>
          </w:p>
        </w:tc>
        <w:tc>
          <w:tcPr>
            <w:tcW w:w="1985" w:type="dxa"/>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20"/>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Көркем еңбек </w:t>
            </w:r>
          </w:p>
        </w:tc>
        <w:tc>
          <w:tcPr>
            <w:tcW w:w="1985" w:type="dxa"/>
          </w:tcPr>
          <w:p w:rsidR="00E74DCF" w:rsidRPr="004B3C2D" w:rsidRDefault="00E74DCF" w:rsidP="00D67CB1">
            <w:pPr>
              <w:spacing w:after="0" w:line="240" w:lineRule="auto"/>
              <w:jc w:val="both"/>
              <w:rPr>
                <w:sz w:val="20"/>
                <w:szCs w:val="20"/>
                <w:lang w:val="kk-KZ"/>
              </w:rPr>
            </w:pPr>
            <w:r>
              <w:rPr>
                <w:sz w:val="20"/>
                <w:szCs w:val="20"/>
                <w:lang w:val="kk-KZ"/>
              </w:rPr>
              <w:t>Аширов Т.У.</w:t>
            </w: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20"/>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Өзін-өзі тану</w:t>
            </w:r>
          </w:p>
        </w:tc>
        <w:tc>
          <w:tcPr>
            <w:tcW w:w="1985" w:type="dxa"/>
          </w:tcPr>
          <w:p w:rsidR="00E74DCF" w:rsidRPr="004B3C2D" w:rsidRDefault="00E74DCF" w:rsidP="00D67CB1">
            <w:pPr>
              <w:spacing w:after="0" w:line="240" w:lineRule="auto"/>
              <w:jc w:val="both"/>
              <w:rPr>
                <w:sz w:val="20"/>
                <w:szCs w:val="20"/>
                <w:lang w:val="kk-KZ"/>
              </w:rPr>
            </w:pPr>
            <w:r>
              <w:rPr>
                <w:sz w:val="20"/>
                <w:szCs w:val="20"/>
                <w:lang w:val="kk-KZ"/>
              </w:rPr>
              <w:t>Молдагазиева С.</w:t>
            </w: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20"/>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Дене шынықтыру</w:t>
            </w:r>
          </w:p>
        </w:tc>
        <w:tc>
          <w:tcPr>
            <w:tcW w:w="1985" w:type="dxa"/>
          </w:tcPr>
          <w:p w:rsidR="00E74DCF" w:rsidRPr="004B3C2D" w:rsidRDefault="00E74DCF" w:rsidP="00D67CB1">
            <w:pPr>
              <w:spacing w:after="0" w:line="240" w:lineRule="auto"/>
              <w:jc w:val="both"/>
              <w:rPr>
                <w:sz w:val="20"/>
                <w:szCs w:val="20"/>
                <w:lang w:val="kk-KZ"/>
              </w:rPr>
            </w:pPr>
            <w:r>
              <w:rPr>
                <w:sz w:val="20"/>
                <w:szCs w:val="20"/>
                <w:lang w:val="kk-KZ"/>
              </w:rPr>
              <w:t>Зинеденов С.А.</w:t>
            </w: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20"/>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Музыка </w:t>
            </w:r>
          </w:p>
        </w:tc>
        <w:tc>
          <w:tcPr>
            <w:tcW w:w="1985" w:type="dxa"/>
          </w:tcPr>
          <w:p w:rsidR="00E74DCF" w:rsidRPr="004B3C2D" w:rsidRDefault="00E74DCF" w:rsidP="00D67CB1">
            <w:pPr>
              <w:spacing w:after="0" w:line="240" w:lineRule="auto"/>
              <w:jc w:val="both"/>
              <w:rPr>
                <w:sz w:val="20"/>
                <w:szCs w:val="20"/>
                <w:lang w:val="kk-KZ"/>
              </w:rPr>
            </w:pPr>
            <w:r>
              <w:rPr>
                <w:sz w:val="20"/>
                <w:szCs w:val="20"/>
                <w:lang w:val="kk-KZ"/>
              </w:rPr>
              <w:t>Калыбаев Е.К.</w:t>
            </w: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58"/>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Эссе г\к</w:t>
            </w:r>
          </w:p>
        </w:tc>
        <w:tc>
          <w:tcPr>
            <w:tcW w:w="1985" w:type="dxa"/>
          </w:tcPr>
          <w:p w:rsidR="00E74DCF" w:rsidRPr="004B3C2D" w:rsidRDefault="00E74DCF" w:rsidP="00D67CB1">
            <w:pPr>
              <w:spacing w:after="0" w:line="240" w:lineRule="auto"/>
              <w:jc w:val="both"/>
              <w:rPr>
                <w:sz w:val="20"/>
                <w:szCs w:val="20"/>
                <w:lang w:val="kk-KZ"/>
              </w:rPr>
            </w:pPr>
            <w:r>
              <w:rPr>
                <w:sz w:val="20"/>
                <w:szCs w:val="20"/>
                <w:lang w:val="kk-KZ"/>
              </w:rPr>
              <w:t>Калимова Г.К.</w:t>
            </w: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57"/>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jc w:val="both"/>
              <w:rPr>
                <w:sz w:val="20"/>
                <w:szCs w:val="20"/>
                <w:lang w:val="kk-KZ"/>
              </w:rPr>
            </w:pPr>
            <w:r>
              <w:rPr>
                <w:sz w:val="20"/>
                <w:szCs w:val="20"/>
                <w:lang w:val="kk-KZ"/>
              </w:rPr>
              <w:t>Фонетика г\к</w:t>
            </w:r>
          </w:p>
        </w:tc>
        <w:tc>
          <w:tcPr>
            <w:tcW w:w="1985" w:type="dxa"/>
          </w:tcPr>
          <w:p w:rsidR="00E74DCF" w:rsidRDefault="00E74DCF" w:rsidP="00D67CB1">
            <w:pPr>
              <w:spacing w:after="0" w:line="240" w:lineRule="auto"/>
              <w:jc w:val="both"/>
              <w:rPr>
                <w:sz w:val="20"/>
                <w:szCs w:val="20"/>
                <w:lang w:val="kk-KZ"/>
              </w:rPr>
            </w:pPr>
            <w:r>
              <w:rPr>
                <w:sz w:val="20"/>
                <w:szCs w:val="20"/>
                <w:lang w:val="kk-KZ"/>
              </w:rPr>
              <w:t>Көздіғарина Р.</w:t>
            </w:r>
          </w:p>
        </w:tc>
        <w:tc>
          <w:tcPr>
            <w:tcW w:w="4678" w:type="dxa"/>
            <w:vMerge/>
          </w:tcPr>
          <w:p w:rsidR="00E74DCF" w:rsidRPr="004B3C2D" w:rsidRDefault="00E74DCF" w:rsidP="00D67CB1">
            <w:pPr>
              <w:spacing w:after="0" w:line="240" w:lineRule="auto"/>
              <w:jc w:val="both"/>
              <w:rPr>
                <w:sz w:val="20"/>
                <w:szCs w:val="20"/>
              </w:rPr>
            </w:pPr>
          </w:p>
        </w:tc>
      </w:tr>
    </w:tbl>
    <w:p w:rsidR="00E74DCF" w:rsidRDefault="00E74DCF" w:rsidP="00E74DCF">
      <w:pPr>
        <w:rPr>
          <w:b/>
          <w:sz w:val="24"/>
          <w:lang w:val="kk-KZ"/>
        </w:rPr>
      </w:pPr>
    </w:p>
    <w:p w:rsidR="00E74DCF" w:rsidRDefault="00E74DCF" w:rsidP="00E74DCF">
      <w:pPr>
        <w:spacing w:after="0"/>
        <w:rPr>
          <w:b/>
          <w:sz w:val="24"/>
          <w:lang w:val="kk-KZ"/>
        </w:rPr>
      </w:pPr>
      <w:r>
        <w:rPr>
          <w:b/>
          <w:sz w:val="24"/>
          <w:lang w:val="kk-KZ"/>
        </w:rPr>
        <w:t>Ерсары Кәусар</w:t>
      </w:r>
    </w:p>
    <w:tbl>
      <w:tblPr>
        <w:tblW w:w="107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880"/>
        <w:gridCol w:w="2429"/>
        <w:gridCol w:w="1985"/>
        <w:gridCol w:w="4678"/>
      </w:tblGrid>
      <w:tr w:rsidR="00E74DCF" w:rsidRPr="004B3C2D" w:rsidTr="00E74DCF">
        <w:trPr>
          <w:trHeight w:val="136"/>
        </w:trPr>
        <w:tc>
          <w:tcPr>
            <w:tcW w:w="768" w:type="dxa"/>
          </w:tcPr>
          <w:p w:rsidR="00E74DCF" w:rsidRPr="004B3C2D" w:rsidRDefault="00E74DCF" w:rsidP="00D67CB1">
            <w:pPr>
              <w:spacing w:after="0" w:line="240" w:lineRule="auto"/>
              <w:jc w:val="both"/>
              <w:rPr>
                <w:sz w:val="20"/>
                <w:szCs w:val="20"/>
                <w:lang w:val="kk-KZ"/>
              </w:rPr>
            </w:pPr>
            <w:r w:rsidRPr="004B3C2D">
              <w:rPr>
                <w:sz w:val="20"/>
                <w:szCs w:val="20"/>
                <w:lang w:val="kk-KZ"/>
              </w:rPr>
              <w:t xml:space="preserve">Жылы </w:t>
            </w:r>
          </w:p>
        </w:tc>
        <w:tc>
          <w:tcPr>
            <w:tcW w:w="880" w:type="dxa"/>
          </w:tcPr>
          <w:p w:rsidR="00E74DCF" w:rsidRPr="004B3C2D" w:rsidRDefault="00E74DCF" w:rsidP="00D67CB1">
            <w:pPr>
              <w:spacing w:after="0" w:line="240" w:lineRule="auto"/>
              <w:jc w:val="both"/>
              <w:rPr>
                <w:sz w:val="20"/>
                <w:szCs w:val="20"/>
                <w:lang w:val="kk-KZ"/>
              </w:rPr>
            </w:pPr>
            <w:r w:rsidRPr="004B3C2D">
              <w:rPr>
                <w:sz w:val="20"/>
                <w:szCs w:val="20"/>
                <w:lang w:val="kk-KZ"/>
              </w:rPr>
              <w:t xml:space="preserve">Класы </w:t>
            </w:r>
          </w:p>
        </w:tc>
        <w:tc>
          <w:tcPr>
            <w:tcW w:w="2429" w:type="dxa"/>
          </w:tcPr>
          <w:p w:rsidR="00E74DCF" w:rsidRPr="004B3C2D" w:rsidRDefault="00E74DCF" w:rsidP="00D67CB1">
            <w:pPr>
              <w:spacing w:after="0" w:line="240" w:lineRule="auto"/>
              <w:jc w:val="both"/>
              <w:rPr>
                <w:sz w:val="20"/>
                <w:szCs w:val="20"/>
                <w:lang w:val="kk-KZ"/>
              </w:rPr>
            </w:pPr>
            <w:r w:rsidRPr="004B3C2D">
              <w:rPr>
                <w:sz w:val="20"/>
                <w:szCs w:val="20"/>
                <w:lang w:val="kk-KZ"/>
              </w:rPr>
              <w:t xml:space="preserve">Пәні </w:t>
            </w:r>
          </w:p>
        </w:tc>
        <w:tc>
          <w:tcPr>
            <w:tcW w:w="1985" w:type="dxa"/>
          </w:tcPr>
          <w:p w:rsidR="00E74DCF" w:rsidRPr="004B3C2D" w:rsidRDefault="00E74DCF" w:rsidP="00D67CB1">
            <w:pPr>
              <w:spacing w:after="0" w:line="240" w:lineRule="auto"/>
              <w:jc w:val="both"/>
              <w:rPr>
                <w:sz w:val="20"/>
                <w:szCs w:val="20"/>
                <w:lang w:val="kk-KZ"/>
              </w:rPr>
            </w:pPr>
            <w:r w:rsidRPr="004B3C2D">
              <w:rPr>
                <w:sz w:val="20"/>
                <w:szCs w:val="20"/>
                <w:lang w:val="kk-KZ"/>
              </w:rPr>
              <w:t xml:space="preserve">Мұғалімі </w:t>
            </w:r>
          </w:p>
        </w:tc>
        <w:tc>
          <w:tcPr>
            <w:tcW w:w="4678" w:type="dxa"/>
          </w:tcPr>
          <w:p w:rsidR="00E74DCF" w:rsidRPr="004B3C2D" w:rsidRDefault="00E74DCF" w:rsidP="00D67CB1">
            <w:pPr>
              <w:spacing w:after="0" w:line="240" w:lineRule="auto"/>
              <w:jc w:val="both"/>
              <w:rPr>
                <w:sz w:val="20"/>
                <w:szCs w:val="20"/>
                <w:lang w:val="kk-KZ"/>
              </w:rPr>
            </w:pPr>
            <w:r w:rsidRPr="004B3C2D">
              <w:rPr>
                <w:color w:val="000000"/>
                <w:sz w:val="20"/>
                <w:szCs w:val="20"/>
              </w:rPr>
              <w:t>МЖМБС</w:t>
            </w:r>
            <w:r w:rsidRPr="004B3C2D">
              <w:rPr>
                <w:sz w:val="20"/>
                <w:szCs w:val="20"/>
                <w:lang w:val="kk-KZ"/>
              </w:rPr>
              <w:t xml:space="preserve"> </w:t>
            </w:r>
          </w:p>
          <w:p w:rsidR="00E74DCF" w:rsidRPr="004B3C2D" w:rsidRDefault="00E74DCF" w:rsidP="00D67CB1">
            <w:pPr>
              <w:spacing w:after="0" w:line="240" w:lineRule="auto"/>
              <w:jc w:val="both"/>
              <w:rPr>
                <w:sz w:val="20"/>
                <w:szCs w:val="20"/>
                <w:lang w:val="kk-KZ"/>
              </w:rPr>
            </w:pPr>
            <w:r w:rsidRPr="004B3C2D">
              <w:rPr>
                <w:sz w:val="20"/>
                <w:szCs w:val="20"/>
                <w:lang w:val="kk-KZ"/>
              </w:rPr>
              <w:t xml:space="preserve">Оқу бағдарламасы </w:t>
            </w:r>
          </w:p>
        </w:tc>
      </w:tr>
      <w:tr w:rsidR="00E74DCF" w:rsidRPr="00C825B5" w:rsidTr="00E74DCF">
        <w:trPr>
          <w:trHeight w:val="81"/>
        </w:trPr>
        <w:tc>
          <w:tcPr>
            <w:tcW w:w="768" w:type="dxa"/>
            <w:vMerge w:val="restart"/>
          </w:tcPr>
          <w:p w:rsidR="00E74DCF" w:rsidRPr="004B3C2D" w:rsidRDefault="00E74DCF" w:rsidP="00D67CB1">
            <w:pPr>
              <w:spacing w:after="0" w:line="240" w:lineRule="auto"/>
              <w:jc w:val="both"/>
              <w:rPr>
                <w:sz w:val="20"/>
                <w:szCs w:val="20"/>
                <w:lang w:val="kk-KZ"/>
              </w:rPr>
            </w:pPr>
            <w:r>
              <w:rPr>
                <w:sz w:val="20"/>
                <w:szCs w:val="20"/>
                <w:lang w:val="kk-KZ"/>
              </w:rPr>
              <w:t>2021-2022</w:t>
            </w:r>
          </w:p>
        </w:tc>
        <w:tc>
          <w:tcPr>
            <w:tcW w:w="880" w:type="dxa"/>
            <w:vMerge w:val="restart"/>
          </w:tcPr>
          <w:p w:rsidR="00E74DCF" w:rsidRPr="004B3C2D" w:rsidRDefault="00E74DCF" w:rsidP="00D67CB1">
            <w:pPr>
              <w:spacing w:after="0" w:line="240" w:lineRule="auto"/>
              <w:jc w:val="both"/>
              <w:rPr>
                <w:sz w:val="20"/>
                <w:szCs w:val="20"/>
                <w:lang w:val="kk-KZ"/>
              </w:rPr>
            </w:pPr>
            <w:r>
              <w:rPr>
                <w:sz w:val="20"/>
                <w:szCs w:val="20"/>
                <w:lang w:val="kk-KZ"/>
              </w:rPr>
              <w:t>2 «А»</w:t>
            </w:r>
          </w:p>
        </w:tc>
        <w:tc>
          <w:tcPr>
            <w:tcW w:w="2429" w:type="dxa"/>
          </w:tcPr>
          <w:p w:rsidR="00E74DCF" w:rsidRPr="00A35E67" w:rsidRDefault="00E74DCF" w:rsidP="00D67CB1">
            <w:pPr>
              <w:spacing w:after="0" w:line="240" w:lineRule="auto"/>
              <w:jc w:val="both"/>
              <w:rPr>
                <w:sz w:val="20"/>
                <w:szCs w:val="20"/>
                <w:lang w:val="kk-KZ"/>
              </w:rPr>
            </w:pPr>
            <w:r>
              <w:rPr>
                <w:sz w:val="20"/>
                <w:szCs w:val="20"/>
              </w:rPr>
              <w:t xml:space="preserve">Ағылшын тілі </w:t>
            </w:r>
          </w:p>
        </w:tc>
        <w:tc>
          <w:tcPr>
            <w:tcW w:w="1985" w:type="dxa"/>
          </w:tcPr>
          <w:p w:rsidR="00E74DCF" w:rsidRPr="00A35E67" w:rsidRDefault="00E74DCF" w:rsidP="00D67CB1">
            <w:pPr>
              <w:spacing w:after="0" w:line="240" w:lineRule="auto"/>
              <w:jc w:val="both"/>
              <w:rPr>
                <w:sz w:val="20"/>
                <w:szCs w:val="20"/>
                <w:lang w:val="kk-KZ"/>
              </w:rPr>
            </w:pPr>
            <w:r>
              <w:rPr>
                <w:sz w:val="20"/>
                <w:szCs w:val="20"/>
                <w:lang w:val="kk-KZ"/>
              </w:rPr>
              <w:t>Жұмабаева Қ.А.</w:t>
            </w:r>
          </w:p>
        </w:tc>
        <w:tc>
          <w:tcPr>
            <w:tcW w:w="4678" w:type="dxa"/>
            <w:vMerge w:val="restart"/>
          </w:tcPr>
          <w:p w:rsidR="00E74DCF" w:rsidRPr="00187C06" w:rsidRDefault="00E74DCF" w:rsidP="00D67CB1">
            <w:pPr>
              <w:spacing w:after="0" w:line="240" w:lineRule="auto"/>
              <w:rPr>
                <w:sz w:val="20"/>
                <w:szCs w:val="20"/>
                <w:lang w:val="kk-KZ"/>
              </w:rPr>
            </w:pPr>
            <w:r w:rsidRPr="00141092">
              <w:rPr>
                <w:sz w:val="20"/>
                <w:szCs w:val="20"/>
                <w:lang w:val="kk-KZ"/>
              </w:rPr>
              <w:t xml:space="preserve">Қазақстан Республикасы Білім және ғылым министрінің 2012 жылғы 8 қарашадағы №500 бұйрығына </w:t>
            </w:r>
            <w:r>
              <w:rPr>
                <w:sz w:val="20"/>
                <w:szCs w:val="20"/>
                <w:lang w:val="kk-KZ"/>
              </w:rPr>
              <w:t>14</w:t>
            </w:r>
            <w:r w:rsidRPr="00141092">
              <w:rPr>
                <w:sz w:val="20"/>
                <w:szCs w:val="20"/>
                <w:lang w:val="kk-KZ"/>
              </w:rPr>
              <w:t xml:space="preserve"> қосымшасы, Қазақстан Республикасы Білім және ғылым министрінің 20</w:t>
            </w:r>
            <w:r>
              <w:rPr>
                <w:sz w:val="20"/>
                <w:szCs w:val="20"/>
                <w:lang w:val="kk-KZ"/>
              </w:rPr>
              <w:t>21</w:t>
            </w:r>
            <w:r w:rsidRPr="00141092">
              <w:rPr>
                <w:sz w:val="20"/>
                <w:szCs w:val="20"/>
                <w:lang w:val="kk-KZ"/>
              </w:rPr>
              <w:t xml:space="preserve"> жылғы </w:t>
            </w:r>
            <w:r>
              <w:rPr>
                <w:sz w:val="20"/>
                <w:szCs w:val="20"/>
                <w:lang w:val="kk-KZ"/>
              </w:rPr>
              <w:t>26</w:t>
            </w:r>
            <w:r w:rsidRPr="00141092">
              <w:rPr>
                <w:sz w:val="20"/>
                <w:szCs w:val="20"/>
                <w:lang w:val="kk-KZ"/>
              </w:rPr>
              <w:t xml:space="preserve"> </w:t>
            </w:r>
            <w:r>
              <w:rPr>
                <w:sz w:val="20"/>
                <w:szCs w:val="20"/>
                <w:lang w:val="kk-KZ"/>
              </w:rPr>
              <w:t>наурыздағы</w:t>
            </w:r>
            <w:r w:rsidRPr="00141092">
              <w:rPr>
                <w:sz w:val="20"/>
                <w:szCs w:val="20"/>
                <w:lang w:val="kk-KZ"/>
              </w:rPr>
              <w:t xml:space="preserve"> №</w:t>
            </w:r>
            <w:r>
              <w:rPr>
                <w:sz w:val="20"/>
                <w:szCs w:val="20"/>
                <w:lang w:val="kk-KZ"/>
              </w:rPr>
              <w:t>125</w:t>
            </w:r>
            <w:r w:rsidRPr="00141092">
              <w:rPr>
                <w:sz w:val="20"/>
                <w:szCs w:val="20"/>
                <w:lang w:val="kk-KZ"/>
              </w:rPr>
              <w:t xml:space="preserve"> бұйрығына </w:t>
            </w:r>
            <w:r>
              <w:rPr>
                <w:sz w:val="20"/>
                <w:szCs w:val="20"/>
                <w:lang w:val="kk-KZ"/>
              </w:rPr>
              <w:t>14</w:t>
            </w:r>
            <w:r w:rsidRPr="00141092">
              <w:rPr>
                <w:sz w:val="20"/>
                <w:szCs w:val="20"/>
                <w:lang w:val="kk-KZ"/>
              </w:rPr>
              <w:t xml:space="preserve"> қосымша</w:t>
            </w:r>
            <w:r>
              <w:rPr>
                <w:sz w:val="20"/>
                <w:szCs w:val="20"/>
                <w:lang w:val="kk-KZ"/>
              </w:rPr>
              <w:t>ны негізге ала отырып оқыту қазақ тілінде жүргізілетін гимназия сыныптарына арналған бастауыш білім берудің (төмендетілген оқу жүктемесімен) үлгілік оқу жоспары бойынша құрылды</w:t>
            </w:r>
          </w:p>
        </w:tc>
      </w:tr>
      <w:tr w:rsidR="00E74DCF" w:rsidRPr="00F42E6A" w:rsidTr="00E74DCF">
        <w:trPr>
          <w:trHeight w:val="134"/>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jc w:val="both"/>
              <w:rPr>
                <w:sz w:val="20"/>
                <w:szCs w:val="20"/>
                <w:lang w:val="kk-KZ"/>
              </w:rPr>
            </w:pPr>
            <w:r>
              <w:rPr>
                <w:sz w:val="20"/>
                <w:szCs w:val="20"/>
                <w:lang w:val="kk-KZ"/>
              </w:rPr>
              <w:t>Қазақ тілі.</w:t>
            </w:r>
          </w:p>
        </w:tc>
        <w:tc>
          <w:tcPr>
            <w:tcW w:w="1985" w:type="dxa"/>
            <w:vMerge w:val="restart"/>
          </w:tcPr>
          <w:p w:rsidR="00E74DCF" w:rsidRDefault="00E74DCF" w:rsidP="00D67CB1">
            <w:pPr>
              <w:spacing w:after="0" w:line="240" w:lineRule="auto"/>
              <w:jc w:val="both"/>
              <w:rPr>
                <w:sz w:val="20"/>
                <w:szCs w:val="20"/>
                <w:lang w:val="kk-KZ"/>
              </w:rPr>
            </w:pPr>
          </w:p>
          <w:p w:rsidR="00E74DCF" w:rsidRDefault="00E74DCF" w:rsidP="00D67CB1">
            <w:pPr>
              <w:spacing w:after="0" w:line="240" w:lineRule="auto"/>
              <w:jc w:val="both"/>
              <w:rPr>
                <w:sz w:val="20"/>
                <w:szCs w:val="20"/>
                <w:lang w:val="kk-KZ"/>
              </w:rPr>
            </w:pPr>
          </w:p>
          <w:p w:rsidR="00E74DCF" w:rsidRDefault="00E74DCF" w:rsidP="00D67CB1">
            <w:pPr>
              <w:spacing w:after="0" w:line="240" w:lineRule="auto"/>
              <w:jc w:val="both"/>
              <w:rPr>
                <w:sz w:val="20"/>
                <w:szCs w:val="20"/>
                <w:lang w:val="kk-KZ"/>
              </w:rPr>
            </w:pPr>
          </w:p>
          <w:p w:rsidR="00E74DCF" w:rsidRDefault="00E74DCF" w:rsidP="00D67CB1">
            <w:pPr>
              <w:spacing w:after="0" w:line="240" w:lineRule="auto"/>
              <w:jc w:val="both"/>
              <w:rPr>
                <w:sz w:val="20"/>
                <w:szCs w:val="20"/>
                <w:lang w:val="kk-KZ"/>
              </w:rPr>
            </w:pPr>
          </w:p>
          <w:p w:rsidR="00E74DCF" w:rsidRDefault="00E74DCF" w:rsidP="00D67CB1">
            <w:pPr>
              <w:spacing w:after="0" w:line="240" w:lineRule="auto"/>
              <w:jc w:val="both"/>
              <w:rPr>
                <w:sz w:val="20"/>
                <w:szCs w:val="20"/>
                <w:lang w:val="kk-KZ"/>
              </w:rPr>
            </w:pPr>
            <w:r>
              <w:rPr>
                <w:sz w:val="20"/>
                <w:szCs w:val="20"/>
                <w:lang w:val="kk-KZ"/>
              </w:rPr>
              <w:t>Нартаева Қ.Ж.</w:t>
            </w:r>
          </w:p>
        </w:tc>
        <w:tc>
          <w:tcPr>
            <w:tcW w:w="4678" w:type="dxa"/>
            <w:vMerge/>
          </w:tcPr>
          <w:p w:rsidR="00E74DCF" w:rsidRPr="004B3C2D" w:rsidRDefault="00E74DCF" w:rsidP="00D67CB1">
            <w:pPr>
              <w:spacing w:after="0" w:line="240" w:lineRule="auto"/>
              <w:jc w:val="both"/>
              <w:rPr>
                <w:color w:val="000000"/>
                <w:sz w:val="20"/>
                <w:szCs w:val="20"/>
                <w:lang w:val="kk-KZ"/>
              </w:rPr>
            </w:pPr>
          </w:p>
        </w:tc>
      </w:tr>
      <w:tr w:rsidR="00E74DCF" w:rsidRPr="00F42E6A" w:rsidTr="00E74DCF">
        <w:trPr>
          <w:trHeight w:val="133"/>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jc w:val="both"/>
              <w:rPr>
                <w:sz w:val="20"/>
                <w:szCs w:val="20"/>
                <w:lang w:val="kk-KZ"/>
              </w:rPr>
            </w:pPr>
            <w:r>
              <w:rPr>
                <w:sz w:val="20"/>
                <w:szCs w:val="20"/>
                <w:lang w:val="kk-KZ"/>
              </w:rPr>
              <w:t>Әдебиеттік оқыту</w:t>
            </w:r>
          </w:p>
        </w:tc>
        <w:tc>
          <w:tcPr>
            <w:tcW w:w="1985" w:type="dxa"/>
            <w:vMerge/>
          </w:tcPr>
          <w:p w:rsidR="00E74DCF"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color w:val="000000"/>
                <w:sz w:val="20"/>
                <w:szCs w:val="20"/>
                <w:lang w:val="kk-KZ"/>
              </w:rPr>
            </w:pPr>
          </w:p>
        </w:tc>
      </w:tr>
      <w:tr w:rsidR="00E74DCF" w:rsidRPr="004B3C2D" w:rsidTr="00E74DCF">
        <w:trPr>
          <w:trHeight w:val="204"/>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Дүниетану</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233"/>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Жаратылыстану</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37"/>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Математика</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73"/>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jc w:val="both"/>
              <w:rPr>
                <w:sz w:val="20"/>
                <w:szCs w:val="20"/>
                <w:lang w:val="kk-KZ"/>
              </w:rPr>
            </w:pPr>
            <w:r>
              <w:rPr>
                <w:sz w:val="20"/>
                <w:szCs w:val="20"/>
                <w:lang w:val="kk-KZ"/>
              </w:rPr>
              <w:t>Қызықты математика</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72"/>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jc w:val="both"/>
              <w:rPr>
                <w:sz w:val="20"/>
                <w:szCs w:val="20"/>
                <w:lang w:val="kk-KZ"/>
              </w:rPr>
            </w:pPr>
            <w:r>
              <w:rPr>
                <w:sz w:val="20"/>
                <w:szCs w:val="20"/>
                <w:lang w:val="kk-KZ"/>
              </w:rPr>
              <w:t xml:space="preserve">Логика негіздері </w:t>
            </w:r>
          </w:p>
        </w:tc>
        <w:tc>
          <w:tcPr>
            <w:tcW w:w="1985" w:type="dxa"/>
            <w:vMerge/>
          </w:tcPr>
          <w:p w:rsidR="00E74DCF" w:rsidRPr="004B3C2D"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13"/>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Қызықты грамматика </w:t>
            </w:r>
          </w:p>
        </w:tc>
        <w:tc>
          <w:tcPr>
            <w:tcW w:w="1985" w:type="dxa"/>
          </w:tcPr>
          <w:p w:rsidR="00E74DCF" w:rsidRPr="004B3C2D" w:rsidRDefault="00E74DCF" w:rsidP="00D67CB1">
            <w:pPr>
              <w:spacing w:after="0" w:line="240" w:lineRule="auto"/>
              <w:jc w:val="both"/>
              <w:rPr>
                <w:sz w:val="20"/>
                <w:szCs w:val="20"/>
                <w:lang w:val="kk-KZ"/>
              </w:rPr>
            </w:pPr>
            <w:r>
              <w:rPr>
                <w:sz w:val="20"/>
                <w:szCs w:val="20"/>
                <w:lang w:val="kk-KZ"/>
              </w:rPr>
              <w:t>Жумабаева Г.Ж.</w:t>
            </w: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95"/>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jc w:val="both"/>
              <w:rPr>
                <w:sz w:val="20"/>
                <w:szCs w:val="20"/>
                <w:lang w:val="kk-KZ"/>
              </w:rPr>
            </w:pPr>
            <w:r>
              <w:rPr>
                <w:sz w:val="20"/>
                <w:szCs w:val="20"/>
                <w:lang w:val="kk-KZ"/>
              </w:rPr>
              <w:t>Орыс тілі</w:t>
            </w:r>
          </w:p>
        </w:tc>
        <w:tc>
          <w:tcPr>
            <w:tcW w:w="1985" w:type="dxa"/>
          </w:tcPr>
          <w:p w:rsidR="00E74DCF" w:rsidRPr="004B3C2D" w:rsidRDefault="00E74DCF" w:rsidP="00D67CB1">
            <w:pPr>
              <w:spacing w:after="0" w:line="240" w:lineRule="auto"/>
              <w:jc w:val="both"/>
              <w:rPr>
                <w:sz w:val="20"/>
                <w:szCs w:val="20"/>
                <w:lang w:val="kk-KZ"/>
              </w:rPr>
            </w:pPr>
            <w:r>
              <w:rPr>
                <w:sz w:val="20"/>
                <w:szCs w:val="20"/>
                <w:lang w:val="kk-KZ"/>
              </w:rPr>
              <w:t>Кинжагараева Д.К.</w:t>
            </w: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20"/>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 xml:space="preserve">Музыка </w:t>
            </w:r>
          </w:p>
        </w:tc>
        <w:tc>
          <w:tcPr>
            <w:tcW w:w="1985" w:type="dxa"/>
          </w:tcPr>
          <w:p w:rsidR="00E74DCF" w:rsidRPr="004B3C2D" w:rsidRDefault="00E74DCF" w:rsidP="00D67CB1">
            <w:pPr>
              <w:spacing w:after="0" w:line="240" w:lineRule="auto"/>
              <w:jc w:val="both"/>
              <w:rPr>
                <w:sz w:val="20"/>
                <w:szCs w:val="20"/>
                <w:lang w:val="kk-KZ"/>
              </w:rPr>
            </w:pPr>
            <w:r>
              <w:rPr>
                <w:sz w:val="20"/>
                <w:szCs w:val="20"/>
                <w:lang w:val="kk-KZ"/>
              </w:rPr>
              <w:t>Байкилышов А.А.</w:t>
            </w: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34"/>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Pr="004B3C2D" w:rsidRDefault="00E74DCF" w:rsidP="00D67CB1">
            <w:pPr>
              <w:spacing w:after="0" w:line="240" w:lineRule="auto"/>
              <w:jc w:val="both"/>
              <w:rPr>
                <w:sz w:val="20"/>
                <w:szCs w:val="20"/>
                <w:lang w:val="kk-KZ"/>
              </w:rPr>
            </w:pPr>
            <w:r>
              <w:rPr>
                <w:sz w:val="20"/>
                <w:szCs w:val="20"/>
                <w:lang w:val="kk-KZ"/>
              </w:rPr>
              <w:t>Дене шынықтыру</w:t>
            </w:r>
          </w:p>
        </w:tc>
        <w:tc>
          <w:tcPr>
            <w:tcW w:w="1985" w:type="dxa"/>
            <w:vMerge w:val="restart"/>
          </w:tcPr>
          <w:p w:rsidR="00E74DCF" w:rsidRPr="004B3C2D" w:rsidRDefault="00E74DCF" w:rsidP="00D67CB1">
            <w:pPr>
              <w:spacing w:after="0" w:line="240" w:lineRule="auto"/>
              <w:jc w:val="both"/>
              <w:rPr>
                <w:sz w:val="20"/>
                <w:szCs w:val="20"/>
                <w:lang w:val="kk-KZ"/>
              </w:rPr>
            </w:pPr>
            <w:r>
              <w:rPr>
                <w:sz w:val="20"/>
                <w:szCs w:val="20"/>
                <w:lang w:val="kk-KZ"/>
              </w:rPr>
              <w:t>Отегенов О.К.</w:t>
            </w: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33"/>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jc w:val="both"/>
              <w:rPr>
                <w:sz w:val="20"/>
                <w:szCs w:val="20"/>
                <w:lang w:val="kk-KZ"/>
              </w:rPr>
            </w:pPr>
            <w:r>
              <w:rPr>
                <w:sz w:val="20"/>
                <w:szCs w:val="20"/>
                <w:lang w:val="kk-KZ"/>
              </w:rPr>
              <w:t>Қозғалмалы ойындар</w:t>
            </w:r>
          </w:p>
        </w:tc>
        <w:tc>
          <w:tcPr>
            <w:tcW w:w="1985" w:type="dxa"/>
            <w:vMerge/>
          </w:tcPr>
          <w:p w:rsidR="00E74DCF" w:rsidRDefault="00E74DCF" w:rsidP="00D67CB1">
            <w:pPr>
              <w:spacing w:after="0" w:line="240" w:lineRule="auto"/>
              <w:jc w:val="both"/>
              <w:rPr>
                <w:sz w:val="20"/>
                <w:szCs w:val="20"/>
                <w:lang w:val="kk-KZ"/>
              </w:rPr>
            </w:pP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13"/>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jc w:val="both"/>
              <w:rPr>
                <w:sz w:val="20"/>
                <w:szCs w:val="20"/>
                <w:lang w:val="kk-KZ"/>
              </w:rPr>
            </w:pPr>
            <w:r>
              <w:rPr>
                <w:sz w:val="20"/>
                <w:szCs w:val="20"/>
                <w:lang w:val="kk-KZ"/>
              </w:rPr>
              <w:t xml:space="preserve">Көркем еңбек </w:t>
            </w:r>
          </w:p>
        </w:tc>
        <w:tc>
          <w:tcPr>
            <w:tcW w:w="1985" w:type="dxa"/>
          </w:tcPr>
          <w:p w:rsidR="00E74DCF" w:rsidRDefault="00E74DCF" w:rsidP="00D67CB1">
            <w:pPr>
              <w:spacing w:after="0" w:line="240" w:lineRule="auto"/>
              <w:jc w:val="both"/>
              <w:rPr>
                <w:sz w:val="20"/>
                <w:szCs w:val="20"/>
                <w:lang w:val="kk-KZ"/>
              </w:rPr>
            </w:pPr>
            <w:r>
              <w:rPr>
                <w:sz w:val="20"/>
                <w:szCs w:val="20"/>
                <w:lang w:val="kk-KZ"/>
              </w:rPr>
              <w:t>Шахабаева Н.А.</w:t>
            </w:r>
          </w:p>
        </w:tc>
        <w:tc>
          <w:tcPr>
            <w:tcW w:w="4678" w:type="dxa"/>
            <w:vMerge/>
          </w:tcPr>
          <w:p w:rsidR="00E74DCF" w:rsidRPr="004B3C2D" w:rsidRDefault="00E74DCF" w:rsidP="00D67CB1">
            <w:pPr>
              <w:spacing w:after="0" w:line="240" w:lineRule="auto"/>
              <w:jc w:val="both"/>
              <w:rPr>
                <w:sz w:val="20"/>
                <w:szCs w:val="20"/>
              </w:rPr>
            </w:pPr>
          </w:p>
        </w:tc>
      </w:tr>
      <w:tr w:rsidR="00E74DCF" w:rsidRPr="004B3C2D" w:rsidTr="00E74DCF">
        <w:trPr>
          <w:trHeight w:val="112"/>
        </w:trPr>
        <w:tc>
          <w:tcPr>
            <w:tcW w:w="768" w:type="dxa"/>
            <w:vMerge/>
          </w:tcPr>
          <w:p w:rsidR="00E74DCF" w:rsidRPr="004B3C2D" w:rsidRDefault="00E74DCF" w:rsidP="00D67CB1">
            <w:pPr>
              <w:spacing w:after="0" w:line="240" w:lineRule="auto"/>
              <w:jc w:val="both"/>
              <w:rPr>
                <w:sz w:val="20"/>
                <w:szCs w:val="20"/>
                <w:lang w:val="kk-KZ"/>
              </w:rPr>
            </w:pPr>
          </w:p>
        </w:tc>
        <w:tc>
          <w:tcPr>
            <w:tcW w:w="880" w:type="dxa"/>
            <w:vMerge/>
          </w:tcPr>
          <w:p w:rsidR="00E74DCF" w:rsidRPr="004B3C2D" w:rsidRDefault="00E74DCF" w:rsidP="00D67CB1">
            <w:pPr>
              <w:spacing w:after="0" w:line="240" w:lineRule="auto"/>
              <w:jc w:val="both"/>
              <w:rPr>
                <w:sz w:val="20"/>
                <w:szCs w:val="20"/>
                <w:lang w:val="kk-KZ"/>
              </w:rPr>
            </w:pPr>
          </w:p>
        </w:tc>
        <w:tc>
          <w:tcPr>
            <w:tcW w:w="2429" w:type="dxa"/>
          </w:tcPr>
          <w:p w:rsidR="00E74DCF" w:rsidRDefault="00E74DCF" w:rsidP="00D67CB1">
            <w:pPr>
              <w:spacing w:after="0" w:line="240" w:lineRule="auto"/>
              <w:jc w:val="both"/>
              <w:rPr>
                <w:sz w:val="20"/>
                <w:szCs w:val="20"/>
                <w:lang w:val="kk-KZ"/>
              </w:rPr>
            </w:pPr>
            <w:r>
              <w:rPr>
                <w:sz w:val="20"/>
                <w:szCs w:val="20"/>
                <w:lang w:val="kk-KZ"/>
              </w:rPr>
              <w:t>Өзін-өзі тану</w:t>
            </w:r>
          </w:p>
        </w:tc>
        <w:tc>
          <w:tcPr>
            <w:tcW w:w="1985" w:type="dxa"/>
          </w:tcPr>
          <w:p w:rsidR="00E74DCF" w:rsidRDefault="00E74DCF" w:rsidP="00D67CB1">
            <w:pPr>
              <w:spacing w:after="0" w:line="240" w:lineRule="auto"/>
              <w:jc w:val="both"/>
              <w:rPr>
                <w:sz w:val="20"/>
                <w:szCs w:val="20"/>
                <w:lang w:val="kk-KZ"/>
              </w:rPr>
            </w:pPr>
            <w:r>
              <w:rPr>
                <w:sz w:val="20"/>
                <w:szCs w:val="20"/>
                <w:lang w:val="kk-KZ"/>
              </w:rPr>
              <w:t>Убанова Ж.Д.</w:t>
            </w:r>
          </w:p>
        </w:tc>
        <w:tc>
          <w:tcPr>
            <w:tcW w:w="4678" w:type="dxa"/>
            <w:vMerge/>
          </w:tcPr>
          <w:p w:rsidR="00E74DCF" w:rsidRPr="004B3C2D" w:rsidRDefault="00E74DCF" w:rsidP="00D67CB1">
            <w:pPr>
              <w:spacing w:after="0" w:line="240" w:lineRule="auto"/>
              <w:jc w:val="both"/>
              <w:rPr>
                <w:sz w:val="20"/>
                <w:szCs w:val="20"/>
              </w:rPr>
            </w:pPr>
          </w:p>
        </w:tc>
      </w:tr>
    </w:tbl>
    <w:p w:rsidR="00E74DCF" w:rsidRPr="000C7ED3" w:rsidRDefault="00E74DCF" w:rsidP="00E74DCF">
      <w:pPr>
        <w:rPr>
          <w:b/>
          <w:sz w:val="24"/>
          <w:lang w:val="kk-KZ"/>
        </w:rPr>
      </w:pPr>
    </w:p>
    <w:p w:rsidR="00E74DCF" w:rsidRDefault="00E74DCF" w:rsidP="00E74DCF"/>
    <w:p w:rsidR="00C322EC" w:rsidRPr="004C5B11" w:rsidRDefault="00C322EC" w:rsidP="00E74DCF">
      <w:pPr>
        <w:spacing w:after="0" w:line="240" w:lineRule="auto"/>
        <w:jc w:val="both"/>
        <w:rPr>
          <w:color w:val="000000" w:themeColor="text1"/>
          <w:lang w:val="kk-KZ"/>
        </w:rPr>
      </w:pPr>
    </w:p>
    <w:p w:rsidR="00C322EC" w:rsidRPr="00006DE9" w:rsidRDefault="00C322EC" w:rsidP="00C322EC">
      <w:pPr>
        <w:spacing w:after="0" w:line="240" w:lineRule="auto"/>
        <w:jc w:val="both"/>
        <w:rPr>
          <w:b/>
          <w:color w:val="000000" w:themeColor="text1"/>
          <w:sz w:val="28"/>
          <w:lang w:val="kk-KZ"/>
        </w:rPr>
      </w:pPr>
      <w:r w:rsidRPr="004C5B11">
        <w:rPr>
          <w:color w:val="000000" w:themeColor="text1"/>
          <w:sz w:val="28"/>
          <w:lang w:val="kk-KZ"/>
        </w:rPr>
        <w:t xml:space="preserve">      </w:t>
      </w:r>
      <w:r w:rsidRPr="00006DE9">
        <w:rPr>
          <w:b/>
          <w:color w:val="000000" w:themeColor="text1"/>
          <w:sz w:val="28"/>
          <w:lang w:val="kk-KZ"/>
        </w:rPr>
        <w:t>8) ЖББ ҮОЖ сәйкес жүзеге асырылатын вариативтік компоненттің факультативтері мен таңдау курстарын іске асыру (бағаланатын кезеңге вариативтік компонент сабақ кестелерінің көшірмелері, сонымен қатар зияткерлік олимпиадалар мен конкурстарға қатысу нәтижелері қоса беріледі);</w:t>
      </w:r>
    </w:p>
    <w:p w:rsidR="00C322EC" w:rsidRPr="004C5B11" w:rsidRDefault="00C322EC" w:rsidP="00C322EC">
      <w:pPr>
        <w:spacing w:after="0" w:line="240" w:lineRule="auto"/>
        <w:jc w:val="both"/>
        <w:rPr>
          <w:color w:val="000000" w:themeColor="text1"/>
          <w:sz w:val="28"/>
          <w:szCs w:val="28"/>
          <w:lang w:val="kk-KZ"/>
        </w:rPr>
      </w:pPr>
      <w:r w:rsidRPr="004C5B11">
        <w:rPr>
          <w:b/>
          <w:color w:val="000000" w:themeColor="text1"/>
          <w:sz w:val="28"/>
          <w:szCs w:val="28"/>
          <w:u w:val="single"/>
          <w:lang w:val="kk-KZ"/>
        </w:rPr>
        <w:t>2021-2022 оқу жылында</w:t>
      </w:r>
      <w:r w:rsidRPr="004C5B11">
        <w:rPr>
          <w:color w:val="000000" w:themeColor="text1"/>
          <w:sz w:val="28"/>
          <w:szCs w:val="28"/>
          <w:lang w:val="kk-KZ"/>
        </w:rPr>
        <w:t xml:space="preserve"> ЖББ ҮОЖ сәйкес жүзеге асырылатын вариативтік компоненттің факультативтері мен таңдау курстарын іске асыру үшін вариативтік компонент есебінен  курстар өткізілді. 9-сыныпта үлгілік оқу жоспарының вариативтік компоненті есебінен «Зайырлылық және дінтану негіздері» факультативтік курсын міндетті түрде оқыту үшін аптасына 1 сағат, оқу жылында 34 сағат бөлінді. Бұл курсты ҚР Білім және ғылым министрінің 15 шілде 2014 жылғы №281 бұйрығымен бекіткен үлгілік оқу бағдарламасы бойынша жүргізіледі.</w:t>
      </w:r>
    </w:p>
    <w:p w:rsidR="00C322EC" w:rsidRPr="004C5B11" w:rsidRDefault="00C322EC" w:rsidP="00C322EC">
      <w:pPr>
        <w:widowControl w:val="0"/>
        <w:spacing w:after="0" w:line="240" w:lineRule="auto"/>
        <w:jc w:val="both"/>
        <w:rPr>
          <w:color w:val="000000" w:themeColor="text1"/>
          <w:sz w:val="28"/>
          <w:szCs w:val="28"/>
          <w:lang w:val="kk-KZ"/>
        </w:rPr>
      </w:pPr>
      <w:r w:rsidRPr="004C5B11">
        <w:rPr>
          <w:color w:val="000000" w:themeColor="text1"/>
          <w:sz w:val="28"/>
          <w:szCs w:val="28"/>
          <w:lang w:val="kk-KZ"/>
        </w:rPr>
        <w:t>-10-сыныпта аптасына 1 сағат, жылына барлығы 34 сағат, қосымша вариативтік компонент есебінен  «Алғашқы әскери  дайындық</w:t>
      </w:r>
      <w:r w:rsidRPr="004C5B11">
        <w:rPr>
          <w:i/>
          <w:color w:val="000000" w:themeColor="text1"/>
          <w:sz w:val="28"/>
          <w:szCs w:val="28"/>
          <w:lang w:val="kk-KZ"/>
        </w:rPr>
        <w:t xml:space="preserve">» </w:t>
      </w:r>
      <w:r w:rsidRPr="004C5B11">
        <w:rPr>
          <w:color w:val="000000" w:themeColor="text1"/>
          <w:sz w:val="28"/>
          <w:szCs w:val="28"/>
          <w:lang w:val="kk-KZ"/>
        </w:rPr>
        <w:t>пәніне</w:t>
      </w:r>
      <w:r w:rsidRPr="004C5B11">
        <w:rPr>
          <w:i/>
          <w:color w:val="000000" w:themeColor="text1"/>
          <w:sz w:val="28"/>
          <w:szCs w:val="28"/>
          <w:lang w:val="kk-KZ"/>
        </w:rPr>
        <w:t xml:space="preserve"> </w:t>
      </w:r>
      <w:r w:rsidRPr="004C5B11">
        <w:rPr>
          <w:color w:val="000000" w:themeColor="text1"/>
          <w:sz w:val="28"/>
          <w:szCs w:val="28"/>
          <w:lang w:val="kk-KZ"/>
        </w:rPr>
        <w:t xml:space="preserve"> далалық  оқу жиынын өтуге берілді.</w:t>
      </w:r>
    </w:p>
    <w:p w:rsidR="00C322EC" w:rsidRPr="00B0054C" w:rsidRDefault="00C322EC" w:rsidP="00C322EC">
      <w:pPr>
        <w:spacing w:after="0" w:line="240" w:lineRule="auto"/>
        <w:jc w:val="both"/>
        <w:textAlignment w:val="baseline"/>
        <w:outlineLvl w:val="0"/>
        <w:rPr>
          <w:color w:val="000000" w:themeColor="text1"/>
          <w:kern w:val="36"/>
          <w:sz w:val="28"/>
          <w:szCs w:val="28"/>
          <w:lang w:val="kk-KZ"/>
        </w:rPr>
      </w:pPr>
      <w:r w:rsidRPr="004C5B11">
        <w:rPr>
          <w:color w:val="000000" w:themeColor="text1"/>
          <w:kern w:val="36"/>
          <w:sz w:val="28"/>
          <w:szCs w:val="28"/>
          <w:lang w:val="kk-KZ"/>
        </w:rPr>
        <w:t xml:space="preserve">"Білім беру объектілеріне қойылатын санитариялық-эпидемиологиялық талаптар" санитариялық қағидаларын бекіту туралы </w:t>
      </w:r>
      <w:r w:rsidRPr="004C5B11">
        <w:rPr>
          <w:color w:val="000000" w:themeColor="text1"/>
          <w:spacing w:val="2"/>
          <w:sz w:val="28"/>
          <w:szCs w:val="28"/>
          <w:lang w:val="kk-KZ"/>
        </w:rPr>
        <w:t xml:space="preserve">Қазақстан Республикасы Денсаулық сақтау министрінің 2021 жылғы 5 тамыздағы № ҚР ДСМ-76 бұйрығы. негізінде </w:t>
      </w:r>
      <w:r w:rsidRPr="004C5B11">
        <w:rPr>
          <w:color w:val="000000" w:themeColor="text1"/>
          <w:sz w:val="28"/>
          <w:szCs w:val="28"/>
          <w:lang w:val="kk-KZ"/>
        </w:rPr>
        <w:t xml:space="preserve">вариативті компонент сағаттары бастауыш сыныптарда және 5-11-сыныптарда кейбіреулері негізгі сабақ кестесіне  сабақтардың саны барынша аз күндерге қойылды, факультативтік сабақтар үшін сабақ кестесі бөлек жасалды. </w:t>
      </w:r>
    </w:p>
    <w:p w:rsidR="00C322EC" w:rsidRPr="004C5B11" w:rsidRDefault="00C322EC" w:rsidP="00C322EC">
      <w:pPr>
        <w:spacing w:after="0" w:line="240" w:lineRule="auto"/>
        <w:jc w:val="center"/>
        <w:rPr>
          <w:b/>
          <w:color w:val="000000" w:themeColor="text1"/>
          <w:sz w:val="28"/>
          <w:szCs w:val="28"/>
          <w:lang w:val="kk-KZ"/>
        </w:rPr>
      </w:pPr>
      <w:r w:rsidRPr="004C5B11">
        <w:rPr>
          <w:b/>
          <w:color w:val="000000" w:themeColor="text1"/>
          <w:sz w:val="28"/>
          <w:szCs w:val="28"/>
          <w:lang w:val="kk-KZ"/>
        </w:rPr>
        <w:t>Мектеп компоненті есебінен таңдау,элективті  курстары жүргізіледі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4"/>
        <w:gridCol w:w="1819"/>
        <w:gridCol w:w="6656"/>
      </w:tblGrid>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rPr>
            </w:pPr>
            <w:r w:rsidRPr="004C5B11">
              <w:rPr>
                <w:rFonts w:eastAsiaTheme="minorHAnsi"/>
                <w:bCs/>
                <w:color w:val="000000" w:themeColor="text1"/>
                <w:sz w:val="24"/>
                <w:szCs w:val="24"/>
                <w:lang w:val="kk-KZ"/>
              </w:rPr>
              <w:t>Сыныбы</w:t>
            </w:r>
            <w:r w:rsidRPr="004C5B11">
              <w:rPr>
                <w:rFonts w:eastAsiaTheme="minorHAnsi"/>
                <w:bCs/>
                <w:color w:val="000000" w:themeColor="text1"/>
                <w:sz w:val="24"/>
                <w:szCs w:val="24"/>
              </w:rPr>
              <w:t xml:space="preserve"> </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 xml:space="preserve">Тақырыбы </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Мәнерлеп оқу</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4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Мәнерлеп оқу</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5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Жеті қазына</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4</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6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Абайдың қара сөздері</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5</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8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bCs/>
                <w:color w:val="000000" w:themeColor="text1"/>
                <w:sz w:val="24"/>
                <w:szCs w:val="24"/>
                <w:lang w:val="kk-KZ"/>
              </w:rPr>
              <w:t xml:space="preserve">Программалау тілі – </w:t>
            </w:r>
            <w:r w:rsidRPr="004C5B11">
              <w:rPr>
                <w:bCs/>
                <w:color w:val="000000" w:themeColor="text1"/>
                <w:sz w:val="24"/>
                <w:szCs w:val="24"/>
              </w:rPr>
              <w:t>Python</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6</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8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Тіршілік ғажайыптары</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7</w:t>
            </w:r>
          </w:p>
        </w:tc>
        <w:tc>
          <w:tcPr>
            <w:tcW w:w="1560" w:type="dxa"/>
          </w:tcPr>
          <w:p w:rsidR="00C322EC" w:rsidRPr="004C5B11" w:rsidRDefault="00C322EC" w:rsidP="00C322EC">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 xml:space="preserve">       9 «А, Ә, Б»</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Зайырлылық және дінтану негіздері</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8</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9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Өндірістік химия</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9</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9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Қызықты физика әлемі</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10</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9 «Б»</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Оқу сауаттылығы</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11</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7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Химияны тарихы</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12</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7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Жас биолог</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13</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7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Математикалық сауаттылық</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14</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7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Ұлы саяхатшылар</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lastRenderedPageBreak/>
              <w:t>15</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7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Физика және әлем</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16</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8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Бейорганика химиясы</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17</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8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Биология және денсаулық</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18</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8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Техника және қоршаған орта</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19</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8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Математиканы өмірде қолдану</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20</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8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Жас эколог-өлкетанушы</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21</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9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Жалпы химия</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22</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9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География әлемінде</w:t>
            </w:r>
          </w:p>
        </w:tc>
      </w:tr>
      <w:tr w:rsidR="00C322EC" w:rsidRPr="0008764D"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23</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9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Механика негіздері және ядролық физика</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24</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9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Қазақстан географиясы</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25</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9 «Б»</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Қызықты география</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26</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9 «Б»</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Физикадан есептер шығару практикумы</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27</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9 «Б»</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Теңдеулер</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28</w:t>
            </w:r>
          </w:p>
        </w:tc>
        <w:tc>
          <w:tcPr>
            <w:tcW w:w="1560" w:type="dxa"/>
          </w:tcPr>
          <w:p w:rsidR="00C322EC" w:rsidRPr="004C5B11" w:rsidRDefault="00C322EC" w:rsidP="00C322EC">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 xml:space="preserve">        10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Оқу далалық жиыны</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29</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10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Адам экологиясы</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30</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10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Физика және электротехника</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31</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10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География әлемінде</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32</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10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Химиялық технология</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33</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11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Комбиноторика, статистика, ықтималдық</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34</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11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Жалпы география</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35</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11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Физика есептері</w:t>
            </w:r>
          </w:p>
        </w:tc>
      </w:tr>
      <w:tr w:rsidR="00C322EC" w:rsidRPr="0008764D"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36</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11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Күрделілігі жоғары химия есептерін шығару</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37</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11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Жалпы биология</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38</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11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Оқу сауаттылығы</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39</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11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Қазақстан аумағындағы ортағасырлық мемлекеттер</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40</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11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Математикалық сауаттылық</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41</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11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Жалпы биология</w:t>
            </w:r>
          </w:p>
        </w:tc>
      </w:tr>
      <w:tr w:rsidR="00C322EC" w:rsidRPr="004C5B11" w:rsidTr="00C322EC">
        <w:trPr>
          <w:trHeight w:val="86"/>
        </w:trPr>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42</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11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Физика есептері</w:t>
            </w:r>
          </w:p>
        </w:tc>
      </w:tr>
    </w:tbl>
    <w:p w:rsidR="00C322EC" w:rsidRPr="004C5B11" w:rsidRDefault="00C322EC" w:rsidP="00C322EC">
      <w:pPr>
        <w:spacing w:after="0" w:line="240" w:lineRule="auto"/>
        <w:jc w:val="center"/>
        <w:rPr>
          <w:b/>
          <w:color w:val="000000" w:themeColor="text1"/>
          <w:sz w:val="28"/>
          <w:szCs w:val="28"/>
          <w:lang w:val="kk-KZ"/>
        </w:rPr>
      </w:pPr>
      <w:r w:rsidRPr="004C5B11">
        <w:rPr>
          <w:b/>
          <w:color w:val="000000" w:themeColor="text1"/>
          <w:sz w:val="28"/>
          <w:szCs w:val="28"/>
          <w:lang w:val="kk-KZ"/>
        </w:rPr>
        <w:t>Гимназия компоненті есебінен таңдау курстары жүргізіледі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4"/>
        <w:gridCol w:w="1819"/>
        <w:gridCol w:w="6656"/>
      </w:tblGrid>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 xml:space="preserve">Сыныбы </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 xml:space="preserve">Тақырыбы </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Қызықты математика</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Қызықты математика</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Қызықты математика</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4</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4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Қызықты математика</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5</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Қызықты грамматика</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6</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Қызықты грамматика</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7</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Қызықты грамматика</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8</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4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Қызықты грамматика</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9</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Логика негіздері</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10</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Логика негіздері</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11</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Логика негіздері</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12</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4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Логика негіздері</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13</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5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Фонетика тіл дыбыстарының ғылымы</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14</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5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Эссе</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15</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5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Ежелгі қалалар тарихы</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16</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6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Тарихи тұлғалар</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17</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6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Көркем әдебиет</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18</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 xml:space="preserve"> 6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Зеректер математикасы</w:t>
            </w:r>
          </w:p>
        </w:tc>
      </w:tr>
      <w:tr w:rsidR="00C322EC" w:rsidRPr="0008764D"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19</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6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Қазақстан жеріндегі ежелгі тайпалық одақтар</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20</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6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Математика және логика</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lastRenderedPageBreak/>
              <w:t>21</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6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 xml:space="preserve">Лексика. Морфология </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22</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7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Морфология</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23</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7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Физика және техника</w:t>
            </w:r>
          </w:p>
        </w:tc>
      </w:tr>
      <w:tr w:rsidR="00C322EC" w:rsidRPr="0008764D"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24</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7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bCs/>
                <w:color w:val="000000" w:themeColor="text1"/>
                <w:sz w:val="24"/>
                <w:szCs w:val="24"/>
                <w:lang w:val="kk-KZ"/>
              </w:rPr>
              <w:t>Python программалау тілінде есептер шығару</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25</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7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Ұлт-азаттық көтерілістер</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26</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7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Мәтінді есептер шешу</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27</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7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Химия әлемі</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28</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7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 xml:space="preserve">Грамматика. Стилистика </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29</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8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Абайдың қара сөздері</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30</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8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Морфология</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31</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8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Сөз өнері</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32</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8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Теңдеулер мен теңсіздіктерді шешу</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33</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8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Химия және әлем</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34</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8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Механика</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35</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9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Оқу сауаттылығы</w:t>
            </w:r>
          </w:p>
        </w:tc>
      </w:tr>
      <w:tr w:rsidR="00C322EC" w:rsidRPr="0008764D"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36</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9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bCs/>
                <w:color w:val="000000" w:themeColor="text1"/>
                <w:sz w:val="24"/>
                <w:szCs w:val="24"/>
                <w:lang w:val="kk-KZ"/>
              </w:rPr>
              <w:t>XVIII-XX ғғ. қазақ тарихы</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37</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9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Абай әлемі</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38</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9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Тірі организм</w:t>
            </w:r>
          </w:p>
        </w:tc>
      </w:tr>
      <w:tr w:rsidR="00C322EC" w:rsidRPr="0008764D"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39</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9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bCs/>
                <w:color w:val="000000" w:themeColor="text1"/>
                <w:sz w:val="24"/>
                <w:szCs w:val="24"/>
                <w:lang w:val="kk-KZ"/>
              </w:rPr>
              <w:t>Python программалау тілінде есептер шығару</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40</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10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Тарихи тұлғалар</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41</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10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Элементар математикасы</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42</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10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Сөз өнері</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43</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10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Синтаксис</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44</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10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Жас биолог</w:t>
            </w:r>
          </w:p>
        </w:tc>
      </w:tr>
      <w:tr w:rsidR="00C322EC" w:rsidRPr="004C5B11" w:rsidTr="00C322EC">
        <w:trPr>
          <w:trHeight w:val="383"/>
        </w:trPr>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45</w:t>
            </w:r>
          </w:p>
        </w:tc>
        <w:tc>
          <w:tcPr>
            <w:tcW w:w="1560" w:type="dxa"/>
          </w:tcPr>
          <w:p w:rsidR="00C322EC" w:rsidRPr="004C5B11" w:rsidRDefault="00C322EC" w:rsidP="00C322EC">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 xml:space="preserve">        11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Эссе жазудың тиімді жолдары</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46</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11 «А»</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Оқу сауаттылығы</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47</w:t>
            </w:r>
          </w:p>
        </w:tc>
        <w:tc>
          <w:tcPr>
            <w:tcW w:w="1560" w:type="dxa"/>
          </w:tcPr>
          <w:p w:rsidR="00C322EC" w:rsidRPr="004C5B11" w:rsidRDefault="00C322EC" w:rsidP="00C322EC">
            <w:pPr>
              <w:spacing w:after="0" w:line="240" w:lineRule="auto"/>
              <w:rPr>
                <w:rFonts w:eastAsiaTheme="minorHAnsi"/>
                <w:bCs/>
                <w:color w:val="000000" w:themeColor="text1"/>
                <w:sz w:val="24"/>
                <w:szCs w:val="24"/>
                <w:lang w:val="kk-KZ"/>
              </w:rPr>
            </w:pPr>
            <w:r w:rsidRPr="004C5B11">
              <w:rPr>
                <w:rFonts w:eastAsiaTheme="minorHAnsi"/>
                <w:bCs/>
                <w:color w:val="000000" w:themeColor="text1"/>
                <w:sz w:val="24"/>
                <w:szCs w:val="24"/>
                <w:lang w:val="kk-KZ"/>
              </w:rPr>
              <w:t xml:space="preserve">        11 «А,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Тарих және елтану</w:t>
            </w:r>
          </w:p>
        </w:tc>
      </w:tr>
      <w:tr w:rsidR="00C322EC" w:rsidRPr="004C5B11" w:rsidTr="00C322EC">
        <w:tc>
          <w:tcPr>
            <w:tcW w:w="1129"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48</w:t>
            </w:r>
          </w:p>
        </w:tc>
        <w:tc>
          <w:tcPr>
            <w:tcW w:w="1560"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11 «Ә»</w:t>
            </w:r>
          </w:p>
        </w:tc>
        <w:tc>
          <w:tcPr>
            <w:tcW w:w="6656" w:type="dxa"/>
          </w:tcPr>
          <w:p w:rsidR="00C322EC" w:rsidRPr="004C5B11" w:rsidRDefault="00C322EC" w:rsidP="00C322EC">
            <w:pPr>
              <w:spacing w:after="0" w:line="240" w:lineRule="auto"/>
              <w:ind w:left="708"/>
              <w:jc w:val="center"/>
              <w:rPr>
                <w:rFonts w:eastAsiaTheme="minorHAnsi"/>
                <w:bCs/>
                <w:color w:val="000000" w:themeColor="text1"/>
                <w:sz w:val="24"/>
                <w:szCs w:val="24"/>
                <w:lang w:val="kk-KZ"/>
              </w:rPr>
            </w:pPr>
            <w:r w:rsidRPr="004C5B11">
              <w:rPr>
                <w:rFonts w:eastAsiaTheme="minorHAnsi"/>
                <w:bCs/>
                <w:color w:val="000000" w:themeColor="text1"/>
                <w:sz w:val="24"/>
                <w:szCs w:val="24"/>
                <w:lang w:val="kk-KZ"/>
              </w:rPr>
              <w:t>Химиядан күрделі есептер шығару</w:t>
            </w:r>
          </w:p>
        </w:tc>
      </w:tr>
    </w:tbl>
    <w:p w:rsidR="00C322EC" w:rsidRPr="004C5B11" w:rsidRDefault="00C322EC" w:rsidP="00C322EC">
      <w:pPr>
        <w:spacing w:after="0" w:line="240" w:lineRule="auto"/>
        <w:jc w:val="center"/>
        <w:rPr>
          <w:rFonts w:eastAsiaTheme="minorHAnsi"/>
          <w:b/>
          <w:color w:val="000000" w:themeColor="text1"/>
          <w:sz w:val="28"/>
          <w:szCs w:val="28"/>
          <w:lang w:val="kk-KZ"/>
        </w:rPr>
      </w:pPr>
    </w:p>
    <w:p w:rsidR="00C322EC" w:rsidRDefault="00C322EC" w:rsidP="00C322EC">
      <w:pPr>
        <w:tabs>
          <w:tab w:val="left" w:pos="2430"/>
          <w:tab w:val="left" w:pos="2490"/>
        </w:tabs>
        <w:spacing w:after="0" w:line="240" w:lineRule="auto"/>
        <w:ind w:left="-567"/>
        <w:jc w:val="center"/>
        <w:rPr>
          <w:rFonts w:eastAsiaTheme="minorHAnsi"/>
          <w:b/>
          <w:color w:val="000000" w:themeColor="text1"/>
          <w:sz w:val="28"/>
          <w:szCs w:val="24"/>
          <w:lang w:val="kk-KZ"/>
        </w:rPr>
      </w:pPr>
    </w:p>
    <w:p w:rsidR="00C322EC" w:rsidRDefault="00C322EC" w:rsidP="00C322EC">
      <w:pPr>
        <w:tabs>
          <w:tab w:val="left" w:pos="2430"/>
          <w:tab w:val="left" w:pos="2490"/>
        </w:tabs>
        <w:spacing w:after="0" w:line="240" w:lineRule="auto"/>
        <w:ind w:left="-567"/>
        <w:jc w:val="center"/>
        <w:rPr>
          <w:rFonts w:eastAsiaTheme="minorHAnsi"/>
          <w:b/>
          <w:color w:val="000000" w:themeColor="text1"/>
          <w:sz w:val="28"/>
          <w:szCs w:val="24"/>
          <w:lang w:val="kk-KZ"/>
        </w:rPr>
      </w:pPr>
      <w:r w:rsidRPr="004C5B11">
        <w:rPr>
          <w:rFonts w:eastAsiaTheme="minorHAnsi"/>
          <w:b/>
          <w:color w:val="000000" w:themeColor="text1"/>
          <w:sz w:val="28"/>
          <w:szCs w:val="24"/>
          <w:lang w:val="kk-KZ"/>
        </w:rPr>
        <w:t>Зияткерлік олимпиадалар мен конкурстарға қатысу нәтижелері:</w:t>
      </w:r>
    </w:p>
    <w:p w:rsidR="00C322EC" w:rsidRPr="004C5B11" w:rsidRDefault="00C322EC" w:rsidP="00C322EC">
      <w:pPr>
        <w:tabs>
          <w:tab w:val="left" w:pos="2430"/>
          <w:tab w:val="left" w:pos="2490"/>
        </w:tabs>
        <w:spacing w:after="0" w:line="240" w:lineRule="auto"/>
        <w:ind w:left="-567"/>
        <w:jc w:val="center"/>
        <w:rPr>
          <w:rFonts w:eastAsiaTheme="minorHAnsi"/>
          <w:b/>
          <w:color w:val="000000" w:themeColor="text1"/>
          <w:sz w:val="28"/>
          <w:szCs w:val="24"/>
          <w:lang w:val="kk-KZ"/>
        </w:rPr>
      </w:pPr>
    </w:p>
    <w:p w:rsidR="0008764D" w:rsidRPr="008B4EC3" w:rsidRDefault="0008764D" w:rsidP="0008764D">
      <w:pPr>
        <w:spacing w:after="0" w:line="240" w:lineRule="auto"/>
        <w:ind w:left="-567" w:firstLine="567"/>
        <w:jc w:val="center"/>
        <w:rPr>
          <w:b/>
          <w:color w:val="000000" w:themeColor="text1"/>
          <w:sz w:val="28"/>
          <w:szCs w:val="28"/>
          <w:lang w:val="kk-KZ"/>
        </w:rPr>
      </w:pPr>
      <w:r>
        <w:rPr>
          <w:b/>
          <w:color w:val="000000" w:themeColor="text1"/>
          <w:sz w:val="28"/>
          <w:szCs w:val="28"/>
          <w:lang w:val="kk-KZ"/>
        </w:rPr>
        <w:t>2021 – 2022</w:t>
      </w:r>
      <w:r w:rsidRPr="008B4EC3">
        <w:rPr>
          <w:b/>
          <w:color w:val="000000" w:themeColor="text1"/>
          <w:sz w:val="28"/>
          <w:szCs w:val="28"/>
          <w:lang w:val="kk-KZ"/>
        </w:rPr>
        <w:t xml:space="preserve"> оқу жылы</w:t>
      </w:r>
    </w:p>
    <w:p w:rsidR="0008764D" w:rsidRPr="008B4EC3" w:rsidRDefault="0008764D" w:rsidP="0008764D">
      <w:pPr>
        <w:spacing w:after="0" w:line="240" w:lineRule="auto"/>
        <w:jc w:val="both"/>
        <w:rPr>
          <w:bCs/>
          <w:color w:val="000000" w:themeColor="text1"/>
          <w:sz w:val="28"/>
          <w:szCs w:val="28"/>
          <w:bdr w:val="none" w:sz="0" w:space="0" w:color="auto" w:frame="1"/>
          <w:lang w:val="kk-KZ"/>
        </w:rPr>
      </w:pPr>
      <w:r w:rsidRPr="008B4EC3">
        <w:rPr>
          <w:bCs/>
          <w:color w:val="000000" w:themeColor="text1"/>
          <w:sz w:val="28"/>
          <w:szCs w:val="28"/>
          <w:bdr w:val="none" w:sz="0" w:space="0" w:color="auto" w:frame="1"/>
          <w:lang w:val="kk-KZ"/>
        </w:rPr>
        <w:t xml:space="preserve">Халықаралық дәрежедегі конкурстарға «Русский медвеженок»«British-Bulldog», «ПОНИ» интеллектуалдық конкурстары енгізілді. Қатысушы саны 70. Осы оқу жылындағы оқушылар контингенті – 484, жалпы білім алушылар контингентінен жүлдегерлердің үлесі - </w:t>
      </w:r>
      <w:r w:rsidRPr="008B4EC3">
        <w:rPr>
          <w:b/>
          <w:bCs/>
          <w:color w:val="000000" w:themeColor="text1"/>
          <w:sz w:val="28"/>
          <w:szCs w:val="28"/>
          <w:bdr w:val="none" w:sz="0" w:space="0" w:color="auto" w:frame="1"/>
          <w:lang w:val="kk-KZ"/>
        </w:rPr>
        <w:t>14</w:t>
      </w:r>
      <w:r w:rsidRPr="008B4EC3">
        <w:rPr>
          <w:rFonts w:eastAsia="Calibri"/>
          <w:b/>
          <w:bCs/>
          <w:color w:val="000000" w:themeColor="text1"/>
          <w:sz w:val="28"/>
          <w:szCs w:val="28"/>
          <w:lang w:val="kk-KZ"/>
        </w:rPr>
        <w:t>%.</w:t>
      </w:r>
      <w:r w:rsidRPr="008B4EC3">
        <w:rPr>
          <w:b/>
          <w:bCs/>
          <w:color w:val="000000" w:themeColor="text1"/>
          <w:sz w:val="28"/>
          <w:szCs w:val="28"/>
          <w:bdr w:val="none" w:sz="0" w:space="0" w:color="auto" w:frame="1"/>
          <w:lang w:val="kk-KZ"/>
        </w:rPr>
        <w:t xml:space="preserve">                                                                    </w:t>
      </w:r>
    </w:p>
    <w:p w:rsidR="0008764D" w:rsidRPr="008B4EC3" w:rsidRDefault="0008764D" w:rsidP="0008764D">
      <w:pPr>
        <w:spacing w:line="240" w:lineRule="auto"/>
        <w:ind w:firstLine="720"/>
        <w:jc w:val="both"/>
        <w:rPr>
          <w:bCs/>
          <w:sz w:val="28"/>
          <w:szCs w:val="28"/>
          <w:lang w:val="kk-KZ"/>
        </w:rPr>
      </w:pPr>
      <w:r w:rsidRPr="008B4EC3">
        <w:rPr>
          <w:rFonts w:eastAsia="Calibri"/>
          <w:bCs/>
          <w:color w:val="000000" w:themeColor="text1"/>
          <w:sz w:val="28"/>
          <w:szCs w:val="28"/>
          <w:lang w:val="kk-KZ"/>
        </w:rPr>
        <w:t>Республикалық</w:t>
      </w:r>
      <w:r w:rsidRPr="008B4EC3">
        <w:rPr>
          <w:rFonts w:eastAsia="Calibri"/>
          <w:b/>
          <w:bCs/>
          <w:color w:val="000000" w:themeColor="text1"/>
          <w:sz w:val="28"/>
          <w:szCs w:val="28"/>
          <w:lang w:val="kk-KZ"/>
        </w:rPr>
        <w:t xml:space="preserve"> </w:t>
      </w:r>
      <w:r w:rsidRPr="008B4EC3">
        <w:rPr>
          <w:rFonts w:eastAsia="Calibri"/>
          <w:bCs/>
          <w:color w:val="000000" w:themeColor="text1"/>
          <w:sz w:val="28"/>
          <w:szCs w:val="28"/>
          <w:lang w:val="kk-KZ"/>
        </w:rPr>
        <w:t>дәрежедегі конкурстарға</w:t>
      </w:r>
      <w:r w:rsidRPr="008B4EC3">
        <w:rPr>
          <w:color w:val="000000" w:themeColor="text1"/>
          <w:sz w:val="28"/>
          <w:szCs w:val="28"/>
          <w:lang w:val="kk-KZ"/>
        </w:rPr>
        <w:t xml:space="preserve"> </w:t>
      </w:r>
      <w:r w:rsidRPr="008B4EC3">
        <w:rPr>
          <w:rFonts w:eastAsia="Calibri"/>
          <w:bCs/>
          <w:color w:val="000000" w:themeColor="text1"/>
          <w:sz w:val="28"/>
          <w:szCs w:val="28"/>
          <w:lang w:val="kk-KZ"/>
        </w:rPr>
        <w:t xml:space="preserve">Ауыл балаларына арналған «Мың бала»  байқауының </w:t>
      </w:r>
      <w:r w:rsidRPr="008B4EC3">
        <w:rPr>
          <w:color w:val="000000" w:themeColor="text1"/>
          <w:sz w:val="28"/>
          <w:szCs w:val="28"/>
          <w:lang w:val="kk-KZ"/>
        </w:rPr>
        <w:t>жүлдегері,</w:t>
      </w:r>
      <w:r w:rsidRPr="008B4EC3">
        <w:rPr>
          <w:rFonts w:eastAsia="Calibri"/>
          <w:bCs/>
          <w:color w:val="000000" w:themeColor="text1"/>
          <w:sz w:val="28"/>
          <w:szCs w:val="28"/>
          <w:lang w:val="kk-KZ"/>
        </w:rPr>
        <w:t xml:space="preserve"> КҒА ғылыми конференциясы, </w:t>
      </w:r>
      <w:r w:rsidRPr="008B4EC3">
        <w:rPr>
          <w:color w:val="000000" w:themeColor="text1"/>
          <w:sz w:val="28"/>
          <w:szCs w:val="28"/>
          <w:lang w:val="kk-KZ"/>
        </w:rPr>
        <w:t>«Жас математик», 5-9-сынып оқушылары арасында «Тарих ата» республикалық қашықтық олимпиадасының</w:t>
      </w:r>
      <w:r w:rsidRPr="008B4EC3">
        <w:rPr>
          <w:rFonts w:eastAsia="Calibri"/>
          <w:bCs/>
          <w:color w:val="000000" w:themeColor="text1"/>
          <w:sz w:val="28"/>
          <w:szCs w:val="28"/>
          <w:lang w:val="kk-KZ"/>
        </w:rPr>
        <w:t xml:space="preserve">, </w:t>
      </w:r>
      <w:r w:rsidRPr="008B4EC3">
        <w:rPr>
          <w:bCs/>
          <w:sz w:val="28"/>
          <w:szCs w:val="28"/>
          <w:lang w:val="kk-KZ"/>
        </w:rPr>
        <w:t xml:space="preserve">5-6 сынып оқушылар арасында пәндік олимпиадада Дүйсенғали Нұрислам  жұлделі 3-орын иеленді. </w:t>
      </w:r>
      <w:r w:rsidRPr="008B4EC3">
        <w:rPr>
          <w:color w:val="000000" w:themeColor="text1"/>
          <w:sz w:val="28"/>
          <w:szCs w:val="28"/>
          <w:lang w:val="kk-KZ"/>
        </w:rPr>
        <w:t xml:space="preserve">Жалпы білім беретін пәндер бойынша республикалық олимпиадада қазақ тілі пәнінен Алпысбаева Альфия 3-орын иеленді. Өскемен қаласында өткен Қ. Бітібаева олимпиадасынан Алпысбаева Альфия 2-орын иеленді. </w:t>
      </w:r>
      <w:r w:rsidRPr="008B4EC3">
        <w:rPr>
          <w:rFonts w:eastAsia="Calibri"/>
          <w:b/>
          <w:bCs/>
          <w:color w:val="000000" w:themeColor="text1"/>
          <w:sz w:val="28"/>
          <w:szCs w:val="28"/>
          <w:lang w:val="kk-KZ"/>
        </w:rPr>
        <w:t xml:space="preserve"> Ж</w:t>
      </w:r>
      <w:r w:rsidRPr="008B4EC3">
        <w:rPr>
          <w:rFonts w:eastAsia="Calibri"/>
          <w:bCs/>
          <w:color w:val="000000" w:themeColor="text1"/>
          <w:sz w:val="28"/>
          <w:szCs w:val="28"/>
          <w:lang w:val="kk-KZ"/>
        </w:rPr>
        <w:t>үлдегерлер  саны –30.</w:t>
      </w:r>
      <w:r w:rsidRPr="008B4EC3">
        <w:rPr>
          <w:color w:val="000000" w:themeColor="text1"/>
          <w:sz w:val="28"/>
          <w:szCs w:val="28"/>
          <w:lang w:val="kk-KZ"/>
        </w:rPr>
        <w:t xml:space="preserve"> </w:t>
      </w:r>
      <w:r w:rsidRPr="008B4EC3">
        <w:rPr>
          <w:bCs/>
          <w:sz w:val="28"/>
          <w:szCs w:val="28"/>
          <w:lang w:val="kk-KZ"/>
        </w:rPr>
        <w:t xml:space="preserve"> </w:t>
      </w:r>
      <w:r w:rsidRPr="008B4EC3">
        <w:rPr>
          <w:bCs/>
          <w:color w:val="000000" w:themeColor="text1"/>
          <w:sz w:val="28"/>
          <w:szCs w:val="28"/>
          <w:bdr w:val="none" w:sz="0" w:space="0" w:color="auto" w:frame="1"/>
          <w:lang w:val="kk-KZ"/>
        </w:rPr>
        <w:t xml:space="preserve">Осы оқу жылындағы оқушылар контингенті – 484, жалпы білім алушылар контингентінен жүлдегерлердің үлесі – </w:t>
      </w:r>
      <w:r w:rsidRPr="008B4EC3">
        <w:rPr>
          <w:b/>
          <w:bCs/>
          <w:color w:val="000000" w:themeColor="text1"/>
          <w:sz w:val="28"/>
          <w:szCs w:val="28"/>
          <w:bdr w:val="none" w:sz="0" w:space="0" w:color="auto" w:frame="1"/>
          <w:lang w:val="kk-KZ"/>
        </w:rPr>
        <w:t>6,1</w:t>
      </w:r>
      <w:r w:rsidRPr="008B4EC3">
        <w:rPr>
          <w:rFonts w:eastAsia="Calibri"/>
          <w:b/>
          <w:bCs/>
          <w:color w:val="000000" w:themeColor="text1"/>
          <w:sz w:val="28"/>
          <w:szCs w:val="28"/>
          <w:lang w:val="kk-KZ"/>
        </w:rPr>
        <w:t>%.</w:t>
      </w:r>
      <w:r w:rsidRPr="008B4EC3">
        <w:rPr>
          <w:b/>
          <w:bCs/>
          <w:color w:val="000000" w:themeColor="text1"/>
          <w:sz w:val="28"/>
          <w:szCs w:val="28"/>
          <w:bdr w:val="none" w:sz="0" w:space="0" w:color="auto" w:frame="1"/>
          <w:lang w:val="kk-KZ"/>
        </w:rPr>
        <w:t xml:space="preserve">                                                                    </w:t>
      </w:r>
    </w:p>
    <w:p w:rsidR="0008764D" w:rsidRPr="008B4EC3" w:rsidRDefault="0008764D" w:rsidP="0008764D">
      <w:pPr>
        <w:spacing w:line="240" w:lineRule="auto"/>
        <w:jc w:val="both"/>
        <w:rPr>
          <w:rFonts w:eastAsia="Calibri"/>
          <w:bCs/>
          <w:color w:val="000000" w:themeColor="text1"/>
          <w:sz w:val="28"/>
          <w:szCs w:val="28"/>
          <w:lang w:val="kk-KZ"/>
        </w:rPr>
      </w:pPr>
      <w:r w:rsidRPr="008B4EC3">
        <w:rPr>
          <w:bCs/>
          <w:color w:val="000000" w:themeColor="text1"/>
          <w:sz w:val="28"/>
          <w:szCs w:val="28"/>
          <w:bdr w:val="none" w:sz="0" w:space="0" w:color="auto" w:frame="1"/>
          <w:lang w:val="kk-KZ"/>
        </w:rPr>
        <w:lastRenderedPageBreak/>
        <w:t xml:space="preserve"> </w:t>
      </w:r>
      <w:r w:rsidRPr="008B4EC3">
        <w:rPr>
          <w:bCs/>
          <w:color w:val="000000" w:themeColor="text1"/>
          <w:sz w:val="28"/>
          <w:szCs w:val="28"/>
          <w:bdr w:val="none" w:sz="0" w:space="0" w:color="auto" w:frame="1"/>
          <w:lang w:val="kk-KZ"/>
        </w:rPr>
        <w:tab/>
      </w:r>
      <w:r w:rsidRPr="008B4EC3">
        <w:rPr>
          <w:rFonts w:eastAsia="Calibri"/>
          <w:bCs/>
          <w:color w:val="000000" w:themeColor="text1"/>
          <w:sz w:val="28"/>
          <w:szCs w:val="28"/>
          <w:lang w:val="kk-KZ"/>
        </w:rPr>
        <w:t xml:space="preserve">Облыстық дәрежедегі конкурстарға облыстық пәндік олимпиадалар,  облыстық «Достық-2022» олимпиадасында математика пәнінен Дүйсенғали Нұрислам жүлделі 1-орын, Ербосынова Гүлжайна 2-орын алды. 5-6 сынып оқушыларына арналған кешенді олимпиадада Дүйсенғали Нұрислам 1-орын, мен Ербосынова Гулжайна 2-орын. </w:t>
      </w:r>
      <w:r w:rsidRPr="008B4EC3">
        <w:rPr>
          <w:color w:val="000000" w:themeColor="text1"/>
          <w:sz w:val="28"/>
          <w:szCs w:val="28"/>
          <w:lang w:val="kk-KZ"/>
        </w:rPr>
        <w:t xml:space="preserve">Жалпы білім беретін пәндер бойынша республикалық олимпиаданың облыстық кезеңінде қазақ тілі мен әдебиеті пәнінен Алпысбаева Альфия 1-орын, өзін-өзі тану пәнінен Молдыбаева Мария 2-орын, география пәнінен </w:t>
      </w:r>
      <w:r w:rsidRPr="008B4EC3">
        <w:rPr>
          <w:rFonts w:eastAsia="Calibri"/>
          <w:bCs/>
          <w:color w:val="000000" w:themeColor="text1"/>
          <w:sz w:val="28"/>
          <w:szCs w:val="28"/>
          <w:lang w:val="kk-KZ"/>
        </w:rPr>
        <w:t>Төлегенов Арсен 2-орын, Құрмангазыева Асем 3-орын, орыс тілі пәнінен Жеткергенова Диана 3 орын, биология пәнінен Сахипкереева Агинес 3-орын иеленді.</w:t>
      </w:r>
      <w:r w:rsidRPr="008B4EC3">
        <w:rPr>
          <w:rFonts w:eastAsiaTheme="minorEastAsia"/>
          <w:sz w:val="28"/>
          <w:szCs w:val="28"/>
          <w:lang w:val="kk-KZ" w:eastAsia="ru-RU"/>
        </w:rPr>
        <w:t xml:space="preserve"> </w:t>
      </w:r>
      <w:r w:rsidRPr="008B4EC3">
        <w:rPr>
          <w:rFonts w:eastAsia="Calibri"/>
          <w:bCs/>
          <w:color w:val="000000" w:themeColor="text1"/>
          <w:sz w:val="28"/>
          <w:szCs w:val="28"/>
          <w:lang w:val="kk-KZ"/>
        </w:rPr>
        <w:t>«Алтын сақа» математикалық олимпиадасында Дүйсенғали Нұрислам жүлделі 3-орын иеленді. «Зерде» ғылыми жобалар байқауында Жамаладин Аяна мен Үсен Рамазан робототехника бағыты бойынша 2-орын алды. «Дарын» республикалық ғылыми жобалар конкурсының облыстық кезеңінде Щоңайова Айгерим физика бағыты бойынша 3-орын, Усенова Данара ағылшын тілі бағыты бойынша «Мақтау қағазына» ие болды.</w:t>
      </w:r>
    </w:p>
    <w:p w:rsidR="0008764D" w:rsidRPr="008B4EC3" w:rsidRDefault="0008764D" w:rsidP="0008764D">
      <w:pPr>
        <w:spacing w:after="0" w:line="240" w:lineRule="auto"/>
        <w:jc w:val="both"/>
        <w:rPr>
          <w:rFonts w:eastAsia="Calibri"/>
          <w:b/>
          <w:bCs/>
          <w:color w:val="000000" w:themeColor="text1"/>
          <w:sz w:val="28"/>
          <w:szCs w:val="28"/>
          <w:lang w:val="kk-KZ"/>
        </w:rPr>
      </w:pPr>
      <w:r w:rsidRPr="008B4EC3">
        <w:rPr>
          <w:bCs/>
          <w:color w:val="000000" w:themeColor="text1"/>
          <w:sz w:val="28"/>
          <w:szCs w:val="28"/>
          <w:bdr w:val="none" w:sz="0" w:space="0" w:color="auto" w:frame="1"/>
          <w:lang w:val="kk-KZ"/>
        </w:rPr>
        <w:t xml:space="preserve">Жалпы білім алушылар контингентінен жүлдегерлердің үлесі - </w:t>
      </w:r>
      <w:r w:rsidRPr="008B4EC3">
        <w:rPr>
          <w:b/>
          <w:bCs/>
          <w:color w:val="000000" w:themeColor="text1"/>
          <w:sz w:val="28"/>
          <w:szCs w:val="28"/>
          <w:bdr w:val="none" w:sz="0" w:space="0" w:color="auto" w:frame="1"/>
          <w:lang w:val="kk-KZ"/>
        </w:rPr>
        <w:t>12</w:t>
      </w:r>
      <w:r w:rsidRPr="008B4EC3">
        <w:rPr>
          <w:rFonts w:eastAsia="Calibri"/>
          <w:b/>
          <w:bCs/>
          <w:color w:val="000000" w:themeColor="text1"/>
          <w:sz w:val="28"/>
          <w:szCs w:val="28"/>
          <w:lang w:val="kk-KZ"/>
        </w:rPr>
        <w:t xml:space="preserve">%.                                                       </w:t>
      </w:r>
    </w:p>
    <w:p w:rsidR="0008764D" w:rsidRPr="008B4EC3" w:rsidRDefault="0008764D" w:rsidP="0008764D">
      <w:pPr>
        <w:spacing w:after="0" w:line="240" w:lineRule="auto"/>
        <w:ind w:firstLine="708"/>
        <w:jc w:val="both"/>
        <w:rPr>
          <w:rFonts w:eastAsia="Calibri"/>
          <w:color w:val="000000" w:themeColor="text1"/>
          <w:sz w:val="28"/>
          <w:szCs w:val="28"/>
          <w:lang w:val="kk-KZ"/>
        </w:rPr>
      </w:pPr>
      <w:r w:rsidRPr="008B4EC3">
        <w:rPr>
          <w:rFonts w:eastAsia="Calibri"/>
          <w:bCs/>
          <w:color w:val="000000" w:themeColor="text1"/>
          <w:sz w:val="28"/>
          <w:szCs w:val="28"/>
          <w:lang w:val="kk-KZ"/>
        </w:rPr>
        <w:t>Аудандық зияткерлік олимпиадалар мен конкурстарға аудандық жалпы білім беретін пәндер олимпиадаларының, «Достық» пәндік олимпиадасының</w:t>
      </w:r>
      <w:r w:rsidRPr="008B4EC3">
        <w:rPr>
          <w:color w:val="000000" w:themeColor="text1"/>
          <w:sz w:val="28"/>
          <w:szCs w:val="28"/>
          <w:lang w:val="kk-KZ"/>
        </w:rPr>
        <w:t xml:space="preserve">, 7-8сынып оқушыларына арналған аудандық  пәндік олимпиада, 5-6 сынып оқушыларына арналған аудандық  пәндік олимпиада, аудандық «Едіге батыр» эссе байқауының </w:t>
      </w:r>
      <w:r w:rsidRPr="008B4EC3">
        <w:rPr>
          <w:rFonts w:eastAsia="Calibri"/>
          <w:color w:val="000000" w:themeColor="text1"/>
          <w:sz w:val="28"/>
          <w:szCs w:val="28"/>
          <w:lang w:val="kk-KZ"/>
        </w:rPr>
        <w:t xml:space="preserve"> жүлдегерлері енгізілді,</w:t>
      </w:r>
      <w:r w:rsidRPr="008B4EC3">
        <w:rPr>
          <w:bCs/>
          <w:color w:val="000000" w:themeColor="text1"/>
          <w:sz w:val="28"/>
          <w:szCs w:val="28"/>
          <w:bdr w:val="none" w:sz="0" w:space="0" w:color="auto" w:frame="1"/>
          <w:lang w:val="kk-KZ"/>
        </w:rPr>
        <w:t xml:space="preserve"> жалпы білім алушылар контингентінен жүлдегерлердің үлесі – 9,7</w:t>
      </w:r>
      <w:r w:rsidRPr="008B4EC3">
        <w:rPr>
          <w:rFonts w:eastAsia="Calibri"/>
          <w:b/>
          <w:bCs/>
          <w:color w:val="000000" w:themeColor="text1"/>
          <w:sz w:val="28"/>
          <w:szCs w:val="28"/>
          <w:lang w:val="kk-KZ"/>
        </w:rPr>
        <w:t xml:space="preserve">%.    </w:t>
      </w:r>
      <w:r w:rsidRPr="008B4EC3">
        <w:rPr>
          <w:color w:val="000000" w:themeColor="text1"/>
          <w:sz w:val="28"/>
          <w:szCs w:val="28"/>
          <w:lang w:val="kk-KZ"/>
        </w:rPr>
        <w:t>Оқушылар арасындағы жалпы білім беретін пәндер бойынша республикалық олимпиадасының аудандық кезеңінің қорытындысы бойынша, мектебіміз аудан мектептері арасында жүлделі І орынды иеленді.</w:t>
      </w:r>
      <w:r w:rsidRPr="008B4EC3">
        <w:rPr>
          <w:rFonts w:eastAsia="Calibri"/>
          <w:b/>
          <w:bCs/>
          <w:color w:val="000000" w:themeColor="text1"/>
          <w:sz w:val="28"/>
          <w:szCs w:val="28"/>
          <w:lang w:val="kk-KZ"/>
        </w:rPr>
        <w:t xml:space="preserve">   </w:t>
      </w:r>
    </w:p>
    <w:p w:rsidR="0008764D" w:rsidRDefault="0008764D" w:rsidP="0008764D">
      <w:pPr>
        <w:jc w:val="center"/>
        <w:rPr>
          <w:b/>
          <w:bCs/>
          <w:sz w:val="24"/>
          <w:szCs w:val="24"/>
          <w:lang w:val="kk-KZ"/>
        </w:rPr>
      </w:pPr>
      <w:r w:rsidRPr="00424688">
        <w:rPr>
          <w:b/>
          <w:bCs/>
          <w:sz w:val="24"/>
          <w:szCs w:val="24"/>
          <w:lang w:val="kk-KZ"/>
        </w:rPr>
        <w:t>№2 Мәртөк мектеп-гимназиясының 2021-2022 оқу жылының дарын есебі</w:t>
      </w:r>
    </w:p>
    <w:p w:rsidR="0008764D" w:rsidRPr="00424688" w:rsidRDefault="0008764D" w:rsidP="0008764D">
      <w:pPr>
        <w:rPr>
          <w:b/>
          <w:bCs/>
          <w:sz w:val="24"/>
          <w:szCs w:val="24"/>
          <w:lang w:val="kk-KZ"/>
        </w:rPr>
      </w:pPr>
    </w:p>
    <w:p w:rsidR="0008764D" w:rsidRDefault="0008764D" w:rsidP="00D87FD8">
      <w:pPr>
        <w:ind w:left="360"/>
        <w:rPr>
          <w:sz w:val="24"/>
          <w:szCs w:val="24"/>
          <w:lang w:val="kk-KZ"/>
        </w:rPr>
      </w:pPr>
      <w:r w:rsidRPr="009D23AF">
        <w:rPr>
          <w:sz w:val="24"/>
          <w:szCs w:val="24"/>
          <w:lang w:val="kk-KZ"/>
        </w:rPr>
        <w:t>№2 Мәртөк мектеп-гимназиясының оқушылары түрлі байқаулар мен жарыстарға қатысып, жүлделі орындарға ие болып жүр. Оқушылардың қабілетін, дарынын ашып, оларды жетістіктерге бастап жүрген мектебіміздің тәжірибелі ұстаздары.</w:t>
      </w:r>
    </w:p>
    <w:tbl>
      <w:tblPr>
        <w:tblpPr w:leftFromText="180" w:rightFromText="180" w:vertAnchor="text" w:horzAnchor="margin" w:tblpXSpec="center" w:tblpY="47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
        <w:gridCol w:w="1226"/>
        <w:gridCol w:w="616"/>
        <w:gridCol w:w="1422"/>
        <w:gridCol w:w="1314"/>
        <w:gridCol w:w="354"/>
        <w:gridCol w:w="2268"/>
        <w:gridCol w:w="29"/>
        <w:gridCol w:w="1176"/>
        <w:gridCol w:w="354"/>
        <w:gridCol w:w="922"/>
        <w:gridCol w:w="354"/>
      </w:tblGrid>
      <w:tr w:rsidR="0008764D" w:rsidRPr="0008764D" w:rsidTr="00D87FD8">
        <w:trPr>
          <w:gridAfter w:val="1"/>
          <w:wAfter w:w="354" w:type="dxa"/>
          <w:trHeight w:val="653"/>
        </w:trPr>
        <w:tc>
          <w:tcPr>
            <w:tcW w:w="421" w:type="dxa"/>
          </w:tcPr>
          <w:p w:rsidR="0008764D" w:rsidRPr="0008764D" w:rsidRDefault="0008764D" w:rsidP="00D87FD8">
            <w:pPr>
              <w:ind w:left="360"/>
              <w:jc w:val="center"/>
              <w:rPr>
                <w:b/>
                <w:sz w:val="18"/>
                <w:szCs w:val="18"/>
                <w:lang w:val="kk-KZ"/>
              </w:rPr>
            </w:pPr>
            <w:r w:rsidRPr="0008764D">
              <w:rPr>
                <w:b/>
                <w:sz w:val="18"/>
                <w:szCs w:val="18"/>
                <w:lang w:val="kk-KZ"/>
              </w:rPr>
              <w:t>№</w:t>
            </w:r>
          </w:p>
        </w:tc>
        <w:tc>
          <w:tcPr>
            <w:tcW w:w="1226" w:type="dxa"/>
          </w:tcPr>
          <w:p w:rsidR="0008764D" w:rsidRPr="0008764D" w:rsidRDefault="0008764D" w:rsidP="00D87FD8">
            <w:pPr>
              <w:ind w:left="360"/>
              <w:jc w:val="center"/>
              <w:rPr>
                <w:b/>
                <w:sz w:val="18"/>
                <w:szCs w:val="18"/>
                <w:lang w:val="kk-KZ"/>
              </w:rPr>
            </w:pPr>
            <w:r w:rsidRPr="0008764D">
              <w:rPr>
                <w:b/>
                <w:sz w:val="18"/>
                <w:szCs w:val="18"/>
                <w:lang w:val="kk-KZ"/>
              </w:rPr>
              <w:t>Оқушының аты</w:t>
            </w:r>
            <w:r w:rsidRPr="0008764D">
              <w:rPr>
                <w:b/>
                <w:sz w:val="18"/>
                <w:szCs w:val="18"/>
              </w:rPr>
              <w:t>-</w:t>
            </w:r>
            <w:r w:rsidRPr="0008764D">
              <w:rPr>
                <w:b/>
                <w:sz w:val="18"/>
                <w:szCs w:val="18"/>
                <w:lang w:val="kk-KZ"/>
              </w:rPr>
              <w:t>жөні</w:t>
            </w:r>
          </w:p>
        </w:tc>
        <w:tc>
          <w:tcPr>
            <w:tcW w:w="616" w:type="dxa"/>
          </w:tcPr>
          <w:p w:rsidR="0008764D" w:rsidRPr="0008764D" w:rsidRDefault="0008764D" w:rsidP="00D87FD8">
            <w:pPr>
              <w:ind w:left="-87"/>
              <w:jc w:val="center"/>
              <w:rPr>
                <w:b/>
                <w:sz w:val="18"/>
                <w:szCs w:val="18"/>
                <w:lang w:val="kk-KZ"/>
              </w:rPr>
            </w:pPr>
            <w:r w:rsidRPr="0008764D">
              <w:rPr>
                <w:b/>
                <w:sz w:val="18"/>
                <w:szCs w:val="18"/>
                <w:lang w:val="kk-KZ"/>
              </w:rPr>
              <w:t>Класы</w:t>
            </w:r>
          </w:p>
        </w:tc>
        <w:tc>
          <w:tcPr>
            <w:tcW w:w="1422" w:type="dxa"/>
          </w:tcPr>
          <w:p w:rsidR="0008764D" w:rsidRPr="0008764D" w:rsidRDefault="0008764D" w:rsidP="00D87FD8">
            <w:pPr>
              <w:ind w:left="-87"/>
              <w:jc w:val="center"/>
              <w:rPr>
                <w:b/>
                <w:sz w:val="18"/>
                <w:szCs w:val="18"/>
                <w:lang w:val="kk-KZ"/>
              </w:rPr>
            </w:pPr>
            <w:r w:rsidRPr="0008764D">
              <w:rPr>
                <w:b/>
                <w:sz w:val="18"/>
                <w:szCs w:val="18"/>
                <w:lang w:val="kk-KZ"/>
              </w:rPr>
              <w:t>Пәні</w:t>
            </w:r>
          </w:p>
        </w:tc>
        <w:tc>
          <w:tcPr>
            <w:tcW w:w="1314" w:type="dxa"/>
          </w:tcPr>
          <w:p w:rsidR="0008764D" w:rsidRPr="0008764D" w:rsidRDefault="0008764D" w:rsidP="00D87FD8">
            <w:pPr>
              <w:ind w:left="360"/>
              <w:jc w:val="center"/>
              <w:rPr>
                <w:b/>
                <w:sz w:val="18"/>
                <w:szCs w:val="18"/>
                <w:lang w:val="kk-KZ"/>
              </w:rPr>
            </w:pPr>
            <w:r w:rsidRPr="0008764D">
              <w:rPr>
                <w:b/>
                <w:sz w:val="18"/>
                <w:szCs w:val="18"/>
                <w:lang w:val="kk-KZ"/>
              </w:rPr>
              <w:t>Пән мұғалімі</w:t>
            </w:r>
          </w:p>
        </w:tc>
        <w:tc>
          <w:tcPr>
            <w:tcW w:w="2651" w:type="dxa"/>
            <w:gridSpan w:val="3"/>
          </w:tcPr>
          <w:p w:rsidR="0008764D" w:rsidRPr="0008764D" w:rsidRDefault="0008764D" w:rsidP="00D87FD8">
            <w:pPr>
              <w:ind w:left="360"/>
              <w:jc w:val="center"/>
              <w:rPr>
                <w:b/>
                <w:sz w:val="18"/>
                <w:szCs w:val="18"/>
                <w:lang w:val="kk-KZ"/>
              </w:rPr>
            </w:pPr>
            <w:r w:rsidRPr="0008764D">
              <w:rPr>
                <w:b/>
                <w:sz w:val="18"/>
                <w:szCs w:val="18"/>
                <w:lang w:val="kk-KZ"/>
              </w:rPr>
              <w:t>Сайыс түрі</w:t>
            </w:r>
          </w:p>
          <w:p w:rsidR="0008764D" w:rsidRPr="0008764D" w:rsidRDefault="0008764D" w:rsidP="00D87FD8">
            <w:pPr>
              <w:ind w:left="360"/>
              <w:jc w:val="center"/>
              <w:rPr>
                <w:b/>
                <w:sz w:val="18"/>
                <w:szCs w:val="18"/>
                <w:lang w:val="kk-KZ"/>
              </w:rPr>
            </w:pPr>
            <w:r w:rsidRPr="0008764D">
              <w:rPr>
                <w:b/>
                <w:sz w:val="18"/>
                <w:szCs w:val="18"/>
                <w:lang w:val="kk-KZ"/>
              </w:rPr>
              <w:t>Мысалы;пәндік олимп, ғылыми жоба, эссе байқауы, оқулар т.б.</w:t>
            </w:r>
          </w:p>
        </w:tc>
        <w:tc>
          <w:tcPr>
            <w:tcW w:w="1176" w:type="dxa"/>
          </w:tcPr>
          <w:p w:rsidR="0008764D" w:rsidRPr="0008764D" w:rsidRDefault="0008764D" w:rsidP="00D87FD8">
            <w:pPr>
              <w:ind w:left="360"/>
              <w:jc w:val="center"/>
              <w:rPr>
                <w:b/>
                <w:sz w:val="18"/>
                <w:szCs w:val="18"/>
                <w:lang w:val="kk-KZ"/>
              </w:rPr>
            </w:pPr>
            <w:r w:rsidRPr="0008764D">
              <w:rPr>
                <w:b/>
                <w:sz w:val="18"/>
                <w:szCs w:val="18"/>
                <w:lang w:val="kk-KZ"/>
              </w:rPr>
              <w:t>Нәтижесі</w:t>
            </w:r>
          </w:p>
          <w:p w:rsidR="0008764D" w:rsidRPr="0008764D" w:rsidRDefault="0008764D" w:rsidP="00D87FD8">
            <w:pPr>
              <w:ind w:left="360"/>
              <w:jc w:val="center"/>
              <w:rPr>
                <w:b/>
                <w:sz w:val="18"/>
                <w:szCs w:val="18"/>
                <w:lang w:val="kk-KZ"/>
              </w:rPr>
            </w:pPr>
            <w:r w:rsidRPr="0008764D">
              <w:rPr>
                <w:b/>
                <w:sz w:val="18"/>
                <w:szCs w:val="18"/>
              </w:rPr>
              <w:t>1</w:t>
            </w:r>
            <w:r w:rsidRPr="0008764D">
              <w:rPr>
                <w:b/>
                <w:sz w:val="18"/>
                <w:szCs w:val="18"/>
                <w:lang w:val="kk-KZ"/>
              </w:rPr>
              <w:t>,</w:t>
            </w:r>
            <w:r w:rsidRPr="0008764D">
              <w:rPr>
                <w:b/>
                <w:sz w:val="18"/>
                <w:szCs w:val="18"/>
              </w:rPr>
              <w:t>2</w:t>
            </w:r>
            <w:r w:rsidRPr="0008764D">
              <w:rPr>
                <w:b/>
                <w:sz w:val="18"/>
                <w:szCs w:val="18"/>
                <w:lang w:val="kk-KZ"/>
              </w:rPr>
              <w:t>,</w:t>
            </w:r>
            <w:r w:rsidRPr="0008764D">
              <w:rPr>
                <w:b/>
                <w:sz w:val="18"/>
                <w:szCs w:val="18"/>
              </w:rPr>
              <w:t>3орын</w:t>
            </w:r>
            <w:r w:rsidRPr="0008764D">
              <w:rPr>
                <w:b/>
                <w:sz w:val="18"/>
                <w:szCs w:val="18"/>
                <w:lang w:val="kk-KZ"/>
              </w:rPr>
              <w:t>,</w:t>
            </w:r>
            <w:r w:rsidRPr="0008764D">
              <w:rPr>
                <w:b/>
                <w:sz w:val="18"/>
                <w:szCs w:val="18"/>
              </w:rPr>
              <w:t xml:space="preserve"> грамота</w:t>
            </w:r>
          </w:p>
        </w:tc>
        <w:tc>
          <w:tcPr>
            <w:tcW w:w="1276" w:type="dxa"/>
            <w:gridSpan w:val="2"/>
          </w:tcPr>
          <w:p w:rsidR="0008764D" w:rsidRPr="0008764D" w:rsidRDefault="0008764D" w:rsidP="00D87FD8">
            <w:pPr>
              <w:ind w:left="360"/>
              <w:jc w:val="center"/>
              <w:rPr>
                <w:b/>
                <w:sz w:val="18"/>
                <w:szCs w:val="18"/>
                <w:lang w:val="kk-KZ"/>
              </w:rPr>
            </w:pPr>
            <w:r w:rsidRPr="0008764D">
              <w:rPr>
                <w:b/>
                <w:sz w:val="18"/>
                <w:szCs w:val="18"/>
                <w:lang w:val="kk-KZ"/>
              </w:rPr>
              <w:t>Дәрежесі</w:t>
            </w:r>
          </w:p>
          <w:p w:rsidR="0008764D" w:rsidRPr="0008764D" w:rsidRDefault="0008764D" w:rsidP="00D87FD8">
            <w:pPr>
              <w:ind w:left="360"/>
              <w:jc w:val="center"/>
              <w:rPr>
                <w:b/>
                <w:sz w:val="18"/>
                <w:szCs w:val="18"/>
                <w:lang w:val="kk-KZ"/>
              </w:rPr>
            </w:pPr>
            <w:r w:rsidRPr="0008764D">
              <w:rPr>
                <w:b/>
                <w:sz w:val="18"/>
                <w:szCs w:val="18"/>
                <w:lang w:val="kk-KZ"/>
              </w:rPr>
              <w:t>Аудан, облыс, респуб. Халықара.</w:t>
            </w:r>
          </w:p>
        </w:tc>
      </w:tr>
      <w:tr w:rsidR="0008764D" w:rsidRPr="008B4EC3" w:rsidTr="00D87FD8">
        <w:trPr>
          <w:trHeight w:val="403"/>
        </w:trPr>
        <w:tc>
          <w:tcPr>
            <w:tcW w:w="421" w:type="dxa"/>
          </w:tcPr>
          <w:p w:rsidR="0008764D" w:rsidRPr="0008764D" w:rsidRDefault="0008764D" w:rsidP="00D87FD8">
            <w:pPr>
              <w:ind w:left="360"/>
              <w:jc w:val="center"/>
              <w:rPr>
                <w:sz w:val="18"/>
                <w:szCs w:val="18"/>
                <w:lang w:val="kk-KZ"/>
              </w:rPr>
            </w:pPr>
            <w:bookmarkStart w:id="2" w:name="_Hlk116006922"/>
            <w:r w:rsidRPr="0008764D">
              <w:rPr>
                <w:sz w:val="18"/>
                <w:szCs w:val="18"/>
                <w:lang w:val="kk-KZ"/>
              </w:rPr>
              <w:t>1</w:t>
            </w:r>
          </w:p>
        </w:tc>
        <w:tc>
          <w:tcPr>
            <w:tcW w:w="1226" w:type="dxa"/>
          </w:tcPr>
          <w:p w:rsidR="0008764D" w:rsidRPr="0008764D" w:rsidRDefault="0008764D" w:rsidP="00D87FD8">
            <w:pPr>
              <w:rPr>
                <w:sz w:val="18"/>
                <w:szCs w:val="18"/>
                <w:lang w:val="kk-KZ"/>
              </w:rPr>
            </w:pPr>
            <w:r w:rsidRPr="0008764D">
              <w:rPr>
                <w:sz w:val="18"/>
                <w:szCs w:val="18"/>
                <w:lang w:val="kk-KZ"/>
              </w:rPr>
              <w:t>Жамаладин.А</w:t>
            </w:r>
          </w:p>
        </w:tc>
        <w:tc>
          <w:tcPr>
            <w:tcW w:w="616" w:type="dxa"/>
          </w:tcPr>
          <w:p w:rsidR="0008764D" w:rsidRPr="0008764D" w:rsidRDefault="0008764D" w:rsidP="00D87FD8">
            <w:pPr>
              <w:ind w:left="-87"/>
              <w:jc w:val="center"/>
              <w:rPr>
                <w:sz w:val="18"/>
                <w:szCs w:val="18"/>
                <w:lang w:val="kk-KZ"/>
              </w:rPr>
            </w:pPr>
            <w:r w:rsidRPr="0008764D">
              <w:rPr>
                <w:sz w:val="18"/>
                <w:szCs w:val="18"/>
                <w:lang w:val="kk-KZ"/>
              </w:rPr>
              <w:t>3а</w:t>
            </w:r>
          </w:p>
        </w:tc>
        <w:tc>
          <w:tcPr>
            <w:tcW w:w="1422" w:type="dxa"/>
          </w:tcPr>
          <w:p w:rsidR="0008764D" w:rsidRPr="0008764D" w:rsidRDefault="0008764D" w:rsidP="00D87FD8">
            <w:pPr>
              <w:ind w:left="-87"/>
              <w:jc w:val="center"/>
              <w:rPr>
                <w:sz w:val="18"/>
                <w:szCs w:val="18"/>
                <w:lang w:val="kk-KZ"/>
              </w:rPr>
            </w:pPr>
            <w:r w:rsidRPr="0008764D">
              <w:rPr>
                <w:sz w:val="18"/>
                <w:szCs w:val="18"/>
                <w:lang w:val="kk-KZ"/>
              </w:rPr>
              <w:t>Робототехника</w:t>
            </w:r>
          </w:p>
        </w:tc>
        <w:tc>
          <w:tcPr>
            <w:tcW w:w="1668" w:type="dxa"/>
            <w:gridSpan w:val="2"/>
          </w:tcPr>
          <w:p w:rsidR="0008764D" w:rsidRPr="0008764D" w:rsidRDefault="0008764D" w:rsidP="00D87FD8">
            <w:pPr>
              <w:ind w:left="1" w:hanging="142"/>
              <w:rPr>
                <w:sz w:val="18"/>
                <w:szCs w:val="18"/>
                <w:lang w:val="kk-KZ"/>
              </w:rPr>
            </w:pPr>
            <w:r w:rsidRPr="0008764D">
              <w:rPr>
                <w:sz w:val="18"/>
                <w:szCs w:val="18"/>
                <w:lang w:val="kk-KZ"/>
              </w:rPr>
              <w:t>Аширов Т.</w:t>
            </w:r>
          </w:p>
        </w:tc>
        <w:tc>
          <w:tcPr>
            <w:tcW w:w="2268" w:type="dxa"/>
          </w:tcPr>
          <w:p w:rsidR="0008764D" w:rsidRPr="0008764D" w:rsidRDefault="0008764D" w:rsidP="00D87FD8">
            <w:pPr>
              <w:ind w:left="34"/>
              <w:rPr>
                <w:sz w:val="18"/>
                <w:szCs w:val="18"/>
                <w:lang w:val="kk-KZ"/>
              </w:rPr>
            </w:pPr>
            <w:r w:rsidRPr="0008764D">
              <w:rPr>
                <w:sz w:val="18"/>
                <w:szCs w:val="18"/>
                <w:lang w:val="kk-KZ"/>
              </w:rPr>
              <w:t xml:space="preserve">Ғылыми жоба </w:t>
            </w:r>
            <w:r w:rsidRPr="0008764D">
              <w:rPr>
                <w:sz w:val="18"/>
                <w:szCs w:val="18"/>
              </w:rPr>
              <w:t>(</w:t>
            </w:r>
            <w:r w:rsidRPr="0008764D">
              <w:rPr>
                <w:sz w:val="18"/>
                <w:szCs w:val="18"/>
                <w:lang w:val="kk-KZ"/>
              </w:rPr>
              <w:t>Зерде</w:t>
            </w:r>
            <w:r w:rsidRPr="0008764D">
              <w:rPr>
                <w:sz w:val="18"/>
                <w:szCs w:val="18"/>
              </w:rPr>
              <w:t>)</w:t>
            </w:r>
          </w:p>
        </w:tc>
        <w:tc>
          <w:tcPr>
            <w:tcW w:w="1559" w:type="dxa"/>
            <w:gridSpan w:val="3"/>
          </w:tcPr>
          <w:p w:rsidR="0008764D" w:rsidRPr="0008764D" w:rsidRDefault="0008764D" w:rsidP="00D87FD8">
            <w:pPr>
              <w:ind w:left="360"/>
              <w:rPr>
                <w:sz w:val="18"/>
                <w:szCs w:val="18"/>
                <w:lang w:val="kk-KZ"/>
              </w:rPr>
            </w:pPr>
            <w:r w:rsidRPr="0008764D">
              <w:rPr>
                <w:sz w:val="18"/>
                <w:szCs w:val="18"/>
                <w:lang w:val="kk-KZ"/>
              </w:rPr>
              <w:t xml:space="preserve">2 орын </w:t>
            </w:r>
            <w:r w:rsidRPr="0008764D">
              <w:rPr>
                <w:sz w:val="18"/>
                <w:szCs w:val="18"/>
              </w:rPr>
              <w:t>грамота</w:t>
            </w:r>
          </w:p>
        </w:tc>
        <w:tc>
          <w:tcPr>
            <w:tcW w:w="1276" w:type="dxa"/>
            <w:gridSpan w:val="2"/>
          </w:tcPr>
          <w:p w:rsidR="0008764D" w:rsidRPr="0008764D" w:rsidRDefault="0008764D" w:rsidP="00D87FD8">
            <w:pPr>
              <w:ind w:left="360"/>
              <w:rPr>
                <w:sz w:val="18"/>
                <w:szCs w:val="18"/>
                <w:lang w:val="kk-KZ"/>
              </w:rPr>
            </w:pPr>
            <w:r w:rsidRPr="0008764D">
              <w:rPr>
                <w:sz w:val="18"/>
                <w:szCs w:val="18"/>
                <w:lang w:val="kk-KZ"/>
              </w:rPr>
              <w:t>Обл.</w:t>
            </w:r>
          </w:p>
        </w:tc>
      </w:tr>
      <w:tr w:rsidR="0008764D" w:rsidRPr="008B4EC3" w:rsidTr="00D87FD8">
        <w:trPr>
          <w:trHeight w:val="403"/>
        </w:trPr>
        <w:tc>
          <w:tcPr>
            <w:tcW w:w="421" w:type="dxa"/>
          </w:tcPr>
          <w:p w:rsidR="0008764D" w:rsidRPr="0008764D" w:rsidRDefault="0008764D" w:rsidP="00D87FD8">
            <w:pPr>
              <w:ind w:left="360"/>
              <w:jc w:val="center"/>
              <w:rPr>
                <w:sz w:val="18"/>
                <w:szCs w:val="18"/>
                <w:lang w:val="kk-KZ"/>
              </w:rPr>
            </w:pPr>
            <w:r w:rsidRPr="0008764D">
              <w:rPr>
                <w:sz w:val="18"/>
                <w:szCs w:val="18"/>
                <w:lang w:val="kk-KZ"/>
              </w:rPr>
              <w:t>2</w:t>
            </w:r>
          </w:p>
        </w:tc>
        <w:tc>
          <w:tcPr>
            <w:tcW w:w="1226" w:type="dxa"/>
          </w:tcPr>
          <w:p w:rsidR="0008764D" w:rsidRPr="0008764D" w:rsidRDefault="0008764D" w:rsidP="00D87FD8">
            <w:pPr>
              <w:rPr>
                <w:sz w:val="18"/>
                <w:szCs w:val="18"/>
                <w:lang w:val="kk-KZ"/>
              </w:rPr>
            </w:pPr>
            <w:r w:rsidRPr="0008764D">
              <w:rPr>
                <w:sz w:val="18"/>
                <w:szCs w:val="18"/>
                <w:lang w:val="kk-KZ"/>
              </w:rPr>
              <w:t>Үсен.Р</w:t>
            </w:r>
          </w:p>
        </w:tc>
        <w:tc>
          <w:tcPr>
            <w:tcW w:w="616" w:type="dxa"/>
          </w:tcPr>
          <w:p w:rsidR="0008764D" w:rsidRPr="0008764D" w:rsidRDefault="0008764D" w:rsidP="00D87FD8">
            <w:pPr>
              <w:ind w:left="-87"/>
              <w:jc w:val="center"/>
              <w:rPr>
                <w:sz w:val="18"/>
                <w:szCs w:val="18"/>
                <w:lang w:val="kk-KZ"/>
              </w:rPr>
            </w:pPr>
            <w:r w:rsidRPr="0008764D">
              <w:rPr>
                <w:sz w:val="18"/>
                <w:szCs w:val="18"/>
                <w:lang w:val="kk-KZ"/>
              </w:rPr>
              <w:t>3а</w:t>
            </w:r>
          </w:p>
        </w:tc>
        <w:tc>
          <w:tcPr>
            <w:tcW w:w="1422" w:type="dxa"/>
          </w:tcPr>
          <w:p w:rsidR="0008764D" w:rsidRPr="0008764D" w:rsidRDefault="0008764D" w:rsidP="00D87FD8">
            <w:pPr>
              <w:ind w:left="-87"/>
              <w:jc w:val="center"/>
              <w:rPr>
                <w:sz w:val="18"/>
                <w:szCs w:val="18"/>
                <w:lang w:val="kk-KZ"/>
              </w:rPr>
            </w:pPr>
            <w:r w:rsidRPr="0008764D">
              <w:rPr>
                <w:sz w:val="18"/>
                <w:szCs w:val="18"/>
                <w:lang w:val="kk-KZ"/>
              </w:rPr>
              <w:t>Робототехника</w:t>
            </w:r>
          </w:p>
        </w:tc>
        <w:tc>
          <w:tcPr>
            <w:tcW w:w="1668" w:type="dxa"/>
            <w:gridSpan w:val="2"/>
          </w:tcPr>
          <w:p w:rsidR="0008764D" w:rsidRPr="0008764D" w:rsidRDefault="0008764D" w:rsidP="00D87FD8">
            <w:pPr>
              <w:ind w:left="1" w:hanging="142"/>
              <w:rPr>
                <w:sz w:val="18"/>
                <w:szCs w:val="18"/>
                <w:lang w:val="kk-KZ"/>
              </w:rPr>
            </w:pPr>
            <w:r w:rsidRPr="0008764D">
              <w:rPr>
                <w:sz w:val="18"/>
                <w:szCs w:val="18"/>
                <w:lang w:val="kk-KZ"/>
              </w:rPr>
              <w:t>Аширов Т.</w:t>
            </w:r>
          </w:p>
        </w:tc>
        <w:tc>
          <w:tcPr>
            <w:tcW w:w="2268" w:type="dxa"/>
          </w:tcPr>
          <w:p w:rsidR="0008764D" w:rsidRPr="0008764D" w:rsidRDefault="0008764D" w:rsidP="00D87FD8">
            <w:pPr>
              <w:ind w:left="34"/>
              <w:rPr>
                <w:sz w:val="18"/>
                <w:szCs w:val="18"/>
                <w:lang w:val="kk-KZ"/>
              </w:rPr>
            </w:pPr>
            <w:r w:rsidRPr="0008764D">
              <w:rPr>
                <w:sz w:val="18"/>
                <w:szCs w:val="18"/>
                <w:lang w:val="kk-KZ"/>
              </w:rPr>
              <w:t xml:space="preserve">Ғылыми жоба </w:t>
            </w:r>
            <w:r w:rsidRPr="0008764D">
              <w:rPr>
                <w:sz w:val="18"/>
                <w:szCs w:val="18"/>
              </w:rPr>
              <w:t>(</w:t>
            </w:r>
            <w:r w:rsidRPr="0008764D">
              <w:rPr>
                <w:sz w:val="18"/>
                <w:szCs w:val="18"/>
                <w:lang w:val="kk-KZ"/>
              </w:rPr>
              <w:t>Зерде</w:t>
            </w:r>
            <w:r w:rsidRPr="0008764D">
              <w:rPr>
                <w:sz w:val="18"/>
                <w:szCs w:val="18"/>
              </w:rPr>
              <w:t>)</w:t>
            </w:r>
          </w:p>
        </w:tc>
        <w:tc>
          <w:tcPr>
            <w:tcW w:w="1559" w:type="dxa"/>
            <w:gridSpan w:val="3"/>
          </w:tcPr>
          <w:p w:rsidR="0008764D" w:rsidRPr="0008764D" w:rsidRDefault="0008764D" w:rsidP="00D87FD8">
            <w:pPr>
              <w:ind w:left="360"/>
              <w:rPr>
                <w:sz w:val="18"/>
                <w:szCs w:val="18"/>
                <w:lang w:val="kk-KZ"/>
              </w:rPr>
            </w:pPr>
            <w:r w:rsidRPr="0008764D">
              <w:rPr>
                <w:sz w:val="18"/>
                <w:szCs w:val="18"/>
                <w:lang w:val="kk-KZ"/>
              </w:rPr>
              <w:t xml:space="preserve">2 орын </w:t>
            </w:r>
            <w:r w:rsidRPr="0008764D">
              <w:rPr>
                <w:sz w:val="18"/>
                <w:szCs w:val="18"/>
              </w:rPr>
              <w:t xml:space="preserve"> </w:t>
            </w:r>
            <w:r w:rsidRPr="0008764D">
              <w:rPr>
                <w:sz w:val="18"/>
                <w:szCs w:val="18"/>
              </w:rPr>
              <w:lastRenderedPageBreak/>
              <w:t>грамота</w:t>
            </w:r>
          </w:p>
        </w:tc>
        <w:tc>
          <w:tcPr>
            <w:tcW w:w="1276" w:type="dxa"/>
            <w:gridSpan w:val="2"/>
          </w:tcPr>
          <w:p w:rsidR="0008764D" w:rsidRPr="0008764D" w:rsidRDefault="0008764D" w:rsidP="00D87FD8">
            <w:pPr>
              <w:ind w:left="360"/>
              <w:rPr>
                <w:sz w:val="18"/>
                <w:szCs w:val="18"/>
                <w:lang w:val="kk-KZ"/>
              </w:rPr>
            </w:pPr>
            <w:r w:rsidRPr="0008764D">
              <w:rPr>
                <w:sz w:val="18"/>
                <w:szCs w:val="18"/>
                <w:lang w:val="kk-KZ"/>
              </w:rPr>
              <w:lastRenderedPageBreak/>
              <w:t>Обл.</w:t>
            </w:r>
          </w:p>
        </w:tc>
      </w:tr>
      <w:bookmarkEnd w:id="2"/>
      <w:tr w:rsidR="0008764D" w:rsidRPr="008B4EC3" w:rsidTr="00D87FD8">
        <w:trPr>
          <w:trHeight w:val="638"/>
        </w:trPr>
        <w:tc>
          <w:tcPr>
            <w:tcW w:w="421" w:type="dxa"/>
          </w:tcPr>
          <w:p w:rsidR="0008764D" w:rsidRPr="0008764D" w:rsidRDefault="0008764D" w:rsidP="00D87FD8">
            <w:pPr>
              <w:ind w:left="360"/>
              <w:jc w:val="center"/>
              <w:rPr>
                <w:sz w:val="18"/>
                <w:szCs w:val="18"/>
                <w:lang w:val="kk-KZ"/>
              </w:rPr>
            </w:pPr>
            <w:r w:rsidRPr="0008764D">
              <w:rPr>
                <w:sz w:val="18"/>
                <w:szCs w:val="18"/>
                <w:lang w:val="kk-KZ"/>
              </w:rPr>
              <w:lastRenderedPageBreak/>
              <w:t>3</w:t>
            </w:r>
          </w:p>
        </w:tc>
        <w:tc>
          <w:tcPr>
            <w:tcW w:w="1226" w:type="dxa"/>
          </w:tcPr>
          <w:p w:rsidR="0008764D" w:rsidRPr="0008764D" w:rsidRDefault="0008764D" w:rsidP="00D87FD8">
            <w:pPr>
              <w:rPr>
                <w:sz w:val="18"/>
                <w:szCs w:val="18"/>
                <w:lang w:val="kk-KZ"/>
              </w:rPr>
            </w:pPr>
            <w:r w:rsidRPr="0008764D">
              <w:rPr>
                <w:sz w:val="18"/>
                <w:szCs w:val="18"/>
                <w:lang w:val="kk-KZ"/>
              </w:rPr>
              <w:t xml:space="preserve">Усенова Данара </w:t>
            </w:r>
          </w:p>
        </w:tc>
        <w:tc>
          <w:tcPr>
            <w:tcW w:w="616" w:type="dxa"/>
          </w:tcPr>
          <w:p w:rsidR="0008764D" w:rsidRPr="0008764D" w:rsidRDefault="0008764D" w:rsidP="00D87FD8">
            <w:pPr>
              <w:ind w:left="-87"/>
              <w:jc w:val="center"/>
              <w:rPr>
                <w:sz w:val="18"/>
                <w:szCs w:val="18"/>
                <w:lang w:val="kk-KZ"/>
              </w:rPr>
            </w:pPr>
            <w:r w:rsidRPr="0008764D">
              <w:rPr>
                <w:sz w:val="18"/>
                <w:szCs w:val="18"/>
                <w:lang w:val="kk-KZ"/>
              </w:rPr>
              <w:t>11 «А»</w:t>
            </w:r>
          </w:p>
        </w:tc>
        <w:tc>
          <w:tcPr>
            <w:tcW w:w="1422" w:type="dxa"/>
          </w:tcPr>
          <w:p w:rsidR="0008764D" w:rsidRPr="0008764D" w:rsidRDefault="0008764D" w:rsidP="00D87FD8">
            <w:pPr>
              <w:ind w:left="-87"/>
              <w:jc w:val="center"/>
              <w:rPr>
                <w:sz w:val="18"/>
                <w:szCs w:val="18"/>
                <w:lang w:val="kk-KZ"/>
              </w:rPr>
            </w:pPr>
            <w:r w:rsidRPr="0008764D">
              <w:rPr>
                <w:sz w:val="18"/>
                <w:szCs w:val="18"/>
                <w:lang w:val="kk-KZ"/>
              </w:rPr>
              <w:t>ағылшын</w:t>
            </w:r>
          </w:p>
        </w:tc>
        <w:tc>
          <w:tcPr>
            <w:tcW w:w="1668" w:type="dxa"/>
            <w:gridSpan w:val="2"/>
          </w:tcPr>
          <w:p w:rsidR="0008764D" w:rsidRPr="0008764D" w:rsidRDefault="0008764D" w:rsidP="00D87FD8">
            <w:pPr>
              <w:ind w:left="1" w:hanging="142"/>
              <w:rPr>
                <w:sz w:val="18"/>
                <w:szCs w:val="18"/>
                <w:lang w:val="kk-KZ"/>
              </w:rPr>
            </w:pPr>
            <w:r w:rsidRPr="0008764D">
              <w:rPr>
                <w:sz w:val="18"/>
                <w:szCs w:val="18"/>
                <w:lang w:val="kk-KZ"/>
              </w:rPr>
              <w:t xml:space="preserve">Баймукашева С.К </w:t>
            </w:r>
          </w:p>
        </w:tc>
        <w:tc>
          <w:tcPr>
            <w:tcW w:w="2268" w:type="dxa"/>
          </w:tcPr>
          <w:p w:rsidR="0008764D" w:rsidRPr="0008764D" w:rsidRDefault="0008764D" w:rsidP="00D87FD8">
            <w:pPr>
              <w:ind w:left="34"/>
              <w:rPr>
                <w:sz w:val="18"/>
                <w:szCs w:val="18"/>
                <w:lang w:val="kk-KZ"/>
              </w:rPr>
            </w:pPr>
            <w:r w:rsidRPr="0008764D">
              <w:rPr>
                <w:sz w:val="18"/>
                <w:szCs w:val="18"/>
                <w:lang w:val="kk-KZ"/>
              </w:rPr>
              <w:t>Ғылыми жоба</w:t>
            </w:r>
          </w:p>
        </w:tc>
        <w:tc>
          <w:tcPr>
            <w:tcW w:w="1559" w:type="dxa"/>
            <w:gridSpan w:val="3"/>
          </w:tcPr>
          <w:p w:rsidR="0008764D" w:rsidRPr="0008764D" w:rsidRDefault="0008764D" w:rsidP="00D87FD8">
            <w:pPr>
              <w:ind w:left="360"/>
              <w:rPr>
                <w:sz w:val="18"/>
                <w:szCs w:val="18"/>
                <w:lang w:val="kk-KZ"/>
              </w:rPr>
            </w:pPr>
            <w:r w:rsidRPr="0008764D">
              <w:rPr>
                <w:sz w:val="18"/>
                <w:szCs w:val="18"/>
                <w:lang w:val="kk-KZ"/>
              </w:rPr>
              <w:t>мақтау қағазы</w:t>
            </w:r>
          </w:p>
        </w:tc>
        <w:tc>
          <w:tcPr>
            <w:tcW w:w="1276" w:type="dxa"/>
            <w:gridSpan w:val="2"/>
          </w:tcPr>
          <w:p w:rsidR="0008764D" w:rsidRPr="0008764D" w:rsidRDefault="0008764D" w:rsidP="00D87FD8">
            <w:pPr>
              <w:ind w:left="360"/>
              <w:rPr>
                <w:sz w:val="18"/>
                <w:szCs w:val="18"/>
                <w:lang w:val="kk-KZ"/>
              </w:rPr>
            </w:pPr>
            <w:r w:rsidRPr="0008764D">
              <w:rPr>
                <w:sz w:val="18"/>
                <w:szCs w:val="18"/>
                <w:lang w:val="kk-KZ"/>
              </w:rPr>
              <w:t xml:space="preserve">Обл </w:t>
            </w:r>
          </w:p>
        </w:tc>
      </w:tr>
      <w:tr w:rsidR="0008764D" w:rsidRPr="008B4EC3" w:rsidTr="00D87FD8">
        <w:trPr>
          <w:trHeight w:val="627"/>
        </w:trPr>
        <w:tc>
          <w:tcPr>
            <w:tcW w:w="421" w:type="dxa"/>
          </w:tcPr>
          <w:p w:rsidR="0008764D" w:rsidRPr="0008764D" w:rsidRDefault="0008764D" w:rsidP="00D87FD8">
            <w:pPr>
              <w:ind w:left="360"/>
              <w:jc w:val="center"/>
              <w:rPr>
                <w:sz w:val="18"/>
                <w:szCs w:val="18"/>
                <w:lang w:val="kk-KZ"/>
              </w:rPr>
            </w:pPr>
            <w:r w:rsidRPr="0008764D">
              <w:rPr>
                <w:sz w:val="18"/>
                <w:szCs w:val="18"/>
                <w:lang w:val="kk-KZ"/>
              </w:rPr>
              <w:t>4</w:t>
            </w:r>
          </w:p>
        </w:tc>
        <w:tc>
          <w:tcPr>
            <w:tcW w:w="1226" w:type="dxa"/>
          </w:tcPr>
          <w:p w:rsidR="0008764D" w:rsidRPr="0008764D" w:rsidRDefault="0008764D" w:rsidP="00D87FD8">
            <w:pPr>
              <w:rPr>
                <w:sz w:val="18"/>
                <w:szCs w:val="18"/>
                <w:lang w:val="kk-KZ"/>
              </w:rPr>
            </w:pPr>
            <w:r w:rsidRPr="0008764D">
              <w:rPr>
                <w:sz w:val="18"/>
                <w:szCs w:val="18"/>
                <w:lang w:val="kk-KZ"/>
              </w:rPr>
              <w:t xml:space="preserve">Шоңайова  Айгерим </w:t>
            </w:r>
          </w:p>
        </w:tc>
        <w:tc>
          <w:tcPr>
            <w:tcW w:w="616" w:type="dxa"/>
          </w:tcPr>
          <w:p w:rsidR="0008764D" w:rsidRPr="0008764D" w:rsidRDefault="0008764D" w:rsidP="00D87FD8">
            <w:pPr>
              <w:ind w:left="-87"/>
              <w:jc w:val="center"/>
              <w:rPr>
                <w:sz w:val="18"/>
                <w:szCs w:val="18"/>
                <w:lang w:val="kk-KZ"/>
              </w:rPr>
            </w:pPr>
            <w:r w:rsidRPr="0008764D">
              <w:rPr>
                <w:sz w:val="18"/>
                <w:szCs w:val="18"/>
                <w:lang w:val="kk-KZ"/>
              </w:rPr>
              <w:t>10 «Ә»</w:t>
            </w:r>
          </w:p>
        </w:tc>
        <w:tc>
          <w:tcPr>
            <w:tcW w:w="1422" w:type="dxa"/>
          </w:tcPr>
          <w:p w:rsidR="0008764D" w:rsidRPr="0008764D" w:rsidRDefault="0008764D" w:rsidP="00D87FD8">
            <w:pPr>
              <w:ind w:left="-87"/>
              <w:jc w:val="center"/>
              <w:rPr>
                <w:sz w:val="18"/>
                <w:szCs w:val="18"/>
                <w:lang w:val="kk-KZ"/>
              </w:rPr>
            </w:pPr>
            <w:r w:rsidRPr="0008764D">
              <w:rPr>
                <w:sz w:val="18"/>
                <w:szCs w:val="18"/>
                <w:lang w:val="kk-KZ"/>
              </w:rPr>
              <w:t>физика</w:t>
            </w:r>
          </w:p>
        </w:tc>
        <w:tc>
          <w:tcPr>
            <w:tcW w:w="1668" w:type="dxa"/>
            <w:gridSpan w:val="2"/>
          </w:tcPr>
          <w:p w:rsidR="0008764D" w:rsidRPr="0008764D" w:rsidRDefault="0008764D" w:rsidP="00D87FD8">
            <w:pPr>
              <w:ind w:left="1" w:hanging="142"/>
              <w:rPr>
                <w:sz w:val="18"/>
                <w:szCs w:val="18"/>
                <w:lang w:val="kk-KZ"/>
              </w:rPr>
            </w:pPr>
            <w:r w:rsidRPr="0008764D">
              <w:rPr>
                <w:sz w:val="18"/>
                <w:szCs w:val="18"/>
                <w:lang w:val="kk-KZ"/>
              </w:rPr>
              <w:t>Кабакбаева У.Р.</w:t>
            </w:r>
          </w:p>
        </w:tc>
        <w:tc>
          <w:tcPr>
            <w:tcW w:w="2268" w:type="dxa"/>
          </w:tcPr>
          <w:p w:rsidR="0008764D" w:rsidRPr="0008764D" w:rsidRDefault="0008764D" w:rsidP="00D87FD8">
            <w:pPr>
              <w:pStyle w:val="af2"/>
              <w:ind w:left="34"/>
              <w:rPr>
                <w:rFonts w:ascii="Times New Roman" w:eastAsia="Times New Roman" w:hAnsi="Times New Roman"/>
                <w:sz w:val="18"/>
                <w:szCs w:val="18"/>
                <w:lang w:val="kk-KZ"/>
              </w:rPr>
            </w:pPr>
            <w:bookmarkStart w:id="3" w:name="_Hlk116007026"/>
            <w:r w:rsidRPr="0008764D">
              <w:rPr>
                <w:rFonts w:ascii="Times New Roman" w:eastAsia="Times New Roman" w:hAnsi="Times New Roman"/>
                <w:sz w:val="18"/>
                <w:szCs w:val="18"/>
                <w:lang w:val="kk-KZ"/>
              </w:rPr>
              <w:t>«Дарын»</w:t>
            </w:r>
          </w:p>
          <w:p w:rsidR="0008764D" w:rsidRPr="0008764D" w:rsidRDefault="0008764D" w:rsidP="00D87FD8">
            <w:pPr>
              <w:ind w:left="34"/>
              <w:rPr>
                <w:sz w:val="18"/>
                <w:szCs w:val="18"/>
                <w:lang w:val="kk-KZ"/>
              </w:rPr>
            </w:pPr>
            <w:r w:rsidRPr="0008764D">
              <w:rPr>
                <w:sz w:val="18"/>
                <w:szCs w:val="18"/>
                <w:lang w:val="kk-KZ"/>
              </w:rPr>
              <w:t>республикалық ғылыми жобалар конкурсы</w:t>
            </w:r>
            <w:bookmarkEnd w:id="3"/>
          </w:p>
        </w:tc>
        <w:tc>
          <w:tcPr>
            <w:tcW w:w="1559" w:type="dxa"/>
            <w:gridSpan w:val="3"/>
          </w:tcPr>
          <w:p w:rsidR="0008764D" w:rsidRPr="0008764D" w:rsidRDefault="0008764D" w:rsidP="00D87FD8">
            <w:pPr>
              <w:ind w:left="360"/>
              <w:rPr>
                <w:sz w:val="18"/>
                <w:szCs w:val="18"/>
                <w:lang w:val="kk-KZ"/>
              </w:rPr>
            </w:pPr>
            <w:r w:rsidRPr="0008764D">
              <w:rPr>
                <w:sz w:val="18"/>
                <w:szCs w:val="18"/>
                <w:lang w:val="kk-KZ"/>
              </w:rPr>
              <w:t>3-орын</w:t>
            </w:r>
          </w:p>
        </w:tc>
        <w:tc>
          <w:tcPr>
            <w:tcW w:w="1276" w:type="dxa"/>
            <w:gridSpan w:val="2"/>
          </w:tcPr>
          <w:p w:rsidR="0008764D" w:rsidRPr="0008764D" w:rsidRDefault="0008764D" w:rsidP="00D87FD8">
            <w:pPr>
              <w:ind w:left="360"/>
              <w:rPr>
                <w:sz w:val="18"/>
                <w:szCs w:val="18"/>
                <w:lang w:val="kk-KZ"/>
              </w:rPr>
            </w:pPr>
            <w:r w:rsidRPr="0008764D">
              <w:rPr>
                <w:bCs/>
                <w:sz w:val="18"/>
                <w:szCs w:val="18"/>
                <w:lang w:val="kk-KZ"/>
              </w:rPr>
              <w:t>Обл</w:t>
            </w:r>
          </w:p>
        </w:tc>
      </w:tr>
      <w:tr w:rsidR="0008764D" w:rsidRPr="008B4EC3" w:rsidTr="00D87FD8">
        <w:trPr>
          <w:trHeight w:val="627"/>
        </w:trPr>
        <w:tc>
          <w:tcPr>
            <w:tcW w:w="421" w:type="dxa"/>
          </w:tcPr>
          <w:p w:rsidR="0008764D" w:rsidRPr="0008764D" w:rsidRDefault="0008764D" w:rsidP="00D87FD8">
            <w:pPr>
              <w:ind w:left="360"/>
              <w:jc w:val="center"/>
              <w:rPr>
                <w:sz w:val="18"/>
                <w:szCs w:val="18"/>
                <w:lang w:val="kk-KZ"/>
              </w:rPr>
            </w:pPr>
            <w:r w:rsidRPr="0008764D">
              <w:rPr>
                <w:sz w:val="18"/>
                <w:szCs w:val="18"/>
                <w:lang w:val="kk-KZ"/>
              </w:rPr>
              <w:t>5</w:t>
            </w:r>
          </w:p>
        </w:tc>
        <w:tc>
          <w:tcPr>
            <w:tcW w:w="1226" w:type="dxa"/>
          </w:tcPr>
          <w:p w:rsidR="0008764D" w:rsidRPr="0008764D" w:rsidRDefault="0008764D" w:rsidP="00D87FD8">
            <w:pPr>
              <w:rPr>
                <w:sz w:val="18"/>
                <w:szCs w:val="18"/>
                <w:lang w:val="kk-KZ"/>
              </w:rPr>
            </w:pPr>
            <w:r w:rsidRPr="0008764D">
              <w:rPr>
                <w:sz w:val="18"/>
                <w:szCs w:val="18"/>
                <w:lang w:val="kk-KZ"/>
              </w:rPr>
              <w:t>Дауылбаева Жаннур</w:t>
            </w:r>
          </w:p>
        </w:tc>
        <w:tc>
          <w:tcPr>
            <w:tcW w:w="616" w:type="dxa"/>
          </w:tcPr>
          <w:p w:rsidR="0008764D" w:rsidRPr="0008764D" w:rsidRDefault="0008764D" w:rsidP="00D87FD8">
            <w:pPr>
              <w:ind w:left="-87"/>
              <w:jc w:val="center"/>
              <w:rPr>
                <w:sz w:val="18"/>
                <w:szCs w:val="18"/>
                <w:lang w:val="kk-KZ"/>
              </w:rPr>
            </w:pPr>
            <w:r w:rsidRPr="0008764D">
              <w:rPr>
                <w:sz w:val="18"/>
                <w:szCs w:val="18"/>
              </w:rPr>
              <w:t>11 «А»</w:t>
            </w:r>
          </w:p>
        </w:tc>
        <w:tc>
          <w:tcPr>
            <w:tcW w:w="1422" w:type="dxa"/>
          </w:tcPr>
          <w:p w:rsidR="0008764D" w:rsidRPr="0008764D" w:rsidRDefault="0008764D" w:rsidP="00D87FD8">
            <w:pPr>
              <w:ind w:left="-87"/>
              <w:jc w:val="center"/>
              <w:rPr>
                <w:sz w:val="18"/>
                <w:szCs w:val="18"/>
                <w:lang w:val="kk-KZ"/>
              </w:rPr>
            </w:pPr>
            <w:r w:rsidRPr="0008764D">
              <w:rPr>
                <w:sz w:val="18"/>
                <w:szCs w:val="18"/>
                <w:lang w:val="kk-KZ"/>
              </w:rPr>
              <w:t>Химия</w:t>
            </w:r>
          </w:p>
        </w:tc>
        <w:tc>
          <w:tcPr>
            <w:tcW w:w="1668" w:type="dxa"/>
            <w:gridSpan w:val="2"/>
          </w:tcPr>
          <w:p w:rsidR="0008764D" w:rsidRPr="0008764D" w:rsidRDefault="0008764D" w:rsidP="00D87FD8">
            <w:pPr>
              <w:ind w:left="1" w:hanging="142"/>
              <w:rPr>
                <w:sz w:val="18"/>
                <w:szCs w:val="18"/>
                <w:lang w:val="kk-KZ"/>
              </w:rPr>
            </w:pPr>
            <w:r w:rsidRPr="0008764D">
              <w:rPr>
                <w:sz w:val="18"/>
                <w:szCs w:val="18"/>
                <w:lang w:val="kk-KZ"/>
              </w:rPr>
              <w:t>Булекова Ж.Б.</w:t>
            </w:r>
          </w:p>
        </w:tc>
        <w:tc>
          <w:tcPr>
            <w:tcW w:w="2268" w:type="dxa"/>
          </w:tcPr>
          <w:p w:rsidR="0008764D" w:rsidRPr="0008764D" w:rsidRDefault="0008764D" w:rsidP="00D87FD8">
            <w:pPr>
              <w:pStyle w:val="af2"/>
              <w:ind w:left="34"/>
              <w:rPr>
                <w:rFonts w:ascii="Times New Roman" w:eastAsia="Times New Roman" w:hAnsi="Times New Roman"/>
                <w:sz w:val="18"/>
                <w:szCs w:val="18"/>
                <w:lang w:val="kk-KZ"/>
              </w:rPr>
            </w:pPr>
            <w:r w:rsidRPr="0008764D">
              <w:rPr>
                <w:rFonts w:ascii="Times New Roman" w:eastAsia="Times New Roman" w:hAnsi="Times New Roman"/>
                <w:sz w:val="18"/>
                <w:szCs w:val="18"/>
                <w:lang w:val="kk-KZ"/>
              </w:rPr>
              <w:t>Ғылыми жоба онлайн</w:t>
            </w:r>
          </w:p>
        </w:tc>
        <w:tc>
          <w:tcPr>
            <w:tcW w:w="1559" w:type="dxa"/>
            <w:gridSpan w:val="3"/>
          </w:tcPr>
          <w:p w:rsidR="0008764D" w:rsidRPr="0008764D" w:rsidRDefault="0008764D" w:rsidP="00D87FD8">
            <w:pPr>
              <w:ind w:left="360"/>
              <w:rPr>
                <w:sz w:val="18"/>
                <w:szCs w:val="18"/>
                <w:lang w:val="kk-KZ"/>
              </w:rPr>
            </w:pPr>
            <w:r w:rsidRPr="0008764D">
              <w:rPr>
                <w:sz w:val="18"/>
                <w:szCs w:val="18"/>
                <w:lang w:val="kk-KZ"/>
              </w:rPr>
              <w:t>ІІ орын</w:t>
            </w:r>
          </w:p>
        </w:tc>
        <w:tc>
          <w:tcPr>
            <w:tcW w:w="1276" w:type="dxa"/>
            <w:gridSpan w:val="2"/>
          </w:tcPr>
          <w:p w:rsidR="0008764D" w:rsidRPr="0008764D" w:rsidRDefault="0008764D" w:rsidP="00D87FD8">
            <w:pPr>
              <w:ind w:left="360"/>
              <w:rPr>
                <w:bCs/>
                <w:sz w:val="18"/>
                <w:szCs w:val="18"/>
                <w:lang w:val="kk-KZ"/>
              </w:rPr>
            </w:pPr>
            <w:r w:rsidRPr="0008764D">
              <w:rPr>
                <w:sz w:val="18"/>
                <w:szCs w:val="18"/>
                <w:lang w:val="kk-KZ"/>
              </w:rPr>
              <w:t>Облыстық</w:t>
            </w:r>
          </w:p>
        </w:tc>
      </w:tr>
      <w:tr w:rsidR="0008764D" w:rsidRPr="008B4EC3" w:rsidTr="00D87FD8">
        <w:trPr>
          <w:trHeight w:val="403"/>
        </w:trPr>
        <w:tc>
          <w:tcPr>
            <w:tcW w:w="421" w:type="dxa"/>
          </w:tcPr>
          <w:p w:rsidR="0008764D" w:rsidRPr="0008764D" w:rsidRDefault="0008764D" w:rsidP="00D87FD8">
            <w:pPr>
              <w:ind w:left="360"/>
              <w:rPr>
                <w:sz w:val="18"/>
                <w:szCs w:val="18"/>
                <w:lang w:val="kk-KZ"/>
              </w:rPr>
            </w:pPr>
            <w:r w:rsidRPr="0008764D">
              <w:rPr>
                <w:sz w:val="18"/>
                <w:szCs w:val="18"/>
                <w:lang w:val="kk-KZ"/>
              </w:rPr>
              <w:t>6</w:t>
            </w:r>
          </w:p>
        </w:tc>
        <w:tc>
          <w:tcPr>
            <w:tcW w:w="1226" w:type="dxa"/>
          </w:tcPr>
          <w:p w:rsidR="0008764D" w:rsidRPr="0008764D" w:rsidRDefault="0008764D" w:rsidP="00D87FD8">
            <w:pPr>
              <w:rPr>
                <w:sz w:val="18"/>
                <w:szCs w:val="18"/>
                <w:lang w:val="kk-KZ"/>
              </w:rPr>
            </w:pPr>
            <w:r w:rsidRPr="0008764D">
              <w:rPr>
                <w:sz w:val="18"/>
                <w:szCs w:val="18"/>
                <w:lang w:val="kk-KZ"/>
              </w:rPr>
              <w:t>Амантаева А</w:t>
            </w:r>
          </w:p>
        </w:tc>
        <w:tc>
          <w:tcPr>
            <w:tcW w:w="616" w:type="dxa"/>
          </w:tcPr>
          <w:p w:rsidR="0008764D" w:rsidRPr="0008764D" w:rsidRDefault="0008764D" w:rsidP="00D87FD8">
            <w:pPr>
              <w:ind w:left="-87"/>
              <w:jc w:val="center"/>
              <w:rPr>
                <w:sz w:val="18"/>
                <w:szCs w:val="18"/>
                <w:lang w:val="kk-KZ"/>
              </w:rPr>
            </w:pPr>
            <w:r w:rsidRPr="0008764D">
              <w:rPr>
                <w:sz w:val="18"/>
                <w:szCs w:val="18"/>
                <w:lang w:val="kk-KZ"/>
              </w:rPr>
              <w:t>11ә</w:t>
            </w:r>
          </w:p>
        </w:tc>
        <w:tc>
          <w:tcPr>
            <w:tcW w:w="1422" w:type="dxa"/>
          </w:tcPr>
          <w:p w:rsidR="0008764D" w:rsidRPr="0008764D" w:rsidRDefault="0008764D" w:rsidP="00D87FD8">
            <w:pPr>
              <w:ind w:left="-87"/>
              <w:jc w:val="center"/>
              <w:rPr>
                <w:sz w:val="18"/>
                <w:szCs w:val="18"/>
                <w:lang w:val="kk-KZ"/>
              </w:rPr>
            </w:pPr>
            <w:r w:rsidRPr="0008764D">
              <w:rPr>
                <w:sz w:val="18"/>
                <w:szCs w:val="18"/>
                <w:lang w:val="kk-KZ"/>
              </w:rPr>
              <w:t>Көркем еңбек</w:t>
            </w:r>
          </w:p>
        </w:tc>
        <w:tc>
          <w:tcPr>
            <w:tcW w:w="1668" w:type="dxa"/>
            <w:gridSpan w:val="2"/>
          </w:tcPr>
          <w:p w:rsidR="0008764D" w:rsidRPr="0008764D" w:rsidRDefault="0008764D" w:rsidP="00D87FD8">
            <w:pPr>
              <w:ind w:left="1" w:hanging="142"/>
              <w:rPr>
                <w:sz w:val="18"/>
                <w:szCs w:val="18"/>
                <w:lang w:val="kk-KZ"/>
              </w:rPr>
            </w:pPr>
            <w:r w:rsidRPr="0008764D">
              <w:rPr>
                <w:sz w:val="18"/>
                <w:szCs w:val="18"/>
                <w:lang w:val="kk-KZ"/>
              </w:rPr>
              <w:t>Шахабаева Н</w:t>
            </w:r>
          </w:p>
        </w:tc>
        <w:tc>
          <w:tcPr>
            <w:tcW w:w="2268" w:type="dxa"/>
          </w:tcPr>
          <w:p w:rsidR="0008764D" w:rsidRPr="0008764D" w:rsidRDefault="0008764D" w:rsidP="00D87FD8">
            <w:pPr>
              <w:ind w:left="34"/>
              <w:rPr>
                <w:sz w:val="18"/>
                <w:szCs w:val="18"/>
                <w:lang w:val="kk-KZ"/>
              </w:rPr>
            </w:pPr>
            <w:r w:rsidRPr="0008764D">
              <w:rPr>
                <w:sz w:val="18"/>
                <w:szCs w:val="18"/>
                <w:lang w:val="kk-KZ"/>
              </w:rPr>
              <w:t xml:space="preserve">Ғылыми жоба </w:t>
            </w:r>
            <w:r w:rsidRPr="0008764D">
              <w:rPr>
                <w:sz w:val="18"/>
                <w:szCs w:val="18"/>
                <w:lang w:val="ru-RU"/>
              </w:rPr>
              <w:t>(</w:t>
            </w:r>
            <w:r w:rsidRPr="0008764D">
              <w:rPr>
                <w:sz w:val="18"/>
                <w:szCs w:val="18"/>
                <w:lang w:val="kk-KZ"/>
              </w:rPr>
              <w:t>Ұлы дала ұрпағы</w:t>
            </w:r>
            <w:r w:rsidRPr="0008764D">
              <w:rPr>
                <w:sz w:val="18"/>
                <w:szCs w:val="18"/>
                <w:lang w:val="ru-RU"/>
              </w:rPr>
              <w:t>)</w:t>
            </w:r>
          </w:p>
        </w:tc>
        <w:tc>
          <w:tcPr>
            <w:tcW w:w="1559" w:type="dxa"/>
            <w:gridSpan w:val="3"/>
          </w:tcPr>
          <w:p w:rsidR="0008764D" w:rsidRPr="0008764D" w:rsidRDefault="0008764D" w:rsidP="00D87FD8">
            <w:pPr>
              <w:ind w:left="360"/>
              <w:rPr>
                <w:sz w:val="18"/>
                <w:szCs w:val="18"/>
                <w:lang w:val="kk-KZ"/>
              </w:rPr>
            </w:pPr>
            <w:r w:rsidRPr="0008764D">
              <w:rPr>
                <w:sz w:val="18"/>
                <w:szCs w:val="18"/>
                <w:lang w:val="kk-KZ"/>
              </w:rPr>
              <w:t>2 орын   диплом</w:t>
            </w:r>
          </w:p>
        </w:tc>
        <w:tc>
          <w:tcPr>
            <w:tcW w:w="1276" w:type="dxa"/>
            <w:gridSpan w:val="2"/>
          </w:tcPr>
          <w:p w:rsidR="0008764D" w:rsidRPr="0008764D" w:rsidRDefault="0008764D" w:rsidP="00D87FD8">
            <w:pPr>
              <w:ind w:left="360"/>
              <w:rPr>
                <w:sz w:val="18"/>
                <w:szCs w:val="18"/>
                <w:lang w:val="kk-KZ"/>
              </w:rPr>
            </w:pPr>
            <w:r w:rsidRPr="0008764D">
              <w:rPr>
                <w:sz w:val="18"/>
                <w:szCs w:val="18"/>
                <w:lang w:val="kk-KZ"/>
              </w:rPr>
              <w:t>Республ.</w:t>
            </w:r>
          </w:p>
        </w:tc>
      </w:tr>
      <w:tr w:rsidR="0008764D" w:rsidRPr="008B4EC3" w:rsidTr="00D87FD8">
        <w:trPr>
          <w:trHeight w:val="414"/>
        </w:trPr>
        <w:tc>
          <w:tcPr>
            <w:tcW w:w="421" w:type="dxa"/>
          </w:tcPr>
          <w:p w:rsidR="0008764D" w:rsidRPr="0008764D" w:rsidRDefault="0008764D" w:rsidP="00D87FD8">
            <w:pPr>
              <w:ind w:left="360"/>
              <w:jc w:val="center"/>
              <w:rPr>
                <w:sz w:val="18"/>
                <w:szCs w:val="18"/>
                <w:lang w:val="kk-KZ"/>
              </w:rPr>
            </w:pPr>
            <w:r w:rsidRPr="0008764D">
              <w:rPr>
                <w:sz w:val="18"/>
                <w:szCs w:val="18"/>
                <w:lang w:val="kk-KZ"/>
              </w:rPr>
              <w:t>7</w:t>
            </w:r>
          </w:p>
        </w:tc>
        <w:tc>
          <w:tcPr>
            <w:tcW w:w="1226" w:type="dxa"/>
          </w:tcPr>
          <w:p w:rsidR="0008764D" w:rsidRPr="0008764D" w:rsidRDefault="0008764D" w:rsidP="00D87FD8">
            <w:pPr>
              <w:rPr>
                <w:sz w:val="18"/>
                <w:szCs w:val="18"/>
                <w:lang w:val="kk-KZ"/>
              </w:rPr>
            </w:pPr>
            <w:r w:rsidRPr="0008764D">
              <w:rPr>
                <w:sz w:val="18"/>
                <w:szCs w:val="18"/>
                <w:lang w:val="kk-KZ"/>
              </w:rPr>
              <w:t>Жәрдемова М</w:t>
            </w:r>
          </w:p>
        </w:tc>
        <w:tc>
          <w:tcPr>
            <w:tcW w:w="616" w:type="dxa"/>
          </w:tcPr>
          <w:p w:rsidR="0008764D" w:rsidRPr="0008764D" w:rsidRDefault="0008764D" w:rsidP="00D87FD8">
            <w:pPr>
              <w:ind w:left="-87"/>
              <w:jc w:val="center"/>
              <w:rPr>
                <w:sz w:val="18"/>
                <w:szCs w:val="18"/>
                <w:lang w:val="kk-KZ"/>
              </w:rPr>
            </w:pPr>
            <w:r w:rsidRPr="0008764D">
              <w:rPr>
                <w:sz w:val="18"/>
                <w:szCs w:val="18"/>
                <w:lang w:val="kk-KZ"/>
              </w:rPr>
              <w:t>8ә</w:t>
            </w:r>
          </w:p>
        </w:tc>
        <w:tc>
          <w:tcPr>
            <w:tcW w:w="1422" w:type="dxa"/>
          </w:tcPr>
          <w:p w:rsidR="0008764D" w:rsidRPr="0008764D" w:rsidRDefault="0008764D" w:rsidP="00D87FD8">
            <w:pPr>
              <w:ind w:left="-87"/>
              <w:jc w:val="center"/>
              <w:rPr>
                <w:sz w:val="18"/>
                <w:szCs w:val="18"/>
                <w:lang w:val="kk-KZ"/>
              </w:rPr>
            </w:pPr>
            <w:r w:rsidRPr="0008764D">
              <w:rPr>
                <w:sz w:val="18"/>
                <w:szCs w:val="18"/>
                <w:lang w:val="kk-KZ"/>
              </w:rPr>
              <w:t>Көркем еңбек</w:t>
            </w:r>
          </w:p>
        </w:tc>
        <w:tc>
          <w:tcPr>
            <w:tcW w:w="1668" w:type="dxa"/>
            <w:gridSpan w:val="2"/>
          </w:tcPr>
          <w:p w:rsidR="0008764D" w:rsidRPr="0008764D" w:rsidRDefault="0008764D" w:rsidP="00D87FD8">
            <w:pPr>
              <w:ind w:left="1" w:hanging="142"/>
              <w:rPr>
                <w:sz w:val="18"/>
                <w:szCs w:val="18"/>
                <w:lang w:val="kk-KZ"/>
              </w:rPr>
            </w:pPr>
            <w:r w:rsidRPr="0008764D">
              <w:rPr>
                <w:sz w:val="18"/>
                <w:szCs w:val="18"/>
                <w:lang w:val="kk-KZ"/>
              </w:rPr>
              <w:t>Шахабаева Н</w:t>
            </w:r>
          </w:p>
        </w:tc>
        <w:tc>
          <w:tcPr>
            <w:tcW w:w="2268" w:type="dxa"/>
          </w:tcPr>
          <w:p w:rsidR="0008764D" w:rsidRPr="0008764D" w:rsidRDefault="0008764D" w:rsidP="00D87FD8">
            <w:pPr>
              <w:ind w:left="34"/>
              <w:rPr>
                <w:sz w:val="18"/>
                <w:szCs w:val="18"/>
                <w:lang w:val="kk-KZ"/>
              </w:rPr>
            </w:pPr>
            <w:r w:rsidRPr="0008764D">
              <w:rPr>
                <w:sz w:val="18"/>
                <w:szCs w:val="18"/>
                <w:lang w:val="kk-KZ"/>
              </w:rPr>
              <w:t xml:space="preserve">Ғылыми жоба </w:t>
            </w:r>
            <w:r w:rsidRPr="0008764D">
              <w:rPr>
                <w:sz w:val="18"/>
                <w:szCs w:val="18"/>
                <w:lang w:val="ru-RU"/>
              </w:rPr>
              <w:t>(</w:t>
            </w:r>
            <w:r w:rsidRPr="0008764D">
              <w:rPr>
                <w:sz w:val="18"/>
                <w:szCs w:val="18"/>
                <w:lang w:val="kk-KZ"/>
              </w:rPr>
              <w:t>Ұлы дала ұрпағы</w:t>
            </w:r>
            <w:r w:rsidRPr="0008764D">
              <w:rPr>
                <w:sz w:val="18"/>
                <w:szCs w:val="18"/>
                <w:lang w:val="ru-RU"/>
              </w:rPr>
              <w:t>)</w:t>
            </w:r>
          </w:p>
        </w:tc>
        <w:tc>
          <w:tcPr>
            <w:tcW w:w="1559" w:type="dxa"/>
            <w:gridSpan w:val="3"/>
          </w:tcPr>
          <w:p w:rsidR="0008764D" w:rsidRPr="0008764D" w:rsidRDefault="0008764D" w:rsidP="00D87FD8">
            <w:pPr>
              <w:ind w:left="360"/>
              <w:rPr>
                <w:sz w:val="18"/>
                <w:szCs w:val="18"/>
                <w:lang w:val="kk-KZ"/>
              </w:rPr>
            </w:pPr>
            <w:r w:rsidRPr="0008764D">
              <w:rPr>
                <w:sz w:val="18"/>
                <w:szCs w:val="18"/>
                <w:lang w:val="kk-KZ"/>
              </w:rPr>
              <w:t>2 орын   диплом</w:t>
            </w:r>
          </w:p>
        </w:tc>
        <w:tc>
          <w:tcPr>
            <w:tcW w:w="1276" w:type="dxa"/>
            <w:gridSpan w:val="2"/>
          </w:tcPr>
          <w:p w:rsidR="0008764D" w:rsidRPr="0008764D" w:rsidRDefault="0008764D" w:rsidP="00D87FD8">
            <w:pPr>
              <w:ind w:left="360"/>
              <w:rPr>
                <w:sz w:val="18"/>
                <w:szCs w:val="18"/>
                <w:lang w:val="kk-KZ"/>
              </w:rPr>
            </w:pPr>
            <w:r w:rsidRPr="0008764D">
              <w:rPr>
                <w:sz w:val="18"/>
                <w:szCs w:val="18"/>
                <w:lang w:val="kk-KZ"/>
              </w:rPr>
              <w:t>Республ.</w:t>
            </w:r>
          </w:p>
        </w:tc>
      </w:tr>
      <w:tr w:rsidR="0008764D" w:rsidRPr="008B4EC3" w:rsidTr="00D87FD8">
        <w:trPr>
          <w:trHeight w:val="403"/>
        </w:trPr>
        <w:tc>
          <w:tcPr>
            <w:tcW w:w="421" w:type="dxa"/>
          </w:tcPr>
          <w:p w:rsidR="0008764D" w:rsidRPr="0008764D" w:rsidRDefault="0008764D" w:rsidP="00D87FD8">
            <w:pPr>
              <w:ind w:left="360"/>
              <w:jc w:val="center"/>
              <w:rPr>
                <w:sz w:val="18"/>
                <w:szCs w:val="18"/>
                <w:lang w:val="kk-KZ"/>
              </w:rPr>
            </w:pPr>
            <w:r w:rsidRPr="0008764D">
              <w:rPr>
                <w:sz w:val="18"/>
                <w:szCs w:val="18"/>
                <w:lang w:val="kk-KZ"/>
              </w:rPr>
              <w:t>8</w:t>
            </w:r>
          </w:p>
        </w:tc>
        <w:tc>
          <w:tcPr>
            <w:tcW w:w="1226" w:type="dxa"/>
          </w:tcPr>
          <w:p w:rsidR="0008764D" w:rsidRPr="0008764D" w:rsidRDefault="0008764D" w:rsidP="00D87FD8">
            <w:pPr>
              <w:rPr>
                <w:sz w:val="18"/>
                <w:szCs w:val="18"/>
                <w:lang w:val="kk-KZ"/>
              </w:rPr>
            </w:pPr>
            <w:r w:rsidRPr="0008764D">
              <w:rPr>
                <w:sz w:val="18"/>
                <w:szCs w:val="18"/>
                <w:lang w:val="kk-KZ"/>
              </w:rPr>
              <w:t>Жұматай Ш</w:t>
            </w:r>
          </w:p>
        </w:tc>
        <w:tc>
          <w:tcPr>
            <w:tcW w:w="616" w:type="dxa"/>
          </w:tcPr>
          <w:p w:rsidR="0008764D" w:rsidRPr="0008764D" w:rsidRDefault="0008764D" w:rsidP="00D87FD8">
            <w:pPr>
              <w:ind w:left="-87"/>
              <w:jc w:val="center"/>
              <w:rPr>
                <w:sz w:val="18"/>
                <w:szCs w:val="18"/>
                <w:lang w:val="kk-KZ"/>
              </w:rPr>
            </w:pPr>
            <w:r w:rsidRPr="0008764D">
              <w:rPr>
                <w:sz w:val="18"/>
                <w:szCs w:val="18"/>
                <w:lang w:val="kk-KZ"/>
              </w:rPr>
              <w:t>3а</w:t>
            </w:r>
          </w:p>
        </w:tc>
        <w:tc>
          <w:tcPr>
            <w:tcW w:w="1422" w:type="dxa"/>
          </w:tcPr>
          <w:p w:rsidR="0008764D" w:rsidRPr="0008764D" w:rsidRDefault="0008764D" w:rsidP="00D87FD8">
            <w:pPr>
              <w:ind w:left="-87"/>
              <w:jc w:val="center"/>
              <w:rPr>
                <w:sz w:val="18"/>
                <w:szCs w:val="18"/>
                <w:lang w:val="kk-KZ"/>
              </w:rPr>
            </w:pPr>
            <w:r w:rsidRPr="0008764D">
              <w:rPr>
                <w:sz w:val="18"/>
                <w:szCs w:val="18"/>
                <w:lang w:val="kk-KZ"/>
              </w:rPr>
              <w:t>Көркем еңбек</w:t>
            </w:r>
          </w:p>
        </w:tc>
        <w:tc>
          <w:tcPr>
            <w:tcW w:w="1668" w:type="dxa"/>
            <w:gridSpan w:val="2"/>
          </w:tcPr>
          <w:p w:rsidR="0008764D" w:rsidRPr="0008764D" w:rsidRDefault="0008764D" w:rsidP="00D87FD8">
            <w:pPr>
              <w:ind w:left="1" w:hanging="142"/>
              <w:rPr>
                <w:sz w:val="18"/>
                <w:szCs w:val="18"/>
                <w:lang w:val="kk-KZ"/>
              </w:rPr>
            </w:pPr>
            <w:r w:rsidRPr="0008764D">
              <w:rPr>
                <w:sz w:val="18"/>
                <w:szCs w:val="18"/>
                <w:lang w:val="kk-KZ"/>
              </w:rPr>
              <w:t>Шахабаева Н</w:t>
            </w:r>
          </w:p>
        </w:tc>
        <w:tc>
          <w:tcPr>
            <w:tcW w:w="2268" w:type="dxa"/>
          </w:tcPr>
          <w:p w:rsidR="0008764D" w:rsidRPr="0008764D" w:rsidRDefault="0008764D" w:rsidP="00D87FD8">
            <w:pPr>
              <w:ind w:left="34"/>
              <w:rPr>
                <w:sz w:val="18"/>
                <w:szCs w:val="18"/>
                <w:lang w:val="kk-KZ"/>
              </w:rPr>
            </w:pPr>
            <w:r w:rsidRPr="0008764D">
              <w:rPr>
                <w:sz w:val="18"/>
                <w:szCs w:val="18"/>
                <w:lang w:val="kk-KZ"/>
              </w:rPr>
              <w:t xml:space="preserve">Ғылыми жоба </w:t>
            </w:r>
            <w:r w:rsidRPr="0008764D">
              <w:rPr>
                <w:sz w:val="18"/>
                <w:szCs w:val="18"/>
                <w:lang w:val="ru-RU"/>
              </w:rPr>
              <w:t>(</w:t>
            </w:r>
            <w:r w:rsidRPr="0008764D">
              <w:rPr>
                <w:sz w:val="18"/>
                <w:szCs w:val="18"/>
                <w:lang w:val="kk-KZ"/>
              </w:rPr>
              <w:t>Ұлы дала ұрпағы</w:t>
            </w:r>
            <w:r w:rsidRPr="0008764D">
              <w:rPr>
                <w:sz w:val="18"/>
                <w:szCs w:val="18"/>
                <w:lang w:val="ru-RU"/>
              </w:rPr>
              <w:t>)</w:t>
            </w:r>
          </w:p>
        </w:tc>
        <w:tc>
          <w:tcPr>
            <w:tcW w:w="1559" w:type="dxa"/>
            <w:gridSpan w:val="3"/>
          </w:tcPr>
          <w:p w:rsidR="0008764D" w:rsidRPr="0008764D" w:rsidRDefault="0008764D" w:rsidP="00D87FD8">
            <w:pPr>
              <w:ind w:left="360"/>
              <w:rPr>
                <w:sz w:val="18"/>
                <w:szCs w:val="18"/>
                <w:lang w:val="kk-KZ"/>
              </w:rPr>
            </w:pPr>
            <w:r w:rsidRPr="0008764D">
              <w:rPr>
                <w:sz w:val="18"/>
                <w:szCs w:val="18"/>
                <w:lang w:val="kk-KZ"/>
              </w:rPr>
              <w:t>2 орын   диплом</w:t>
            </w:r>
          </w:p>
        </w:tc>
        <w:tc>
          <w:tcPr>
            <w:tcW w:w="1276" w:type="dxa"/>
            <w:gridSpan w:val="2"/>
          </w:tcPr>
          <w:p w:rsidR="0008764D" w:rsidRPr="0008764D" w:rsidRDefault="0008764D" w:rsidP="00D87FD8">
            <w:pPr>
              <w:ind w:left="360"/>
              <w:rPr>
                <w:sz w:val="18"/>
                <w:szCs w:val="18"/>
                <w:lang w:val="kk-KZ"/>
              </w:rPr>
            </w:pPr>
            <w:r w:rsidRPr="0008764D">
              <w:rPr>
                <w:sz w:val="18"/>
                <w:szCs w:val="18"/>
                <w:lang w:val="kk-KZ"/>
              </w:rPr>
              <w:t>Республ.</w:t>
            </w:r>
          </w:p>
        </w:tc>
      </w:tr>
    </w:tbl>
    <w:p w:rsidR="0008764D" w:rsidRDefault="0008764D" w:rsidP="00D87FD8">
      <w:pPr>
        <w:ind w:left="360"/>
        <w:jc w:val="center"/>
        <w:rPr>
          <w:b/>
          <w:bCs/>
          <w:sz w:val="24"/>
          <w:szCs w:val="24"/>
          <w:lang w:val="kk-KZ"/>
        </w:rPr>
      </w:pPr>
      <w:r w:rsidRPr="00424688">
        <w:rPr>
          <w:b/>
          <w:bCs/>
          <w:sz w:val="24"/>
          <w:szCs w:val="24"/>
          <w:lang w:val="kk-KZ"/>
        </w:rPr>
        <w:t xml:space="preserve">Ғылыми жобалар </w:t>
      </w:r>
    </w:p>
    <w:p w:rsidR="0008764D" w:rsidRDefault="0008764D" w:rsidP="00D87FD8">
      <w:pPr>
        <w:jc w:val="center"/>
        <w:rPr>
          <w:b/>
          <w:bCs/>
          <w:sz w:val="24"/>
          <w:szCs w:val="24"/>
          <w:lang w:val="kk-KZ"/>
        </w:rPr>
      </w:pPr>
    </w:p>
    <w:p w:rsidR="0008764D" w:rsidRDefault="0008764D" w:rsidP="00D87FD8">
      <w:pPr>
        <w:ind w:left="360"/>
        <w:jc w:val="center"/>
        <w:rPr>
          <w:b/>
          <w:bCs/>
          <w:sz w:val="24"/>
          <w:szCs w:val="24"/>
          <w:lang w:val="kk-KZ"/>
        </w:rPr>
      </w:pPr>
      <w:r>
        <w:rPr>
          <w:b/>
          <w:bCs/>
          <w:sz w:val="24"/>
          <w:szCs w:val="24"/>
          <w:lang w:val="kk-KZ"/>
        </w:rPr>
        <w:t>Пәндік олимпиадалар</w:t>
      </w:r>
    </w:p>
    <w:tbl>
      <w:tblPr>
        <w:tblW w:w="11684" w:type="dxa"/>
        <w:tblInd w:w="-1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
        <w:gridCol w:w="50"/>
        <w:gridCol w:w="91"/>
        <w:gridCol w:w="366"/>
        <w:gridCol w:w="60"/>
        <w:gridCol w:w="50"/>
        <w:gridCol w:w="91"/>
        <w:gridCol w:w="1651"/>
        <w:gridCol w:w="51"/>
        <w:gridCol w:w="142"/>
        <w:gridCol w:w="21"/>
        <w:gridCol w:w="637"/>
        <w:gridCol w:w="51"/>
        <w:gridCol w:w="141"/>
        <w:gridCol w:w="72"/>
        <w:gridCol w:w="70"/>
        <w:gridCol w:w="992"/>
        <w:gridCol w:w="255"/>
        <w:gridCol w:w="29"/>
        <w:gridCol w:w="71"/>
        <w:gridCol w:w="71"/>
        <w:gridCol w:w="1701"/>
        <w:gridCol w:w="50"/>
        <w:gridCol w:w="36"/>
        <w:gridCol w:w="55"/>
        <w:gridCol w:w="2076"/>
        <w:gridCol w:w="51"/>
        <w:gridCol w:w="141"/>
        <w:gridCol w:w="800"/>
        <w:gridCol w:w="51"/>
        <w:gridCol w:w="142"/>
        <w:gridCol w:w="496"/>
        <w:gridCol w:w="1003"/>
        <w:gridCol w:w="9"/>
        <w:gridCol w:w="51"/>
      </w:tblGrid>
      <w:tr w:rsidR="0008764D" w:rsidRPr="0008764D" w:rsidTr="00923BA8">
        <w:trPr>
          <w:gridBefore w:val="3"/>
          <w:wBefore w:w="201" w:type="dxa"/>
          <w:trHeight w:val="693"/>
        </w:trPr>
        <w:tc>
          <w:tcPr>
            <w:tcW w:w="567" w:type="dxa"/>
            <w:gridSpan w:val="4"/>
          </w:tcPr>
          <w:p w:rsidR="0008764D" w:rsidRPr="0008764D" w:rsidRDefault="0008764D" w:rsidP="00D87FD8">
            <w:pPr>
              <w:rPr>
                <w:b/>
                <w:lang w:val="kk-KZ"/>
              </w:rPr>
            </w:pPr>
            <w:r w:rsidRPr="0008764D">
              <w:rPr>
                <w:b/>
                <w:lang w:val="kk-KZ"/>
              </w:rPr>
              <w:t>№</w:t>
            </w:r>
          </w:p>
        </w:tc>
        <w:tc>
          <w:tcPr>
            <w:tcW w:w="1702" w:type="dxa"/>
            <w:gridSpan w:val="2"/>
          </w:tcPr>
          <w:p w:rsidR="0008764D" w:rsidRPr="0008764D" w:rsidRDefault="0008764D" w:rsidP="00D87FD8">
            <w:pPr>
              <w:ind w:left="360"/>
              <w:jc w:val="center"/>
              <w:rPr>
                <w:b/>
                <w:lang w:val="kk-KZ"/>
              </w:rPr>
            </w:pPr>
            <w:r w:rsidRPr="0008764D">
              <w:rPr>
                <w:b/>
                <w:lang w:val="kk-KZ"/>
              </w:rPr>
              <w:t>Оқушының аты</w:t>
            </w:r>
            <w:r w:rsidRPr="0008764D">
              <w:rPr>
                <w:b/>
              </w:rPr>
              <w:t>-</w:t>
            </w:r>
            <w:r w:rsidRPr="0008764D">
              <w:rPr>
                <w:b/>
                <w:lang w:val="kk-KZ"/>
              </w:rPr>
              <w:t>жөні</w:t>
            </w:r>
          </w:p>
        </w:tc>
        <w:tc>
          <w:tcPr>
            <w:tcW w:w="1134" w:type="dxa"/>
            <w:gridSpan w:val="7"/>
          </w:tcPr>
          <w:p w:rsidR="0008764D" w:rsidRPr="0008764D" w:rsidRDefault="0008764D" w:rsidP="00D87FD8">
            <w:pPr>
              <w:ind w:left="360"/>
              <w:jc w:val="center"/>
              <w:rPr>
                <w:b/>
                <w:lang w:val="kk-KZ"/>
              </w:rPr>
            </w:pPr>
            <w:r w:rsidRPr="0008764D">
              <w:rPr>
                <w:b/>
                <w:lang w:val="kk-KZ"/>
              </w:rPr>
              <w:t>Класы</w:t>
            </w:r>
          </w:p>
        </w:tc>
        <w:tc>
          <w:tcPr>
            <w:tcW w:w="992" w:type="dxa"/>
          </w:tcPr>
          <w:p w:rsidR="0008764D" w:rsidRPr="0008764D" w:rsidRDefault="0008764D" w:rsidP="00D87FD8">
            <w:pPr>
              <w:ind w:left="360"/>
              <w:jc w:val="center"/>
              <w:rPr>
                <w:b/>
                <w:lang w:val="kk-KZ"/>
              </w:rPr>
            </w:pPr>
            <w:r w:rsidRPr="0008764D">
              <w:rPr>
                <w:b/>
                <w:lang w:val="kk-KZ"/>
              </w:rPr>
              <w:t>Пәні</w:t>
            </w:r>
          </w:p>
        </w:tc>
        <w:tc>
          <w:tcPr>
            <w:tcW w:w="2213" w:type="dxa"/>
            <w:gridSpan w:val="7"/>
          </w:tcPr>
          <w:p w:rsidR="0008764D" w:rsidRPr="0008764D" w:rsidRDefault="0008764D" w:rsidP="00D87FD8">
            <w:pPr>
              <w:ind w:left="360"/>
              <w:jc w:val="center"/>
              <w:rPr>
                <w:b/>
                <w:lang w:val="kk-KZ"/>
              </w:rPr>
            </w:pPr>
            <w:r w:rsidRPr="0008764D">
              <w:rPr>
                <w:b/>
                <w:lang w:val="kk-KZ"/>
              </w:rPr>
              <w:t>Пән мұғалімі</w:t>
            </w:r>
          </w:p>
        </w:tc>
        <w:tc>
          <w:tcPr>
            <w:tcW w:w="2182" w:type="dxa"/>
            <w:gridSpan w:val="3"/>
          </w:tcPr>
          <w:p w:rsidR="0008764D" w:rsidRPr="0008764D" w:rsidRDefault="0008764D" w:rsidP="00D87FD8">
            <w:pPr>
              <w:ind w:left="360"/>
              <w:jc w:val="center"/>
              <w:rPr>
                <w:b/>
                <w:lang w:val="kk-KZ"/>
              </w:rPr>
            </w:pPr>
            <w:r w:rsidRPr="0008764D">
              <w:rPr>
                <w:b/>
                <w:lang w:val="kk-KZ"/>
              </w:rPr>
              <w:t>Сайыс түрі</w:t>
            </w:r>
          </w:p>
          <w:p w:rsidR="0008764D" w:rsidRPr="0008764D" w:rsidRDefault="0008764D" w:rsidP="00D87FD8">
            <w:pPr>
              <w:ind w:left="360"/>
              <w:jc w:val="center"/>
              <w:rPr>
                <w:b/>
                <w:lang w:val="kk-KZ"/>
              </w:rPr>
            </w:pPr>
            <w:r w:rsidRPr="0008764D">
              <w:rPr>
                <w:b/>
                <w:lang w:val="kk-KZ"/>
              </w:rPr>
              <w:t>Мысалы;пәндік олимп, ғылыми жоба, эссе байқауы, оқулар т.б.</w:t>
            </w:r>
          </w:p>
        </w:tc>
        <w:tc>
          <w:tcPr>
            <w:tcW w:w="1630" w:type="dxa"/>
            <w:gridSpan w:val="5"/>
          </w:tcPr>
          <w:p w:rsidR="0008764D" w:rsidRPr="0008764D" w:rsidRDefault="0008764D" w:rsidP="00D87FD8">
            <w:pPr>
              <w:ind w:left="360"/>
              <w:jc w:val="center"/>
              <w:rPr>
                <w:b/>
                <w:lang w:val="kk-KZ"/>
              </w:rPr>
            </w:pPr>
            <w:r w:rsidRPr="0008764D">
              <w:rPr>
                <w:b/>
                <w:lang w:val="kk-KZ"/>
              </w:rPr>
              <w:t>Нәтижесі</w:t>
            </w:r>
          </w:p>
          <w:p w:rsidR="0008764D" w:rsidRPr="0008764D" w:rsidRDefault="0008764D" w:rsidP="00D87FD8">
            <w:pPr>
              <w:ind w:left="360"/>
              <w:jc w:val="center"/>
              <w:rPr>
                <w:b/>
                <w:lang w:val="kk-KZ"/>
              </w:rPr>
            </w:pPr>
            <w:r w:rsidRPr="0008764D">
              <w:rPr>
                <w:b/>
              </w:rPr>
              <w:t>1</w:t>
            </w:r>
            <w:r w:rsidRPr="0008764D">
              <w:rPr>
                <w:b/>
                <w:lang w:val="kk-KZ"/>
              </w:rPr>
              <w:t>,</w:t>
            </w:r>
            <w:r w:rsidRPr="0008764D">
              <w:rPr>
                <w:b/>
              </w:rPr>
              <w:t>2</w:t>
            </w:r>
            <w:r w:rsidRPr="0008764D">
              <w:rPr>
                <w:b/>
                <w:lang w:val="kk-KZ"/>
              </w:rPr>
              <w:t>,</w:t>
            </w:r>
            <w:r w:rsidRPr="0008764D">
              <w:rPr>
                <w:b/>
              </w:rPr>
              <w:t>3орын</w:t>
            </w:r>
            <w:r w:rsidRPr="0008764D">
              <w:rPr>
                <w:b/>
                <w:lang w:val="kk-KZ"/>
              </w:rPr>
              <w:t>,</w:t>
            </w:r>
            <w:r w:rsidRPr="0008764D">
              <w:rPr>
                <w:b/>
              </w:rPr>
              <w:t xml:space="preserve"> грамота</w:t>
            </w:r>
          </w:p>
        </w:tc>
        <w:tc>
          <w:tcPr>
            <w:tcW w:w="1063" w:type="dxa"/>
            <w:gridSpan w:val="3"/>
          </w:tcPr>
          <w:p w:rsidR="0008764D" w:rsidRPr="0008764D" w:rsidRDefault="0008764D" w:rsidP="00D87FD8">
            <w:pPr>
              <w:ind w:left="360"/>
              <w:jc w:val="center"/>
              <w:rPr>
                <w:b/>
                <w:lang w:val="kk-KZ"/>
              </w:rPr>
            </w:pPr>
            <w:r w:rsidRPr="0008764D">
              <w:rPr>
                <w:b/>
                <w:lang w:val="kk-KZ"/>
              </w:rPr>
              <w:t>Дәрежесі</w:t>
            </w:r>
          </w:p>
          <w:p w:rsidR="0008764D" w:rsidRPr="0008764D" w:rsidRDefault="0008764D" w:rsidP="00D87FD8">
            <w:pPr>
              <w:ind w:left="360"/>
              <w:jc w:val="center"/>
              <w:rPr>
                <w:b/>
                <w:lang w:val="kk-KZ"/>
              </w:rPr>
            </w:pPr>
            <w:r w:rsidRPr="0008764D">
              <w:rPr>
                <w:b/>
                <w:lang w:val="kk-KZ"/>
              </w:rPr>
              <w:t>Аудан, облыс, респуб. Халықара.</w:t>
            </w:r>
          </w:p>
        </w:tc>
      </w:tr>
      <w:tr w:rsidR="00A868AE" w:rsidRPr="008B4EC3" w:rsidTr="00923BA8">
        <w:tblPrEx>
          <w:jc w:val="center"/>
        </w:tblPrEx>
        <w:trPr>
          <w:gridAfter w:val="2"/>
          <w:wAfter w:w="60" w:type="dxa"/>
          <w:trHeight w:val="511"/>
          <w:jc w:val="center"/>
        </w:trPr>
        <w:tc>
          <w:tcPr>
            <w:tcW w:w="567" w:type="dxa"/>
            <w:gridSpan w:val="4"/>
          </w:tcPr>
          <w:p w:rsidR="0008764D" w:rsidRPr="0008764D" w:rsidRDefault="0008764D" w:rsidP="00D87FD8">
            <w:pPr>
              <w:ind w:left="360"/>
              <w:jc w:val="center"/>
              <w:rPr>
                <w:lang w:val="kk-KZ"/>
              </w:rPr>
            </w:pPr>
            <w:r w:rsidRPr="0008764D">
              <w:rPr>
                <w:lang w:val="kk-KZ"/>
              </w:rPr>
              <w:t>1</w:t>
            </w:r>
          </w:p>
        </w:tc>
        <w:tc>
          <w:tcPr>
            <w:tcW w:w="1852" w:type="dxa"/>
            <w:gridSpan w:val="4"/>
          </w:tcPr>
          <w:p w:rsidR="0008764D" w:rsidRPr="0008764D" w:rsidRDefault="0008764D" w:rsidP="00D87FD8">
            <w:pPr>
              <w:ind w:left="360"/>
              <w:jc w:val="center"/>
              <w:rPr>
                <w:lang w:val="kk-KZ"/>
              </w:rPr>
            </w:pPr>
            <w:r w:rsidRPr="0008764D">
              <w:rPr>
                <w:lang w:val="kk-KZ"/>
              </w:rPr>
              <w:t xml:space="preserve">Даримова Аружан </w:t>
            </w:r>
          </w:p>
        </w:tc>
        <w:tc>
          <w:tcPr>
            <w:tcW w:w="851" w:type="dxa"/>
            <w:gridSpan w:val="4"/>
          </w:tcPr>
          <w:p w:rsidR="0008764D" w:rsidRPr="0008764D" w:rsidRDefault="0008764D" w:rsidP="00A868AE">
            <w:pPr>
              <w:rPr>
                <w:lang w:val="kk-KZ"/>
              </w:rPr>
            </w:pPr>
            <w:r w:rsidRPr="0008764D">
              <w:rPr>
                <w:lang w:val="kk-KZ"/>
              </w:rPr>
              <w:t>11</w:t>
            </w:r>
          </w:p>
        </w:tc>
        <w:tc>
          <w:tcPr>
            <w:tcW w:w="1581" w:type="dxa"/>
            <w:gridSpan w:val="6"/>
          </w:tcPr>
          <w:p w:rsidR="0008764D" w:rsidRPr="0008764D" w:rsidRDefault="0008764D" w:rsidP="00D87FD8">
            <w:pPr>
              <w:ind w:left="-108"/>
              <w:jc w:val="center"/>
              <w:rPr>
                <w:lang w:val="kk-KZ"/>
              </w:rPr>
            </w:pPr>
            <w:r w:rsidRPr="0008764D">
              <w:rPr>
                <w:lang w:val="kk-KZ"/>
              </w:rPr>
              <w:t>Орыс т</w:t>
            </w:r>
          </w:p>
        </w:tc>
        <w:tc>
          <w:tcPr>
            <w:tcW w:w="1922" w:type="dxa"/>
            <w:gridSpan w:val="5"/>
          </w:tcPr>
          <w:p w:rsidR="0008764D" w:rsidRPr="0008764D" w:rsidRDefault="0008764D" w:rsidP="00D87FD8">
            <w:pPr>
              <w:ind w:left="120" w:hanging="120"/>
              <w:jc w:val="center"/>
              <w:rPr>
                <w:lang w:val="kk-KZ"/>
              </w:rPr>
            </w:pPr>
            <w:r w:rsidRPr="0008764D">
              <w:rPr>
                <w:lang w:val="kk-KZ"/>
              </w:rPr>
              <w:t>Кауменова С.К</w:t>
            </w:r>
          </w:p>
        </w:tc>
        <w:tc>
          <w:tcPr>
            <w:tcW w:w="2167" w:type="dxa"/>
            <w:gridSpan w:val="3"/>
          </w:tcPr>
          <w:p w:rsidR="0008764D" w:rsidRPr="0008764D" w:rsidRDefault="0008764D" w:rsidP="00D87FD8">
            <w:pPr>
              <w:ind w:left="120" w:hanging="120"/>
              <w:rPr>
                <w:lang w:val="kk-KZ"/>
              </w:rPr>
            </w:pPr>
            <w:r w:rsidRPr="0008764D">
              <w:rPr>
                <w:lang w:val="kk-KZ"/>
              </w:rPr>
              <w:t>Пәндік олимпиада</w:t>
            </w:r>
          </w:p>
        </w:tc>
        <w:tc>
          <w:tcPr>
            <w:tcW w:w="992" w:type="dxa"/>
            <w:gridSpan w:val="3"/>
          </w:tcPr>
          <w:p w:rsidR="0008764D" w:rsidRPr="0008764D" w:rsidRDefault="0008764D" w:rsidP="00A868AE">
            <w:pPr>
              <w:ind w:left="360" w:hanging="360"/>
              <w:rPr>
                <w:lang w:val="kk-KZ"/>
              </w:rPr>
            </w:pPr>
            <w:r w:rsidRPr="0008764D">
              <w:rPr>
                <w:lang w:val="kk-KZ"/>
              </w:rPr>
              <w:t xml:space="preserve">ІІ орын </w:t>
            </w:r>
          </w:p>
        </w:tc>
        <w:tc>
          <w:tcPr>
            <w:tcW w:w="1692" w:type="dxa"/>
            <w:gridSpan w:val="4"/>
          </w:tcPr>
          <w:p w:rsidR="0008764D" w:rsidRPr="0008764D" w:rsidRDefault="0008764D" w:rsidP="00D87FD8">
            <w:pPr>
              <w:ind w:left="-71"/>
              <w:jc w:val="center"/>
              <w:rPr>
                <w:lang w:val="kk-KZ"/>
              </w:rPr>
            </w:pPr>
            <w:r w:rsidRPr="0008764D">
              <w:rPr>
                <w:lang w:val="kk-KZ"/>
              </w:rPr>
              <w:t xml:space="preserve">Аудандық </w:t>
            </w:r>
          </w:p>
        </w:tc>
      </w:tr>
      <w:tr w:rsidR="00A868AE" w:rsidRPr="008B4EC3" w:rsidTr="00923BA8">
        <w:tblPrEx>
          <w:jc w:val="center"/>
        </w:tblPrEx>
        <w:trPr>
          <w:gridAfter w:val="2"/>
          <w:wAfter w:w="60" w:type="dxa"/>
          <w:trHeight w:val="511"/>
          <w:jc w:val="center"/>
        </w:trPr>
        <w:tc>
          <w:tcPr>
            <w:tcW w:w="567" w:type="dxa"/>
            <w:gridSpan w:val="4"/>
          </w:tcPr>
          <w:p w:rsidR="0008764D" w:rsidRPr="0008764D" w:rsidRDefault="0008764D" w:rsidP="00A868AE">
            <w:pPr>
              <w:rPr>
                <w:lang w:val="kk-KZ"/>
              </w:rPr>
            </w:pPr>
            <w:r w:rsidRPr="0008764D">
              <w:rPr>
                <w:lang w:val="kk-KZ"/>
              </w:rPr>
              <w:t>2</w:t>
            </w:r>
          </w:p>
        </w:tc>
        <w:tc>
          <w:tcPr>
            <w:tcW w:w="1852" w:type="dxa"/>
            <w:gridSpan w:val="4"/>
          </w:tcPr>
          <w:p w:rsidR="0008764D" w:rsidRPr="0008764D" w:rsidRDefault="0008764D" w:rsidP="00D87FD8">
            <w:pPr>
              <w:ind w:left="360"/>
              <w:jc w:val="center"/>
              <w:rPr>
                <w:lang w:val="kk-KZ"/>
              </w:rPr>
            </w:pPr>
            <w:r w:rsidRPr="0008764D">
              <w:rPr>
                <w:lang w:val="kk-KZ"/>
              </w:rPr>
              <w:t xml:space="preserve">Жеткергенова Диана </w:t>
            </w:r>
          </w:p>
        </w:tc>
        <w:tc>
          <w:tcPr>
            <w:tcW w:w="851" w:type="dxa"/>
            <w:gridSpan w:val="4"/>
          </w:tcPr>
          <w:p w:rsidR="0008764D" w:rsidRPr="0008764D" w:rsidRDefault="0008764D" w:rsidP="00A868AE">
            <w:pPr>
              <w:rPr>
                <w:lang w:val="kk-KZ"/>
              </w:rPr>
            </w:pPr>
            <w:r w:rsidRPr="0008764D">
              <w:rPr>
                <w:lang w:val="kk-KZ"/>
              </w:rPr>
              <w:t>10</w:t>
            </w:r>
          </w:p>
        </w:tc>
        <w:tc>
          <w:tcPr>
            <w:tcW w:w="1581" w:type="dxa"/>
            <w:gridSpan w:val="6"/>
          </w:tcPr>
          <w:p w:rsidR="0008764D" w:rsidRPr="0008764D" w:rsidRDefault="0008764D" w:rsidP="00D87FD8">
            <w:pPr>
              <w:ind w:left="-108"/>
              <w:jc w:val="center"/>
              <w:rPr>
                <w:lang w:val="kk-KZ"/>
              </w:rPr>
            </w:pPr>
            <w:r w:rsidRPr="0008764D">
              <w:rPr>
                <w:lang w:val="kk-KZ"/>
              </w:rPr>
              <w:t>Орыс т</w:t>
            </w:r>
          </w:p>
        </w:tc>
        <w:tc>
          <w:tcPr>
            <w:tcW w:w="1922" w:type="dxa"/>
            <w:gridSpan w:val="5"/>
          </w:tcPr>
          <w:p w:rsidR="0008764D" w:rsidRPr="0008764D" w:rsidRDefault="0008764D" w:rsidP="00D87FD8">
            <w:pPr>
              <w:ind w:left="120" w:hanging="120"/>
              <w:jc w:val="center"/>
              <w:rPr>
                <w:lang w:val="kk-KZ"/>
              </w:rPr>
            </w:pPr>
            <w:r w:rsidRPr="0008764D">
              <w:rPr>
                <w:lang w:val="kk-KZ"/>
              </w:rPr>
              <w:t>Кауменова С.К</w:t>
            </w:r>
          </w:p>
        </w:tc>
        <w:tc>
          <w:tcPr>
            <w:tcW w:w="2167" w:type="dxa"/>
            <w:gridSpan w:val="3"/>
          </w:tcPr>
          <w:p w:rsidR="0008764D" w:rsidRPr="0008764D" w:rsidRDefault="0008764D" w:rsidP="00D87FD8">
            <w:pPr>
              <w:ind w:left="120" w:hanging="120"/>
              <w:rPr>
                <w:lang w:val="kk-KZ"/>
              </w:rPr>
            </w:pPr>
            <w:r w:rsidRPr="0008764D">
              <w:rPr>
                <w:lang w:val="kk-KZ"/>
              </w:rPr>
              <w:t>Пәндік олимпиада</w:t>
            </w:r>
          </w:p>
        </w:tc>
        <w:tc>
          <w:tcPr>
            <w:tcW w:w="992" w:type="dxa"/>
            <w:gridSpan w:val="3"/>
          </w:tcPr>
          <w:p w:rsidR="0008764D" w:rsidRPr="0008764D" w:rsidRDefault="0008764D" w:rsidP="00A868AE">
            <w:pPr>
              <w:ind w:left="360" w:hanging="360"/>
              <w:rPr>
                <w:lang w:val="kk-KZ"/>
              </w:rPr>
            </w:pPr>
            <w:r w:rsidRPr="0008764D">
              <w:rPr>
                <w:lang w:val="kk-KZ"/>
              </w:rPr>
              <w:t xml:space="preserve">І орын </w:t>
            </w:r>
          </w:p>
        </w:tc>
        <w:tc>
          <w:tcPr>
            <w:tcW w:w="1692" w:type="dxa"/>
            <w:gridSpan w:val="4"/>
          </w:tcPr>
          <w:p w:rsidR="0008764D" w:rsidRPr="0008764D" w:rsidRDefault="0008764D" w:rsidP="00D87FD8">
            <w:pPr>
              <w:ind w:left="-71"/>
              <w:jc w:val="center"/>
              <w:rPr>
                <w:lang w:val="kk-KZ"/>
              </w:rPr>
            </w:pPr>
            <w:r w:rsidRPr="0008764D">
              <w:rPr>
                <w:lang w:val="kk-KZ"/>
              </w:rPr>
              <w:t xml:space="preserve">Аудандық </w:t>
            </w:r>
          </w:p>
        </w:tc>
      </w:tr>
      <w:tr w:rsidR="00A868AE" w:rsidRPr="008B4EC3" w:rsidTr="00923BA8">
        <w:tblPrEx>
          <w:jc w:val="center"/>
        </w:tblPrEx>
        <w:trPr>
          <w:gridAfter w:val="2"/>
          <w:wAfter w:w="60" w:type="dxa"/>
          <w:trHeight w:val="511"/>
          <w:jc w:val="center"/>
        </w:trPr>
        <w:tc>
          <w:tcPr>
            <w:tcW w:w="567" w:type="dxa"/>
            <w:gridSpan w:val="4"/>
          </w:tcPr>
          <w:p w:rsidR="0008764D" w:rsidRPr="0008764D" w:rsidRDefault="0008764D" w:rsidP="00A868AE">
            <w:pPr>
              <w:rPr>
                <w:lang w:val="kk-KZ"/>
              </w:rPr>
            </w:pPr>
            <w:r w:rsidRPr="0008764D">
              <w:rPr>
                <w:lang w:val="kk-KZ"/>
              </w:rPr>
              <w:t>3</w:t>
            </w:r>
          </w:p>
        </w:tc>
        <w:tc>
          <w:tcPr>
            <w:tcW w:w="1852" w:type="dxa"/>
            <w:gridSpan w:val="4"/>
          </w:tcPr>
          <w:p w:rsidR="0008764D" w:rsidRPr="0008764D" w:rsidRDefault="0008764D" w:rsidP="00D87FD8">
            <w:pPr>
              <w:ind w:left="360"/>
              <w:jc w:val="center"/>
              <w:rPr>
                <w:lang w:val="kk-KZ"/>
              </w:rPr>
            </w:pPr>
            <w:r w:rsidRPr="0008764D">
              <w:rPr>
                <w:lang w:val="kk-KZ"/>
              </w:rPr>
              <w:t xml:space="preserve">Тулегенова Арайлым </w:t>
            </w:r>
          </w:p>
        </w:tc>
        <w:tc>
          <w:tcPr>
            <w:tcW w:w="851" w:type="dxa"/>
            <w:gridSpan w:val="4"/>
          </w:tcPr>
          <w:p w:rsidR="0008764D" w:rsidRPr="0008764D" w:rsidRDefault="0008764D" w:rsidP="00A868AE">
            <w:pPr>
              <w:rPr>
                <w:lang w:val="kk-KZ"/>
              </w:rPr>
            </w:pPr>
            <w:r w:rsidRPr="0008764D">
              <w:rPr>
                <w:lang w:val="kk-KZ"/>
              </w:rPr>
              <w:t>10</w:t>
            </w:r>
          </w:p>
        </w:tc>
        <w:tc>
          <w:tcPr>
            <w:tcW w:w="1581" w:type="dxa"/>
            <w:gridSpan w:val="6"/>
          </w:tcPr>
          <w:p w:rsidR="0008764D" w:rsidRPr="0008764D" w:rsidRDefault="0008764D" w:rsidP="00D87FD8">
            <w:pPr>
              <w:ind w:left="-108"/>
              <w:jc w:val="center"/>
              <w:rPr>
                <w:lang w:val="kk-KZ"/>
              </w:rPr>
            </w:pPr>
            <w:r w:rsidRPr="0008764D">
              <w:rPr>
                <w:lang w:val="kk-KZ"/>
              </w:rPr>
              <w:t>Ағылшын</w:t>
            </w:r>
          </w:p>
        </w:tc>
        <w:tc>
          <w:tcPr>
            <w:tcW w:w="1922" w:type="dxa"/>
            <w:gridSpan w:val="5"/>
          </w:tcPr>
          <w:p w:rsidR="0008764D" w:rsidRPr="0008764D" w:rsidRDefault="0008764D" w:rsidP="00D87FD8">
            <w:pPr>
              <w:ind w:left="120" w:hanging="120"/>
              <w:jc w:val="center"/>
              <w:rPr>
                <w:lang w:val="kk-KZ"/>
              </w:rPr>
            </w:pPr>
            <w:r w:rsidRPr="0008764D">
              <w:rPr>
                <w:lang w:val="kk-KZ"/>
              </w:rPr>
              <w:t xml:space="preserve">Абдуллина А.А </w:t>
            </w:r>
          </w:p>
        </w:tc>
        <w:tc>
          <w:tcPr>
            <w:tcW w:w="2167" w:type="dxa"/>
            <w:gridSpan w:val="3"/>
          </w:tcPr>
          <w:p w:rsidR="0008764D" w:rsidRPr="0008764D" w:rsidRDefault="0008764D" w:rsidP="00D87FD8">
            <w:pPr>
              <w:ind w:left="120" w:hanging="120"/>
              <w:rPr>
                <w:lang w:val="kk-KZ"/>
              </w:rPr>
            </w:pPr>
            <w:r w:rsidRPr="0008764D">
              <w:rPr>
                <w:lang w:val="kk-KZ"/>
              </w:rPr>
              <w:t>Пәндік олимпиада</w:t>
            </w:r>
          </w:p>
        </w:tc>
        <w:tc>
          <w:tcPr>
            <w:tcW w:w="992" w:type="dxa"/>
            <w:gridSpan w:val="3"/>
          </w:tcPr>
          <w:p w:rsidR="0008764D" w:rsidRPr="0008764D" w:rsidRDefault="0008764D" w:rsidP="00A868AE">
            <w:pPr>
              <w:ind w:left="360" w:hanging="360"/>
              <w:rPr>
                <w:lang w:val="kk-KZ"/>
              </w:rPr>
            </w:pPr>
            <w:r w:rsidRPr="0008764D">
              <w:rPr>
                <w:lang w:val="kk-KZ"/>
              </w:rPr>
              <w:t xml:space="preserve">ІІІ орын </w:t>
            </w:r>
          </w:p>
        </w:tc>
        <w:tc>
          <w:tcPr>
            <w:tcW w:w="1692" w:type="dxa"/>
            <w:gridSpan w:val="4"/>
          </w:tcPr>
          <w:p w:rsidR="0008764D" w:rsidRPr="0008764D" w:rsidRDefault="0008764D" w:rsidP="00D87FD8">
            <w:pPr>
              <w:ind w:left="-71"/>
              <w:jc w:val="center"/>
              <w:rPr>
                <w:lang w:val="kk-KZ"/>
              </w:rPr>
            </w:pPr>
            <w:r w:rsidRPr="0008764D">
              <w:rPr>
                <w:lang w:val="kk-KZ"/>
              </w:rPr>
              <w:t>аудандық</w:t>
            </w:r>
          </w:p>
        </w:tc>
      </w:tr>
      <w:tr w:rsidR="00A868AE" w:rsidRPr="008B4EC3" w:rsidTr="00923BA8">
        <w:tblPrEx>
          <w:jc w:val="center"/>
        </w:tblPrEx>
        <w:trPr>
          <w:gridAfter w:val="2"/>
          <w:wAfter w:w="60" w:type="dxa"/>
          <w:trHeight w:val="511"/>
          <w:jc w:val="center"/>
        </w:trPr>
        <w:tc>
          <w:tcPr>
            <w:tcW w:w="567" w:type="dxa"/>
            <w:gridSpan w:val="4"/>
          </w:tcPr>
          <w:p w:rsidR="0008764D" w:rsidRPr="0008764D" w:rsidRDefault="0008764D" w:rsidP="00A868AE">
            <w:pPr>
              <w:rPr>
                <w:lang w:val="kk-KZ"/>
              </w:rPr>
            </w:pPr>
            <w:r w:rsidRPr="0008764D">
              <w:rPr>
                <w:lang w:val="kk-KZ"/>
              </w:rPr>
              <w:t>4</w:t>
            </w:r>
          </w:p>
        </w:tc>
        <w:tc>
          <w:tcPr>
            <w:tcW w:w="1852" w:type="dxa"/>
            <w:gridSpan w:val="4"/>
          </w:tcPr>
          <w:p w:rsidR="0008764D" w:rsidRPr="0008764D" w:rsidRDefault="0008764D" w:rsidP="00D87FD8">
            <w:pPr>
              <w:ind w:left="360"/>
              <w:rPr>
                <w:lang w:val="kk-KZ"/>
              </w:rPr>
            </w:pPr>
            <w:r w:rsidRPr="0008764D">
              <w:rPr>
                <w:lang w:val="kk-KZ"/>
              </w:rPr>
              <w:t>Жуманиязова Жансая</w:t>
            </w:r>
          </w:p>
        </w:tc>
        <w:tc>
          <w:tcPr>
            <w:tcW w:w="851" w:type="dxa"/>
            <w:gridSpan w:val="4"/>
          </w:tcPr>
          <w:p w:rsidR="0008764D" w:rsidRPr="008B4EC3" w:rsidRDefault="0008764D" w:rsidP="00A868AE">
            <w:r w:rsidRPr="0008764D">
              <w:rPr>
                <w:lang w:val="kk-KZ"/>
              </w:rPr>
              <w:t>9 «Ә»</w:t>
            </w:r>
          </w:p>
        </w:tc>
        <w:tc>
          <w:tcPr>
            <w:tcW w:w="1581" w:type="dxa"/>
            <w:gridSpan w:val="6"/>
          </w:tcPr>
          <w:p w:rsidR="0008764D" w:rsidRPr="0008764D" w:rsidRDefault="0008764D" w:rsidP="00D87FD8">
            <w:pPr>
              <w:ind w:left="-108"/>
              <w:jc w:val="center"/>
              <w:rPr>
                <w:lang w:val="kk-KZ"/>
              </w:rPr>
            </w:pPr>
            <w:r w:rsidRPr="0008764D">
              <w:rPr>
                <w:lang w:val="kk-KZ"/>
              </w:rPr>
              <w:t>Химия</w:t>
            </w:r>
          </w:p>
        </w:tc>
        <w:tc>
          <w:tcPr>
            <w:tcW w:w="1922" w:type="dxa"/>
            <w:gridSpan w:val="5"/>
          </w:tcPr>
          <w:p w:rsidR="0008764D" w:rsidRPr="0008764D" w:rsidRDefault="0008764D" w:rsidP="00D87FD8">
            <w:pPr>
              <w:ind w:left="120" w:hanging="120"/>
              <w:rPr>
                <w:lang w:val="kk-KZ"/>
              </w:rPr>
            </w:pPr>
            <w:r w:rsidRPr="0008764D">
              <w:rPr>
                <w:lang w:val="kk-KZ"/>
              </w:rPr>
              <w:t>Жиенбаева Ш.И</w:t>
            </w:r>
          </w:p>
        </w:tc>
        <w:tc>
          <w:tcPr>
            <w:tcW w:w="2167" w:type="dxa"/>
            <w:gridSpan w:val="3"/>
          </w:tcPr>
          <w:p w:rsidR="0008764D" w:rsidRPr="0008764D" w:rsidRDefault="0008764D" w:rsidP="00D87FD8">
            <w:pPr>
              <w:ind w:left="120" w:hanging="120"/>
              <w:rPr>
                <w:lang w:val="kk-KZ"/>
              </w:rPr>
            </w:pPr>
            <w:r w:rsidRPr="0008764D">
              <w:rPr>
                <w:lang w:val="kk-KZ"/>
              </w:rPr>
              <w:t>Пәндік олимпиада</w:t>
            </w:r>
          </w:p>
        </w:tc>
        <w:tc>
          <w:tcPr>
            <w:tcW w:w="992" w:type="dxa"/>
            <w:gridSpan w:val="3"/>
          </w:tcPr>
          <w:p w:rsidR="0008764D" w:rsidRPr="0008764D" w:rsidRDefault="0008764D" w:rsidP="00A868AE">
            <w:pPr>
              <w:ind w:left="360" w:hanging="360"/>
              <w:rPr>
                <w:lang w:val="kk-KZ"/>
              </w:rPr>
            </w:pPr>
            <w:r w:rsidRPr="0008764D">
              <w:rPr>
                <w:lang w:val="kk-KZ"/>
              </w:rPr>
              <w:t>ІІ орын</w:t>
            </w:r>
          </w:p>
        </w:tc>
        <w:tc>
          <w:tcPr>
            <w:tcW w:w="1692" w:type="dxa"/>
            <w:gridSpan w:val="4"/>
          </w:tcPr>
          <w:p w:rsidR="0008764D" w:rsidRPr="0008764D" w:rsidRDefault="0008764D" w:rsidP="00D87FD8">
            <w:pPr>
              <w:ind w:left="-71"/>
              <w:rPr>
                <w:lang w:val="kk-KZ"/>
              </w:rPr>
            </w:pPr>
            <w:r w:rsidRPr="0008764D">
              <w:rPr>
                <w:lang w:val="kk-KZ"/>
              </w:rPr>
              <w:t>Аудандық</w:t>
            </w:r>
          </w:p>
        </w:tc>
      </w:tr>
      <w:tr w:rsidR="00A868AE" w:rsidRPr="008B4EC3" w:rsidTr="00923BA8">
        <w:tblPrEx>
          <w:jc w:val="center"/>
        </w:tblPrEx>
        <w:trPr>
          <w:gridAfter w:val="2"/>
          <w:wAfter w:w="60" w:type="dxa"/>
          <w:trHeight w:val="511"/>
          <w:jc w:val="center"/>
        </w:trPr>
        <w:tc>
          <w:tcPr>
            <w:tcW w:w="567" w:type="dxa"/>
            <w:gridSpan w:val="4"/>
          </w:tcPr>
          <w:p w:rsidR="0008764D" w:rsidRPr="0008764D" w:rsidRDefault="0008764D" w:rsidP="00D87FD8">
            <w:pPr>
              <w:ind w:left="360"/>
              <w:jc w:val="center"/>
              <w:rPr>
                <w:lang w:val="kk-KZ"/>
              </w:rPr>
            </w:pPr>
            <w:r w:rsidRPr="0008764D">
              <w:rPr>
                <w:lang w:val="kk-KZ"/>
              </w:rPr>
              <w:t>5</w:t>
            </w:r>
          </w:p>
        </w:tc>
        <w:tc>
          <w:tcPr>
            <w:tcW w:w="1852" w:type="dxa"/>
            <w:gridSpan w:val="4"/>
          </w:tcPr>
          <w:p w:rsidR="0008764D" w:rsidRPr="008B4EC3" w:rsidRDefault="0008764D" w:rsidP="00D87FD8">
            <w:pPr>
              <w:ind w:left="360"/>
            </w:pPr>
            <w:r w:rsidRPr="0008764D">
              <w:rPr>
                <w:lang w:val="kk-KZ"/>
              </w:rPr>
              <w:t xml:space="preserve">Сарина Ақниет  </w:t>
            </w:r>
          </w:p>
        </w:tc>
        <w:tc>
          <w:tcPr>
            <w:tcW w:w="851" w:type="dxa"/>
            <w:gridSpan w:val="4"/>
          </w:tcPr>
          <w:p w:rsidR="0008764D" w:rsidRPr="008B4EC3" w:rsidRDefault="0008764D" w:rsidP="00A868AE">
            <w:r w:rsidRPr="0008764D">
              <w:rPr>
                <w:lang w:val="kk-KZ"/>
              </w:rPr>
              <w:t>7 «Ә</w:t>
            </w:r>
          </w:p>
        </w:tc>
        <w:tc>
          <w:tcPr>
            <w:tcW w:w="1581" w:type="dxa"/>
            <w:gridSpan w:val="6"/>
          </w:tcPr>
          <w:p w:rsidR="0008764D" w:rsidRPr="0008764D" w:rsidRDefault="0008764D" w:rsidP="00D87FD8">
            <w:pPr>
              <w:ind w:left="-108"/>
              <w:jc w:val="center"/>
              <w:rPr>
                <w:lang w:val="kk-KZ"/>
              </w:rPr>
            </w:pPr>
            <w:r w:rsidRPr="0008764D">
              <w:rPr>
                <w:lang w:val="kk-KZ"/>
              </w:rPr>
              <w:t>Химия</w:t>
            </w:r>
          </w:p>
        </w:tc>
        <w:tc>
          <w:tcPr>
            <w:tcW w:w="1922" w:type="dxa"/>
            <w:gridSpan w:val="5"/>
          </w:tcPr>
          <w:p w:rsidR="0008764D" w:rsidRPr="008B4EC3" w:rsidRDefault="0008764D" w:rsidP="00D87FD8">
            <w:pPr>
              <w:ind w:left="120" w:hanging="120"/>
            </w:pPr>
            <w:r w:rsidRPr="0008764D">
              <w:rPr>
                <w:lang w:val="kk-KZ"/>
              </w:rPr>
              <w:t>Жиенбаева Ш.И</w:t>
            </w:r>
          </w:p>
        </w:tc>
        <w:tc>
          <w:tcPr>
            <w:tcW w:w="2167" w:type="dxa"/>
            <w:gridSpan w:val="3"/>
          </w:tcPr>
          <w:p w:rsidR="0008764D" w:rsidRPr="008B4EC3" w:rsidRDefault="0008764D" w:rsidP="00D87FD8">
            <w:pPr>
              <w:ind w:left="120" w:hanging="120"/>
            </w:pPr>
            <w:r w:rsidRPr="0008764D">
              <w:rPr>
                <w:lang w:val="kk-KZ"/>
              </w:rPr>
              <w:t>Пәндік олимпиада</w:t>
            </w:r>
          </w:p>
        </w:tc>
        <w:tc>
          <w:tcPr>
            <w:tcW w:w="992" w:type="dxa"/>
            <w:gridSpan w:val="3"/>
          </w:tcPr>
          <w:p w:rsidR="0008764D" w:rsidRPr="0008764D" w:rsidRDefault="0008764D" w:rsidP="00A868AE">
            <w:pPr>
              <w:ind w:left="360" w:hanging="360"/>
              <w:rPr>
                <w:lang w:val="kk-KZ"/>
              </w:rPr>
            </w:pPr>
            <w:r w:rsidRPr="0008764D">
              <w:rPr>
                <w:lang w:val="kk-KZ"/>
              </w:rPr>
              <w:t>ІІІ орын</w:t>
            </w:r>
          </w:p>
        </w:tc>
        <w:tc>
          <w:tcPr>
            <w:tcW w:w="1692" w:type="dxa"/>
            <w:gridSpan w:val="4"/>
          </w:tcPr>
          <w:p w:rsidR="0008764D" w:rsidRPr="008B4EC3" w:rsidRDefault="0008764D" w:rsidP="00D87FD8">
            <w:pPr>
              <w:ind w:left="-71"/>
            </w:pPr>
            <w:r w:rsidRPr="0008764D">
              <w:rPr>
                <w:lang w:val="kk-KZ"/>
              </w:rPr>
              <w:t>Аудандық</w:t>
            </w:r>
          </w:p>
        </w:tc>
      </w:tr>
      <w:tr w:rsidR="00A868AE" w:rsidRPr="008B4EC3" w:rsidTr="00923BA8">
        <w:tblPrEx>
          <w:jc w:val="center"/>
        </w:tblPrEx>
        <w:trPr>
          <w:gridAfter w:val="2"/>
          <w:wAfter w:w="60" w:type="dxa"/>
          <w:trHeight w:val="819"/>
          <w:jc w:val="center"/>
        </w:trPr>
        <w:tc>
          <w:tcPr>
            <w:tcW w:w="567" w:type="dxa"/>
            <w:gridSpan w:val="4"/>
          </w:tcPr>
          <w:p w:rsidR="0008764D" w:rsidRPr="0008764D" w:rsidRDefault="0008764D" w:rsidP="00D87FD8">
            <w:pPr>
              <w:ind w:left="360"/>
              <w:jc w:val="center"/>
              <w:rPr>
                <w:lang w:val="kk-KZ"/>
              </w:rPr>
            </w:pPr>
            <w:r w:rsidRPr="0008764D">
              <w:rPr>
                <w:lang w:val="kk-KZ"/>
              </w:rPr>
              <w:lastRenderedPageBreak/>
              <w:t>6</w:t>
            </w:r>
          </w:p>
        </w:tc>
        <w:tc>
          <w:tcPr>
            <w:tcW w:w="1852" w:type="dxa"/>
            <w:gridSpan w:val="4"/>
          </w:tcPr>
          <w:p w:rsidR="0008764D" w:rsidRPr="008B4EC3" w:rsidRDefault="0008764D" w:rsidP="00D87FD8">
            <w:pPr>
              <w:ind w:left="360"/>
            </w:pPr>
            <w:r w:rsidRPr="0008764D">
              <w:rPr>
                <w:lang w:val="kk-KZ"/>
              </w:rPr>
              <w:t>Дүйсенгали Нұрислам</w:t>
            </w:r>
          </w:p>
        </w:tc>
        <w:tc>
          <w:tcPr>
            <w:tcW w:w="851" w:type="dxa"/>
            <w:gridSpan w:val="4"/>
          </w:tcPr>
          <w:p w:rsidR="0008764D" w:rsidRPr="0008764D" w:rsidRDefault="0008764D" w:rsidP="00A868AE">
            <w:pPr>
              <w:rPr>
                <w:lang w:val="kk-KZ"/>
              </w:rPr>
            </w:pPr>
            <w:r w:rsidRPr="008B4EC3">
              <w:t>6 «</w:t>
            </w:r>
            <w:r w:rsidRPr="0008764D">
              <w:rPr>
                <w:lang w:val="kk-KZ"/>
              </w:rPr>
              <w:t>Ә»</w:t>
            </w:r>
          </w:p>
        </w:tc>
        <w:tc>
          <w:tcPr>
            <w:tcW w:w="1581" w:type="dxa"/>
            <w:gridSpan w:val="6"/>
          </w:tcPr>
          <w:p w:rsidR="0008764D" w:rsidRPr="0008764D" w:rsidRDefault="0008764D" w:rsidP="00D87FD8">
            <w:pPr>
              <w:ind w:left="-108"/>
              <w:jc w:val="center"/>
              <w:rPr>
                <w:lang w:val="kk-KZ"/>
              </w:rPr>
            </w:pPr>
            <w:r w:rsidRPr="0008764D">
              <w:rPr>
                <w:lang w:val="kk-KZ"/>
              </w:rPr>
              <w:t>Жаратылыстану</w:t>
            </w:r>
          </w:p>
        </w:tc>
        <w:tc>
          <w:tcPr>
            <w:tcW w:w="1922" w:type="dxa"/>
            <w:gridSpan w:val="5"/>
          </w:tcPr>
          <w:p w:rsidR="0008764D" w:rsidRPr="008B4EC3" w:rsidRDefault="0008764D" w:rsidP="00D87FD8">
            <w:pPr>
              <w:ind w:left="120" w:hanging="120"/>
            </w:pPr>
            <w:r w:rsidRPr="0008764D">
              <w:rPr>
                <w:lang w:val="kk-KZ"/>
              </w:rPr>
              <w:t>Гайпова Ж.Б.</w:t>
            </w:r>
          </w:p>
        </w:tc>
        <w:tc>
          <w:tcPr>
            <w:tcW w:w="2167" w:type="dxa"/>
            <w:gridSpan w:val="3"/>
          </w:tcPr>
          <w:p w:rsidR="0008764D" w:rsidRPr="008B4EC3" w:rsidRDefault="0008764D" w:rsidP="00D87FD8">
            <w:pPr>
              <w:ind w:left="120" w:hanging="120"/>
            </w:pPr>
            <w:r w:rsidRPr="0008764D">
              <w:rPr>
                <w:lang w:val="kk-KZ"/>
              </w:rPr>
              <w:t>Кешенді пәндік олимпиада</w:t>
            </w:r>
          </w:p>
        </w:tc>
        <w:tc>
          <w:tcPr>
            <w:tcW w:w="992" w:type="dxa"/>
            <w:gridSpan w:val="3"/>
          </w:tcPr>
          <w:p w:rsidR="0008764D" w:rsidRPr="0008764D" w:rsidRDefault="0008764D" w:rsidP="00A868AE">
            <w:pPr>
              <w:ind w:left="360" w:hanging="360"/>
              <w:rPr>
                <w:lang w:val="kk-KZ"/>
              </w:rPr>
            </w:pPr>
            <w:r w:rsidRPr="0008764D">
              <w:rPr>
                <w:lang w:val="kk-KZ"/>
              </w:rPr>
              <w:t>Бас жүлде</w:t>
            </w:r>
          </w:p>
        </w:tc>
        <w:tc>
          <w:tcPr>
            <w:tcW w:w="1692" w:type="dxa"/>
            <w:gridSpan w:val="4"/>
          </w:tcPr>
          <w:p w:rsidR="0008764D" w:rsidRPr="0008764D" w:rsidRDefault="0008764D" w:rsidP="00D87FD8">
            <w:pPr>
              <w:ind w:left="-71"/>
              <w:rPr>
                <w:lang w:val="kk-KZ"/>
              </w:rPr>
            </w:pPr>
            <w:r w:rsidRPr="0008764D">
              <w:rPr>
                <w:lang w:val="kk-KZ"/>
              </w:rPr>
              <w:t>Аудандық</w:t>
            </w:r>
          </w:p>
        </w:tc>
      </w:tr>
      <w:tr w:rsidR="00A868AE" w:rsidRPr="008B4EC3" w:rsidTr="00923BA8">
        <w:tblPrEx>
          <w:jc w:val="center"/>
        </w:tblPrEx>
        <w:trPr>
          <w:gridAfter w:val="2"/>
          <w:wAfter w:w="60" w:type="dxa"/>
          <w:trHeight w:val="415"/>
          <w:jc w:val="center"/>
        </w:trPr>
        <w:tc>
          <w:tcPr>
            <w:tcW w:w="567" w:type="dxa"/>
            <w:gridSpan w:val="4"/>
          </w:tcPr>
          <w:p w:rsidR="0008764D" w:rsidRPr="0008764D" w:rsidRDefault="0008764D" w:rsidP="00D87FD8">
            <w:pPr>
              <w:ind w:left="360"/>
              <w:jc w:val="center"/>
              <w:rPr>
                <w:lang w:val="kk-KZ"/>
              </w:rPr>
            </w:pPr>
            <w:r w:rsidRPr="0008764D">
              <w:rPr>
                <w:lang w:val="kk-KZ"/>
              </w:rPr>
              <w:t>7</w:t>
            </w:r>
          </w:p>
        </w:tc>
        <w:tc>
          <w:tcPr>
            <w:tcW w:w="1852" w:type="dxa"/>
            <w:gridSpan w:val="4"/>
          </w:tcPr>
          <w:p w:rsidR="0008764D" w:rsidRPr="0008764D" w:rsidRDefault="0008764D" w:rsidP="00D87FD8">
            <w:pPr>
              <w:pStyle w:val="af2"/>
              <w:ind w:left="360"/>
              <w:rPr>
                <w:rFonts w:ascii="Times New Roman" w:eastAsia="Times New Roman" w:hAnsi="Times New Roman"/>
                <w:lang w:val="kk-KZ"/>
              </w:rPr>
            </w:pPr>
            <w:r w:rsidRPr="0008764D">
              <w:rPr>
                <w:rFonts w:ascii="Times New Roman" w:eastAsia="Times New Roman" w:hAnsi="Times New Roman"/>
                <w:lang w:val="kk-KZ"/>
              </w:rPr>
              <w:t>Сахипкереев Айдын</w:t>
            </w:r>
          </w:p>
          <w:p w:rsidR="0008764D" w:rsidRPr="0008764D" w:rsidRDefault="0008764D" w:rsidP="00D87FD8">
            <w:pPr>
              <w:ind w:left="708"/>
              <w:rPr>
                <w:lang w:val="kk-KZ"/>
              </w:rPr>
            </w:pPr>
          </w:p>
        </w:tc>
        <w:tc>
          <w:tcPr>
            <w:tcW w:w="851" w:type="dxa"/>
            <w:gridSpan w:val="4"/>
          </w:tcPr>
          <w:p w:rsidR="0008764D" w:rsidRPr="008B4EC3" w:rsidRDefault="0008764D" w:rsidP="00D87FD8">
            <w:pPr>
              <w:ind w:left="-22" w:hanging="142"/>
              <w:jc w:val="center"/>
            </w:pPr>
            <w:r w:rsidRPr="0008764D">
              <w:rPr>
                <w:lang w:val="kk-KZ"/>
              </w:rPr>
              <w:t>5 «Ә»</w:t>
            </w:r>
          </w:p>
        </w:tc>
        <w:tc>
          <w:tcPr>
            <w:tcW w:w="1581" w:type="dxa"/>
            <w:gridSpan w:val="6"/>
          </w:tcPr>
          <w:p w:rsidR="0008764D" w:rsidRPr="0008764D" w:rsidRDefault="0008764D" w:rsidP="00D87FD8">
            <w:pPr>
              <w:ind w:left="-108"/>
              <w:jc w:val="center"/>
              <w:rPr>
                <w:lang w:val="kk-KZ"/>
              </w:rPr>
            </w:pPr>
            <w:r w:rsidRPr="0008764D">
              <w:rPr>
                <w:lang w:val="kk-KZ"/>
              </w:rPr>
              <w:t>жаратылыстану</w:t>
            </w:r>
          </w:p>
        </w:tc>
        <w:tc>
          <w:tcPr>
            <w:tcW w:w="1922" w:type="dxa"/>
            <w:gridSpan w:val="5"/>
          </w:tcPr>
          <w:p w:rsidR="0008764D" w:rsidRPr="0008764D" w:rsidRDefault="0008764D" w:rsidP="00D87FD8">
            <w:pPr>
              <w:ind w:left="120" w:hanging="120"/>
              <w:rPr>
                <w:lang w:val="kk-KZ"/>
              </w:rPr>
            </w:pPr>
            <w:r w:rsidRPr="0008764D">
              <w:rPr>
                <w:lang w:val="kk-KZ"/>
              </w:rPr>
              <w:t>Кабакбаева У.Р.</w:t>
            </w:r>
          </w:p>
        </w:tc>
        <w:tc>
          <w:tcPr>
            <w:tcW w:w="2167" w:type="dxa"/>
            <w:gridSpan w:val="3"/>
          </w:tcPr>
          <w:p w:rsidR="0008764D" w:rsidRPr="0008764D" w:rsidRDefault="0008764D" w:rsidP="00D87FD8">
            <w:pPr>
              <w:ind w:left="120" w:hanging="120"/>
              <w:rPr>
                <w:lang w:val="kk-KZ"/>
              </w:rPr>
            </w:pPr>
            <w:r w:rsidRPr="0008764D">
              <w:rPr>
                <w:lang w:val="kk-KZ"/>
              </w:rPr>
              <w:t>5-6 сынып оқушыларынын арасында өткен пәндік олимпиада</w:t>
            </w:r>
          </w:p>
        </w:tc>
        <w:tc>
          <w:tcPr>
            <w:tcW w:w="992" w:type="dxa"/>
            <w:gridSpan w:val="3"/>
          </w:tcPr>
          <w:p w:rsidR="0008764D" w:rsidRPr="0008764D" w:rsidRDefault="0008764D" w:rsidP="00A868AE">
            <w:pPr>
              <w:ind w:left="360" w:hanging="360"/>
              <w:rPr>
                <w:lang w:val="kk-KZ"/>
              </w:rPr>
            </w:pPr>
            <w:r w:rsidRPr="0008764D">
              <w:rPr>
                <w:lang w:val="kk-KZ"/>
              </w:rPr>
              <w:t>1-орын</w:t>
            </w:r>
          </w:p>
        </w:tc>
        <w:tc>
          <w:tcPr>
            <w:tcW w:w="1692" w:type="dxa"/>
            <w:gridSpan w:val="4"/>
          </w:tcPr>
          <w:p w:rsidR="0008764D" w:rsidRPr="0008764D" w:rsidRDefault="0008764D" w:rsidP="00D87FD8">
            <w:pPr>
              <w:ind w:left="-71"/>
              <w:rPr>
                <w:lang w:val="kk-KZ"/>
              </w:rPr>
            </w:pPr>
            <w:r w:rsidRPr="0008764D">
              <w:rPr>
                <w:lang w:val="kk-KZ"/>
              </w:rPr>
              <w:t>Аудандық</w:t>
            </w:r>
          </w:p>
        </w:tc>
      </w:tr>
      <w:tr w:rsidR="00A868AE" w:rsidRPr="008B4EC3" w:rsidTr="00923BA8">
        <w:tblPrEx>
          <w:jc w:val="center"/>
        </w:tblPrEx>
        <w:trPr>
          <w:gridAfter w:val="2"/>
          <w:wAfter w:w="60" w:type="dxa"/>
          <w:trHeight w:val="1072"/>
          <w:jc w:val="center"/>
        </w:trPr>
        <w:tc>
          <w:tcPr>
            <w:tcW w:w="567" w:type="dxa"/>
            <w:gridSpan w:val="4"/>
          </w:tcPr>
          <w:p w:rsidR="0008764D" w:rsidRPr="0008764D" w:rsidRDefault="0008764D" w:rsidP="00D87FD8">
            <w:pPr>
              <w:ind w:left="360"/>
              <w:jc w:val="center"/>
              <w:rPr>
                <w:lang w:val="kk-KZ"/>
              </w:rPr>
            </w:pPr>
            <w:r w:rsidRPr="0008764D">
              <w:rPr>
                <w:lang w:val="kk-KZ"/>
              </w:rPr>
              <w:t>8</w:t>
            </w:r>
          </w:p>
        </w:tc>
        <w:tc>
          <w:tcPr>
            <w:tcW w:w="1852" w:type="dxa"/>
            <w:gridSpan w:val="4"/>
          </w:tcPr>
          <w:p w:rsidR="0008764D" w:rsidRPr="0008764D" w:rsidRDefault="0008764D" w:rsidP="00D87FD8">
            <w:pPr>
              <w:ind w:left="360"/>
              <w:rPr>
                <w:lang w:val="kk-KZ"/>
              </w:rPr>
            </w:pPr>
            <w:r w:rsidRPr="0008764D">
              <w:rPr>
                <w:lang w:val="kk-KZ"/>
              </w:rPr>
              <w:t>Амантай Айкөркем</w:t>
            </w:r>
          </w:p>
        </w:tc>
        <w:tc>
          <w:tcPr>
            <w:tcW w:w="851" w:type="dxa"/>
            <w:gridSpan w:val="4"/>
          </w:tcPr>
          <w:p w:rsidR="0008764D" w:rsidRPr="008B4EC3" w:rsidRDefault="0008764D" w:rsidP="00D87FD8">
            <w:pPr>
              <w:ind w:left="-22" w:hanging="142"/>
              <w:jc w:val="center"/>
            </w:pPr>
            <w:r w:rsidRPr="0008764D">
              <w:rPr>
                <w:lang w:val="kk-KZ"/>
              </w:rPr>
              <w:t>7 «А»</w:t>
            </w:r>
          </w:p>
        </w:tc>
        <w:tc>
          <w:tcPr>
            <w:tcW w:w="1581" w:type="dxa"/>
            <w:gridSpan w:val="6"/>
          </w:tcPr>
          <w:p w:rsidR="0008764D" w:rsidRPr="0008764D" w:rsidRDefault="0008764D" w:rsidP="00D87FD8">
            <w:pPr>
              <w:ind w:left="-108"/>
              <w:jc w:val="center"/>
              <w:rPr>
                <w:lang w:val="kk-KZ"/>
              </w:rPr>
            </w:pPr>
            <w:r w:rsidRPr="0008764D">
              <w:rPr>
                <w:lang w:val="kk-KZ"/>
              </w:rPr>
              <w:t>физика</w:t>
            </w:r>
          </w:p>
        </w:tc>
        <w:tc>
          <w:tcPr>
            <w:tcW w:w="1922" w:type="dxa"/>
            <w:gridSpan w:val="5"/>
          </w:tcPr>
          <w:p w:rsidR="0008764D" w:rsidRPr="0008764D" w:rsidRDefault="0008764D" w:rsidP="00D87FD8">
            <w:pPr>
              <w:ind w:left="120" w:hanging="120"/>
              <w:rPr>
                <w:lang w:val="kk-KZ"/>
              </w:rPr>
            </w:pPr>
            <w:r w:rsidRPr="0008764D">
              <w:rPr>
                <w:lang w:val="kk-KZ"/>
              </w:rPr>
              <w:t>Кабакбаева У.Р.</w:t>
            </w:r>
          </w:p>
        </w:tc>
        <w:tc>
          <w:tcPr>
            <w:tcW w:w="2167" w:type="dxa"/>
            <w:gridSpan w:val="3"/>
          </w:tcPr>
          <w:p w:rsidR="0008764D" w:rsidRPr="0008764D" w:rsidRDefault="0008764D" w:rsidP="00D87FD8">
            <w:pPr>
              <w:ind w:left="120" w:hanging="120"/>
              <w:rPr>
                <w:lang w:val="kk-KZ"/>
              </w:rPr>
            </w:pPr>
            <w:r w:rsidRPr="0008764D">
              <w:rPr>
                <w:lang w:val="kk-KZ"/>
              </w:rPr>
              <w:t>7-8сынып оқушыларына арналған аудандық  пәндік олимпиада</w:t>
            </w:r>
          </w:p>
        </w:tc>
        <w:tc>
          <w:tcPr>
            <w:tcW w:w="992" w:type="dxa"/>
            <w:gridSpan w:val="3"/>
          </w:tcPr>
          <w:p w:rsidR="0008764D" w:rsidRPr="0008764D" w:rsidRDefault="0008764D" w:rsidP="00A868AE">
            <w:pPr>
              <w:ind w:left="360" w:hanging="360"/>
              <w:rPr>
                <w:lang w:val="kk-KZ"/>
              </w:rPr>
            </w:pPr>
            <w:r w:rsidRPr="0008764D">
              <w:rPr>
                <w:lang w:val="kk-KZ"/>
              </w:rPr>
              <w:t>1 - орын</w:t>
            </w:r>
          </w:p>
        </w:tc>
        <w:tc>
          <w:tcPr>
            <w:tcW w:w="1692" w:type="dxa"/>
            <w:gridSpan w:val="4"/>
          </w:tcPr>
          <w:p w:rsidR="0008764D" w:rsidRPr="0008764D" w:rsidRDefault="0008764D" w:rsidP="00D87FD8">
            <w:pPr>
              <w:ind w:left="-71"/>
              <w:rPr>
                <w:lang w:val="kk-KZ"/>
              </w:rPr>
            </w:pPr>
            <w:r w:rsidRPr="0008764D">
              <w:rPr>
                <w:lang w:val="kk-KZ"/>
              </w:rPr>
              <w:t>Аудандық</w:t>
            </w:r>
          </w:p>
        </w:tc>
      </w:tr>
      <w:tr w:rsidR="00A868AE" w:rsidRPr="008B4EC3" w:rsidTr="00923BA8">
        <w:tblPrEx>
          <w:jc w:val="center"/>
        </w:tblPrEx>
        <w:trPr>
          <w:gridAfter w:val="2"/>
          <w:wAfter w:w="60" w:type="dxa"/>
          <w:trHeight w:val="1023"/>
          <w:jc w:val="center"/>
        </w:trPr>
        <w:tc>
          <w:tcPr>
            <w:tcW w:w="567" w:type="dxa"/>
            <w:gridSpan w:val="4"/>
          </w:tcPr>
          <w:p w:rsidR="0008764D" w:rsidRPr="0008764D" w:rsidRDefault="0008764D" w:rsidP="00A868AE">
            <w:pPr>
              <w:rPr>
                <w:lang w:val="kk-KZ"/>
              </w:rPr>
            </w:pPr>
            <w:r w:rsidRPr="0008764D">
              <w:rPr>
                <w:lang w:val="kk-KZ"/>
              </w:rPr>
              <w:t>9</w:t>
            </w:r>
          </w:p>
        </w:tc>
        <w:tc>
          <w:tcPr>
            <w:tcW w:w="1852" w:type="dxa"/>
            <w:gridSpan w:val="4"/>
          </w:tcPr>
          <w:p w:rsidR="0008764D" w:rsidRPr="0008764D" w:rsidRDefault="0008764D" w:rsidP="00D87FD8">
            <w:pPr>
              <w:pStyle w:val="af2"/>
              <w:ind w:left="360"/>
              <w:rPr>
                <w:rFonts w:ascii="Times New Roman" w:eastAsia="Times New Roman" w:hAnsi="Times New Roman"/>
                <w:lang w:val="kk-KZ"/>
              </w:rPr>
            </w:pPr>
            <w:r w:rsidRPr="0008764D">
              <w:rPr>
                <w:rFonts w:ascii="Times New Roman" w:eastAsia="Times New Roman" w:hAnsi="Times New Roman"/>
                <w:lang w:val="kk-KZ"/>
              </w:rPr>
              <w:t xml:space="preserve">Дүйсенғали Нұрислам   </w:t>
            </w:r>
          </w:p>
          <w:p w:rsidR="0008764D" w:rsidRPr="0008764D" w:rsidRDefault="0008764D" w:rsidP="00D87FD8">
            <w:pPr>
              <w:ind w:left="708"/>
              <w:rPr>
                <w:lang w:val="kk-KZ"/>
              </w:rPr>
            </w:pPr>
          </w:p>
        </w:tc>
        <w:tc>
          <w:tcPr>
            <w:tcW w:w="851" w:type="dxa"/>
            <w:gridSpan w:val="4"/>
          </w:tcPr>
          <w:p w:rsidR="0008764D" w:rsidRPr="008B4EC3" w:rsidRDefault="0008764D" w:rsidP="00D87FD8">
            <w:pPr>
              <w:ind w:left="-22" w:hanging="142"/>
              <w:jc w:val="center"/>
            </w:pPr>
            <w:r w:rsidRPr="0008764D">
              <w:rPr>
                <w:lang w:val="kk-KZ"/>
              </w:rPr>
              <w:t>6 «Ә»</w:t>
            </w:r>
          </w:p>
        </w:tc>
        <w:tc>
          <w:tcPr>
            <w:tcW w:w="1581" w:type="dxa"/>
            <w:gridSpan w:val="6"/>
          </w:tcPr>
          <w:p w:rsidR="0008764D" w:rsidRPr="0008764D" w:rsidRDefault="0008764D" w:rsidP="00D87FD8">
            <w:pPr>
              <w:ind w:left="-108"/>
              <w:jc w:val="center"/>
              <w:rPr>
                <w:lang w:val="kk-KZ"/>
              </w:rPr>
            </w:pPr>
            <w:r w:rsidRPr="0008764D">
              <w:rPr>
                <w:lang w:val="kk-KZ"/>
              </w:rPr>
              <w:t>математика</w:t>
            </w:r>
          </w:p>
        </w:tc>
        <w:tc>
          <w:tcPr>
            <w:tcW w:w="1922" w:type="dxa"/>
            <w:gridSpan w:val="5"/>
          </w:tcPr>
          <w:p w:rsidR="0008764D" w:rsidRPr="0008764D" w:rsidRDefault="0008764D" w:rsidP="00D87FD8">
            <w:pPr>
              <w:ind w:left="120" w:hanging="120"/>
              <w:rPr>
                <w:lang w:val="kk-KZ"/>
              </w:rPr>
            </w:pPr>
            <w:r w:rsidRPr="0008764D">
              <w:rPr>
                <w:lang w:val="kk-KZ"/>
              </w:rPr>
              <w:t>Сеитова Б.Е.</w:t>
            </w:r>
          </w:p>
        </w:tc>
        <w:tc>
          <w:tcPr>
            <w:tcW w:w="2167" w:type="dxa"/>
            <w:gridSpan w:val="3"/>
          </w:tcPr>
          <w:p w:rsidR="0008764D" w:rsidRPr="0008764D" w:rsidRDefault="0008764D" w:rsidP="00D87FD8">
            <w:pPr>
              <w:ind w:left="120" w:hanging="120"/>
              <w:rPr>
                <w:lang w:val="kk-KZ"/>
              </w:rPr>
            </w:pPr>
            <w:r w:rsidRPr="0008764D">
              <w:rPr>
                <w:lang w:val="kk-KZ"/>
              </w:rPr>
              <w:t>5-6 сынып оқушыларынын арасында өткен пәндік олимпиада</w:t>
            </w:r>
          </w:p>
        </w:tc>
        <w:tc>
          <w:tcPr>
            <w:tcW w:w="992" w:type="dxa"/>
            <w:gridSpan w:val="3"/>
          </w:tcPr>
          <w:p w:rsidR="0008764D" w:rsidRPr="0008764D" w:rsidRDefault="0008764D" w:rsidP="00A868AE">
            <w:pPr>
              <w:ind w:left="360" w:hanging="360"/>
              <w:rPr>
                <w:lang w:val="kk-KZ"/>
              </w:rPr>
            </w:pPr>
            <w:r w:rsidRPr="0008764D">
              <w:rPr>
                <w:lang w:val="kk-KZ"/>
              </w:rPr>
              <w:t>1-орын</w:t>
            </w:r>
          </w:p>
        </w:tc>
        <w:tc>
          <w:tcPr>
            <w:tcW w:w="1692" w:type="dxa"/>
            <w:gridSpan w:val="4"/>
          </w:tcPr>
          <w:p w:rsidR="0008764D" w:rsidRPr="0008764D" w:rsidRDefault="0008764D" w:rsidP="00D87FD8">
            <w:pPr>
              <w:ind w:left="-71"/>
              <w:rPr>
                <w:lang w:val="kk-KZ"/>
              </w:rPr>
            </w:pPr>
            <w:r w:rsidRPr="0008764D">
              <w:rPr>
                <w:lang w:val="kk-KZ"/>
              </w:rPr>
              <w:t>Аудандық</w:t>
            </w:r>
          </w:p>
        </w:tc>
      </w:tr>
      <w:tr w:rsidR="00A868AE" w:rsidRPr="008B4EC3" w:rsidTr="00923BA8">
        <w:tblPrEx>
          <w:jc w:val="center"/>
        </w:tblPrEx>
        <w:trPr>
          <w:gridAfter w:val="2"/>
          <w:wAfter w:w="60" w:type="dxa"/>
          <w:trHeight w:val="1128"/>
          <w:jc w:val="center"/>
        </w:trPr>
        <w:tc>
          <w:tcPr>
            <w:tcW w:w="567" w:type="dxa"/>
            <w:gridSpan w:val="4"/>
          </w:tcPr>
          <w:p w:rsidR="0008764D" w:rsidRPr="0008764D" w:rsidRDefault="0008764D" w:rsidP="00D87FD8">
            <w:pPr>
              <w:rPr>
                <w:lang w:val="kk-KZ"/>
              </w:rPr>
            </w:pPr>
            <w:r w:rsidRPr="0008764D">
              <w:rPr>
                <w:lang w:val="kk-KZ"/>
              </w:rPr>
              <w:t>10</w:t>
            </w:r>
          </w:p>
        </w:tc>
        <w:tc>
          <w:tcPr>
            <w:tcW w:w="1852" w:type="dxa"/>
            <w:gridSpan w:val="4"/>
          </w:tcPr>
          <w:p w:rsidR="0008764D" w:rsidRPr="0008764D" w:rsidRDefault="0008764D" w:rsidP="00A868AE">
            <w:pPr>
              <w:pStyle w:val="af2"/>
              <w:ind w:left="-52"/>
              <w:rPr>
                <w:lang w:val="kk-KZ"/>
              </w:rPr>
            </w:pPr>
            <w:r w:rsidRPr="0008764D">
              <w:rPr>
                <w:rFonts w:ascii="Times New Roman" w:eastAsia="Times New Roman" w:hAnsi="Times New Roman"/>
                <w:lang w:val="kk-KZ"/>
              </w:rPr>
              <w:t>Сисенгалиев Ернұр</w:t>
            </w:r>
          </w:p>
        </w:tc>
        <w:tc>
          <w:tcPr>
            <w:tcW w:w="851" w:type="dxa"/>
            <w:gridSpan w:val="4"/>
          </w:tcPr>
          <w:p w:rsidR="0008764D" w:rsidRPr="008B4EC3" w:rsidRDefault="0008764D" w:rsidP="00D87FD8">
            <w:pPr>
              <w:ind w:left="-22" w:hanging="142"/>
              <w:jc w:val="center"/>
            </w:pPr>
            <w:r w:rsidRPr="0008764D">
              <w:rPr>
                <w:lang w:val="kk-KZ"/>
              </w:rPr>
              <w:t>5 «Ә»</w:t>
            </w:r>
          </w:p>
        </w:tc>
        <w:tc>
          <w:tcPr>
            <w:tcW w:w="1581" w:type="dxa"/>
            <w:gridSpan w:val="6"/>
          </w:tcPr>
          <w:p w:rsidR="0008764D" w:rsidRPr="0008764D" w:rsidRDefault="0008764D" w:rsidP="00D87FD8">
            <w:pPr>
              <w:ind w:left="-108"/>
              <w:jc w:val="center"/>
              <w:rPr>
                <w:lang w:val="kk-KZ"/>
              </w:rPr>
            </w:pPr>
            <w:r w:rsidRPr="0008764D">
              <w:rPr>
                <w:lang w:val="kk-KZ"/>
              </w:rPr>
              <w:t>математика</w:t>
            </w:r>
          </w:p>
        </w:tc>
        <w:tc>
          <w:tcPr>
            <w:tcW w:w="1922" w:type="dxa"/>
            <w:gridSpan w:val="5"/>
          </w:tcPr>
          <w:p w:rsidR="0008764D" w:rsidRPr="0008764D" w:rsidRDefault="0008764D" w:rsidP="00D87FD8">
            <w:pPr>
              <w:ind w:left="120" w:hanging="120"/>
              <w:rPr>
                <w:lang w:val="kk-KZ"/>
              </w:rPr>
            </w:pPr>
            <w:r w:rsidRPr="0008764D">
              <w:rPr>
                <w:lang w:val="kk-KZ"/>
              </w:rPr>
              <w:t>Каратаева  Ш.Т.</w:t>
            </w:r>
          </w:p>
        </w:tc>
        <w:tc>
          <w:tcPr>
            <w:tcW w:w="2167" w:type="dxa"/>
            <w:gridSpan w:val="3"/>
          </w:tcPr>
          <w:p w:rsidR="0008764D" w:rsidRPr="0008764D" w:rsidRDefault="0008764D" w:rsidP="00D87FD8">
            <w:pPr>
              <w:ind w:left="120" w:hanging="120"/>
              <w:rPr>
                <w:lang w:val="kk-KZ"/>
              </w:rPr>
            </w:pPr>
            <w:r w:rsidRPr="0008764D">
              <w:rPr>
                <w:lang w:val="kk-KZ"/>
              </w:rPr>
              <w:t xml:space="preserve">5-6 сынып оқушыларынын арасында өткен пәндік олимпиада </w:t>
            </w:r>
          </w:p>
        </w:tc>
        <w:tc>
          <w:tcPr>
            <w:tcW w:w="992" w:type="dxa"/>
            <w:gridSpan w:val="3"/>
          </w:tcPr>
          <w:p w:rsidR="0008764D" w:rsidRPr="0008764D" w:rsidRDefault="0008764D" w:rsidP="00A868AE">
            <w:pPr>
              <w:ind w:left="360" w:hanging="360"/>
              <w:rPr>
                <w:lang w:val="kk-KZ"/>
              </w:rPr>
            </w:pPr>
            <w:r w:rsidRPr="0008764D">
              <w:rPr>
                <w:lang w:val="kk-KZ"/>
              </w:rPr>
              <w:t>3-орын</w:t>
            </w:r>
          </w:p>
        </w:tc>
        <w:tc>
          <w:tcPr>
            <w:tcW w:w="1692" w:type="dxa"/>
            <w:gridSpan w:val="4"/>
          </w:tcPr>
          <w:p w:rsidR="0008764D" w:rsidRPr="0008764D" w:rsidRDefault="0008764D" w:rsidP="00D87FD8">
            <w:pPr>
              <w:ind w:left="-71"/>
              <w:rPr>
                <w:lang w:val="kk-KZ"/>
              </w:rPr>
            </w:pPr>
            <w:r w:rsidRPr="0008764D">
              <w:rPr>
                <w:lang w:val="kk-KZ"/>
              </w:rPr>
              <w:t>Аудандық</w:t>
            </w:r>
          </w:p>
        </w:tc>
      </w:tr>
      <w:tr w:rsidR="00A868AE" w:rsidRPr="008B4EC3" w:rsidTr="00923BA8">
        <w:tblPrEx>
          <w:jc w:val="center"/>
        </w:tblPrEx>
        <w:trPr>
          <w:gridAfter w:val="2"/>
          <w:wAfter w:w="60" w:type="dxa"/>
          <w:trHeight w:val="511"/>
          <w:jc w:val="center"/>
        </w:trPr>
        <w:tc>
          <w:tcPr>
            <w:tcW w:w="567" w:type="dxa"/>
            <w:gridSpan w:val="4"/>
          </w:tcPr>
          <w:p w:rsidR="0008764D" w:rsidRPr="0008764D" w:rsidRDefault="0008764D" w:rsidP="00D87FD8">
            <w:pPr>
              <w:rPr>
                <w:lang w:val="kk-KZ"/>
              </w:rPr>
            </w:pPr>
            <w:r w:rsidRPr="0008764D">
              <w:rPr>
                <w:lang w:val="kk-KZ"/>
              </w:rPr>
              <w:t>11</w:t>
            </w:r>
          </w:p>
        </w:tc>
        <w:tc>
          <w:tcPr>
            <w:tcW w:w="1852" w:type="dxa"/>
            <w:gridSpan w:val="4"/>
          </w:tcPr>
          <w:p w:rsidR="0008764D" w:rsidRPr="0008764D" w:rsidRDefault="0008764D" w:rsidP="00D87FD8">
            <w:pPr>
              <w:ind w:left="-52"/>
              <w:rPr>
                <w:lang w:val="kk-KZ"/>
              </w:rPr>
            </w:pPr>
            <w:r w:rsidRPr="0008764D">
              <w:rPr>
                <w:lang w:val="kk-KZ"/>
              </w:rPr>
              <w:t>Себешева Арайлым</w:t>
            </w:r>
          </w:p>
        </w:tc>
        <w:tc>
          <w:tcPr>
            <w:tcW w:w="851" w:type="dxa"/>
            <w:gridSpan w:val="4"/>
          </w:tcPr>
          <w:p w:rsidR="0008764D" w:rsidRPr="0008764D" w:rsidRDefault="0008764D" w:rsidP="00D87FD8">
            <w:pPr>
              <w:ind w:left="-22" w:hanging="142"/>
              <w:jc w:val="center"/>
              <w:rPr>
                <w:lang w:val="kk-KZ"/>
              </w:rPr>
            </w:pPr>
            <w:r w:rsidRPr="008B4EC3">
              <w:t>11 «</w:t>
            </w:r>
            <w:r w:rsidRPr="0008764D">
              <w:rPr>
                <w:lang w:val="kk-KZ"/>
              </w:rPr>
              <w:t>Ә»</w:t>
            </w:r>
          </w:p>
        </w:tc>
        <w:tc>
          <w:tcPr>
            <w:tcW w:w="1581" w:type="dxa"/>
            <w:gridSpan w:val="6"/>
          </w:tcPr>
          <w:p w:rsidR="0008764D" w:rsidRPr="0008764D" w:rsidRDefault="0008764D" w:rsidP="00D87FD8">
            <w:pPr>
              <w:ind w:left="-108"/>
              <w:jc w:val="center"/>
              <w:rPr>
                <w:lang w:val="kk-KZ"/>
              </w:rPr>
            </w:pPr>
            <w:r w:rsidRPr="0008764D">
              <w:rPr>
                <w:lang w:val="kk-KZ"/>
              </w:rPr>
              <w:t>География</w:t>
            </w:r>
          </w:p>
        </w:tc>
        <w:tc>
          <w:tcPr>
            <w:tcW w:w="1922" w:type="dxa"/>
            <w:gridSpan w:val="5"/>
          </w:tcPr>
          <w:p w:rsidR="0008764D" w:rsidRPr="008B4EC3" w:rsidRDefault="0008764D" w:rsidP="00D87FD8">
            <w:pPr>
              <w:ind w:left="120" w:hanging="120"/>
            </w:pPr>
            <w:r w:rsidRPr="0008764D">
              <w:rPr>
                <w:lang w:val="kk-KZ"/>
              </w:rPr>
              <w:t>Гайпова Ж.Б.</w:t>
            </w:r>
          </w:p>
        </w:tc>
        <w:tc>
          <w:tcPr>
            <w:tcW w:w="2167" w:type="dxa"/>
            <w:gridSpan w:val="3"/>
          </w:tcPr>
          <w:p w:rsidR="0008764D" w:rsidRPr="008B4EC3" w:rsidRDefault="0008764D" w:rsidP="00D87FD8">
            <w:pPr>
              <w:ind w:left="120" w:hanging="120"/>
            </w:pPr>
            <w:r w:rsidRPr="0008764D">
              <w:rPr>
                <w:lang w:val="kk-KZ"/>
              </w:rPr>
              <w:t>Пәндік олимпиада</w:t>
            </w:r>
          </w:p>
        </w:tc>
        <w:tc>
          <w:tcPr>
            <w:tcW w:w="992" w:type="dxa"/>
            <w:gridSpan w:val="3"/>
          </w:tcPr>
          <w:p w:rsidR="0008764D" w:rsidRPr="0008764D" w:rsidRDefault="0008764D" w:rsidP="00A868AE">
            <w:pPr>
              <w:ind w:left="360" w:hanging="360"/>
              <w:rPr>
                <w:lang w:val="kk-KZ"/>
              </w:rPr>
            </w:pPr>
            <w:r w:rsidRPr="0008764D">
              <w:rPr>
                <w:lang w:val="kk-KZ"/>
              </w:rPr>
              <w:t>ІІ орын</w:t>
            </w:r>
          </w:p>
        </w:tc>
        <w:tc>
          <w:tcPr>
            <w:tcW w:w="1692" w:type="dxa"/>
            <w:gridSpan w:val="4"/>
          </w:tcPr>
          <w:p w:rsidR="0008764D" w:rsidRPr="008B4EC3" w:rsidRDefault="0008764D" w:rsidP="00D87FD8">
            <w:pPr>
              <w:ind w:left="-71"/>
            </w:pPr>
            <w:r w:rsidRPr="0008764D">
              <w:rPr>
                <w:lang w:val="kk-KZ"/>
              </w:rPr>
              <w:t>Аудандық</w:t>
            </w:r>
          </w:p>
        </w:tc>
      </w:tr>
      <w:tr w:rsidR="00A868AE" w:rsidRPr="008B4EC3" w:rsidTr="00923BA8">
        <w:tblPrEx>
          <w:jc w:val="center"/>
        </w:tblPrEx>
        <w:trPr>
          <w:gridAfter w:val="2"/>
          <w:wAfter w:w="60" w:type="dxa"/>
          <w:trHeight w:val="499"/>
          <w:jc w:val="center"/>
        </w:trPr>
        <w:tc>
          <w:tcPr>
            <w:tcW w:w="567" w:type="dxa"/>
            <w:gridSpan w:val="4"/>
          </w:tcPr>
          <w:p w:rsidR="0008764D" w:rsidRPr="0008764D" w:rsidRDefault="0008764D" w:rsidP="00D87FD8">
            <w:pPr>
              <w:rPr>
                <w:lang w:val="kk-KZ"/>
              </w:rPr>
            </w:pPr>
            <w:r w:rsidRPr="0008764D">
              <w:rPr>
                <w:lang w:val="kk-KZ"/>
              </w:rPr>
              <w:t>12</w:t>
            </w:r>
          </w:p>
        </w:tc>
        <w:tc>
          <w:tcPr>
            <w:tcW w:w="1852" w:type="dxa"/>
            <w:gridSpan w:val="4"/>
          </w:tcPr>
          <w:p w:rsidR="0008764D" w:rsidRPr="0008764D" w:rsidRDefault="0008764D" w:rsidP="00D87FD8">
            <w:pPr>
              <w:ind w:left="-52"/>
              <w:rPr>
                <w:lang w:val="kk-KZ"/>
              </w:rPr>
            </w:pPr>
            <w:r w:rsidRPr="0008764D">
              <w:rPr>
                <w:lang w:val="kk-KZ"/>
              </w:rPr>
              <w:t>Дауылбаева Жаннұр</w:t>
            </w:r>
          </w:p>
        </w:tc>
        <w:tc>
          <w:tcPr>
            <w:tcW w:w="851" w:type="dxa"/>
            <w:gridSpan w:val="4"/>
          </w:tcPr>
          <w:p w:rsidR="0008764D" w:rsidRPr="008B4EC3" w:rsidRDefault="0008764D" w:rsidP="00D87FD8">
            <w:pPr>
              <w:ind w:left="-22" w:hanging="142"/>
              <w:jc w:val="center"/>
            </w:pPr>
            <w:r w:rsidRPr="008B4EC3">
              <w:t>11 «А»</w:t>
            </w:r>
          </w:p>
        </w:tc>
        <w:tc>
          <w:tcPr>
            <w:tcW w:w="1581" w:type="dxa"/>
            <w:gridSpan w:val="6"/>
          </w:tcPr>
          <w:p w:rsidR="0008764D" w:rsidRPr="0008764D" w:rsidRDefault="0008764D" w:rsidP="00D87FD8">
            <w:pPr>
              <w:ind w:left="-108"/>
              <w:jc w:val="center"/>
              <w:rPr>
                <w:lang w:val="kk-KZ"/>
              </w:rPr>
            </w:pPr>
            <w:r w:rsidRPr="0008764D">
              <w:rPr>
                <w:lang w:val="kk-KZ"/>
              </w:rPr>
              <w:t>Биология</w:t>
            </w:r>
          </w:p>
        </w:tc>
        <w:tc>
          <w:tcPr>
            <w:tcW w:w="1922" w:type="dxa"/>
            <w:gridSpan w:val="5"/>
          </w:tcPr>
          <w:p w:rsidR="0008764D" w:rsidRPr="0008764D" w:rsidRDefault="0008764D" w:rsidP="00D87FD8">
            <w:pPr>
              <w:ind w:left="120" w:hanging="120"/>
              <w:rPr>
                <w:lang w:val="kk-KZ"/>
              </w:rPr>
            </w:pPr>
            <w:r w:rsidRPr="0008764D">
              <w:rPr>
                <w:lang w:val="kk-KZ"/>
              </w:rPr>
              <w:t>Аймагамбетова Е.Н.</w:t>
            </w:r>
          </w:p>
        </w:tc>
        <w:tc>
          <w:tcPr>
            <w:tcW w:w="2167" w:type="dxa"/>
            <w:gridSpan w:val="3"/>
          </w:tcPr>
          <w:p w:rsidR="0008764D" w:rsidRPr="008B4EC3" w:rsidRDefault="0008764D" w:rsidP="00D87FD8">
            <w:pPr>
              <w:ind w:left="120" w:hanging="120"/>
            </w:pPr>
            <w:r w:rsidRPr="0008764D">
              <w:rPr>
                <w:lang w:val="kk-KZ"/>
              </w:rPr>
              <w:t>Пәндік олимпиада</w:t>
            </w:r>
          </w:p>
        </w:tc>
        <w:tc>
          <w:tcPr>
            <w:tcW w:w="992" w:type="dxa"/>
            <w:gridSpan w:val="3"/>
          </w:tcPr>
          <w:p w:rsidR="0008764D" w:rsidRPr="0008764D" w:rsidRDefault="0008764D" w:rsidP="00A868AE">
            <w:pPr>
              <w:ind w:left="360" w:hanging="360"/>
              <w:rPr>
                <w:lang w:val="kk-KZ"/>
              </w:rPr>
            </w:pPr>
            <w:r w:rsidRPr="0008764D">
              <w:rPr>
                <w:lang w:val="kk-KZ"/>
              </w:rPr>
              <w:t>ІІ</w:t>
            </w:r>
            <w:r w:rsidRPr="008B4EC3">
              <w:t xml:space="preserve">I </w:t>
            </w:r>
            <w:r w:rsidRPr="0008764D">
              <w:rPr>
                <w:lang w:val="kk-KZ"/>
              </w:rPr>
              <w:t>орын</w:t>
            </w:r>
          </w:p>
        </w:tc>
        <w:tc>
          <w:tcPr>
            <w:tcW w:w="1692" w:type="dxa"/>
            <w:gridSpan w:val="4"/>
          </w:tcPr>
          <w:p w:rsidR="0008764D" w:rsidRPr="008B4EC3" w:rsidRDefault="0008764D" w:rsidP="00D87FD8">
            <w:pPr>
              <w:ind w:left="-71"/>
            </w:pPr>
            <w:r w:rsidRPr="0008764D">
              <w:rPr>
                <w:lang w:val="kk-KZ"/>
              </w:rPr>
              <w:t>Аудандық</w:t>
            </w:r>
          </w:p>
        </w:tc>
      </w:tr>
      <w:tr w:rsidR="00A868AE" w:rsidRPr="008B4EC3" w:rsidTr="00923BA8">
        <w:tblPrEx>
          <w:jc w:val="center"/>
        </w:tblPrEx>
        <w:trPr>
          <w:gridAfter w:val="2"/>
          <w:wAfter w:w="60" w:type="dxa"/>
          <w:trHeight w:val="478"/>
          <w:jc w:val="center"/>
        </w:trPr>
        <w:tc>
          <w:tcPr>
            <w:tcW w:w="567" w:type="dxa"/>
            <w:gridSpan w:val="4"/>
          </w:tcPr>
          <w:p w:rsidR="0008764D" w:rsidRPr="0008764D" w:rsidRDefault="0008764D" w:rsidP="00D87FD8">
            <w:pPr>
              <w:rPr>
                <w:lang w:val="kk-KZ"/>
              </w:rPr>
            </w:pPr>
            <w:r w:rsidRPr="0008764D">
              <w:rPr>
                <w:lang w:val="kk-KZ"/>
              </w:rPr>
              <w:t>13</w:t>
            </w:r>
          </w:p>
        </w:tc>
        <w:tc>
          <w:tcPr>
            <w:tcW w:w="1852" w:type="dxa"/>
            <w:gridSpan w:val="4"/>
          </w:tcPr>
          <w:p w:rsidR="0008764D" w:rsidRPr="0008764D" w:rsidRDefault="0008764D" w:rsidP="00D87FD8">
            <w:pPr>
              <w:ind w:left="-52"/>
              <w:rPr>
                <w:lang w:val="kk-KZ"/>
              </w:rPr>
            </w:pPr>
            <w:r w:rsidRPr="0008764D">
              <w:rPr>
                <w:lang w:val="kk-KZ"/>
              </w:rPr>
              <w:t>Амантай Мирас</w:t>
            </w:r>
          </w:p>
        </w:tc>
        <w:tc>
          <w:tcPr>
            <w:tcW w:w="851" w:type="dxa"/>
            <w:gridSpan w:val="4"/>
          </w:tcPr>
          <w:p w:rsidR="0008764D" w:rsidRPr="008B4EC3" w:rsidRDefault="0008764D" w:rsidP="00D87FD8">
            <w:pPr>
              <w:ind w:left="-22" w:hanging="142"/>
              <w:jc w:val="center"/>
            </w:pPr>
            <w:r w:rsidRPr="008B4EC3">
              <w:t>10 «А»</w:t>
            </w:r>
          </w:p>
        </w:tc>
        <w:tc>
          <w:tcPr>
            <w:tcW w:w="1581" w:type="dxa"/>
            <w:gridSpan w:val="6"/>
          </w:tcPr>
          <w:p w:rsidR="0008764D" w:rsidRPr="0008764D" w:rsidRDefault="0008764D" w:rsidP="00D87FD8">
            <w:pPr>
              <w:ind w:left="-108"/>
              <w:jc w:val="center"/>
              <w:rPr>
                <w:lang w:val="kk-KZ"/>
              </w:rPr>
            </w:pPr>
            <w:r w:rsidRPr="0008764D">
              <w:rPr>
                <w:lang w:val="kk-KZ"/>
              </w:rPr>
              <w:t>Биология</w:t>
            </w:r>
          </w:p>
        </w:tc>
        <w:tc>
          <w:tcPr>
            <w:tcW w:w="1922" w:type="dxa"/>
            <w:gridSpan w:val="5"/>
          </w:tcPr>
          <w:p w:rsidR="0008764D" w:rsidRPr="0008764D" w:rsidRDefault="0008764D" w:rsidP="00D87FD8">
            <w:pPr>
              <w:ind w:left="120" w:hanging="120"/>
              <w:rPr>
                <w:lang w:val="kk-KZ"/>
              </w:rPr>
            </w:pPr>
            <w:r w:rsidRPr="0008764D">
              <w:rPr>
                <w:lang w:val="kk-KZ"/>
              </w:rPr>
              <w:t>Аймагамбетова Е.Н.</w:t>
            </w:r>
          </w:p>
        </w:tc>
        <w:tc>
          <w:tcPr>
            <w:tcW w:w="2167" w:type="dxa"/>
            <w:gridSpan w:val="3"/>
          </w:tcPr>
          <w:p w:rsidR="0008764D" w:rsidRPr="008B4EC3" w:rsidRDefault="0008764D" w:rsidP="00D87FD8">
            <w:pPr>
              <w:ind w:left="120" w:hanging="120"/>
            </w:pPr>
            <w:r w:rsidRPr="0008764D">
              <w:rPr>
                <w:lang w:val="kk-KZ"/>
              </w:rPr>
              <w:t>Пәндік олимпиада</w:t>
            </w:r>
          </w:p>
        </w:tc>
        <w:tc>
          <w:tcPr>
            <w:tcW w:w="992" w:type="dxa"/>
            <w:gridSpan w:val="3"/>
          </w:tcPr>
          <w:p w:rsidR="0008764D" w:rsidRPr="0008764D" w:rsidRDefault="0008764D" w:rsidP="00A868AE">
            <w:pPr>
              <w:ind w:left="360" w:hanging="360"/>
              <w:rPr>
                <w:lang w:val="kk-KZ"/>
              </w:rPr>
            </w:pPr>
            <w:r w:rsidRPr="0008764D">
              <w:rPr>
                <w:lang w:val="kk-KZ"/>
              </w:rPr>
              <w:t>ІІ</w:t>
            </w:r>
            <w:r w:rsidRPr="008B4EC3">
              <w:t xml:space="preserve">I </w:t>
            </w:r>
            <w:r w:rsidRPr="0008764D">
              <w:rPr>
                <w:lang w:val="kk-KZ"/>
              </w:rPr>
              <w:t>орын</w:t>
            </w:r>
          </w:p>
        </w:tc>
        <w:tc>
          <w:tcPr>
            <w:tcW w:w="1692" w:type="dxa"/>
            <w:gridSpan w:val="4"/>
          </w:tcPr>
          <w:p w:rsidR="0008764D" w:rsidRPr="008B4EC3" w:rsidRDefault="0008764D" w:rsidP="00D87FD8">
            <w:pPr>
              <w:ind w:left="-71"/>
            </w:pPr>
            <w:r w:rsidRPr="0008764D">
              <w:rPr>
                <w:lang w:val="kk-KZ"/>
              </w:rPr>
              <w:t>Аудандық</w:t>
            </w:r>
          </w:p>
        </w:tc>
      </w:tr>
      <w:tr w:rsidR="00A868AE" w:rsidRPr="008B4EC3" w:rsidTr="00923BA8">
        <w:tblPrEx>
          <w:jc w:val="center"/>
        </w:tblPrEx>
        <w:trPr>
          <w:gridAfter w:val="2"/>
          <w:wAfter w:w="60" w:type="dxa"/>
          <w:trHeight w:val="511"/>
          <w:jc w:val="center"/>
        </w:trPr>
        <w:tc>
          <w:tcPr>
            <w:tcW w:w="567" w:type="dxa"/>
            <w:gridSpan w:val="4"/>
          </w:tcPr>
          <w:p w:rsidR="0008764D" w:rsidRPr="0008764D" w:rsidRDefault="0008764D" w:rsidP="00D87FD8">
            <w:pPr>
              <w:rPr>
                <w:lang w:val="kk-KZ"/>
              </w:rPr>
            </w:pPr>
            <w:r w:rsidRPr="0008764D">
              <w:rPr>
                <w:lang w:val="kk-KZ"/>
              </w:rPr>
              <w:t>14</w:t>
            </w:r>
          </w:p>
        </w:tc>
        <w:tc>
          <w:tcPr>
            <w:tcW w:w="1852" w:type="dxa"/>
            <w:gridSpan w:val="4"/>
          </w:tcPr>
          <w:p w:rsidR="0008764D" w:rsidRPr="0008764D" w:rsidRDefault="0008764D" w:rsidP="00D87FD8">
            <w:pPr>
              <w:ind w:left="-52"/>
              <w:rPr>
                <w:lang w:val="kk-KZ"/>
              </w:rPr>
            </w:pPr>
            <w:r w:rsidRPr="0008764D">
              <w:rPr>
                <w:lang w:val="kk-KZ"/>
              </w:rPr>
              <w:t>Өтеу Мадияр</w:t>
            </w:r>
          </w:p>
        </w:tc>
        <w:tc>
          <w:tcPr>
            <w:tcW w:w="851" w:type="dxa"/>
            <w:gridSpan w:val="4"/>
          </w:tcPr>
          <w:p w:rsidR="0008764D" w:rsidRPr="008B4EC3" w:rsidRDefault="0008764D" w:rsidP="00D87FD8">
            <w:pPr>
              <w:ind w:left="-22" w:hanging="142"/>
              <w:jc w:val="center"/>
            </w:pPr>
            <w:r w:rsidRPr="008B4EC3">
              <w:t>9  «А»</w:t>
            </w:r>
          </w:p>
        </w:tc>
        <w:tc>
          <w:tcPr>
            <w:tcW w:w="1581" w:type="dxa"/>
            <w:gridSpan w:val="6"/>
          </w:tcPr>
          <w:p w:rsidR="0008764D" w:rsidRPr="0008764D" w:rsidRDefault="0008764D" w:rsidP="00D87FD8">
            <w:pPr>
              <w:ind w:left="-108"/>
              <w:jc w:val="center"/>
              <w:rPr>
                <w:lang w:val="kk-KZ"/>
              </w:rPr>
            </w:pPr>
            <w:r w:rsidRPr="0008764D">
              <w:rPr>
                <w:lang w:val="kk-KZ"/>
              </w:rPr>
              <w:t>Биология</w:t>
            </w:r>
          </w:p>
        </w:tc>
        <w:tc>
          <w:tcPr>
            <w:tcW w:w="1922" w:type="dxa"/>
            <w:gridSpan w:val="5"/>
          </w:tcPr>
          <w:p w:rsidR="0008764D" w:rsidRPr="0008764D" w:rsidRDefault="0008764D" w:rsidP="00D87FD8">
            <w:pPr>
              <w:ind w:left="120" w:hanging="120"/>
              <w:rPr>
                <w:lang w:val="kk-KZ"/>
              </w:rPr>
            </w:pPr>
            <w:r w:rsidRPr="0008764D">
              <w:rPr>
                <w:lang w:val="kk-KZ"/>
              </w:rPr>
              <w:t>Аймагамбетова Е.Н.</w:t>
            </w:r>
          </w:p>
        </w:tc>
        <w:tc>
          <w:tcPr>
            <w:tcW w:w="2167" w:type="dxa"/>
            <w:gridSpan w:val="3"/>
          </w:tcPr>
          <w:p w:rsidR="0008764D" w:rsidRPr="008B4EC3" w:rsidRDefault="0008764D" w:rsidP="00D87FD8">
            <w:pPr>
              <w:ind w:left="120" w:hanging="120"/>
            </w:pPr>
            <w:r w:rsidRPr="0008764D">
              <w:rPr>
                <w:lang w:val="kk-KZ"/>
              </w:rPr>
              <w:t>Пәндік олимпиада</w:t>
            </w:r>
          </w:p>
        </w:tc>
        <w:tc>
          <w:tcPr>
            <w:tcW w:w="992" w:type="dxa"/>
            <w:gridSpan w:val="3"/>
          </w:tcPr>
          <w:p w:rsidR="0008764D" w:rsidRPr="008B4EC3" w:rsidRDefault="0008764D" w:rsidP="00A868AE">
            <w:pPr>
              <w:ind w:left="360" w:hanging="360"/>
            </w:pPr>
            <w:r w:rsidRPr="0008764D">
              <w:rPr>
                <w:lang w:val="kk-KZ"/>
              </w:rPr>
              <w:t>Мақтау қағазы</w:t>
            </w:r>
          </w:p>
        </w:tc>
        <w:tc>
          <w:tcPr>
            <w:tcW w:w="1692" w:type="dxa"/>
            <w:gridSpan w:val="4"/>
          </w:tcPr>
          <w:p w:rsidR="0008764D" w:rsidRPr="008B4EC3" w:rsidRDefault="0008764D" w:rsidP="00D87FD8">
            <w:pPr>
              <w:ind w:left="-71"/>
            </w:pPr>
            <w:r w:rsidRPr="0008764D">
              <w:rPr>
                <w:lang w:val="kk-KZ"/>
              </w:rPr>
              <w:t>Аудандық</w:t>
            </w:r>
          </w:p>
        </w:tc>
      </w:tr>
      <w:tr w:rsidR="00A868AE" w:rsidRPr="008B4EC3" w:rsidTr="00923BA8">
        <w:tblPrEx>
          <w:jc w:val="center"/>
        </w:tblPrEx>
        <w:trPr>
          <w:gridAfter w:val="2"/>
          <w:wAfter w:w="60" w:type="dxa"/>
          <w:trHeight w:val="511"/>
          <w:jc w:val="center"/>
        </w:trPr>
        <w:tc>
          <w:tcPr>
            <w:tcW w:w="567" w:type="dxa"/>
            <w:gridSpan w:val="4"/>
          </w:tcPr>
          <w:p w:rsidR="0008764D" w:rsidRPr="0008764D" w:rsidRDefault="0008764D" w:rsidP="00D87FD8">
            <w:pPr>
              <w:rPr>
                <w:lang w:val="kk-KZ"/>
              </w:rPr>
            </w:pPr>
            <w:r w:rsidRPr="0008764D">
              <w:rPr>
                <w:lang w:val="kk-KZ"/>
              </w:rPr>
              <w:t>15</w:t>
            </w:r>
          </w:p>
        </w:tc>
        <w:tc>
          <w:tcPr>
            <w:tcW w:w="1852" w:type="dxa"/>
            <w:gridSpan w:val="4"/>
          </w:tcPr>
          <w:p w:rsidR="0008764D" w:rsidRPr="0008764D" w:rsidRDefault="0008764D" w:rsidP="00D87FD8">
            <w:pPr>
              <w:ind w:left="-52"/>
              <w:rPr>
                <w:lang w:val="kk-KZ"/>
              </w:rPr>
            </w:pPr>
            <w:r w:rsidRPr="0008764D">
              <w:rPr>
                <w:lang w:val="kk-KZ"/>
              </w:rPr>
              <w:t>Дауылбаева Нурсезім</w:t>
            </w:r>
          </w:p>
        </w:tc>
        <w:tc>
          <w:tcPr>
            <w:tcW w:w="851" w:type="dxa"/>
            <w:gridSpan w:val="4"/>
          </w:tcPr>
          <w:p w:rsidR="0008764D" w:rsidRPr="0008764D" w:rsidRDefault="0008764D" w:rsidP="00D87FD8">
            <w:pPr>
              <w:ind w:left="-22" w:hanging="142"/>
              <w:jc w:val="center"/>
              <w:rPr>
                <w:lang w:val="kk-KZ"/>
              </w:rPr>
            </w:pPr>
            <w:r w:rsidRPr="008B4EC3">
              <w:t>8 «</w:t>
            </w:r>
            <w:r w:rsidRPr="0008764D">
              <w:rPr>
                <w:lang w:val="kk-KZ"/>
              </w:rPr>
              <w:t>Ә</w:t>
            </w:r>
            <w:r w:rsidRPr="008B4EC3">
              <w:t>»</w:t>
            </w:r>
          </w:p>
        </w:tc>
        <w:tc>
          <w:tcPr>
            <w:tcW w:w="1581" w:type="dxa"/>
            <w:gridSpan w:val="6"/>
          </w:tcPr>
          <w:p w:rsidR="0008764D" w:rsidRPr="0008764D" w:rsidRDefault="0008764D" w:rsidP="00D87FD8">
            <w:pPr>
              <w:ind w:left="-108"/>
              <w:jc w:val="center"/>
              <w:rPr>
                <w:lang w:val="kk-KZ"/>
              </w:rPr>
            </w:pPr>
            <w:r w:rsidRPr="0008764D">
              <w:rPr>
                <w:lang w:val="kk-KZ"/>
              </w:rPr>
              <w:t>Биология</w:t>
            </w:r>
          </w:p>
        </w:tc>
        <w:tc>
          <w:tcPr>
            <w:tcW w:w="1922" w:type="dxa"/>
            <w:gridSpan w:val="5"/>
          </w:tcPr>
          <w:p w:rsidR="0008764D" w:rsidRPr="0008764D" w:rsidRDefault="0008764D" w:rsidP="00D87FD8">
            <w:pPr>
              <w:ind w:left="120" w:hanging="120"/>
              <w:rPr>
                <w:lang w:val="kk-KZ"/>
              </w:rPr>
            </w:pPr>
            <w:r w:rsidRPr="0008764D">
              <w:rPr>
                <w:lang w:val="kk-KZ"/>
              </w:rPr>
              <w:t>Аймагамбетова Е.Н.</w:t>
            </w:r>
          </w:p>
        </w:tc>
        <w:tc>
          <w:tcPr>
            <w:tcW w:w="2167" w:type="dxa"/>
            <w:gridSpan w:val="3"/>
          </w:tcPr>
          <w:p w:rsidR="0008764D" w:rsidRPr="008B4EC3" w:rsidRDefault="0008764D" w:rsidP="00D87FD8">
            <w:pPr>
              <w:ind w:left="120" w:hanging="120"/>
            </w:pPr>
            <w:r w:rsidRPr="0008764D">
              <w:rPr>
                <w:lang w:val="kk-KZ"/>
              </w:rPr>
              <w:t>Пәндік олимпиада</w:t>
            </w:r>
          </w:p>
        </w:tc>
        <w:tc>
          <w:tcPr>
            <w:tcW w:w="992" w:type="dxa"/>
            <w:gridSpan w:val="3"/>
          </w:tcPr>
          <w:p w:rsidR="0008764D" w:rsidRPr="008B4EC3" w:rsidRDefault="0008764D" w:rsidP="00A868AE">
            <w:pPr>
              <w:ind w:left="360" w:hanging="360"/>
            </w:pPr>
            <w:r w:rsidRPr="0008764D">
              <w:rPr>
                <w:lang w:val="kk-KZ"/>
              </w:rPr>
              <w:t>Мақтау қағазы</w:t>
            </w:r>
          </w:p>
        </w:tc>
        <w:tc>
          <w:tcPr>
            <w:tcW w:w="1692" w:type="dxa"/>
            <w:gridSpan w:val="4"/>
          </w:tcPr>
          <w:p w:rsidR="0008764D" w:rsidRPr="008B4EC3" w:rsidRDefault="0008764D" w:rsidP="00D87FD8">
            <w:pPr>
              <w:ind w:left="-71"/>
            </w:pPr>
            <w:r w:rsidRPr="0008764D">
              <w:rPr>
                <w:lang w:val="kk-KZ"/>
              </w:rPr>
              <w:t>Аудандық</w:t>
            </w:r>
          </w:p>
        </w:tc>
      </w:tr>
      <w:tr w:rsidR="00A868AE" w:rsidRPr="008B4EC3" w:rsidTr="00923BA8">
        <w:tblPrEx>
          <w:jc w:val="center"/>
        </w:tblPrEx>
        <w:trPr>
          <w:gridAfter w:val="2"/>
          <w:wAfter w:w="60" w:type="dxa"/>
          <w:trHeight w:val="525"/>
          <w:jc w:val="center"/>
        </w:trPr>
        <w:tc>
          <w:tcPr>
            <w:tcW w:w="567" w:type="dxa"/>
            <w:gridSpan w:val="4"/>
          </w:tcPr>
          <w:p w:rsidR="0008764D" w:rsidRPr="0008764D" w:rsidRDefault="0008764D" w:rsidP="00D87FD8">
            <w:pPr>
              <w:rPr>
                <w:lang w:val="kk-KZ"/>
              </w:rPr>
            </w:pPr>
            <w:r w:rsidRPr="0008764D">
              <w:rPr>
                <w:lang w:val="kk-KZ"/>
              </w:rPr>
              <w:t>16</w:t>
            </w:r>
          </w:p>
        </w:tc>
        <w:tc>
          <w:tcPr>
            <w:tcW w:w="1852" w:type="dxa"/>
            <w:gridSpan w:val="4"/>
          </w:tcPr>
          <w:p w:rsidR="0008764D" w:rsidRPr="0008764D" w:rsidRDefault="0008764D" w:rsidP="00D87FD8">
            <w:pPr>
              <w:ind w:left="-52"/>
              <w:rPr>
                <w:lang w:val="kk-KZ"/>
              </w:rPr>
            </w:pPr>
            <w:r w:rsidRPr="0008764D">
              <w:rPr>
                <w:lang w:val="kk-KZ"/>
              </w:rPr>
              <w:t>Жолдасова Айгерим</w:t>
            </w:r>
          </w:p>
        </w:tc>
        <w:tc>
          <w:tcPr>
            <w:tcW w:w="851" w:type="dxa"/>
            <w:gridSpan w:val="4"/>
          </w:tcPr>
          <w:p w:rsidR="0008764D" w:rsidRPr="0008764D" w:rsidRDefault="0008764D" w:rsidP="00D87FD8">
            <w:pPr>
              <w:ind w:left="-22" w:hanging="142"/>
              <w:jc w:val="center"/>
              <w:rPr>
                <w:lang w:val="kk-KZ"/>
              </w:rPr>
            </w:pPr>
            <w:r w:rsidRPr="008B4EC3">
              <w:t>7 «</w:t>
            </w:r>
            <w:r w:rsidRPr="0008764D">
              <w:rPr>
                <w:lang w:val="kk-KZ"/>
              </w:rPr>
              <w:t>А»</w:t>
            </w:r>
          </w:p>
        </w:tc>
        <w:tc>
          <w:tcPr>
            <w:tcW w:w="1581" w:type="dxa"/>
            <w:gridSpan w:val="6"/>
          </w:tcPr>
          <w:p w:rsidR="0008764D" w:rsidRPr="0008764D" w:rsidRDefault="0008764D" w:rsidP="00D87FD8">
            <w:pPr>
              <w:ind w:left="-108"/>
              <w:jc w:val="center"/>
              <w:rPr>
                <w:lang w:val="kk-KZ"/>
              </w:rPr>
            </w:pPr>
            <w:r w:rsidRPr="0008764D">
              <w:rPr>
                <w:lang w:val="kk-KZ"/>
              </w:rPr>
              <w:t>Биология</w:t>
            </w:r>
          </w:p>
        </w:tc>
        <w:tc>
          <w:tcPr>
            <w:tcW w:w="1922" w:type="dxa"/>
            <w:gridSpan w:val="5"/>
          </w:tcPr>
          <w:p w:rsidR="0008764D" w:rsidRPr="0008764D" w:rsidRDefault="0008764D" w:rsidP="00D87FD8">
            <w:pPr>
              <w:ind w:left="120" w:hanging="120"/>
              <w:rPr>
                <w:lang w:val="kk-KZ"/>
              </w:rPr>
            </w:pPr>
            <w:r w:rsidRPr="0008764D">
              <w:rPr>
                <w:lang w:val="kk-KZ"/>
              </w:rPr>
              <w:t>Аймагамбетова Е.Н.</w:t>
            </w:r>
          </w:p>
        </w:tc>
        <w:tc>
          <w:tcPr>
            <w:tcW w:w="2167" w:type="dxa"/>
            <w:gridSpan w:val="3"/>
          </w:tcPr>
          <w:p w:rsidR="0008764D" w:rsidRPr="008B4EC3" w:rsidRDefault="0008764D" w:rsidP="00D87FD8">
            <w:pPr>
              <w:ind w:left="120" w:hanging="120"/>
            </w:pPr>
            <w:r w:rsidRPr="0008764D">
              <w:rPr>
                <w:lang w:val="kk-KZ"/>
              </w:rPr>
              <w:t>Пәндік олимпиада</w:t>
            </w:r>
          </w:p>
        </w:tc>
        <w:tc>
          <w:tcPr>
            <w:tcW w:w="992" w:type="dxa"/>
            <w:gridSpan w:val="3"/>
          </w:tcPr>
          <w:p w:rsidR="0008764D" w:rsidRPr="0008764D" w:rsidRDefault="0008764D" w:rsidP="00A868AE">
            <w:pPr>
              <w:ind w:left="360" w:hanging="360"/>
              <w:rPr>
                <w:lang w:val="kk-KZ"/>
              </w:rPr>
            </w:pPr>
            <w:r w:rsidRPr="0008764D">
              <w:rPr>
                <w:lang w:val="kk-KZ"/>
              </w:rPr>
              <w:t>ІІ</w:t>
            </w:r>
            <w:r w:rsidRPr="008B4EC3">
              <w:t xml:space="preserve">I </w:t>
            </w:r>
            <w:r w:rsidRPr="0008764D">
              <w:rPr>
                <w:lang w:val="kk-KZ"/>
              </w:rPr>
              <w:t>орын</w:t>
            </w:r>
          </w:p>
        </w:tc>
        <w:tc>
          <w:tcPr>
            <w:tcW w:w="1692" w:type="dxa"/>
            <w:gridSpan w:val="4"/>
          </w:tcPr>
          <w:p w:rsidR="0008764D" w:rsidRPr="008B4EC3" w:rsidRDefault="0008764D" w:rsidP="00D87FD8">
            <w:pPr>
              <w:ind w:left="-71"/>
            </w:pPr>
            <w:r w:rsidRPr="0008764D">
              <w:rPr>
                <w:lang w:val="kk-KZ"/>
              </w:rPr>
              <w:t xml:space="preserve">Аудандық </w:t>
            </w:r>
          </w:p>
        </w:tc>
      </w:tr>
      <w:tr w:rsidR="00A868AE" w:rsidRPr="008B4EC3" w:rsidTr="00923BA8">
        <w:tblPrEx>
          <w:jc w:val="center"/>
        </w:tblPrEx>
        <w:trPr>
          <w:gridAfter w:val="2"/>
          <w:wAfter w:w="60" w:type="dxa"/>
          <w:trHeight w:val="579"/>
          <w:jc w:val="center"/>
        </w:trPr>
        <w:tc>
          <w:tcPr>
            <w:tcW w:w="567" w:type="dxa"/>
            <w:gridSpan w:val="4"/>
          </w:tcPr>
          <w:p w:rsidR="0008764D" w:rsidRPr="0008764D" w:rsidRDefault="0008764D" w:rsidP="00D87FD8">
            <w:pPr>
              <w:rPr>
                <w:lang w:val="kk-KZ"/>
              </w:rPr>
            </w:pPr>
            <w:r w:rsidRPr="0008764D">
              <w:rPr>
                <w:lang w:val="kk-KZ"/>
              </w:rPr>
              <w:t>17</w:t>
            </w:r>
          </w:p>
        </w:tc>
        <w:tc>
          <w:tcPr>
            <w:tcW w:w="1852" w:type="dxa"/>
            <w:gridSpan w:val="4"/>
          </w:tcPr>
          <w:p w:rsidR="0008764D" w:rsidRPr="0008764D" w:rsidRDefault="0008764D" w:rsidP="00D87FD8">
            <w:pPr>
              <w:ind w:left="-52"/>
              <w:rPr>
                <w:lang w:val="kk-KZ"/>
              </w:rPr>
            </w:pPr>
            <w:r w:rsidRPr="0008764D">
              <w:rPr>
                <w:lang w:val="kk-KZ"/>
              </w:rPr>
              <w:t>Сисенгалиева Ақниет</w:t>
            </w:r>
          </w:p>
        </w:tc>
        <w:tc>
          <w:tcPr>
            <w:tcW w:w="851" w:type="dxa"/>
            <w:gridSpan w:val="4"/>
          </w:tcPr>
          <w:p w:rsidR="0008764D" w:rsidRPr="008B4EC3" w:rsidRDefault="0008764D" w:rsidP="00D87FD8">
            <w:pPr>
              <w:ind w:left="-22" w:hanging="142"/>
              <w:jc w:val="center"/>
            </w:pPr>
            <w:r w:rsidRPr="008B4EC3">
              <w:t>11 «А»</w:t>
            </w:r>
          </w:p>
        </w:tc>
        <w:tc>
          <w:tcPr>
            <w:tcW w:w="1581" w:type="dxa"/>
            <w:gridSpan w:val="6"/>
          </w:tcPr>
          <w:p w:rsidR="0008764D" w:rsidRPr="0008764D" w:rsidRDefault="0008764D" w:rsidP="00D87FD8">
            <w:pPr>
              <w:ind w:left="-108"/>
              <w:jc w:val="center"/>
              <w:rPr>
                <w:lang w:val="kk-KZ"/>
              </w:rPr>
            </w:pPr>
            <w:r w:rsidRPr="0008764D">
              <w:rPr>
                <w:lang w:val="kk-KZ"/>
              </w:rPr>
              <w:t>География</w:t>
            </w:r>
          </w:p>
        </w:tc>
        <w:tc>
          <w:tcPr>
            <w:tcW w:w="1922" w:type="dxa"/>
            <w:gridSpan w:val="5"/>
          </w:tcPr>
          <w:p w:rsidR="0008764D" w:rsidRPr="0008764D" w:rsidRDefault="0008764D" w:rsidP="00D87FD8">
            <w:pPr>
              <w:ind w:left="120" w:hanging="120"/>
              <w:rPr>
                <w:lang w:val="kk-KZ"/>
              </w:rPr>
            </w:pPr>
            <w:r w:rsidRPr="0008764D">
              <w:rPr>
                <w:lang w:val="kk-KZ"/>
              </w:rPr>
              <w:t>Беккалиева Б.Н.</w:t>
            </w:r>
          </w:p>
        </w:tc>
        <w:tc>
          <w:tcPr>
            <w:tcW w:w="2167" w:type="dxa"/>
            <w:gridSpan w:val="3"/>
          </w:tcPr>
          <w:p w:rsidR="0008764D" w:rsidRPr="008B4EC3" w:rsidRDefault="0008764D" w:rsidP="00D87FD8">
            <w:pPr>
              <w:ind w:left="120" w:hanging="120"/>
            </w:pPr>
            <w:r w:rsidRPr="0008764D">
              <w:rPr>
                <w:lang w:val="kk-KZ"/>
              </w:rPr>
              <w:t>Пәндік олимпиада</w:t>
            </w:r>
          </w:p>
        </w:tc>
        <w:tc>
          <w:tcPr>
            <w:tcW w:w="992" w:type="dxa"/>
            <w:gridSpan w:val="3"/>
          </w:tcPr>
          <w:p w:rsidR="0008764D" w:rsidRPr="0008764D" w:rsidRDefault="0008764D" w:rsidP="00A868AE">
            <w:pPr>
              <w:ind w:left="360" w:hanging="360"/>
              <w:rPr>
                <w:lang w:val="kk-KZ"/>
              </w:rPr>
            </w:pPr>
            <w:r w:rsidRPr="0008764D">
              <w:rPr>
                <w:lang w:val="kk-KZ"/>
              </w:rPr>
              <w:t>І орын</w:t>
            </w:r>
          </w:p>
        </w:tc>
        <w:tc>
          <w:tcPr>
            <w:tcW w:w="1692" w:type="dxa"/>
            <w:gridSpan w:val="4"/>
          </w:tcPr>
          <w:p w:rsidR="0008764D" w:rsidRPr="008B4EC3" w:rsidRDefault="0008764D" w:rsidP="00D87FD8">
            <w:pPr>
              <w:ind w:left="-71"/>
            </w:pPr>
            <w:r w:rsidRPr="0008764D">
              <w:rPr>
                <w:lang w:val="kk-KZ"/>
              </w:rPr>
              <w:t>Аудандық</w:t>
            </w:r>
          </w:p>
        </w:tc>
      </w:tr>
      <w:tr w:rsidR="00A868AE" w:rsidRPr="008B4EC3" w:rsidTr="00923BA8">
        <w:tblPrEx>
          <w:jc w:val="center"/>
        </w:tblPrEx>
        <w:trPr>
          <w:gridAfter w:val="2"/>
          <w:wAfter w:w="60" w:type="dxa"/>
          <w:trHeight w:val="511"/>
          <w:jc w:val="center"/>
        </w:trPr>
        <w:tc>
          <w:tcPr>
            <w:tcW w:w="567" w:type="dxa"/>
            <w:gridSpan w:val="4"/>
          </w:tcPr>
          <w:p w:rsidR="0008764D" w:rsidRPr="0008764D" w:rsidRDefault="0008764D" w:rsidP="00D87FD8">
            <w:pPr>
              <w:rPr>
                <w:lang w:val="kk-KZ"/>
              </w:rPr>
            </w:pPr>
            <w:r w:rsidRPr="0008764D">
              <w:rPr>
                <w:lang w:val="kk-KZ"/>
              </w:rPr>
              <w:t>18</w:t>
            </w:r>
          </w:p>
        </w:tc>
        <w:tc>
          <w:tcPr>
            <w:tcW w:w="1852" w:type="dxa"/>
            <w:gridSpan w:val="4"/>
          </w:tcPr>
          <w:p w:rsidR="0008764D" w:rsidRPr="0008764D" w:rsidRDefault="0008764D" w:rsidP="00D87FD8">
            <w:pPr>
              <w:ind w:left="-52"/>
              <w:rPr>
                <w:lang w:val="kk-KZ"/>
              </w:rPr>
            </w:pPr>
            <w:r w:rsidRPr="0008764D">
              <w:rPr>
                <w:lang w:val="kk-KZ"/>
              </w:rPr>
              <w:t>Төлегенов Арсен</w:t>
            </w:r>
          </w:p>
        </w:tc>
        <w:tc>
          <w:tcPr>
            <w:tcW w:w="851" w:type="dxa"/>
            <w:gridSpan w:val="4"/>
          </w:tcPr>
          <w:p w:rsidR="0008764D" w:rsidRPr="008B4EC3" w:rsidRDefault="0008764D" w:rsidP="00D87FD8">
            <w:pPr>
              <w:ind w:left="-22" w:hanging="142"/>
              <w:jc w:val="center"/>
            </w:pPr>
            <w:r w:rsidRPr="008B4EC3">
              <w:t>10 «А»</w:t>
            </w:r>
          </w:p>
        </w:tc>
        <w:tc>
          <w:tcPr>
            <w:tcW w:w="1581" w:type="dxa"/>
            <w:gridSpan w:val="6"/>
          </w:tcPr>
          <w:p w:rsidR="0008764D" w:rsidRPr="0008764D" w:rsidRDefault="0008764D" w:rsidP="00D87FD8">
            <w:pPr>
              <w:ind w:left="-108"/>
              <w:jc w:val="center"/>
              <w:rPr>
                <w:lang w:val="kk-KZ"/>
              </w:rPr>
            </w:pPr>
            <w:r w:rsidRPr="0008764D">
              <w:rPr>
                <w:lang w:val="kk-KZ"/>
              </w:rPr>
              <w:t>География</w:t>
            </w:r>
          </w:p>
        </w:tc>
        <w:tc>
          <w:tcPr>
            <w:tcW w:w="1922" w:type="dxa"/>
            <w:gridSpan w:val="5"/>
          </w:tcPr>
          <w:p w:rsidR="0008764D" w:rsidRPr="0008764D" w:rsidRDefault="0008764D" w:rsidP="00D87FD8">
            <w:pPr>
              <w:ind w:left="120" w:hanging="120"/>
              <w:rPr>
                <w:lang w:val="kk-KZ"/>
              </w:rPr>
            </w:pPr>
            <w:r w:rsidRPr="0008764D">
              <w:rPr>
                <w:lang w:val="kk-KZ"/>
              </w:rPr>
              <w:t>Беккалиева Б.Н.</w:t>
            </w:r>
          </w:p>
        </w:tc>
        <w:tc>
          <w:tcPr>
            <w:tcW w:w="2167" w:type="dxa"/>
            <w:gridSpan w:val="3"/>
          </w:tcPr>
          <w:p w:rsidR="0008764D" w:rsidRPr="008B4EC3" w:rsidRDefault="0008764D" w:rsidP="00D87FD8">
            <w:pPr>
              <w:ind w:left="120" w:hanging="120"/>
            </w:pPr>
            <w:r w:rsidRPr="0008764D">
              <w:rPr>
                <w:lang w:val="kk-KZ"/>
              </w:rPr>
              <w:t>Пәндік олимпиада</w:t>
            </w:r>
          </w:p>
        </w:tc>
        <w:tc>
          <w:tcPr>
            <w:tcW w:w="992" w:type="dxa"/>
            <w:gridSpan w:val="3"/>
          </w:tcPr>
          <w:p w:rsidR="0008764D" w:rsidRPr="0008764D" w:rsidRDefault="0008764D" w:rsidP="00A868AE">
            <w:pPr>
              <w:ind w:left="360" w:hanging="360"/>
              <w:rPr>
                <w:lang w:val="kk-KZ"/>
              </w:rPr>
            </w:pPr>
            <w:r w:rsidRPr="0008764D">
              <w:rPr>
                <w:lang w:val="kk-KZ"/>
              </w:rPr>
              <w:t>І орын</w:t>
            </w:r>
          </w:p>
        </w:tc>
        <w:tc>
          <w:tcPr>
            <w:tcW w:w="1692" w:type="dxa"/>
            <w:gridSpan w:val="4"/>
          </w:tcPr>
          <w:p w:rsidR="0008764D" w:rsidRPr="008B4EC3" w:rsidRDefault="0008764D" w:rsidP="00D87FD8">
            <w:pPr>
              <w:ind w:left="-71"/>
            </w:pPr>
            <w:r w:rsidRPr="0008764D">
              <w:rPr>
                <w:lang w:val="kk-KZ"/>
              </w:rPr>
              <w:t>Аудандық</w:t>
            </w:r>
          </w:p>
        </w:tc>
      </w:tr>
      <w:tr w:rsidR="00A868AE" w:rsidRPr="008B4EC3" w:rsidTr="00923BA8">
        <w:tblPrEx>
          <w:jc w:val="center"/>
        </w:tblPrEx>
        <w:trPr>
          <w:gridAfter w:val="2"/>
          <w:wAfter w:w="60" w:type="dxa"/>
          <w:trHeight w:val="527"/>
          <w:jc w:val="center"/>
        </w:trPr>
        <w:tc>
          <w:tcPr>
            <w:tcW w:w="567" w:type="dxa"/>
            <w:gridSpan w:val="4"/>
          </w:tcPr>
          <w:p w:rsidR="0008764D" w:rsidRPr="0008764D" w:rsidRDefault="0008764D" w:rsidP="00D87FD8">
            <w:pPr>
              <w:rPr>
                <w:lang w:val="kk-KZ"/>
              </w:rPr>
            </w:pPr>
            <w:r w:rsidRPr="0008764D">
              <w:rPr>
                <w:lang w:val="kk-KZ"/>
              </w:rPr>
              <w:t>19</w:t>
            </w:r>
          </w:p>
        </w:tc>
        <w:tc>
          <w:tcPr>
            <w:tcW w:w="1852" w:type="dxa"/>
            <w:gridSpan w:val="4"/>
          </w:tcPr>
          <w:p w:rsidR="0008764D" w:rsidRPr="0008764D" w:rsidRDefault="0008764D" w:rsidP="00D87FD8">
            <w:pPr>
              <w:ind w:left="-52"/>
              <w:rPr>
                <w:lang w:val="kk-KZ"/>
              </w:rPr>
            </w:pPr>
            <w:r w:rsidRPr="0008764D">
              <w:rPr>
                <w:lang w:val="kk-KZ"/>
              </w:rPr>
              <w:t>Құрмангалиева Асем</w:t>
            </w:r>
          </w:p>
        </w:tc>
        <w:tc>
          <w:tcPr>
            <w:tcW w:w="851" w:type="dxa"/>
            <w:gridSpan w:val="4"/>
          </w:tcPr>
          <w:p w:rsidR="0008764D" w:rsidRPr="008B4EC3" w:rsidRDefault="0008764D" w:rsidP="00D87FD8">
            <w:pPr>
              <w:ind w:left="-22" w:hanging="142"/>
              <w:jc w:val="center"/>
            </w:pPr>
            <w:r w:rsidRPr="008B4EC3">
              <w:t>9  «</w:t>
            </w:r>
            <w:r w:rsidRPr="0008764D">
              <w:rPr>
                <w:lang w:val="kk-KZ"/>
              </w:rPr>
              <w:t>Ә</w:t>
            </w:r>
            <w:r w:rsidRPr="008B4EC3">
              <w:t>»</w:t>
            </w:r>
          </w:p>
        </w:tc>
        <w:tc>
          <w:tcPr>
            <w:tcW w:w="1581" w:type="dxa"/>
            <w:gridSpan w:val="6"/>
          </w:tcPr>
          <w:p w:rsidR="0008764D" w:rsidRPr="0008764D" w:rsidRDefault="0008764D" w:rsidP="00D87FD8">
            <w:pPr>
              <w:ind w:left="-108"/>
              <w:jc w:val="center"/>
              <w:rPr>
                <w:lang w:val="kk-KZ"/>
              </w:rPr>
            </w:pPr>
            <w:r w:rsidRPr="0008764D">
              <w:rPr>
                <w:lang w:val="kk-KZ"/>
              </w:rPr>
              <w:t>География</w:t>
            </w:r>
          </w:p>
        </w:tc>
        <w:tc>
          <w:tcPr>
            <w:tcW w:w="1922" w:type="dxa"/>
            <w:gridSpan w:val="5"/>
          </w:tcPr>
          <w:p w:rsidR="0008764D" w:rsidRPr="0008764D" w:rsidRDefault="0008764D" w:rsidP="00D87FD8">
            <w:pPr>
              <w:ind w:left="120" w:hanging="120"/>
              <w:rPr>
                <w:lang w:val="kk-KZ"/>
              </w:rPr>
            </w:pPr>
            <w:r w:rsidRPr="0008764D">
              <w:rPr>
                <w:lang w:val="kk-KZ"/>
              </w:rPr>
              <w:t>Беккалиева Б.Н.</w:t>
            </w:r>
          </w:p>
        </w:tc>
        <w:tc>
          <w:tcPr>
            <w:tcW w:w="2167" w:type="dxa"/>
            <w:gridSpan w:val="3"/>
          </w:tcPr>
          <w:p w:rsidR="0008764D" w:rsidRPr="008B4EC3" w:rsidRDefault="0008764D" w:rsidP="00D87FD8">
            <w:pPr>
              <w:ind w:left="120" w:hanging="120"/>
            </w:pPr>
            <w:r w:rsidRPr="0008764D">
              <w:rPr>
                <w:lang w:val="kk-KZ"/>
              </w:rPr>
              <w:t>Пәндік олимпиада</w:t>
            </w:r>
          </w:p>
        </w:tc>
        <w:tc>
          <w:tcPr>
            <w:tcW w:w="992" w:type="dxa"/>
            <w:gridSpan w:val="3"/>
          </w:tcPr>
          <w:p w:rsidR="0008764D" w:rsidRPr="0008764D" w:rsidRDefault="0008764D" w:rsidP="00A868AE">
            <w:pPr>
              <w:ind w:left="360" w:hanging="360"/>
              <w:rPr>
                <w:lang w:val="kk-KZ"/>
              </w:rPr>
            </w:pPr>
            <w:r w:rsidRPr="0008764D">
              <w:rPr>
                <w:lang w:val="kk-KZ"/>
              </w:rPr>
              <w:t>І орын</w:t>
            </w:r>
          </w:p>
        </w:tc>
        <w:tc>
          <w:tcPr>
            <w:tcW w:w="1692" w:type="dxa"/>
            <w:gridSpan w:val="4"/>
          </w:tcPr>
          <w:p w:rsidR="0008764D" w:rsidRPr="008B4EC3" w:rsidRDefault="0008764D" w:rsidP="00D87FD8">
            <w:pPr>
              <w:ind w:left="-71"/>
            </w:pPr>
            <w:r w:rsidRPr="0008764D">
              <w:rPr>
                <w:lang w:val="kk-KZ"/>
              </w:rPr>
              <w:t>Аудандық</w:t>
            </w:r>
          </w:p>
        </w:tc>
      </w:tr>
      <w:tr w:rsidR="00923BA8" w:rsidRPr="008B4EC3" w:rsidTr="00923BA8">
        <w:trPr>
          <w:gridBefore w:val="1"/>
          <w:wBefore w:w="60" w:type="dxa"/>
          <w:trHeight w:val="893"/>
        </w:trPr>
        <w:tc>
          <w:tcPr>
            <w:tcW w:w="567" w:type="dxa"/>
            <w:gridSpan w:val="4"/>
          </w:tcPr>
          <w:p w:rsidR="0008764D" w:rsidRPr="0008764D" w:rsidRDefault="0008764D" w:rsidP="00D87FD8">
            <w:pPr>
              <w:rPr>
                <w:lang w:val="kk-KZ"/>
              </w:rPr>
            </w:pPr>
            <w:r w:rsidRPr="0008764D">
              <w:rPr>
                <w:lang w:val="kk-KZ"/>
              </w:rPr>
              <w:lastRenderedPageBreak/>
              <w:t>20</w:t>
            </w:r>
          </w:p>
        </w:tc>
        <w:tc>
          <w:tcPr>
            <w:tcW w:w="1843" w:type="dxa"/>
            <w:gridSpan w:val="4"/>
          </w:tcPr>
          <w:p w:rsidR="0008764D" w:rsidRPr="0008764D" w:rsidRDefault="0008764D" w:rsidP="00D87FD8">
            <w:pPr>
              <w:rPr>
                <w:lang w:val="kk-KZ"/>
              </w:rPr>
            </w:pPr>
            <w:r w:rsidRPr="0008764D">
              <w:rPr>
                <w:lang w:val="kk-KZ"/>
              </w:rPr>
              <w:t>Амангельдин Нуркен</w:t>
            </w:r>
          </w:p>
        </w:tc>
        <w:tc>
          <w:tcPr>
            <w:tcW w:w="851" w:type="dxa"/>
            <w:gridSpan w:val="4"/>
          </w:tcPr>
          <w:p w:rsidR="0008764D" w:rsidRPr="008B4EC3" w:rsidRDefault="0008764D" w:rsidP="00D87FD8">
            <w:pPr>
              <w:ind w:left="-22" w:hanging="142"/>
              <w:jc w:val="center"/>
            </w:pPr>
            <w:r w:rsidRPr="008B4EC3">
              <w:t>6 «А»</w:t>
            </w:r>
          </w:p>
        </w:tc>
        <w:tc>
          <w:tcPr>
            <w:tcW w:w="1559" w:type="dxa"/>
            <w:gridSpan w:val="6"/>
          </w:tcPr>
          <w:p w:rsidR="0008764D" w:rsidRPr="0008764D" w:rsidRDefault="0008764D" w:rsidP="00D87FD8">
            <w:pPr>
              <w:rPr>
                <w:lang w:val="kk-KZ"/>
              </w:rPr>
            </w:pPr>
            <w:r w:rsidRPr="0008764D">
              <w:rPr>
                <w:lang w:val="kk-KZ"/>
              </w:rPr>
              <w:t>Жаратылыстану</w:t>
            </w:r>
          </w:p>
        </w:tc>
        <w:tc>
          <w:tcPr>
            <w:tcW w:w="1843" w:type="dxa"/>
            <w:gridSpan w:val="3"/>
          </w:tcPr>
          <w:p w:rsidR="0008764D" w:rsidRPr="0008764D" w:rsidRDefault="0008764D" w:rsidP="00D87FD8">
            <w:pPr>
              <w:rPr>
                <w:lang w:val="kk-KZ"/>
              </w:rPr>
            </w:pPr>
            <w:r w:rsidRPr="0008764D">
              <w:rPr>
                <w:lang w:val="kk-KZ"/>
              </w:rPr>
              <w:t>Беккалиева Б.Н.</w:t>
            </w:r>
          </w:p>
        </w:tc>
        <w:tc>
          <w:tcPr>
            <w:tcW w:w="2268" w:type="dxa"/>
            <w:gridSpan w:val="5"/>
          </w:tcPr>
          <w:p w:rsidR="0008764D" w:rsidRPr="008B4EC3" w:rsidRDefault="0008764D" w:rsidP="00D87FD8">
            <w:r w:rsidRPr="0008764D">
              <w:rPr>
                <w:lang w:val="kk-KZ"/>
              </w:rPr>
              <w:t>Пәндік олимпиада</w:t>
            </w:r>
          </w:p>
        </w:tc>
        <w:tc>
          <w:tcPr>
            <w:tcW w:w="992" w:type="dxa"/>
            <w:gridSpan w:val="3"/>
          </w:tcPr>
          <w:p w:rsidR="0008764D" w:rsidRPr="0008764D" w:rsidRDefault="0008764D" w:rsidP="00A868AE">
            <w:pPr>
              <w:ind w:hanging="136"/>
              <w:rPr>
                <w:lang w:val="kk-KZ"/>
              </w:rPr>
            </w:pPr>
            <w:r w:rsidRPr="0008764D">
              <w:rPr>
                <w:lang w:val="kk-KZ"/>
              </w:rPr>
              <w:t>І</w:t>
            </w:r>
            <w:r w:rsidRPr="008B4EC3">
              <w:t>I</w:t>
            </w:r>
            <w:r w:rsidRPr="0008764D">
              <w:rPr>
                <w:lang w:val="kk-KZ"/>
              </w:rPr>
              <w:t xml:space="preserve"> орын</w:t>
            </w:r>
          </w:p>
        </w:tc>
        <w:tc>
          <w:tcPr>
            <w:tcW w:w="1701" w:type="dxa"/>
            <w:gridSpan w:val="5"/>
          </w:tcPr>
          <w:p w:rsidR="0008764D" w:rsidRPr="0008764D" w:rsidRDefault="0008764D" w:rsidP="00D87FD8">
            <w:pPr>
              <w:rPr>
                <w:lang w:val="kk-KZ"/>
              </w:rPr>
            </w:pPr>
            <w:r w:rsidRPr="0008764D">
              <w:rPr>
                <w:lang w:val="kk-KZ"/>
              </w:rPr>
              <w:t>Аудандық</w:t>
            </w:r>
          </w:p>
        </w:tc>
      </w:tr>
      <w:tr w:rsidR="00A868AE" w:rsidRPr="008B4EC3" w:rsidTr="00923BA8">
        <w:trPr>
          <w:gridBefore w:val="1"/>
          <w:wBefore w:w="60" w:type="dxa"/>
          <w:trHeight w:val="511"/>
        </w:trPr>
        <w:tc>
          <w:tcPr>
            <w:tcW w:w="567" w:type="dxa"/>
            <w:gridSpan w:val="4"/>
          </w:tcPr>
          <w:p w:rsidR="0008764D" w:rsidRPr="0008764D" w:rsidRDefault="0008764D" w:rsidP="00A868AE">
            <w:pPr>
              <w:rPr>
                <w:lang w:val="kk-KZ"/>
              </w:rPr>
            </w:pPr>
            <w:r w:rsidRPr="0008764D">
              <w:rPr>
                <w:lang w:val="kk-KZ"/>
              </w:rPr>
              <w:t>21</w:t>
            </w:r>
          </w:p>
        </w:tc>
        <w:tc>
          <w:tcPr>
            <w:tcW w:w="1843" w:type="dxa"/>
            <w:gridSpan w:val="4"/>
          </w:tcPr>
          <w:p w:rsidR="0008764D" w:rsidRPr="0008764D" w:rsidRDefault="0008764D" w:rsidP="00A868AE">
            <w:pPr>
              <w:ind w:left="54"/>
              <w:rPr>
                <w:lang w:val="kk-KZ"/>
              </w:rPr>
            </w:pPr>
            <w:r w:rsidRPr="0008764D">
              <w:rPr>
                <w:lang w:val="kk-KZ"/>
              </w:rPr>
              <w:t>Тлеубаева Аружан</w:t>
            </w:r>
          </w:p>
        </w:tc>
        <w:tc>
          <w:tcPr>
            <w:tcW w:w="851" w:type="dxa"/>
            <w:gridSpan w:val="4"/>
          </w:tcPr>
          <w:p w:rsidR="0008764D" w:rsidRPr="008B4EC3" w:rsidRDefault="0008764D" w:rsidP="00D87FD8">
            <w:pPr>
              <w:ind w:left="-22" w:hanging="142"/>
              <w:jc w:val="center"/>
            </w:pPr>
            <w:r w:rsidRPr="008B4EC3">
              <w:t>11 «А»</w:t>
            </w:r>
          </w:p>
        </w:tc>
        <w:tc>
          <w:tcPr>
            <w:tcW w:w="1559" w:type="dxa"/>
            <w:gridSpan w:val="6"/>
          </w:tcPr>
          <w:p w:rsidR="0008764D" w:rsidRPr="0008764D" w:rsidRDefault="0008764D" w:rsidP="00A868AE">
            <w:pPr>
              <w:jc w:val="center"/>
              <w:rPr>
                <w:lang w:val="kk-KZ"/>
              </w:rPr>
            </w:pPr>
            <w:r w:rsidRPr="0008764D">
              <w:rPr>
                <w:lang w:val="kk-KZ"/>
              </w:rPr>
              <w:t>Химия</w:t>
            </w:r>
          </w:p>
        </w:tc>
        <w:tc>
          <w:tcPr>
            <w:tcW w:w="1843" w:type="dxa"/>
            <w:gridSpan w:val="3"/>
          </w:tcPr>
          <w:p w:rsidR="0008764D" w:rsidRPr="0008764D" w:rsidRDefault="0008764D" w:rsidP="00D87FD8">
            <w:pPr>
              <w:ind w:left="360"/>
              <w:rPr>
                <w:lang w:val="kk-KZ"/>
              </w:rPr>
            </w:pPr>
            <w:r w:rsidRPr="0008764D">
              <w:rPr>
                <w:lang w:val="kk-KZ"/>
              </w:rPr>
              <w:t>Булекова Ж.Б.</w:t>
            </w:r>
          </w:p>
        </w:tc>
        <w:tc>
          <w:tcPr>
            <w:tcW w:w="2268" w:type="dxa"/>
            <w:gridSpan w:val="5"/>
          </w:tcPr>
          <w:p w:rsidR="0008764D" w:rsidRPr="0008764D" w:rsidRDefault="0008764D" w:rsidP="00A868AE">
            <w:pPr>
              <w:ind w:left="360" w:hanging="360"/>
              <w:rPr>
                <w:lang w:val="kk-KZ"/>
              </w:rPr>
            </w:pPr>
            <w:r w:rsidRPr="0008764D">
              <w:rPr>
                <w:lang w:val="kk-KZ"/>
              </w:rPr>
              <w:t>Пәндік олимпиада</w:t>
            </w:r>
          </w:p>
        </w:tc>
        <w:tc>
          <w:tcPr>
            <w:tcW w:w="992" w:type="dxa"/>
            <w:gridSpan w:val="3"/>
          </w:tcPr>
          <w:p w:rsidR="0008764D" w:rsidRPr="0008764D" w:rsidRDefault="0008764D" w:rsidP="00A868AE">
            <w:pPr>
              <w:ind w:hanging="136"/>
              <w:rPr>
                <w:lang w:val="kk-KZ"/>
              </w:rPr>
            </w:pPr>
            <w:r w:rsidRPr="0008764D">
              <w:rPr>
                <w:lang w:val="kk-KZ"/>
              </w:rPr>
              <w:t>Мақтау қағазы</w:t>
            </w:r>
          </w:p>
        </w:tc>
        <w:tc>
          <w:tcPr>
            <w:tcW w:w="1701" w:type="dxa"/>
            <w:gridSpan w:val="5"/>
          </w:tcPr>
          <w:p w:rsidR="0008764D" w:rsidRPr="0008764D" w:rsidRDefault="0008764D" w:rsidP="00D87FD8">
            <w:pPr>
              <w:ind w:left="360"/>
              <w:rPr>
                <w:lang w:val="kk-KZ"/>
              </w:rPr>
            </w:pPr>
            <w:r w:rsidRPr="0008764D">
              <w:rPr>
                <w:lang w:val="kk-KZ"/>
              </w:rPr>
              <w:t>Аудандық</w:t>
            </w:r>
          </w:p>
        </w:tc>
      </w:tr>
      <w:tr w:rsidR="00A868AE" w:rsidRPr="008B4EC3" w:rsidTr="00923BA8">
        <w:trPr>
          <w:gridBefore w:val="1"/>
          <w:wBefore w:w="60" w:type="dxa"/>
          <w:trHeight w:val="511"/>
        </w:trPr>
        <w:tc>
          <w:tcPr>
            <w:tcW w:w="567" w:type="dxa"/>
            <w:gridSpan w:val="4"/>
          </w:tcPr>
          <w:p w:rsidR="0008764D" w:rsidRPr="0008764D" w:rsidRDefault="0008764D" w:rsidP="00A868AE">
            <w:pPr>
              <w:rPr>
                <w:lang w:val="kk-KZ"/>
              </w:rPr>
            </w:pPr>
            <w:r w:rsidRPr="0008764D">
              <w:rPr>
                <w:lang w:val="kk-KZ"/>
              </w:rPr>
              <w:t>22</w:t>
            </w:r>
          </w:p>
        </w:tc>
        <w:tc>
          <w:tcPr>
            <w:tcW w:w="1843" w:type="dxa"/>
            <w:gridSpan w:val="4"/>
          </w:tcPr>
          <w:p w:rsidR="0008764D" w:rsidRPr="0008764D" w:rsidRDefault="0008764D" w:rsidP="00A868AE">
            <w:pPr>
              <w:ind w:left="54"/>
              <w:rPr>
                <w:lang w:val="kk-KZ"/>
              </w:rPr>
            </w:pPr>
            <w:r w:rsidRPr="0008764D">
              <w:rPr>
                <w:lang w:val="kk-KZ"/>
              </w:rPr>
              <w:t>Сахипкереева Агинес</w:t>
            </w:r>
          </w:p>
        </w:tc>
        <w:tc>
          <w:tcPr>
            <w:tcW w:w="851" w:type="dxa"/>
            <w:gridSpan w:val="4"/>
          </w:tcPr>
          <w:p w:rsidR="0008764D" w:rsidRPr="0008764D" w:rsidRDefault="0008764D" w:rsidP="00D87FD8">
            <w:pPr>
              <w:ind w:left="-22" w:hanging="142"/>
              <w:jc w:val="center"/>
              <w:rPr>
                <w:lang w:val="kk-KZ"/>
              </w:rPr>
            </w:pPr>
            <w:r w:rsidRPr="008B4EC3">
              <w:t>10 «</w:t>
            </w:r>
            <w:r w:rsidRPr="0008764D">
              <w:rPr>
                <w:lang w:val="kk-KZ"/>
              </w:rPr>
              <w:t>Ә»</w:t>
            </w:r>
          </w:p>
        </w:tc>
        <w:tc>
          <w:tcPr>
            <w:tcW w:w="1559" w:type="dxa"/>
            <w:gridSpan w:val="6"/>
          </w:tcPr>
          <w:p w:rsidR="0008764D" w:rsidRPr="0008764D" w:rsidRDefault="0008764D" w:rsidP="00A868AE">
            <w:pPr>
              <w:jc w:val="center"/>
              <w:rPr>
                <w:lang w:val="kk-KZ"/>
              </w:rPr>
            </w:pPr>
            <w:r w:rsidRPr="0008764D">
              <w:rPr>
                <w:lang w:val="kk-KZ"/>
              </w:rPr>
              <w:t>Биология</w:t>
            </w:r>
          </w:p>
        </w:tc>
        <w:tc>
          <w:tcPr>
            <w:tcW w:w="1843" w:type="dxa"/>
            <w:gridSpan w:val="3"/>
          </w:tcPr>
          <w:p w:rsidR="0008764D" w:rsidRPr="0008764D" w:rsidRDefault="0008764D" w:rsidP="00D87FD8">
            <w:pPr>
              <w:ind w:left="360"/>
              <w:rPr>
                <w:lang w:val="kk-KZ"/>
              </w:rPr>
            </w:pPr>
            <w:r w:rsidRPr="0008764D">
              <w:rPr>
                <w:lang w:val="kk-KZ"/>
              </w:rPr>
              <w:t>Айдар С.Е.</w:t>
            </w:r>
          </w:p>
        </w:tc>
        <w:tc>
          <w:tcPr>
            <w:tcW w:w="2268" w:type="dxa"/>
            <w:gridSpan w:val="5"/>
          </w:tcPr>
          <w:p w:rsidR="0008764D" w:rsidRPr="008B4EC3" w:rsidRDefault="0008764D" w:rsidP="00A868AE">
            <w:pPr>
              <w:ind w:left="360" w:hanging="360"/>
            </w:pPr>
            <w:r w:rsidRPr="0008764D">
              <w:rPr>
                <w:lang w:val="kk-KZ"/>
              </w:rPr>
              <w:t>Пәндік олимпиада</w:t>
            </w:r>
          </w:p>
        </w:tc>
        <w:tc>
          <w:tcPr>
            <w:tcW w:w="992" w:type="dxa"/>
            <w:gridSpan w:val="3"/>
          </w:tcPr>
          <w:p w:rsidR="0008764D" w:rsidRPr="0008764D" w:rsidRDefault="0008764D" w:rsidP="00A868AE">
            <w:pPr>
              <w:ind w:hanging="136"/>
              <w:rPr>
                <w:lang w:val="kk-KZ"/>
              </w:rPr>
            </w:pPr>
            <w:r w:rsidRPr="0008764D">
              <w:rPr>
                <w:lang w:val="kk-KZ"/>
              </w:rPr>
              <w:t>І орын</w:t>
            </w:r>
          </w:p>
        </w:tc>
        <w:tc>
          <w:tcPr>
            <w:tcW w:w="1701" w:type="dxa"/>
            <w:gridSpan w:val="5"/>
          </w:tcPr>
          <w:p w:rsidR="0008764D" w:rsidRPr="008B4EC3" w:rsidRDefault="0008764D" w:rsidP="00D87FD8">
            <w:pPr>
              <w:ind w:left="360"/>
            </w:pPr>
            <w:r w:rsidRPr="0008764D">
              <w:rPr>
                <w:lang w:val="kk-KZ"/>
              </w:rPr>
              <w:t>Аудандық</w:t>
            </w:r>
          </w:p>
        </w:tc>
      </w:tr>
      <w:tr w:rsidR="00A868AE" w:rsidRPr="008B4EC3" w:rsidTr="00923BA8">
        <w:tblPrEx>
          <w:jc w:val="center"/>
        </w:tblPrEx>
        <w:trPr>
          <w:gridAfter w:val="2"/>
          <w:wAfter w:w="60" w:type="dxa"/>
          <w:trHeight w:val="511"/>
          <w:jc w:val="center"/>
        </w:trPr>
        <w:tc>
          <w:tcPr>
            <w:tcW w:w="567" w:type="dxa"/>
            <w:gridSpan w:val="4"/>
          </w:tcPr>
          <w:p w:rsidR="0008764D" w:rsidRPr="0008764D" w:rsidRDefault="0008764D" w:rsidP="00A868AE">
            <w:pPr>
              <w:rPr>
                <w:lang w:val="kk-KZ"/>
              </w:rPr>
            </w:pPr>
            <w:r w:rsidRPr="0008764D">
              <w:rPr>
                <w:lang w:val="kk-KZ"/>
              </w:rPr>
              <w:t>23</w:t>
            </w:r>
          </w:p>
        </w:tc>
        <w:tc>
          <w:tcPr>
            <w:tcW w:w="1852" w:type="dxa"/>
            <w:gridSpan w:val="4"/>
          </w:tcPr>
          <w:p w:rsidR="0008764D" w:rsidRPr="0008764D" w:rsidRDefault="0008764D" w:rsidP="00A868AE">
            <w:pPr>
              <w:ind w:left="54"/>
              <w:rPr>
                <w:lang w:val="kk-KZ"/>
              </w:rPr>
            </w:pPr>
            <w:r w:rsidRPr="0008764D">
              <w:rPr>
                <w:lang w:val="kk-KZ"/>
              </w:rPr>
              <w:t>Тлеубаева Аружан</w:t>
            </w:r>
          </w:p>
        </w:tc>
        <w:tc>
          <w:tcPr>
            <w:tcW w:w="851" w:type="dxa"/>
            <w:gridSpan w:val="4"/>
          </w:tcPr>
          <w:p w:rsidR="0008764D" w:rsidRPr="008B4EC3" w:rsidRDefault="0008764D" w:rsidP="00D87FD8">
            <w:pPr>
              <w:ind w:left="-22" w:hanging="142"/>
              <w:jc w:val="center"/>
            </w:pPr>
            <w:r w:rsidRPr="008B4EC3">
              <w:t>11 «А»</w:t>
            </w:r>
          </w:p>
        </w:tc>
        <w:tc>
          <w:tcPr>
            <w:tcW w:w="1581" w:type="dxa"/>
            <w:gridSpan w:val="6"/>
          </w:tcPr>
          <w:p w:rsidR="0008764D" w:rsidRPr="0008764D" w:rsidRDefault="0008764D" w:rsidP="00A868AE">
            <w:pPr>
              <w:rPr>
                <w:lang w:val="kk-KZ"/>
              </w:rPr>
            </w:pPr>
            <w:r w:rsidRPr="0008764D">
              <w:rPr>
                <w:lang w:val="kk-KZ"/>
              </w:rPr>
              <w:t>Химия</w:t>
            </w:r>
          </w:p>
        </w:tc>
        <w:tc>
          <w:tcPr>
            <w:tcW w:w="1922" w:type="dxa"/>
            <w:gridSpan w:val="5"/>
          </w:tcPr>
          <w:p w:rsidR="0008764D" w:rsidRPr="0008764D" w:rsidRDefault="0008764D" w:rsidP="00D87FD8">
            <w:pPr>
              <w:ind w:left="360"/>
              <w:rPr>
                <w:lang w:val="kk-KZ"/>
              </w:rPr>
            </w:pPr>
            <w:r w:rsidRPr="0008764D">
              <w:rPr>
                <w:lang w:val="kk-KZ"/>
              </w:rPr>
              <w:t>Булекова Ж.Б.</w:t>
            </w:r>
          </w:p>
        </w:tc>
        <w:tc>
          <w:tcPr>
            <w:tcW w:w="2167" w:type="dxa"/>
            <w:gridSpan w:val="3"/>
          </w:tcPr>
          <w:p w:rsidR="0008764D" w:rsidRPr="0008764D" w:rsidRDefault="0008764D" w:rsidP="00A868AE">
            <w:pPr>
              <w:rPr>
                <w:lang w:val="kk-KZ"/>
              </w:rPr>
            </w:pPr>
            <w:r w:rsidRPr="0008764D">
              <w:rPr>
                <w:lang w:val="kk-KZ"/>
              </w:rPr>
              <w:t>Пәндік олимпиада</w:t>
            </w:r>
          </w:p>
        </w:tc>
        <w:tc>
          <w:tcPr>
            <w:tcW w:w="992" w:type="dxa"/>
            <w:gridSpan w:val="3"/>
          </w:tcPr>
          <w:p w:rsidR="0008764D" w:rsidRPr="0008764D" w:rsidRDefault="0008764D" w:rsidP="00A868AE">
            <w:pPr>
              <w:rPr>
                <w:lang w:val="kk-KZ"/>
              </w:rPr>
            </w:pPr>
            <w:r w:rsidRPr="0008764D">
              <w:rPr>
                <w:lang w:val="kk-KZ"/>
              </w:rPr>
              <w:t>Мақтау қағазы</w:t>
            </w:r>
          </w:p>
        </w:tc>
        <w:tc>
          <w:tcPr>
            <w:tcW w:w="1692" w:type="dxa"/>
            <w:gridSpan w:val="4"/>
          </w:tcPr>
          <w:p w:rsidR="0008764D" w:rsidRPr="0008764D" w:rsidRDefault="0008764D" w:rsidP="00A868AE">
            <w:pPr>
              <w:ind w:hanging="136"/>
              <w:rPr>
                <w:lang w:val="kk-KZ"/>
              </w:rPr>
            </w:pPr>
            <w:r w:rsidRPr="0008764D">
              <w:rPr>
                <w:lang w:val="kk-KZ"/>
              </w:rPr>
              <w:t>Аудандық</w:t>
            </w:r>
          </w:p>
        </w:tc>
      </w:tr>
      <w:tr w:rsidR="0008764D" w:rsidRPr="008B4EC3" w:rsidTr="00923BA8">
        <w:tblPrEx>
          <w:jc w:val="center"/>
        </w:tblPrEx>
        <w:trPr>
          <w:gridBefore w:val="2"/>
          <w:gridAfter w:val="1"/>
          <w:wBefore w:w="110" w:type="dxa"/>
          <w:wAfter w:w="51" w:type="dxa"/>
          <w:trHeight w:val="819"/>
          <w:jc w:val="center"/>
        </w:trPr>
        <w:tc>
          <w:tcPr>
            <w:tcW w:w="567" w:type="dxa"/>
            <w:gridSpan w:val="4"/>
          </w:tcPr>
          <w:p w:rsidR="0008764D" w:rsidRPr="0008764D" w:rsidRDefault="0008764D" w:rsidP="00923BA8">
            <w:pPr>
              <w:tabs>
                <w:tab w:val="left" w:pos="231"/>
              </w:tabs>
              <w:rPr>
                <w:lang w:val="kk-KZ"/>
              </w:rPr>
            </w:pPr>
            <w:r w:rsidRPr="0008764D">
              <w:rPr>
                <w:lang w:val="kk-KZ"/>
              </w:rPr>
              <w:t>24</w:t>
            </w:r>
          </w:p>
        </w:tc>
        <w:tc>
          <w:tcPr>
            <w:tcW w:w="1956" w:type="dxa"/>
            <w:gridSpan w:val="5"/>
          </w:tcPr>
          <w:p w:rsidR="0008764D" w:rsidRPr="0008764D" w:rsidRDefault="0008764D" w:rsidP="00A868AE">
            <w:pPr>
              <w:tabs>
                <w:tab w:val="left" w:pos="8328"/>
              </w:tabs>
              <w:spacing w:line="360" w:lineRule="auto"/>
              <w:ind w:left="54"/>
              <w:contextualSpacing/>
              <w:rPr>
                <w:lang w:val="kk-KZ"/>
              </w:rPr>
            </w:pPr>
            <w:r w:rsidRPr="0008764D">
              <w:rPr>
                <w:lang w:val="kk-KZ"/>
              </w:rPr>
              <w:t>Молдабаев Бекзат</w:t>
            </w:r>
          </w:p>
        </w:tc>
        <w:tc>
          <w:tcPr>
            <w:tcW w:w="901" w:type="dxa"/>
            <w:gridSpan w:val="4"/>
          </w:tcPr>
          <w:p w:rsidR="0008764D" w:rsidRPr="0008764D" w:rsidRDefault="0008764D" w:rsidP="00A868AE">
            <w:pPr>
              <w:tabs>
                <w:tab w:val="left" w:pos="8328"/>
              </w:tabs>
              <w:spacing w:line="360" w:lineRule="auto"/>
              <w:contextualSpacing/>
              <w:rPr>
                <w:lang w:val="kk-KZ"/>
              </w:rPr>
            </w:pPr>
            <w:r w:rsidRPr="0008764D">
              <w:rPr>
                <w:lang w:val="kk-KZ"/>
              </w:rPr>
              <w:t>11 «А»</w:t>
            </w:r>
          </w:p>
        </w:tc>
        <w:tc>
          <w:tcPr>
            <w:tcW w:w="1417" w:type="dxa"/>
            <w:gridSpan w:val="5"/>
          </w:tcPr>
          <w:p w:rsidR="0008764D" w:rsidRPr="0008764D" w:rsidRDefault="0008764D" w:rsidP="00A868AE">
            <w:pPr>
              <w:tabs>
                <w:tab w:val="left" w:pos="8328"/>
              </w:tabs>
              <w:spacing w:line="360" w:lineRule="auto"/>
              <w:contextualSpacing/>
              <w:rPr>
                <w:lang w:val="kk-KZ"/>
              </w:rPr>
            </w:pPr>
            <w:r w:rsidRPr="0008764D">
              <w:rPr>
                <w:lang w:val="kk-KZ"/>
              </w:rPr>
              <w:t>математика</w:t>
            </w:r>
          </w:p>
        </w:tc>
        <w:tc>
          <w:tcPr>
            <w:tcW w:w="1822" w:type="dxa"/>
            <w:gridSpan w:val="3"/>
          </w:tcPr>
          <w:p w:rsidR="0008764D" w:rsidRPr="0008764D" w:rsidRDefault="0008764D" w:rsidP="00A868AE">
            <w:pPr>
              <w:tabs>
                <w:tab w:val="left" w:pos="8328"/>
              </w:tabs>
              <w:spacing w:line="360" w:lineRule="auto"/>
              <w:contextualSpacing/>
              <w:rPr>
                <w:lang w:val="kk-KZ"/>
              </w:rPr>
            </w:pPr>
            <w:r w:rsidRPr="0008764D">
              <w:rPr>
                <w:lang w:val="kk-KZ"/>
              </w:rPr>
              <w:t>Каратаева Ш.Т.</w:t>
            </w:r>
          </w:p>
        </w:tc>
        <w:tc>
          <w:tcPr>
            <w:tcW w:w="2167" w:type="dxa"/>
            <w:gridSpan w:val="3"/>
          </w:tcPr>
          <w:p w:rsidR="0008764D" w:rsidRPr="0008764D" w:rsidRDefault="0008764D" w:rsidP="00A868AE">
            <w:pPr>
              <w:pStyle w:val="af2"/>
              <w:rPr>
                <w:rFonts w:ascii="Times New Roman" w:eastAsia="Times New Roman" w:hAnsi="Times New Roman"/>
                <w:lang w:val="kk-KZ"/>
              </w:rPr>
            </w:pPr>
            <w:r w:rsidRPr="0008764D">
              <w:rPr>
                <w:rFonts w:ascii="Times New Roman" w:eastAsia="Times New Roman" w:hAnsi="Times New Roman"/>
                <w:lang w:val="kk-KZ"/>
              </w:rPr>
              <w:t>Аудандық  пәндік олимпиад</w:t>
            </w:r>
            <w:r w:rsidR="00A868AE">
              <w:rPr>
                <w:rFonts w:ascii="Times New Roman" w:eastAsia="Times New Roman" w:hAnsi="Times New Roman"/>
                <w:lang w:val="kk-KZ"/>
              </w:rPr>
              <w:t>а</w:t>
            </w:r>
          </w:p>
        </w:tc>
        <w:tc>
          <w:tcPr>
            <w:tcW w:w="992" w:type="dxa"/>
            <w:gridSpan w:val="3"/>
          </w:tcPr>
          <w:p w:rsidR="0008764D" w:rsidRPr="0008764D" w:rsidRDefault="0008764D" w:rsidP="00A868AE">
            <w:pPr>
              <w:tabs>
                <w:tab w:val="left" w:pos="8328"/>
              </w:tabs>
              <w:spacing w:line="360" w:lineRule="auto"/>
              <w:ind w:left="12" w:hanging="12"/>
              <w:contextualSpacing/>
              <w:rPr>
                <w:lang w:val="kk-KZ"/>
              </w:rPr>
            </w:pPr>
            <w:r w:rsidRPr="0008764D">
              <w:rPr>
                <w:lang w:val="kk-KZ"/>
              </w:rPr>
              <w:t>1-орын</w:t>
            </w:r>
          </w:p>
        </w:tc>
        <w:tc>
          <w:tcPr>
            <w:tcW w:w="1701" w:type="dxa"/>
            <w:gridSpan w:val="5"/>
          </w:tcPr>
          <w:p w:rsidR="0008764D" w:rsidRPr="0008764D" w:rsidRDefault="0008764D" w:rsidP="00D87FD8">
            <w:pPr>
              <w:tabs>
                <w:tab w:val="left" w:pos="8328"/>
              </w:tabs>
              <w:spacing w:line="360" w:lineRule="auto"/>
              <w:ind w:left="360"/>
              <w:contextualSpacing/>
              <w:rPr>
                <w:lang w:val="kk-KZ"/>
              </w:rPr>
            </w:pPr>
            <w:r w:rsidRPr="0008764D">
              <w:rPr>
                <w:lang w:val="kk-KZ"/>
              </w:rPr>
              <w:t>Аудандық</w:t>
            </w:r>
          </w:p>
        </w:tc>
      </w:tr>
      <w:tr w:rsidR="0008764D" w:rsidRPr="008B4EC3" w:rsidTr="00923BA8">
        <w:tblPrEx>
          <w:jc w:val="center"/>
        </w:tblPrEx>
        <w:trPr>
          <w:gridBefore w:val="2"/>
          <w:gridAfter w:val="1"/>
          <w:wBefore w:w="110" w:type="dxa"/>
          <w:wAfter w:w="51" w:type="dxa"/>
          <w:trHeight w:val="701"/>
          <w:jc w:val="center"/>
        </w:trPr>
        <w:tc>
          <w:tcPr>
            <w:tcW w:w="567" w:type="dxa"/>
            <w:gridSpan w:val="4"/>
          </w:tcPr>
          <w:p w:rsidR="0008764D" w:rsidRPr="0008764D" w:rsidRDefault="0008764D" w:rsidP="00A868AE">
            <w:pPr>
              <w:tabs>
                <w:tab w:val="left" w:pos="231"/>
              </w:tabs>
              <w:rPr>
                <w:lang w:val="kk-KZ"/>
              </w:rPr>
            </w:pPr>
            <w:r w:rsidRPr="0008764D">
              <w:rPr>
                <w:lang w:val="kk-KZ"/>
              </w:rPr>
              <w:t>25</w:t>
            </w:r>
          </w:p>
        </w:tc>
        <w:tc>
          <w:tcPr>
            <w:tcW w:w="1956" w:type="dxa"/>
            <w:gridSpan w:val="5"/>
          </w:tcPr>
          <w:p w:rsidR="0008764D" w:rsidRPr="0008764D" w:rsidRDefault="0008764D" w:rsidP="00A868AE">
            <w:pPr>
              <w:tabs>
                <w:tab w:val="left" w:pos="8328"/>
              </w:tabs>
              <w:spacing w:line="360" w:lineRule="auto"/>
              <w:ind w:left="54"/>
              <w:contextualSpacing/>
              <w:rPr>
                <w:lang w:val="kk-KZ"/>
              </w:rPr>
            </w:pPr>
            <w:r w:rsidRPr="0008764D">
              <w:rPr>
                <w:lang w:val="kk-KZ"/>
              </w:rPr>
              <w:t>Муртазаева   Гүлназ</w:t>
            </w:r>
          </w:p>
        </w:tc>
        <w:tc>
          <w:tcPr>
            <w:tcW w:w="901" w:type="dxa"/>
            <w:gridSpan w:val="4"/>
          </w:tcPr>
          <w:p w:rsidR="0008764D" w:rsidRPr="0008764D" w:rsidRDefault="0008764D" w:rsidP="00A868AE">
            <w:pPr>
              <w:tabs>
                <w:tab w:val="left" w:pos="8328"/>
              </w:tabs>
              <w:spacing w:line="360" w:lineRule="auto"/>
              <w:ind w:hanging="418"/>
              <w:contextualSpacing/>
              <w:jc w:val="center"/>
              <w:rPr>
                <w:lang w:val="kk-KZ"/>
              </w:rPr>
            </w:pPr>
            <w:r w:rsidRPr="0008764D">
              <w:rPr>
                <w:lang w:val="kk-KZ"/>
              </w:rPr>
              <w:t>10 «А»</w:t>
            </w:r>
          </w:p>
        </w:tc>
        <w:tc>
          <w:tcPr>
            <w:tcW w:w="1417" w:type="dxa"/>
            <w:gridSpan w:val="5"/>
          </w:tcPr>
          <w:p w:rsidR="0008764D" w:rsidRPr="0008764D" w:rsidRDefault="0008764D" w:rsidP="00A868AE">
            <w:pPr>
              <w:tabs>
                <w:tab w:val="left" w:pos="8328"/>
              </w:tabs>
              <w:spacing w:line="360" w:lineRule="auto"/>
              <w:contextualSpacing/>
              <w:jc w:val="center"/>
              <w:rPr>
                <w:lang w:val="kk-KZ"/>
              </w:rPr>
            </w:pPr>
            <w:r w:rsidRPr="0008764D">
              <w:rPr>
                <w:lang w:val="kk-KZ"/>
              </w:rPr>
              <w:t>математика</w:t>
            </w:r>
          </w:p>
        </w:tc>
        <w:tc>
          <w:tcPr>
            <w:tcW w:w="1822" w:type="dxa"/>
            <w:gridSpan w:val="3"/>
          </w:tcPr>
          <w:p w:rsidR="0008764D" w:rsidRPr="0008764D" w:rsidRDefault="0008764D" w:rsidP="00A868AE">
            <w:pPr>
              <w:tabs>
                <w:tab w:val="left" w:pos="8328"/>
              </w:tabs>
              <w:spacing w:line="360" w:lineRule="auto"/>
              <w:contextualSpacing/>
              <w:rPr>
                <w:lang w:val="kk-KZ"/>
              </w:rPr>
            </w:pPr>
            <w:r w:rsidRPr="0008764D">
              <w:rPr>
                <w:lang w:val="kk-KZ"/>
              </w:rPr>
              <w:t>Каратаева Ш.Т.</w:t>
            </w:r>
          </w:p>
        </w:tc>
        <w:tc>
          <w:tcPr>
            <w:tcW w:w="2167" w:type="dxa"/>
            <w:gridSpan w:val="3"/>
          </w:tcPr>
          <w:p w:rsidR="0008764D" w:rsidRPr="008B4EC3" w:rsidRDefault="0008764D" w:rsidP="00A868AE">
            <w:r w:rsidRPr="0008764D">
              <w:rPr>
                <w:lang w:val="kk-KZ"/>
              </w:rPr>
              <w:t>Аудандық  пәндік олимпиада</w:t>
            </w:r>
          </w:p>
        </w:tc>
        <w:tc>
          <w:tcPr>
            <w:tcW w:w="992" w:type="dxa"/>
            <w:gridSpan w:val="3"/>
          </w:tcPr>
          <w:p w:rsidR="0008764D" w:rsidRPr="0008764D" w:rsidRDefault="0008764D" w:rsidP="00A868AE">
            <w:pPr>
              <w:tabs>
                <w:tab w:val="left" w:pos="8328"/>
              </w:tabs>
              <w:spacing w:line="360" w:lineRule="auto"/>
              <w:ind w:left="12" w:hanging="12"/>
              <w:contextualSpacing/>
              <w:rPr>
                <w:lang w:val="kk-KZ"/>
              </w:rPr>
            </w:pPr>
            <w:r w:rsidRPr="0008764D">
              <w:rPr>
                <w:lang w:val="kk-KZ"/>
              </w:rPr>
              <w:t>1-орын</w:t>
            </w:r>
          </w:p>
        </w:tc>
        <w:tc>
          <w:tcPr>
            <w:tcW w:w="1701" w:type="dxa"/>
            <w:gridSpan w:val="5"/>
          </w:tcPr>
          <w:p w:rsidR="0008764D" w:rsidRPr="008B4EC3" w:rsidRDefault="0008764D" w:rsidP="00D87FD8">
            <w:pPr>
              <w:ind w:left="360"/>
            </w:pPr>
            <w:r w:rsidRPr="0008764D">
              <w:rPr>
                <w:lang w:val="kk-KZ"/>
              </w:rPr>
              <w:t>Аудандық</w:t>
            </w:r>
          </w:p>
        </w:tc>
      </w:tr>
      <w:tr w:rsidR="0008764D" w:rsidRPr="008B4EC3" w:rsidTr="00923BA8">
        <w:tblPrEx>
          <w:jc w:val="center"/>
        </w:tblPrEx>
        <w:trPr>
          <w:gridBefore w:val="2"/>
          <w:gridAfter w:val="1"/>
          <w:wBefore w:w="110" w:type="dxa"/>
          <w:wAfter w:w="51" w:type="dxa"/>
          <w:trHeight w:val="831"/>
          <w:jc w:val="center"/>
        </w:trPr>
        <w:tc>
          <w:tcPr>
            <w:tcW w:w="567" w:type="dxa"/>
            <w:gridSpan w:val="4"/>
          </w:tcPr>
          <w:p w:rsidR="0008764D" w:rsidRPr="0008764D" w:rsidRDefault="0008764D" w:rsidP="00A868AE">
            <w:pPr>
              <w:tabs>
                <w:tab w:val="left" w:pos="231"/>
              </w:tabs>
              <w:rPr>
                <w:lang w:val="kk-KZ"/>
              </w:rPr>
            </w:pPr>
            <w:r w:rsidRPr="0008764D">
              <w:rPr>
                <w:lang w:val="kk-KZ"/>
              </w:rPr>
              <w:t>26</w:t>
            </w:r>
          </w:p>
        </w:tc>
        <w:tc>
          <w:tcPr>
            <w:tcW w:w="1956" w:type="dxa"/>
            <w:gridSpan w:val="5"/>
          </w:tcPr>
          <w:p w:rsidR="0008764D" w:rsidRPr="0008764D" w:rsidRDefault="0008764D" w:rsidP="00A868AE">
            <w:pPr>
              <w:tabs>
                <w:tab w:val="left" w:pos="8328"/>
              </w:tabs>
              <w:spacing w:line="360" w:lineRule="auto"/>
              <w:contextualSpacing/>
              <w:rPr>
                <w:lang w:val="kk-KZ"/>
              </w:rPr>
            </w:pPr>
            <w:r w:rsidRPr="0008764D">
              <w:rPr>
                <w:lang w:val="kk-KZ"/>
              </w:rPr>
              <w:t>Женгібаев Райымбек</w:t>
            </w:r>
          </w:p>
        </w:tc>
        <w:tc>
          <w:tcPr>
            <w:tcW w:w="901" w:type="dxa"/>
            <w:gridSpan w:val="4"/>
          </w:tcPr>
          <w:p w:rsidR="0008764D" w:rsidRPr="0008764D" w:rsidRDefault="0008764D" w:rsidP="00A868AE">
            <w:pPr>
              <w:tabs>
                <w:tab w:val="left" w:pos="8328"/>
              </w:tabs>
              <w:spacing w:line="360" w:lineRule="auto"/>
              <w:ind w:hanging="418"/>
              <w:contextualSpacing/>
              <w:jc w:val="center"/>
              <w:rPr>
                <w:lang w:val="kk-KZ"/>
              </w:rPr>
            </w:pPr>
            <w:r w:rsidRPr="0008764D">
              <w:rPr>
                <w:lang w:val="kk-KZ"/>
              </w:rPr>
              <w:t>10 «Ә»</w:t>
            </w:r>
          </w:p>
        </w:tc>
        <w:tc>
          <w:tcPr>
            <w:tcW w:w="1417" w:type="dxa"/>
            <w:gridSpan w:val="5"/>
          </w:tcPr>
          <w:p w:rsidR="0008764D" w:rsidRPr="0008764D" w:rsidRDefault="0008764D" w:rsidP="00A868AE">
            <w:pPr>
              <w:tabs>
                <w:tab w:val="left" w:pos="8328"/>
              </w:tabs>
              <w:spacing w:line="360" w:lineRule="auto"/>
              <w:contextualSpacing/>
              <w:jc w:val="center"/>
              <w:rPr>
                <w:lang w:val="kk-KZ"/>
              </w:rPr>
            </w:pPr>
            <w:r w:rsidRPr="0008764D">
              <w:rPr>
                <w:lang w:val="kk-KZ"/>
              </w:rPr>
              <w:t>физика</w:t>
            </w:r>
          </w:p>
        </w:tc>
        <w:tc>
          <w:tcPr>
            <w:tcW w:w="1822" w:type="dxa"/>
            <w:gridSpan w:val="3"/>
          </w:tcPr>
          <w:p w:rsidR="0008764D" w:rsidRPr="0008764D" w:rsidRDefault="0008764D" w:rsidP="00A868AE">
            <w:pPr>
              <w:tabs>
                <w:tab w:val="left" w:pos="8328"/>
              </w:tabs>
              <w:spacing w:line="360" w:lineRule="auto"/>
              <w:contextualSpacing/>
              <w:rPr>
                <w:lang w:val="kk-KZ"/>
              </w:rPr>
            </w:pPr>
            <w:r w:rsidRPr="0008764D">
              <w:rPr>
                <w:lang w:val="kk-KZ"/>
              </w:rPr>
              <w:t>Хасен М.М</w:t>
            </w:r>
          </w:p>
        </w:tc>
        <w:tc>
          <w:tcPr>
            <w:tcW w:w="2167" w:type="dxa"/>
            <w:gridSpan w:val="3"/>
          </w:tcPr>
          <w:p w:rsidR="0008764D" w:rsidRPr="008B4EC3" w:rsidRDefault="0008764D" w:rsidP="00A868AE">
            <w:r w:rsidRPr="0008764D">
              <w:rPr>
                <w:lang w:val="kk-KZ"/>
              </w:rPr>
              <w:t>Аудандық  пәндік олимпиада</w:t>
            </w:r>
          </w:p>
        </w:tc>
        <w:tc>
          <w:tcPr>
            <w:tcW w:w="992" w:type="dxa"/>
            <w:gridSpan w:val="3"/>
          </w:tcPr>
          <w:p w:rsidR="0008764D" w:rsidRPr="0008764D" w:rsidRDefault="0008764D" w:rsidP="00A868AE">
            <w:pPr>
              <w:tabs>
                <w:tab w:val="left" w:pos="8328"/>
              </w:tabs>
              <w:spacing w:line="360" w:lineRule="auto"/>
              <w:ind w:left="12" w:hanging="12"/>
              <w:contextualSpacing/>
              <w:rPr>
                <w:lang w:val="kk-KZ"/>
              </w:rPr>
            </w:pPr>
            <w:r w:rsidRPr="0008764D">
              <w:rPr>
                <w:lang w:val="kk-KZ"/>
              </w:rPr>
              <w:t>3-орын</w:t>
            </w:r>
          </w:p>
        </w:tc>
        <w:tc>
          <w:tcPr>
            <w:tcW w:w="1701" w:type="dxa"/>
            <w:gridSpan w:val="5"/>
          </w:tcPr>
          <w:p w:rsidR="0008764D" w:rsidRPr="008B4EC3" w:rsidRDefault="0008764D" w:rsidP="00D87FD8">
            <w:pPr>
              <w:ind w:left="360"/>
            </w:pPr>
            <w:r w:rsidRPr="0008764D">
              <w:rPr>
                <w:lang w:val="kk-KZ"/>
              </w:rPr>
              <w:t>Аудандық</w:t>
            </w:r>
          </w:p>
        </w:tc>
      </w:tr>
      <w:tr w:rsidR="0008764D" w:rsidRPr="008B4EC3" w:rsidTr="00923BA8">
        <w:tblPrEx>
          <w:jc w:val="center"/>
        </w:tblPrEx>
        <w:trPr>
          <w:gridBefore w:val="2"/>
          <w:gridAfter w:val="1"/>
          <w:wBefore w:w="110" w:type="dxa"/>
          <w:wAfter w:w="51" w:type="dxa"/>
          <w:trHeight w:val="819"/>
          <w:jc w:val="center"/>
        </w:trPr>
        <w:tc>
          <w:tcPr>
            <w:tcW w:w="567" w:type="dxa"/>
            <w:gridSpan w:val="4"/>
          </w:tcPr>
          <w:p w:rsidR="0008764D" w:rsidRPr="0008764D" w:rsidRDefault="0008764D" w:rsidP="00A868AE">
            <w:pPr>
              <w:tabs>
                <w:tab w:val="left" w:pos="231"/>
              </w:tabs>
              <w:rPr>
                <w:lang w:val="kk-KZ"/>
              </w:rPr>
            </w:pPr>
            <w:r w:rsidRPr="0008764D">
              <w:rPr>
                <w:lang w:val="kk-KZ"/>
              </w:rPr>
              <w:t>27</w:t>
            </w:r>
          </w:p>
        </w:tc>
        <w:tc>
          <w:tcPr>
            <w:tcW w:w="1956" w:type="dxa"/>
            <w:gridSpan w:val="5"/>
          </w:tcPr>
          <w:p w:rsidR="0008764D" w:rsidRPr="0008764D" w:rsidRDefault="0008764D" w:rsidP="00A868AE">
            <w:pPr>
              <w:tabs>
                <w:tab w:val="left" w:pos="8328"/>
              </w:tabs>
              <w:spacing w:line="360" w:lineRule="auto"/>
              <w:contextualSpacing/>
              <w:rPr>
                <w:lang w:val="kk-KZ"/>
              </w:rPr>
            </w:pPr>
            <w:r w:rsidRPr="0008764D">
              <w:rPr>
                <w:lang w:val="kk-KZ"/>
              </w:rPr>
              <w:t>Таукешов Темирлан</w:t>
            </w:r>
          </w:p>
        </w:tc>
        <w:tc>
          <w:tcPr>
            <w:tcW w:w="901" w:type="dxa"/>
            <w:gridSpan w:val="4"/>
          </w:tcPr>
          <w:p w:rsidR="0008764D" w:rsidRPr="0008764D" w:rsidRDefault="0008764D" w:rsidP="00A868AE">
            <w:pPr>
              <w:tabs>
                <w:tab w:val="left" w:pos="8328"/>
              </w:tabs>
              <w:spacing w:line="360" w:lineRule="auto"/>
              <w:ind w:hanging="418"/>
              <w:contextualSpacing/>
              <w:jc w:val="center"/>
              <w:rPr>
                <w:lang w:val="kk-KZ"/>
              </w:rPr>
            </w:pPr>
            <w:r w:rsidRPr="0008764D">
              <w:rPr>
                <w:lang w:val="kk-KZ"/>
              </w:rPr>
              <w:t>10 «Ә»</w:t>
            </w:r>
          </w:p>
        </w:tc>
        <w:tc>
          <w:tcPr>
            <w:tcW w:w="1417" w:type="dxa"/>
            <w:gridSpan w:val="5"/>
          </w:tcPr>
          <w:p w:rsidR="0008764D" w:rsidRPr="0008764D" w:rsidRDefault="0008764D" w:rsidP="00A868AE">
            <w:pPr>
              <w:tabs>
                <w:tab w:val="left" w:pos="8328"/>
              </w:tabs>
              <w:spacing w:line="360" w:lineRule="auto"/>
              <w:contextualSpacing/>
              <w:jc w:val="center"/>
              <w:rPr>
                <w:lang w:val="kk-KZ"/>
              </w:rPr>
            </w:pPr>
            <w:r w:rsidRPr="0008764D">
              <w:rPr>
                <w:lang w:val="kk-KZ"/>
              </w:rPr>
              <w:t>физика</w:t>
            </w:r>
          </w:p>
        </w:tc>
        <w:tc>
          <w:tcPr>
            <w:tcW w:w="1822" w:type="dxa"/>
            <w:gridSpan w:val="3"/>
          </w:tcPr>
          <w:p w:rsidR="0008764D" w:rsidRPr="0008764D" w:rsidRDefault="0008764D" w:rsidP="00A868AE">
            <w:pPr>
              <w:tabs>
                <w:tab w:val="left" w:pos="8328"/>
              </w:tabs>
              <w:spacing w:line="360" w:lineRule="auto"/>
              <w:contextualSpacing/>
              <w:rPr>
                <w:lang w:val="kk-KZ"/>
              </w:rPr>
            </w:pPr>
            <w:r w:rsidRPr="0008764D">
              <w:rPr>
                <w:lang w:val="kk-KZ"/>
              </w:rPr>
              <w:t>Кабакбаева У.Р.</w:t>
            </w:r>
          </w:p>
        </w:tc>
        <w:tc>
          <w:tcPr>
            <w:tcW w:w="2167" w:type="dxa"/>
            <w:gridSpan w:val="3"/>
          </w:tcPr>
          <w:p w:rsidR="0008764D" w:rsidRPr="008B4EC3" w:rsidRDefault="0008764D" w:rsidP="00A868AE">
            <w:r w:rsidRPr="0008764D">
              <w:rPr>
                <w:lang w:val="kk-KZ"/>
              </w:rPr>
              <w:t>Аудандық  пәндік олимпиада</w:t>
            </w:r>
          </w:p>
        </w:tc>
        <w:tc>
          <w:tcPr>
            <w:tcW w:w="992" w:type="dxa"/>
            <w:gridSpan w:val="3"/>
          </w:tcPr>
          <w:p w:rsidR="0008764D" w:rsidRPr="0008764D" w:rsidRDefault="0008764D" w:rsidP="00A868AE">
            <w:pPr>
              <w:tabs>
                <w:tab w:val="left" w:pos="8328"/>
              </w:tabs>
              <w:spacing w:line="360" w:lineRule="auto"/>
              <w:ind w:left="12" w:hanging="12"/>
              <w:contextualSpacing/>
              <w:rPr>
                <w:lang w:val="kk-KZ"/>
              </w:rPr>
            </w:pPr>
            <w:r w:rsidRPr="0008764D">
              <w:rPr>
                <w:lang w:val="kk-KZ"/>
              </w:rPr>
              <w:t>3-орын</w:t>
            </w:r>
          </w:p>
        </w:tc>
        <w:tc>
          <w:tcPr>
            <w:tcW w:w="1701" w:type="dxa"/>
            <w:gridSpan w:val="5"/>
          </w:tcPr>
          <w:p w:rsidR="0008764D" w:rsidRPr="008B4EC3" w:rsidRDefault="0008764D" w:rsidP="00D87FD8">
            <w:pPr>
              <w:ind w:left="360"/>
            </w:pPr>
            <w:r w:rsidRPr="0008764D">
              <w:rPr>
                <w:lang w:val="kk-KZ"/>
              </w:rPr>
              <w:t>Аудандық</w:t>
            </w:r>
          </w:p>
        </w:tc>
      </w:tr>
      <w:tr w:rsidR="0008764D" w:rsidRPr="008B4EC3" w:rsidTr="00923BA8">
        <w:tblPrEx>
          <w:jc w:val="center"/>
        </w:tblPrEx>
        <w:trPr>
          <w:gridBefore w:val="2"/>
          <w:gridAfter w:val="1"/>
          <w:wBefore w:w="110" w:type="dxa"/>
          <w:wAfter w:w="51" w:type="dxa"/>
          <w:trHeight w:val="819"/>
          <w:jc w:val="center"/>
        </w:trPr>
        <w:tc>
          <w:tcPr>
            <w:tcW w:w="567" w:type="dxa"/>
            <w:gridSpan w:val="4"/>
          </w:tcPr>
          <w:p w:rsidR="0008764D" w:rsidRPr="0008764D" w:rsidRDefault="0008764D" w:rsidP="00A868AE">
            <w:pPr>
              <w:tabs>
                <w:tab w:val="left" w:pos="231"/>
              </w:tabs>
              <w:rPr>
                <w:lang w:val="kk-KZ"/>
              </w:rPr>
            </w:pPr>
            <w:r w:rsidRPr="0008764D">
              <w:rPr>
                <w:lang w:val="kk-KZ"/>
              </w:rPr>
              <w:t>28</w:t>
            </w:r>
          </w:p>
        </w:tc>
        <w:tc>
          <w:tcPr>
            <w:tcW w:w="1956" w:type="dxa"/>
            <w:gridSpan w:val="5"/>
          </w:tcPr>
          <w:p w:rsidR="0008764D" w:rsidRPr="0008764D" w:rsidRDefault="0008764D" w:rsidP="00A868AE">
            <w:pPr>
              <w:tabs>
                <w:tab w:val="left" w:pos="8328"/>
              </w:tabs>
              <w:spacing w:line="360" w:lineRule="auto"/>
              <w:contextualSpacing/>
              <w:rPr>
                <w:lang w:val="kk-KZ"/>
              </w:rPr>
            </w:pPr>
            <w:r w:rsidRPr="0008764D">
              <w:rPr>
                <w:lang w:val="kk-KZ"/>
              </w:rPr>
              <w:t>Ибрагимов Рамазан</w:t>
            </w:r>
          </w:p>
        </w:tc>
        <w:tc>
          <w:tcPr>
            <w:tcW w:w="901" w:type="dxa"/>
            <w:gridSpan w:val="4"/>
          </w:tcPr>
          <w:p w:rsidR="0008764D" w:rsidRPr="0008764D" w:rsidRDefault="0008764D" w:rsidP="00A868AE">
            <w:pPr>
              <w:tabs>
                <w:tab w:val="left" w:pos="8328"/>
              </w:tabs>
              <w:spacing w:line="360" w:lineRule="auto"/>
              <w:ind w:hanging="418"/>
              <w:contextualSpacing/>
              <w:jc w:val="center"/>
              <w:rPr>
                <w:lang w:val="kk-KZ"/>
              </w:rPr>
            </w:pPr>
            <w:r w:rsidRPr="0008764D">
              <w:rPr>
                <w:lang w:val="kk-KZ"/>
              </w:rPr>
              <w:t>10 «А»</w:t>
            </w:r>
          </w:p>
        </w:tc>
        <w:tc>
          <w:tcPr>
            <w:tcW w:w="1417" w:type="dxa"/>
            <w:gridSpan w:val="5"/>
          </w:tcPr>
          <w:p w:rsidR="0008764D" w:rsidRPr="0008764D" w:rsidRDefault="0008764D" w:rsidP="00A868AE">
            <w:pPr>
              <w:tabs>
                <w:tab w:val="left" w:pos="8328"/>
              </w:tabs>
              <w:spacing w:line="360" w:lineRule="auto"/>
              <w:contextualSpacing/>
              <w:jc w:val="center"/>
              <w:rPr>
                <w:lang w:val="kk-KZ"/>
              </w:rPr>
            </w:pPr>
            <w:r w:rsidRPr="0008764D">
              <w:rPr>
                <w:lang w:val="kk-KZ"/>
              </w:rPr>
              <w:t>математиа</w:t>
            </w:r>
          </w:p>
        </w:tc>
        <w:tc>
          <w:tcPr>
            <w:tcW w:w="1822" w:type="dxa"/>
            <w:gridSpan w:val="3"/>
          </w:tcPr>
          <w:p w:rsidR="0008764D" w:rsidRPr="0008764D" w:rsidRDefault="0008764D" w:rsidP="00A868AE">
            <w:pPr>
              <w:tabs>
                <w:tab w:val="left" w:pos="8328"/>
              </w:tabs>
              <w:spacing w:line="360" w:lineRule="auto"/>
              <w:contextualSpacing/>
              <w:rPr>
                <w:lang w:val="kk-KZ"/>
              </w:rPr>
            </w:pPr>
            <w:r w:rsidRPr="0008764D">
              <w:rPr>
                <w:lang w:val="kk-KZ"/>
              </w:rPr>
              <w:t>Абдрахманов А.А.</w:t>
            </w:r>
          </w:p>
        </w:tc>
        <w:tc>
          <w:tcPr>
            <w:tcW w:w="2167" w:type="dxa"/>
            <w:gridSpan w:val="3"/>
          </w:tcPr>
          <w:p w:rsidR="0008764D" w:rsidRPr="008B4EC3" w:rsidRDefault="0008764D" w:rsidP="00A868AE">
            <w:r w:rsidRPr="0008764D">
              <w:rPr>
                <w:lang w:val="kk-KZ"/>
              </w:rPr>
              <w:t>Аудандық  пәндік олимпиада</w:t>
            </w:r>
          </w:p>
        </w:tc>
        <w:tc>
          <w:tcPr>
            <w:tcW w:w="992" w:type="dxa"/>
            <w:gridSpan w:val="3"/>
          </w:tcPr>
          <w:p w:rsidR="0008764D" w:rsidRPr="0008764D" w:rsidRDefault="0008764D" w:rsidP="00A868AE">
            <w:pPr>
              <w:tabs>
                <w:tab w:val="left" w:pos="8328"/>
              </w:tabs>
              <w:spacing w:line="360" w:lineRule="auto"/>
              <w:ind w:left="12" w:hanging="12"/>
              <w:contextualSpacing/>
              <w:rPr>
                <w:lang w:val="kk-KZ"/>
              </w:rPr>
            </w:pPr>
            <w:r w:rsidRPr="0008764D">
              <w:rPr>
                <w:lang w:val="kk-KZ"/>
              </w:rPr>
              <w:t>3-орын</w:t>
            </w:r>
          </w:p>
        </w:tc>
        <w:tc>
          <w:tcPr>
            <w:tcW w:w="1701" w:type="dxa"/>
            <w:gridSpan w:val="5"/>
          </w:tcPr>
          <w:p w:rsidR="0008764D" w:rsidRPr="008B4EC3" w:rsidRDefault="0008764D" w:rsidP="00D87FD8">
            <w:pPr>
              <w:ind w:left="360"/>
            </w:pPr>
            <w:r w:rsidRPr="0008764D">
              <w:rPr>
                <w:lang w:val="kk-KZ"/>
              </w:rPr>
              <w:t>Аудандық</w:t>
            </w:r>
          </w:p>
        </w:tc>
      </w:tr>
      <w:tr w:rsidR="00A868AE" w:rsidRPr="008B4EC3" w:rsidTr="00923BA8">
        <w:tblPrEx>
          <w:jc w:val="center"/>
        </w:tblPrEx>
        <w:trPr>
          <w:gridAfter w:val="2"/>
          <w:wAfter w:w="60" w:type="dxa"/>
          <w:trHeight w:val="831"/>
          <w:jc w:val="center"/>
        </w:trPr>
        <w:tc>
          <w:tcPr>
            <w:tcW w:w="567" w:type="dxa"/>
            <w:gridSpan w:val="4"/>
          </w:tcPr>
          <w:p w:rsidR="0008764D" w:rsidRPr="0008764D" w:rsidRDefault="0008764D" w:rsidP="00A868AE">
            <w:pPr>
              <w:rPr>
                <w:lang w:val="kk-KZ"/>
              </w:rPr>
            </w:pPr>
            <w:r w:rsidRPr="0008764D">
              <w:rPr>
                <w:lang w:val="kk-KZ"/>
              </w:rPr>
              <w:t>29</w:t>
            </w:r>
          </w:p>
        </w:tc>
        <w:tc>
          <w:tcPr>
            <w:tcW w:w="1852" w:type="dxa"/>
            <w:gridSpan w:val="4"/>
          </w:tcPr>
          <w:p w:rsidR="0008764D" w:rsidRPr="0008764D" w:rsidRDefault="0008764D" w:rsidP="00A868AE">
            <w:pPr>
              <w:tabs>
                <w:tab w:val="left" w:pos="8328"/>
              </w:tabs>
              <w:spacing w:line="360" w:lineRule="auto"/>
              <w:contextualSpacing/>
              <w:rPr>
                <w:lang w:val="kk-KZ"/>
              </w:rPr>
            </w:pPr>
            <w:r w:rsidRPr="0008764D">
              <w:rPr>
                <w:lang w:val="kk-KZ"/>
              </w:rPr>
              <w:t>Рахманова  Альбина</w:t>
            </w:r>
          </w:p>
        </w:tc>
        <w:tc>
          <w:tcPr>
            <w:tcW w:w="851" w:type="dxa"/>
            <w:gridSpan w:val="4"/>
          </w:tcPr>
          <w:p w:rsidR="0008764D" w:rsidRPr="0008764D" w:rsidRDefault="0008764D" w:rsidP="00A868AE">
            <w:pPr>
              <w:tabs>
                <w:tab w:val="left" w:pos="8328"/>
              </w:tabs>
              <w:spacing w:line="360" w:lineRule="auto"/>
              <w:contextualSpacing/>
              <w:jc w:val="center"/>
              <w:rPr>
                <w:lang w:val="kk-KZ"/>
              </w:rPr>
            </w:pPr>
            <w:r w:rsidRPr="0008764D">
              <w:rPr>
                <w:lang w:val="kk-KZ"/>
              </w:rPr>
              <w:t>11 «А»</w:t>
            </w:r>
          </w:p>
        </w:tc>
        <w:tc>
          <w:tcPr>
            <w:tcW w:w="1581" w:type="dxa"/>
            <w:gridSpan w:val="6"/>
          </w:tcPr>
          <w:p w:rsidR="0008764D" w:rsidRPr="0008764D" w:rsidRDefault="0008764D" w:rsidP="00A868AE">
            <w:pPr>
              <w:tabs>
                <w:tab w:val="left" w:pos="8328"/>
              </w:tabs>
              <w:spacing w:line="360" w:lineRule="auto"/>
              <w:contextualSpacing/>
              <w:jc w:val="center"/>
              <w:rPr>
                <w:lang w:val="kk-KZ"/>
              </w:rPr>
            </w:pPr>
            <w:r w:rsidRPr="0008764D">
              <w:rPr>
                <w:lang w:val="kk-KZ"/>
              </w:rPr>
              <w:t>физика</w:t>
            </w:r>
          </w:p>
        </w:tc>
        <w:tc>
          <w:tcPr>
            <w:tcW w:w="1922" w:type="dxa"/>
            <w:gridSpan w:val="5"/>
          </w:tcPr>
          <w:p w:rsidR="0008764D" w:rsidRPr="0008764D" w:rsidRDefault="0008764D" w:rsidP="00A868AE">
            <w:pPr>
              <w:tabs>
                <w:tab w:val="left" w:pos="8328"/>
              </w:tabs>
              <w:spacing w:line="360" w:lineRule="auto"/>
              <w:contextualSpacing/>
              <w:rPr>
                <w:lang w:val="kk-KZ"/>
              </w:rPr>
            </w:pPr>
            <w:r w:rsidRPr="0008764D">
              <w:rPr>
                <w:lang w:val="kk-KZ"/>
              </w:rPr>
              <w:t>Кабакбаева У.Р.</w:t>
            </w:r>
          </w:p>
        </w:tc>
        <w:tc>
          <w:tcPr>
            <w:tcW w:w="2167" w:type="dxa"/>
            <w:gridSpan w:val="3"/>
          </w:tcPr>
          <w:p w:rsidR="0008764D" w:rsidRPr="008B4EC3" w:rsidRDefault="0008764D" w:rsidP="00923BA8">
            <w:pPr>
              <w:ind w:left="60"/>
            </w:pPr>
            <w:r w:rsidRPr="0008764D">
              <w:rPr>
                <w:lang w:val="kk-KZ"/>
              </w:rPr>
              <w:t>Аудандық  пәндік олимпиада</w:t>
            </w:r>
          </w:p>
        </w:tc>
        <w:tc>
          <w:tcPr>
            <w:tcW w:w="992" w:type="dxa"/>
            <w:gridSpan w:val="3"/>
          </w:tcPr>
          <w:p w:rsidR="0008764D" w:rsidRPr="0008764D" w:rsidRDefault="0008764D" w:rsidP="00923BA8">
            <w:pPr>
              <w:tabs>
                <w:tab w:val="left" w:pos="8328"/>
              </w:tabs>
              <w:spacing w:line="360" w:lineRule="auto"/>
              <w:ind w:left="60"/>
              <w:contextualSpacing/>
              <w:rPr>
                <w:lang w:val="kk-KZ"/>
              </w:rPr>
            </w:pPr>
            <w:r w:rsidRPr="0008764D">
              <w:rPr>
                <w:lang w:val="kk-KZ"/>
              </w:rPr>
              <w:t>1-орын</w:t>
            </w:r>
          </w:p>
        </w:tc>
        <w:tc>
          <w:tcPr>
            <w:tcW w:w="1692" w:type="dxa"/>
            <w:gridSpan w:val="4"/>
          </w:tcPr>
          <w:p w:rsidR="0008764D" w:rsidRPr="008B4EC3" w:rsidRDefault="0008764D" w:rsidP="00D87FD8">
            <w:pPr>
              <w:ind w:left="360"/>
            </w:pPr>
            <w:r w:rsidRPr="0008764D">
              <w:rPr>
                <w:lang w:val="kk-KZ"/>
              </w:rPr>
              <w:t>Аудандық</w:t>
            </w:r>
          </w:p>
        </w:tc>
      </w:tr>
      <w:tr w:rsidR="00A868AE" w:rsidRPr="008B4EC3" w:rsidTr="00923BA8">
        <w:tblPrEx>
          <w:jc w:val="center"/>
        </w:tblPrEx>
        <w:trPr>
          <w:gridAfter w:val="2"/>
          <w:wAfter w:w="60" w:type="dxa"/>
          <w:trHeight w:val="819"/>
          <w:jc w:val="center"/>
        </w:trPr>
        <w:tc>
          <w:tcPr>
            <w:tcW w:w="567" w:type="dxa"/>
            <w:gridSpan w:val="4"/>
          </w:tcPr>
          <w:p w:rsidR="0008764D" w:rsidRPr="0008764D" w:rsidRDefault="0008764D" w:rsidP="00A868AE">
            <w:pPr>
              <w:rPr>
                <w:lang w:val="kk-KZ"/>
              </w:rPr>
            </w:pPr>
            <w:r w:rsidRPr="0008764D">
              <w:rPr>
                <w:lang w:val="kk-KZ"/>
              </w:rPr>
              <w:t>30</w:t>
            </w:r>
          </w:p>
        </w:tc>
        <w:tc>
          <w:tcPr>
            <w:tcW w:w="1852" w:type="dxa"/>
            <w:gridSpan w:val="4"/>
          </w:tcPr>
          <w:p w:rsidR="0008764D" w:rsidRPr="0008764D" w:rsidRDefault="0008764D" w:rsidP="00A868AE">
            <w:pPr>
              <w:pStyle w:val="af2"/>
              <w:rPr>
                <w:rFonts w:ascii="Times New Roman" w:eastAsia="Times New Roman" w:hAnsi="Times New Roman"/>
                <w:lang w:val="kk-KZ"/>
              </w:rPr>
            </w:pPr>
            <w:r w:rsidRPr="0008764D">
              <w:rPr>
                <w:rFonts w:ascii="Times New Roman" w:eastAsia="Times New Roman" w:hAnsi="Times New Roman"/>
                <w:lang w:val="kk-KZ"/>
              </w:rPr>
              <w:t xml:space="preserve">Бердәліев Рахат </w:t>
            </w:r>
          </w:p>
        </w:tc>
        <w:tc>
          <w:tcPr>
            <w:tcW w:w="851" w:type="dxa"/>
            <w:gridSpan w:val="4"/>
          </w:tcPr>
          <w:p w:rsidR="0008764D" w:rsidRPr="0008764D" w:rsidRDefault="0008764D" w:rsidP="00A868AE">
            <w:pPr>
              <w:tabs>
                <w:tab w:val="left" w:pos="8328"/>
              </w:tabs>
              <w:spacing w:line="360" w:lineRule="auto"/>
              <w:contextualSpacing/>
              <w:jc w:val="center"/>
              <w:rPr>
                <w:lang w:val="kk-KZ"/>
              </w:rPr>
            </w:pPr>
            <w:r w:rsidRPr="0008764D">
              <w:rPr>
                <w:lang w:val="kk-KZ"/>
              </w:rPr>
              <w:t>11 «А»</w:t>
            </w:r>
          </w:p>
        </w:tc>
        <w:tc>
          <w:tcPr>
            <w:tcW w:w="1581" w:type="dxa"/>
            <w:gridSpan w:val="6"/>
          </w:tcPr>
          <w:p w:rsidR="0008764D" w:rsidRPr="0008764D" w:rsidRDefault="0008764D" w:rsidP="00A868AE">
            <w:pPr>
              <w:tabs>
                <w:tab w:val="left" w:pos="8328"/>
              </w:tabs>
              <w:spacing w:line="360" w:lineRule="auto"/>
              <w:contextualSpacing/>
              <w:jc w:val="center"/>
              <w:rPr>
                <w:lang w:val="kk-KZ"/>
              </w:rPr>
            </w:pPr>
            <w:r w:rsidRPr="0008764D">
              <w:rPr>
                <w:lang w:val="kk-KZ"/>
              </w:rPr>
              <w:t>информатика</w:t>
            </w:r>
          </w:p>
        </w:tc>
        <w:tc>
          <w:tcPr>
            <w:tcW w:w="1922" w:type="dxa"/>
            <w:gridSpan w:val="5"/>
          </w:tcPr>
          <w:p w:rsidR="0008764D" w:rsidRPr="0008764D" w:rsidRDefault="0008764D" w:rsidP="00A868AE">
            <w:pPr>
              <w:tabs>
                <w:tab w:val="left" w:pos="8328"/>
              </w:tabs>
              <w:spacing w:line="360" w:lineRule="auto"/>
              <w:contextualSpacing/>
              <w:jc w:val="both"/>
              <w:rPr>
                <w:lang w:val="kk-KZ"/>
              </w:rPr>
            </w:pPr>
            <w:r w:rsidRPr="0008764D">
              <w:rPr>
                <w:lang w:val="kk-KZ"/>
              </w:rPr>
              <w:t>СарсенбаеваА.М.</w:t>
            </w:r>
          </w:p>
        </w:tc>
        <w:tc>
          <w:tcPr>
            <w:tcW w:w="2167" w:type="dxa"/>
            <w:gridSpan w:val="3"/>
          </w:tcPr>
          <w:p w:rsidR="0008764D" w:rsidRPr="008B4EC3" w:rsidRDefault="0008764D" w:rsidP="00923BA8">
            <w:pPr>
              <w:ind w:left="60"/>
            </w:pPr>
            <w:r w:rsidRPr="0008764D">
              <w:rPr>
                <w:lang w:val="kk-KZ"/>
              </w:rPr>
              <w:t>Аудандық  пәндік олимпиада</w:t>
            </w:r>
          </w:p>
        </w:tc>
        <w:tc>
          <w:tcPr>
            <w:tcW w:w="992" w:type="dxa"/>
            <w:gridSpan w:val="3"/>
          </w:tcPr>
          <w:p w:rsidR="0008764D" w:rsidRPr="0008764D" w:rsidRDefault="0008764D" w:rsidP="00923BA8">
            <w:pPr>
              <w:tabs>
                <w:tab w:val="left" w:pos="8328"/>
              </w:tabs>
              <w:spacing w:line="360" w:lineRule="auto"/>
              <w:ind w:left="60"/>
              <w:contextualSpacing/>
              <w:jc w:val="both"/>
              <w:rPr>
                <w:lang w:val="kk-KZ"/>
              </w:rPr>
            </w:pPr>
            <w:r w:rsidRPr="0008764D">
              <w:rPr>
                <w:lang w:val="kk-KZ"/>
              </w:rPr>
              <w:t>2-орын</w:t>
            </w:r>
          </w:p>
        </w:tc>
        <w:tc>
          <w:tcPr>
            <w:tcW w:w="1692" w:type="dxa"/>
            <w:gridSpan w:val="4"/>
          </w:tcPr>
          <w:p w:rsidR="0008764D" w:rsidRPr="008B4EC3" w:rsidRDefault="0008764D" w:rsidP="00D87FD8">
            <w:pPr>
              <w:ind w:left="360"/>
            </w:pPr>
            <w:r w:rsidRPr="0008764D">
              <w:rPr>
                <w:lang w:val="kk-KZ"/>
              </w:rPr>
              <w:t>Аудандық</w:t>
            </w:r>
          </w:p>
        </w:tc>
      </w:tr>
      <w:tr w:rsidR="00A868AE" w:rsidRPr="008B4EC3" w:rsidTr="00923BA8">
        <w:tblPrEx>
          <w:jc w:val="center"/>
        </w:tblPrEx>
        <w:trPr>
          <w:gridAfter w:val="2"/>
          <w:wAfter w:w="60" w:type="dxa"/>
          <w:trHeight w:val="831"/>
          <w:jc w:val="center"/>
        </w:trPr>
        <w:tc>
          <w:tcPr>
            <w:tcW w:w="567" w:type="dxa"/>
            <w:gridSpan w:val="4"/>
          </w:tcPr>
          <w:p w:rsidR="0008764D" w:rsidRPr="0008764D" w:rsidRDefault="0008764D" w:rsidP="00D87FD8">
            <w:pPr>
              <w:ind w:left="360"/>
              <w:jc w:val="center"/>
              <w:rPr>
                <w:lang w:val="kk-KZ"/>
              </w:rPr>
            </w:pPr>
            <w:r w:rsidRPr="0008764D">
              <w:rPr>
                <w:lang w:val="kk-KZ"/>
              </w:rPr>
              <w:t>31</w:t>
            </w:r>
          </w:p>
        </w:tc>
        <w:tc>
          <w:tcPr>
            <w:tcW w:w="1852" w:type="dxa"/>
            <w:gridSpan w:val="4"/>
          </w:tcPr>
          <w:p w:rsidR="0008764D" w:rsidRPr="0008764D" w:rsidRDefault="0008764D" w:rsidP="00A868AE">
            <w:pPr>
              <w:tabs>
                <w:tab w:val="left" w:pos="8328"/>
              </w:tabs>
              <w:spacing w:line="360" w:lineRule="auto"/>
              <w:contextualSpacing/>
              <w:rPr>
                <w:lang w:val="kk-KZ"/>
              </w:rPr>
            </w:pPr>
            <w:r w:rsidRPr="0008764D">
              <w:rPr>
                <w:lang w:val="kk-KZ"/>
              </w:rPr>
              <w:t>Елтаев Сұлтанбек</w:t>
            </w:r>
          </w:p>
        </w:tc>
        <w:tc>
          <w:tcPr>
            <w:tcW w:w="851" w:type="dxa"/>
            <w:gridSpan w:val="4"/>
          </w:tcPr>
          <w:p w:rsidR="0008764D" w:rsidRPr="0008764D" w:rsidRDefault="0008764D" w:rsidP="00A868AE">
            <w:pPr>
              <w:tabs>
                <w:tab w:val="left" w:pos="8328"/>
              </w:tabs>
              <w:spacing w:line="360" w:lineRule="auto"/>
              <w:contextualSpacing/>
              <w:jc w:val="center"/>
              <w:rPr>
                <w:lang w:val="kk-KZ"/>
              </w:rPr>
            </w:pPr>
            <w:r w:rsidRPr="0008764D">
              <w:rPr>
                <w:lang w:val="kk-KZ"/>
              </w:rPr>
              <w:t>9 «Ә»</w:t>
            </w:r>
          </w:p>
        </w:tc>
        <w:tc>
          <w:tcPr>
            <w:tcW w:w="1581" w:type="dxa"/>
            <w:gridSpan w:val="6"/>
          </w:tcPr>
          <w:p w:rsidR="0008764D" w:rsidRPr="0008764D" w:rsidRDefault="0008764D" w:rsidP="00A868AE">
            <w:pPr>
              <w:tabs>
                <w:tab w:val="left" w:pos="8328"/>
              </w:tabs>
              <w:spacing w:line="360" w:lineRule="auto"/>
              <w:contextualSpacing/>
              <w:jc w:val="center"/>
              <w:rPr>
                <w:lang w:val="kk-KZ"/>
              </w:rPr>
            </w:pPr>
            <w:r w:rsidRPr="0008764D">
              <w:rPr>
                <w:lang w:val="kk-KZ"/>
              </w:rPr>
              <w:t>информатика</w:t>
            </w:r>
          </w:p>
        </w:tc>
        <w:tc>
          <w:tcPr>
            <w:tcW w:w="1922" w:type="dxa"/>
            <w:gridSpan w:val="5"/>
          </w:tcPr>
          <w:p w:rsidR="0008764D" w:rsidRPr="0008764D" w:rsidRDefault="0008764D" w:rsidP="00A868AE">
            <w:pPr>
              <w:tabs>
                <w:tab w:val="left" w:pos="8328"/>
              </w:tabs>
              <w:spacing w:line="360" w:lineRule="auto"/>
              <w:contextualSpacing/>
              <w:jc w:val="both"/>
              <w:rPr>
                <w:lang w:val="kk-KZ"/>
              </w:rPr>
            </w:pPr>
            <w:r w:rsidRPr="0008764D">
              <w:rPr>
                <w:lang w:val="kk-KZ"/>
              </w:rPr>
              <w:t>Мадиева А.А.</w:t>
            </w:r>
          </w:p>
        </w:tc>
        <w:tc>
          <w:tcPr>
            <w:tcW w:w="2167" w:type="dxa"/>
            <w:gridSpan w:val="3"/>
          </w:tcPr>
          <w:p w:rsidR="0008764D" w:rsidRPr="008B4EC3" w:rsidRDefault="0008764D" w:rsidP="00923BA8">
            <w:pPr>
              <w:ind w:left="60"/>
            </w:pPr>
            <w:r w:rsidRPr="0008764D">
              <w:rPr>
                <w:lang w:val="kk-KZ"/>
              </w:rPr>
              <w:t>Аудандық  пәндік олимпиада</w:t>
            </w:r>
          </w:p>
        </w:tc>
        <w:tc>
          <w:tcPr>
            <w:tcW w:w="992" w:type="dxa"/>
            <w:gridSpan w:val="3"/>
          </w:tcPr>
          <w:p w:rsidR="0008764D" w:rsidRPr="0008764D" w:rsidRDefault="0008764D" w:rsidP="00923BA8">
            <w:pPr>
              <w:tabs>
                <w:tab w:val="left" w:pos="8328"/>
              </w:tabs>
              <w:spacing w:line="360" w:lineRule="auto"/>
              <w:ind w:left="60"/>
              <w:contextualSpacing/>
              <w:jc w:val="both"/>
              <w:rPr>
                <w:lang w:val="kk-KZ"/>
              </w:rPr>
            </w:pPr>
            <w:r w:rsidRPr="0008764D">
              <w:rPr>
                <w:lang w:val="kk-KZ"/>
              </w:rPr>
              <w:t>3-орын</w:t>
            </w:r>
          </w:p>
        </w:tc>
        <w:tc>
          <w:tcPr>
            <w:tcW w:w="1692" w:type="dxa"/>
            <w:gridSpan w:val="4"/>
          </w:tcPr>
          <w:p w:rsidR="0008764D" w:rsidRPr="008B4EC3" w:rsidRDefault="0008764D" w:rsidP="00D87FD8">
            <w:pPr>
              <w:ind w:left="360"/>
            </w:pPr>
            <w:r w:rsidRPr="0008764D">
              <w:rPr>
                <w:lang w:val="kk-KZ"/>
              </w:rPr>
              <w:t>Аудандық</w:t>
            </w:r>
          </w:p>
        </w:tc>
      </w:tr>
      <w:tr w:rsidR="00A868AE" w:rsidRPr="008B4EC3" w:rsidTr="00923BA8">
        <w:tblPrEx>
          <w:jc w:val="center"/>
        </w:tblPrEx>
        <w:trPr>
          <w:gridAfter w:val="2"/>
          <w:wAfter w:w="60" w:type="dxa"/>
          <w:trHeight w:val="819"/>
          <w:jc w:val="center"/>
        </w:trPr>
        <w:tc>
          <w:tcPr>
            <w:tcW w:w="567" w:type="dxa"/>
            <w:gridSpan w:val="4"/>
          </w:tcPr>
          <w:p w:rsidR="0008764D" w:rsidRPr="0008764D" w:rsidRDefault="0008764D" w:rsidP="00D87FD8">
            <w:pPr>
              <w:ind w:left="360"/>
              <w:jc w:val="center"/>
              <w:rPr>
                <w:lang w:val="kk-KZ"/>
              </w:rPr>
            </w:pPr>
            <w:r w:rsidRPr="0008764D">
              <w:rPr>
                <w:lang w:val="kk-KZ"/>
              </w:rPr>
              <w:t>32</w:t>
            </w:r>
          </w:p>
        </w:tc>
        <w:tc>
          <w:tcPr>
            <w:tcW w:w="1852" w:type="dxa"/>
            <w:gridSpan w:val="4"/>
          </w:tcPr>
          <w:p w:rsidR="0008764D" w:rsidRPr="0008764D" w:rsidRDefault="0008764D" w:rsidP="00D87FD8">
            <w:pPr>
              <w:pStyle w:val="af2"/>
              <w:ind w:left="360"/>
              <w:rPr>
                <w:rFonts w:ascii="Times New Roman" w:eastAsia="Times New Roman" w:hAnsi="Times New Roman"/>
                <w:lang w:val="kk-KZ"/>
              </w:rPr>
            </w:pPr>
            <w:r w:rsidRPr="0008764D">
              <w:rPr>
                <w:rFonts w:ascii="Times New Roman" w:eastAsia="Times New Roman" w:hAnsi="Times New Roman"/>
                <w:lang w:val="kk-KZ"/>
              </w:rPr>
              <w:t>Бердәліев Мансур</w:t>
            </w:r>
          </w:p>
          <w:p w:rsidR="0008764D" w:rsidRPr="0008764D" w:rsidRDefault="0008764D" w:rsidP="00D87FD8">
            <w:pPr>
              <w:pStyle w:val="af2"/>
              <w:ind w:left="708"/>
              <w:rPr>
                <w:rFonts w:ascii="Times New Roman" w:eastAsia="Times New Roman" w:hAnsi="Times New Roman"/>
                <w:lang w:val="kk-KZ"/>
              </w:rPr>
            </w:pPr>
          </w:p>
        </w:tc>
        <w:tc>
          <w:tcPr>
            <w:tcW w:w="851" w:type="dxa"/>
            <w:gridSpan w:val="4"/>
          </w:tcPr>
          <w:p w:rsidR="0008764D" w:rsidRPr="0008764D" w:rsidRDefault="0008764D" w:rsidP="00A868AE">
            <w:pPr>
              <w:tabs>
                <w:tab w:val="left" w:pos="8328"/>
              </w:tabs>
              <w:spacing w:line="360" w:lineRule="auto"/>
              <w:ind w:hanging="418"/>
              <w:contextualSpacing/>
              <w:jc w:val="center"/>
              <w:rPr>
                <w:lang w:val="kk-KZ"/>
              </w:rPr>
            </w:pPr>
            <w:r w:rsidRPr="0008764D">
              <w:rPr>
                <w:lang w:val="kk-KZ"/>
              </w:rPr>
              <w:t>9 «Ә»</w:t>
            </w:r>
          </w:p>
        </w:tc>
        <w:tc>
          <w:tcPr>
            <w:tcW w:w="1581" w:type="dxa"/>
            <w:gridSpan w:val="6"/>
          </w:tcPr>
          <w:p w:rsidR="0008764D" w:rsidRPr="0008764D" w:rsidRDefault="0008764D" w:rsidP="00A868AE">
            <w:pPr>
              <w:tabs>
                <w:tab w:val="left" w:pos="8328"/>
              </w:tabs>
              <w:spacing w:line="360" w:lineRule="auto"/>
              <w:contextualSpacing/>
              <w:jc w:val="center"/>
              <w:rPr>
                <w:lang w:val="kk-KZ"/>
              </w:rPr>
            </w:pPr>
            <w:r w:rsidRPr="0008764D">
              <w:rPr>
                <w:lang w:val="kk-KZ"/>
              </w:rPr>
              <w:t>физика</w:t>
            </w:r>
          </w:p>
        </w:tc>
        <w:tc>
          <w:tcPr>
            <w:tcW w:w="1922" w:type="dxa"/>
            <w:gridSpan w:val="5"/>
          </w:tcPr>
          <w:p w:rsidR="0008764D" w:rsidRPr="0008764D" w:rsidRDefault="0008764D" w:rsidP="00A868AE">
            <w:pPr>
              <w:tabs>
                <w:tab w:val="left" w:pos="8328"/>
              </w:tabs>
              <w:spacing w:line="360" w:lineRule="auto"/>
              <w:contextualSpacing/>
              <w:jc w:val="both"/>
              <w:rPr>
                <w:lang w:val="kk-KZ"/>
              </w:rPr>
            </w:pPr>
            <w:r w:rsidRPr="0008764D">
              <w:rPr>
                <w:lang w:val="kk-KZ"/>
              </w:rPr>
              <w:t>Мадиева А.А.</w:t>
            </w:r>
          </w:p>
        </w:tc>
        <w:tc>
          <w:tcPr>
            <w:tcW w:w="2167" w:type="dxa"/>
            <w:gridSpan w:val="3"/>
          </w:tcPr>
          <w:p w:rsidR="0008764D" w:rsidRPr="008B4EC3" w:rsidRDefault="0008764D" w:rsidP="00923BA8">
            <w:pPr>
              <w:ind w:left="60"/>
            </w:pPr>
            <w:r w:rsidRPr="0008764D">
              <w:rPr>
                <w:lang w:val="kk-KZ"/>
              </w:rPr>
              <w:t>Аудандық  пәндік олимпиада</w:t>
            </w:r>
          </w:p>
        </w:tc>
        <w:tc>
          <w:tcPr>
            <w:tcW w:w="992" w:type="dxa"/>
            <w:gridSpan w:val="3"/>
          </w:tcPr>
          <w:p w:rsidR="0008764D" w:rsidRPr="0008764D" w:rsidRDefault="0008764D" w:rsidP="00923BA8">
            <w:pPr>
              <w:tabs>
                <w:tab w:val="left" w:pos="8328"/>
              </w:tabs>
              <w:spacing w:line="360" w:lineRule="auto"/>
              <w:ind w:left="60"/>
              <w:contextualSpacing/>
              <w:jc w:val="both"/>
              <w:rPr>
                <w:lang w:val="kk-KZ"/>
              </w:rPr>
            </w:pPr>
            <w:r w:rsidRPr="0008764D">
              <w:rPr>
                <w:lang w:val="kk-KZ"/>
              </w:rPr>
              <w:t>3-орын</w:t>
            </w:r>
          </w:p>
        </w:tc>
        <w:tc>
          <w:tcPr>
            <w:tcW w:w="1692" w:type="dxa"/>
            <w:gridSpan w:val="4"/>
          </w:tcPr>
          <w:p w:rsidR="0008764D" w:rsidRPr="008B4EC3" w:rsidRDefault="0008764D" w:rsidP="00D87FD8">
            <w:pPr>
              <w:ind w:left="360"/>
            </w:pPr>
            <w:r w:rsidRPr="0008764D">
              <w:rPr>
                <w:lang w:val="kk-KZ"/>
              </w:rPr>
              <w:t>Аудандық</w:t>
            </w:r>
          </w:p>
        </w:tc>
      </w:tr>
      <w:tr w:rsidR="00A868AE" w:rsidRPr="008B4EC3" w:rsidTr="00923BA8">
        <w:tblPrEx>
          <w:jc w:val="center"/>
        </w:tblPrEx>
        <w:trPr>
          <w:gridAfter w:val="2"/>
          <w:wAfter w:w="60" w:type="dxa"/>
          <w:trHeight w:val="1093"/>
          <w:jc w:val="center"/>
        </w:trPr>
        <w:tc>
          <w:tcPr>
            <w:tcW w:w="567" w:type="dxa"/>
            <w:gridSpan w:val="4"/>
          </w:tcPr>
          <w:p w:rsidR="0008764D" w:rsidRPr="0008764D" w:rsidRDefault="0008764D" w:rsidP="00D87FD8">
            <w:pPr>
              <w:ind w:left="360"/>
              <w:jc w:val="center"/>
              <w:rPr>
                <w:lang w:val="kk-KZ"/>
              </w:rPr>
            </w:pPr>
            <w:r w:rsidRPr="0008764D">
              <w:rPr>
                <w:lang w:val="kk-KZ"/>
              </w:rPr>
              <w:t>33</w:t>
            </w:r>
          </w:p>
        </w:tc>
        <w:tc>
          <w:tcPr>
            <w:tcW w:w="1852" w:type="dxa"/>
            <w:gridSpan w:val="4"/>
          </w:tcPr>
          <w:p w:rsidR="0008764D" w:rsidRPr="0008764D" w:rsidRDefault="0008764D" w:rsidP="00D87FD8">
            <w:pPr>
              <w:pStyle w:val="af2"/>
              <w:ind w:left="360"/>
              <w:rPr>
                <w:rFonts w:ascii="Times New Roman" w:eastAsia="Times New Roman" w:hAnsi="Times New Roman"/>
                <w:lang w:val="kk-KZ"/>
              </w:rPr>
            </w:pPr>
            <w:r w:rsidRPr="0008764D">
              <w:rPr>
                <w:rFonts w:ascii="Times New Roman" w:eastAsia="Times New Roman" w:hAnsi="Times New Roman"/>
                <w:lang w:val="kk-KZ"/>
              </w:rPr>
              <w:t>Пашенбаев Жанболат</w:t>
            </w:r>
          </w:p>
        </w:tc>
        <w:tc>
          <w:tcPr>
            <w:tcW w:w="851" w:type="dxa"/>
            <w:gridSpan w:val="4"/>
          </w:tcPr>
          <w:p w:rsidR="0008764D" w:rsidRPr="0008764D" w:rsidRDefault="0008764D" w:rsidP="00A868AE">
            <w:pPr>
              <w:tabs>
                <w:tab w:val="left" w:pos="8328"/>
              </w:tabs>
              <w:spacing w:line="360" w:lineRule="auto"/>
              <w:ind w:hanging="418"/>
              <w:contextualSpacing/>
              <w:jc w:val="center"/>
              <w:rPr>
                <w:lang w:val="kk-KZ"/>
              </w:rPr>
            </w:pPr>
            <w:r w:rsidRPr="0008764D">
              <w:rPr>
                <w:lang w:val="kk-KZ"/>
              </w:rPr>
              <w:t>7 Ә</w:t>
            </w:r>
          </w:p>
        </w:tc>
        <w:tc>
          <w:tcPr>
            <w:tcW w:w="1581" w:type="dxa"/>
            <w:gridSpan w:val="6"/>
          </w:tcPr>
          <w:p w:rsidR="0008764D" w:rsidRPr="0008764D" w:rsidRDefault="0008764D" w:rsidP="00A868AE">
            <w:pPr>
              <w:jc w:val="center"/>
              <w:rPr>
                <w:lang w:val="kk-KZ"/>
              </w:rPr>
            </w:pPr>
            <w:r w:rsidRPr="0008764D">
              <w:rPr>
                <w:lang w:val="kk-KZ"/>
              </w:rPr>
              <w:t>математика</w:t>
            </w:r>
          </w:p>
        </w:tc>
        <w:tc>
          <w:tcPr>
            <w:tcW w:w="1922" w:type="dxa"/>
            <w:gridSpan w:val="5"/>
          </w:tcPr>
          <w:p w:rsidR="0008764D" w:rsidRPr="0008764D" w:rsidRDefault="0008764D" w:rsidP="00A868AE">
            <w:pPr>
              <w:tabs>
                <w:tab w:val="left" w:pos="8328"/>
              </w:tabs>
              <w:spacing w:line="360" w:lineRule="auto"/>
              <w:contextualSpacing/>
              <w:jc w:val="both"/>
              <w:rPr>
                <w:lang w:val="kk-KZ"/>
              </w:rPr>
            </w:pPr>
            <w:r w:rsidRPr="0008764D">
              <w:rPr>
                <w:lang w:val="kk-KZ"/>
              </w:rPr>
              <w:t>Азирбаева А. К.</w:t>
            </w:r>
          </w:p>
        </w:tc>
        <w:tc>
          <w:tcPr>
            <w:tcW w:w="2167" w:type="dxa"/>
            <w:gridSpan w:val="3"/>
          </w:tcPr>
          <w:p w:rsidR="0008764D" w:rsidRPr="0008764D" w:rsidRDefault="0008764D" w:rsidP="00A868AE">
            <w:pPr>
              <w:pStyle w:val="af2"/>
              <w:rPr>
                <w:rFonts w:ascii="Times New Roman" w:eastAsia="Times New Roman" w:hAnsi="Times New Roman"/>
                <w:b/>
                <w:lang w:val="kk-KZ"/>
              </w:rPr>
            </w:pPr>
            <w:r w:rsidRPr="0008764D">
              <w:rPr>
                <w:rFonts w:ascii="Times New Roman" w:eastAsia="Times New Roman" w:hAnsi="Times New Roman"/>
                <w:lang w:val="kk-KZ"/>
              </w:rPr>
              <w:t>7-8 сынып оқушыларына арналған аудандық пәндік олимпиада</w:t>
            </w:r>
          </w:p>
        </w:tc>
        <w:tc>
          <w:tcPr>
            <w:tcW w:w="992" w:type="dxa"/>
            <w:gridSpan w:val="3"/>
          </w:tcPr>
          <w:p w:rsidR="0008764D" w:rsidRPr="0008764D" w:rsidRDefault="0008764D" w:rsidP="00A868AE">
            <w:pPr>
              <w:ind w:left="34" w:hanging="78"/>
              <w:rPr>
                <w:lang w:val="kk-KZ"/>
              </w:rPr>
            </w:pPr>
            <w:r w:rsidRPr="0008764D">
              <w:rPr>
                <w:lang w:val="kk-KZ"/>
              </w:rPr>
              <w:t>Мақтау қағазы</w:t>
            </w:r>
          </w:p>
        </w:tc>
        <w:tc>
          <w:tcPr>
            <w:tcW w:w="1692" w:type="dxa"/>
            <w:gridSpan w:val="4"/>
          </w:tcPr>
          <w:p w:rsidR="0008764D" w:rsidRPr="0008764D" w:rsidRDefault="0008764D" w:rsidP="00D87FD8">
            <w:pPr>
              <w:tabs>
                <w:tab w:val="left" w:pos="8328"/>
              </w:tabs>
              <w:spacing w:line="360" w:lineRule="auto"/>
              <w:ind w:left="360"/>
              <w:contextualSpacing/>
              <w:jc w:val="both"/>
              <w:rPr>
                <w:lang w:val="kk-KZ"/>
              </w:rPr>
            </w:pPr>
            <w:r w:rsidRPr="0008764D">
              <w:rPr>
                <w:lang w:val="kk-KZ"/>
              </w:rPr>
              <w:t>Аудандық</w:t>
            </w:r>
          </w:p>
        </w:tc>
      </w:tr>
      <w:tr w:rsidR="00A868AE" w:rsidRPr="008B4EC3" w:rsidTr="00923BA8">
        <w:tblPrEx>
          <w:jc w:val="center"/>
        </w:tblPrEx>
        <w:trPr>
          <w:gridAfter w:val="2"/>
          <w:wAfter w:w="60" w:type="dxa"/>
          <w:trHeight w:val="1093"/>
          <w:jc w:val="center"/>
        </w:trPr>
        <w:tc>
          <w:tcPr>
            <w:tcW w:w="567" w:type="dxa"/>
            <w:gridSpan w:val="4"/>
          </w:tcPr>
          <w:p w:rsidR="0008764D" w:rsidRPr="0008764D" w:rsidRDefault="0008764D" w:rsidP="00D87FD8">
            <w:pPr>
              <w:ind w:left="360"/>
              <w:jc w:val="center"/>
              <w:rPr>
                <w:lang w:val="kk-KZ"/>
              </w:rPr>
            </w:pPr>
            <w:r w:rsidRPr="0008764D">
              <w:rPr>
                <w:lang w:val="kk-KZ"/>
              </w:rPr>
              <w:t>34</w:t>
            </w:r>
          </w:p>
        </w:tc>
        <w:tc>
          <w:tcPr>
            <w:tcW w:w="1852" w:type="dxa"/>
            <w:gridSpan w:val="4"/>
          </w:tcPr>
          <w:p w:rsidR="0008764D" w:rsidRPr="0008764D" w:rsidRDefault="0008764D" w:rsidP="00D87FD8">
            <w:pPr>
              <w:pStyle w:val="af2"/>
              <w:ind w:left="360"/>
              <w:rPr>
                <w:rFonts w:ascii="Times New Roman" w:eastAsia="Times New Roman" w:hAnsi="Times New Roman"/>
                <w:lang w:val="kk-KZ"/>
              </w:rPr>
            </w:pPr>
            <w:r w:rsidRPr="0008764D">
              <w:rPr>
                <w:rFonts w:ascii="Times New Roman" w:eastAsia="Times New Roman" w:hAnsi="Times New Roman"/>
                <w:lang w:val="kk-KZ"/>
              </w:rPr>
              <w:t>Тлеубаева Жансая</w:t>
            </w:r>
          </w:p>
          <w:p w:rsidR="0008764D" w:rsidRPr="0008764D" w:rsidRDefault="0008764D" w:rsidP="00D87FD8">
            <w:pPr>
              <w:pStyle w:val="af2"/>
              <w:ind w:left="708"/>
              <w:rPr>
                <w:rFonts w:ascii="Times New Roman" w:eastAsia="Times New Roman" w:hAnsi="Times New Roman"/>
                <w:lang w:val="kk-KZ"/>
              </w:rPr>
            </w:pPr>
          </w:p>
        </w:tc>
        <w:tc>
          <w:tcPr>
            <w:tcW w:w="851" w:type="dxa"/>
            <w:gridSpan w:val="4"/>
          </w:tcPr>
          <w:p w:rsidR="0008764D" w:rsidRPr="0008764D" w:rsidRDefault="0008764D" w:rsidP="00A868AE">
            <w:pPr>
              <w:tabs>
                <w:tab w:val="left" w:pos="8328"/>
              </w:tabs>
              <w:spacing w:line="360" w:lineRule="auto"/>
              <w:ind w:hanging="418"/>
              <w:contextualSpacing/>
              <w:jc w:val="center"/>
              <w:rPr>
                <w:lang w:val="kk-KZ"/>
              </w:rPr>
            </w:pPr>
            <w:r w:rsidRPr="0008764D">
              <w:rPr>
                <w:lang w:val="kk-KZ"/>
              </w:rPr>
              <w:t>8 «А»</w:t>
            </w:r>
          </w:p>
        </w:tc>
        <w:tc>
          <w:tcPr>
            <w:tcW w:w="1581" w:type="dxa"/>
            <w:gridSpan w:val="6"/>
          </w:tcPr>
          <w:p w:rsidR="0008764D" w:rsidRPr="0008764D" w:rsidRDefault="0008764D" w:rsidP="00A868AE">
            <w:pPr>
              <w:tabs>
                <w:tab w:val="left" w:pos="8328"/>
              </w:tabs>
              <w:spacing w:line="360" w:lineRule="auto"/>
              <w:contextualSpacing/>
              <w:jc w:val="center"/>
              <w:rPr>
                <w:lang w:val="kk-KZ"/>
              </w:rPr>
            </w:pPr>
            <w:r w:rsidRPr="0008764D">
              <w:rPr>
                <w:lang w:val="kk-KZ"/>
              </w:rPr>
              <w:t>математика</w:t>
            </w:r>
          </w:p>
        </w:tc>
        <w:tc>
          <w:tcPr>
            <w:tcW w:w="1922" w:type="dxa"/>
            <w:gridSpan w:val="5"/>
          </w:tcPr>
          <w:p w:rsidR="0008764D" w:rsidRPr="0008764D" w:rsidRDefault="0008764D" w:rsidP="00A868AE">
            <w:pPr>
              <w:tabs>
                <w:tab w:val="left" w:pos="8328"/>
              </w:tabs>
              <w:spacing w:line="360" w:lineRule="auto"/>
              <w:contextualSpacing/>
              <w:jc w:val="both"/>
              <w:rPr>
                <w:lang w:val="kk-KZ"/>
              </w:rPr>
            </w:pPr>
            <w:r w:rsidRPr="0008764D">
              <w:rPr>
                <w:lang w:val="kk-KZ"/>
              </w:rPr>
              <w:t>Каратаева Ш.Т.</w:t>
            </w:r>
          </w:p>
        </w:tc>
        <w:tc>
          <w:tcPr>
            <w:tcW w:w="2167" w:type="dxa"/>
            <w:gridSpan w:val="3"/>
          </w:tcPr>
          <w:p w:rsidR="0008764D" w:rsidRPr="0008764D" w:rsidRDefault="0008764D" w:rsidP="00A868AE">
            <w:pPr>
              <w:pStyle w:val="af2"/>
              <w:rPr>
                <w:rFonts w:ascii="Times New Roman" w:eastAsia="Times New Roman" w:hAnsi="Times New Roman"/>
                <w:lang w:val="kk-KZ"/>
              </w:rPr>
            </w:pPr>
            <w:bookmarkStart w:id="4" w:name="_Hlk116007330"/>
            <w:r w:rsidRPr="0008764D">
              <w:rPr>
                <w:rFonts w:ascii="Times New Roman" w:eastAsia="Times New Roman" w:hAnsi="Times New Roman"/>
                <w:lang w:val="kk-KZ"/>
              </w:rPr>
              <w:t>7-8сынып оқушыларына арналған аудандық  пәндік олимпиада</w:t>
            </w:r>
            <w:bookmarkEnd w:id="4"/>
          </w:p>
        </w:tc>
        <w:tc>
          <w:tcPr>
            <w:tcW w:w="992" w:type="dxa"/>
            <w:gridSpan w:val="3"/>
          </w:tcPr>
          <w:p w:rsidR="0008764D" w:rsidRPr="0008764D" w:rsidRDefault="0008764D" w:rsidP="00A868AE">
            <w:pPr>
              <w:tabs>
                <w:tab w:val="left" w:pos="8328"/>
              </w:tabs>
              <w:spacing w:line="360" w:lineRule="auto"/>
              <w:ind w:left="34" w:hanging="78"/>
              <w:contextualSpacing/>
              <w:jc w:val="both"/>
              <w:rPr>
                <w:lang w:val="kk-KZ"/>
              </w:rPr>
            </w:pPr>
            <w:r w:rsidRPr="0008764D">
              <w:rPr>
                <w:lang w:val="kk-KZ"/>
              </w:rPr>
              <w:t>1-орын</w:t>
            </w:r>
          </w:p>
        </w:tc>
        <w:tc>
          <w:tcPr>
            <w:tcW w:w="1692" w:type="dxa"/>
            <w:gridSpan w:val="4"/>
          </w:tcPr>
          <w:p w:rsidR="0008764D" w:rsidRPr="0008764D" w:rsidRDefault="0008764D" w:rsidP="00D87FD8">
            <w:pPr>
              <w:tabs>
                <w:tab w:val="left" w:pos="8328"/>
              </w:tabs>
              <w:spacing w:line="360" w:lineRule="auto"/>
              <w:ind w:left="360"/>
              <w:contextualSpacing/>
              <w:jc w:val="both"/>
              <w:rPr>
                <w:lang w:val="kk-KZ"/>
              </w:rPr>
            </w:pPr>
            <w:r w:rsidRPr="0008764D">
              <w:rPr>
                <w:lang w:val="kk-KZ"/>
              </w:rPr>
              <w:t>Аудандық</w:t>
            </w:r>
          </w:p>
        </w:tc>
      </w:tr>
      <w:tr w:rsidR="00A868AE" w:rsidRPr="008B4EC3" w:rsidTr="00923BA8">
        <w:tblPrEx>
          <w:jc w:val="center"/>
        </w:tblPrEx>
        <w:trPr>
          <w:gridAfter w:val="2"/>
          <w:wAfter w:w="60" w:type="dxa"/>
          <w:trHeight w:val="1040"/>
          <w:jc w:val="center"/>
        </w:trPr>
        <w:tc>
          <w:tcPr>
            <w:tcW w:w="567" w:type="dxa"/>
            <w:gridSpan w:val="4"/>
          </w:tcPr>
          <w:p w:rsidR="0008764D" w:rsidRPr="0008764D" w:rsidRDefault="0008764D" w:rsidP="00D87FD8">
            <w:pPr>
              <w:ind w:left="360"/>
              <w:jc w:val="center"/>
              <w:rPr>
                <w:lang w:val="kk-KZ"/>
              </w:rPr>
            </w:pPr>
            <w:r w:rsidRPr="0008764D">
              <w:rPr>
                <w:lang w:val="kk-KZ"/>
              </w:rPr>
              <w:lastRenderedPageBreak/>
              <w:t>35</w:t>
            </w:r>
          </w:p>
        </w:tc>
        <w:tc>
          <w:tcPr>
            <w:tcW w:w="1852" w:type="dxa"/>
            <w:gridSpan w:val="4"/>
          </w:tcPr>
          <w:p w:rsidR="0008764D" w:rsidRPr="0008764D" w:rsidRDefault="0008764D" w:rsidP="00D87FD8">
            <w:pPr>
              <w:pStyle w:val="af2"/>
              <w:ind w:left="360"/>
              <w:rPr>
                <w:rFonts w:ascii="Times New Roman" w:eastAsia="Times New Roman" w:hAnsi="Times New Roman"/>
                <w:lang w:val="kk-KZ"/>
              </w:rPr>
            </w:pPr>
            <w:r w:rsidRPr="0008764D">
              <w:rPr>
                <w:rFonts w:ascii="Times New Roman" w:eastAsia="Times New Roman" w:hAnsi="Times New Roman"/>
                <w:lang w:val="kk-KZ"/>
              </w:rPr>
              <w:t>Бекбосын Әбілмансур</w:t>
            </w:r>
          </w:p>
        </w:tc>
        <w:tc>
          <w:tcPr>
            <w:tcW w:w="851" w:type="dxa"/>
            <w:gridSpan w:val="4"/>
          </w:tcPr>
          <w:p w:rsidR="0008764D" w:rsidRPr="0008764D" w:rsidRDefault="0008764D" w:rsidP="00A868AE">
            <w:pPr>
              <w:tabs>
                <w:tab w:val="left" w:pos="8328"/>
              </w:tabs>
              <w:spacing w:line="360" w:lineRule="auto"/>
              <w:contextualSpacing/>
              <w:rPr>
                <w:lang w:val="kk-KZ"/>
              </w:rPr>
            </w:pPr>
            <w:r w:rsidRPr="0008764D">
              <w:rPr>
                <w:lang w:val="kk-KZ"/>
              </w:rPr>
              <w:t>8 «А»</w:t>
            </w:r>
          </w:p>
        </w:tc>
        <w:tc>
          <w:tcPr>
            <w:tcW w:w="1581" w:type="dxa"/>
            <w:gridSpan w:val="6"/>
          </w:tcPr>
          <w:p w:rsidR="0008764D" w:rsidRPr="0008764D" w:rsidRDefault="0008764D" w:rsidP="00A868AE">
            <w:pPr>
              <w:tabs>
                <w:tab w:val="left" w:pos="8328"/>
              </w:tabs>
              <w:spacing w:line="360" w:lineRule="auto"/>
              <w:contextualSpacing/>
              <w:jc w:val="center"/>
              <w:rPr>
                <w:lang w:val="kk-KZ"/>
              </w:rPr>
            </w:pPr>
            <w:r w:rsidRPr="0008764D">
              <w:rPr>
                <w:lang w:val="kk-KZ"/>
              </w:rPr>
              <w:t>Информатика</w:t>
            </w:r>
          </w:p>
          <w:p w:rsidR="0008764D" w:rsidRPr="0008764D" w:rsidRDefault="0008764D" w:rsidP="00A868AE">
            <w:pPr>
              <w:tabs>
                <w:tab w:val="left" w:pos="8328"/>
              </w:tabs>
              <w:spacing w:line="360" w:lineRule="auto"/>
              <w:contextualSpacing/>
              <w:jc w:val="center"/>
              <w:rPr>
                <w:lang w:val="kk-KZ"/>
              </w:rPr>
            </w:pPr>
          </w:p>
        </w:tc>
        <w:tc>
          <w:tcPr>
            <w:tcW w:w="1922" w:type="dxa"/>
            <w:gridSpan w:val="5"/>
          </w:tcPr>
          <w:p w:rsidR="0008764D" w:rsidRPr="0008764D" w:rsidRDefault="0008764D" w:rsidP="00A868AE">
            <w:pPr>
              <w:tabs>
                <w:tab w:val="left" w:pos="8328"/>
              </w:tabs>
              <w:spacing w:line="360" w:lineRule="auto"/>
              <w:contextualSpacing/>
              <w:jc w:val="both"/>
              <w:rPr>
                <w:lang w:val="kk-KZ"/>
              </w:rPr>
            </w:pPr>
            <w:r w:rsidRPr="0008764D">
              <w:rPr>
                <w:lang w:val="kk-KZ"/>
              </w:rPr>
              <w:t>Сарсенбаева А.М</w:t>
            </w:r>
          </w:p>
        </w:tc>
        <w:tc>
          <w:tcPr>
            <w:tcW w:w="2167" w:type="dxa"/>
            <w:gridSpan w:val="3"/>
          </w:tcPr>
          <w:p w:rsidR="0008764D" w:rsidRPr="0008764D" w:rsidRDefault="0008764D" w:rsidP="00A868AE">
            <w:pPr>
              <w:pStyle w:val="af2"/>
              <w:rPr>
                <w:rFonts w:ascii="Times New Roman" w:eastAsia="Times New Roman" w:hAnsi="Times New Roman"/>
                <w:lang w:val="kk-KZ"/>
              </w:rPr>
            </w:pPr>
            <w:r w:rsidRPr="0008764D">
              <w:rPr>
                <w:rFonts w:ascii="Times New Roman" w:eastAsia="Times New Roman" w:hAnsi="Times New Roman"/>
                <w:lang w:val="kk-KZ"/>
              </w:rPr>
              <w:t>7-8сынып оқушыларына арналған  пәндік олимпиада</w:t>
            </w:r>
          </w:p>
        </w:tc>
        <w:tc>
          <w:tcPr>
            <w:tcW w:w="992" w:type="dxa"/>
            <w:gridSpan w:val="3"/>
          </w:tcPr>
          <w:p w:rsidR="0008764D" w:rsidRPr="0008764D" w:rsidRDefault="0008764D" w:rsidP="00A868AE">
            <w:pPr>
              <w:tabs>
                <w:tab w:val="left" w:pos="8328"/>
              </w:tabs>
              <w:spacing w:line="360" w:lineRule="auto"/>
              <w:ind w:left="34" w:hanging="78"/>
              <w:contextualSpacing/>
              <w:jc w:val="both"/>
              <w:rPr>
                <w:lang w:val="kk-KZ"/>
              </w:rPr>
            </w:pPr>
            <w:r w:rsidRPr="0008764D">
              <w:rPr>
                <w:lang w:val="kk-KZ"/>
              </w:rPr>
              <w:t>Мақтау қағазы</w:t>
            </w:r>
          </w:p>
        </w:tc>
        <w:tc>
          <w:tcPr>
            <w:tcW w:w="1692" w:type="dxa"/>
            <w:gridSpan w:val="4"/>
          </w:tcPr>
          <w:p w:rsidR="0008764D" w:rsidRPr="0008764D" w:rsidRDefault="0008764D" w:rsidP="00D87FD8">
            <w:pPr>
              <w:tabs>
                <w:tab w:val="left" w:pos="8328"/>
              </w:tabs>
              <w:spacing w:line="360" w:lineRule="auto"/>
              <w:ind w:left="360"/>
              <w:contextualSpacing/>
              <w:jc w:val="both"/>
              <w:rPr>
                <w:b/>
                <w:lang w:val="kk-KZ"/>
              </w:rPr>
            </w:pPr>
            <w:r w:rsidRPr="0008764D">
              <w:rPr>
                <w:lang w:val="kk-KZ"/>
              </w:rPr>
              <w:t>Аудандық кезеңі</w:t>
            </w:r>
          </w:p>
        </w:tc>
      </w:tr>
      <w:tr w:rsidR="00A868AE" w:rsidRPr="008B4EC3" w:rsidTr="00923BA8">
        <w:tblPrEx>
          <w:jc w:val="center"/>
        </w:tblPrEx>
        <w:trPr>
          <w:gridAfter w:val="2"/>
          <w:wAfter w:w="60" w:type="dxa"/>
          <w:trHeight w:val="1130"/>
          <w:jc w:val="center"/>
        </w:trPr>
        <w:tc>
          <w:tcPr>
            <w:tcW w:w="567" w:type="dxa"/>
            <w:gridSpan w:val="4"/>
          </w:tcPr>
          <w:p w:rsidR="0008764D" w:rsidRPr="0008764D" w:rsidRDefault="0008764D" w:rsidP="00A868AE">
            <w:pPr>
              <w:rPr>
                <w:lang w:val="kk-KZ"/>
              </w:rPr>
            </w:pPr>
            <w:r w:rsidRPr="0008764D">
              <w:rPr>
                <w:lang w:val="kk-KZ"/>
              </w:rPr>
              <w:t>36</w:t>
            </w:r>
          </w:p>
        </w:tc>
        <w:tc>
          <w:tcPr>
            <w:tcW w:w="1852" w:type="dxa"/>
            <w:gridSpan w:val="4"/>
          </w:tcPr>
          <w:p w:rsidR="0008764D" w:rsidRPr="0008764D" w:rsidRDefault="0008764D" w:rsidP="00A868AE">
            <w:pPr>
              <w:pStyle w:val="af2"/>
              <w:rPr>
                <w:rFonts w:ascii="Times New Roman" w:eastAsia="Times New Roman" w:hAnsi="Times New Roman"/>
                <w:lang w:val="kk-KZ"/>
              </w:rPr>
            </w:pPr>
            <w:r w:rsidRPr="0008764D">
              <w:rPr>
                <w:rFonts w:ascii="Times New Roman" w:eastAsia="Times New Roman" w:hAnsi="Times New Roman"/>
                <w:lang w:val="kk-KZ"/>
              </w:rPr>
              <w:t>Тлеуқабыл Ерхат</w:t>
            </w:r>
          </w:p>
        </w:tc>
        <w:tc>
          <w:tcPr>
            <w:tcW w:w="851" w:type="dxa"/>
            <w:gridSpan w:val="4"/>
          </w:tcPr>
          <w:p w:rsidR="0008764D" w:rsidRPr="0008764D" w:rsidRDefault="0008764D" w:rsidP="00A868AE">
            <w:pPr>
              <w:tabs>
                <w:tab w:val="left" w:pos="8328"/>
              </w:tabs>
              <w:spacing w:line="360" w:lineRule="auto"/>
              <w:contextualSpacing/>
              <w:rPr>
                <w:lang w:val="kk-KZ"/>
              </w:rPr>
            </w:pPr>
            <w:r w:rsidRPr="0008764D">
              <w:rPr>
                <w:lang w:val="kk-KZ"/>
              </w:rPr>
              <w:t>7 А»</w:t>
            </w:r>
          </w:p>
        </w:tc>
        <w:tc>
          <w:tcPr>
            <w:tcW w:w="1581" w:type="dxa"/>
            <w:gridSpan w:val="6"/>
          </w:tcPr>
          <w:p w:rsidR="0008764D" w:rsidRPr="0008764D" w:rsidRDefault="0008764D" w:rsidP="00A868AE">
            <w:pPr>
              <w:tabs>
                <w:tab w:val="left" w:pos="8328"/>
              </w:tabs>
              <w:spacing w:line="360" w:lineRule="auto"/>
              <w:contextualSpacing/>
              <w:rPr>
                <w:lang w:val="kk-KZ"/>
              </w:rPr>
            </w:pPr>
            <w:r w:rsidRPr="0008764D">
              <w:rPr>
                <w:lang w:val="kk-KZ"/>
              </w:rPr>
              <w:t>Информатика</w:t>
            </w:r>
          </w:p>
          <w:p w:rsidR="0008764D" w:rsidRPr="0008764D" w:rsidRDefault="0008764D" w:rsidP="00D87FD8">
            <w:pPr>
              <w:tabs>
                <w:tab w:val="left" w:pos="8328"/>
              </w:tabs>
              <w:spacing w:line="360" w:lineRule="auto"/>
              <w:ind w:left="708"/>
              <w:contextualSpacing/>
              <w:jc w:val="center"/>
              <w:rPr>
                <w:lang w:val="kk-KZ"/>
              </w:rPr>
            </w:pPr>
          </w:p>
        </w:tc>
        <w:tc>
          <w:tcPr>
            <w:tcW w:w="1922" w:type="dxa"/>
            <w:gridSpan w:val="5"/>
          </w:tcPr>
          <w:p w:rsidR="0008764D" w:rsidRPr="0008764D" w:rsidRDefault="0008764D" w:rsidP="00A868AE">
            <w:pPr>
              <w:tabs>
                <w:tab w:val="left" w:pos="8328"/>
              </w:tabs>
              <w:spacing w:line="360" w:lineRule="auto"/>
              <w:contextualSpacing/>
              <w:jc w:val="both"/>
              <w:rPr>
                <w:lang w:val="kk-KZ"/>
              </w:rPr>
            </w:pPr>
            <w:r w:rsidRPr="0008764D">
              <w:rPr>
                <w:lang w:val="kk-KZ"/>
              </w:rPr>
              <w:t>Сарсенбаева А.М</w:t>
            </w:r>
          </w:p>
        </w:tc>
        <w:tc>
          <w:tcPr>
            <w:tcW w:w="2167" w:type="dxa"/>
            <w:gridSpan w:val="3"/>
          </w:tcPr>
          <w:p w:rsidR="0008764D" w:rsidRPr="0008764D" w:rsidRDefault="0008764D" w:rsidP="00A868AE">
            <w:pPr>
              <w:pStyle w:val="af2"/>
              <w:ind w:left="360" w:hanging="327"/>
              <w:rPr>
                <w:rFonts w:ascii="Times New Roman" w:eastAsia="Times New Roman" w:hAnsi="Times New Roman"/>
                <w:lang w:val="kk-KZ"/>
              </w:rPr>
            </w:pPr>
            <w:r w:rsidRPr="0008764D">
              <w:rPr>
                <w:rFonts w:ascii="Times New Roman" w:eastAsia="Times New Roman" w:hAnsi="Times New Roman"/>
                <w:lang w:val="kk-KZ"/>
              </w:rPr>
              <w:t>7-8сынып оқушыларына арналған  пәндік олимпиада</w:t>
            </w:r>
          </w:p>
        </w:tc>
        <w:tc>
          <w:tcPr>
            <w:tcW w:w="992" w:type="dxa"/>
            <w:gridSpan w:val="3"/>
          </w:tcPr>
          <w:p w:rsidR="0008764D" w:rsidRPr="0008764D" w:rsidRDefault="0008764D" w:rsidP="00A868AE">
            <w:pPr>
              <w:tabs>
                <w:tab w:val="left" w:pos="8328"/>
              </w:tabs>
              <w:spacing w:line="360" w:lineRule="auto"/>
              <w:ind w:hanging="327"/>
              <w:contextualSpacing/>
              <w:jc w:val="both"/>
              <w:rPr>
                <w:lang w:val="kk-KZ"/>
              </w:rPr>
            </w:pPr>
            <w:r w:rsidRPr="0008764D">
              <w:rPr>
                <w:lang w:val="kk-KZ"/>
              </w:rPr>
              <w:t>2-орын</w:t>
            </w:r>
          </w:p>
        </w:tc>
        <w:tc>
          <w:tcPr>
            <w:tcW w:w="1692" w:type="dxa"/>
            <w:gridSpan w:val="4"/>
          </w:tcPr>
          <w:p w:rsidR="0008764D" w:rsidRPr="0008764D" w:rsidRDefault="0008764D" w:rsidP="00A868AE">
            <w:pPr>
              <w:tabs>
                <w:tab w:val="left" w:pos="8328"/>
              </w:tabs>
              <w:spacing w:line="360" w:lineRule="auto"/>
              <w:contextualSpacing/>
              <w:jc w:val="both"/>
              <w:rPr>
                <w:b/>
                <w:lang w:val="kk-KZ"/>
              </w:rPr>
            </w:pPr>
            <w:r w:rsidRPr="0008764D">
              <w:rPr>
                <w:lang w:val="kk-KZ"/>
              </w:rPr>
              <w:t>Аудандық кезеңі</w:t>
            </w:r>
          </w:p>
        </w:tc>
      </w:tr>
      <w:tr w:rsidR="00A868AE" w:rsidRPr="008B4EC3" w:rsidTr="00923BA8">
        <w:tblPrEx>
          <w:jc w:val="center"/>
        </w:tblPrEx>
        <w:trPr>
          <w:gridAfter w:val="2"/>
          <w:wAfter w:w="60" w:type="dxa"/>
          <w:trHeight w:val="511"/>
          <w:jc w:val="center"/>
        </w:trPr>
        <w:tc>
          <w:tcPr>
            <w:tcW w:w="567" w:type="dxa"/>
            <w:gridSpan w:val="4"/>
          </w:tcPr>
          <w:p w:rsidR="0008764D" w:rsidRPr="0008764D" w:rsidRDefault="0008764D" w:rsidP="00D87FD8">
            <w:pPr>
              <w:ind w:left="360"/>
              <w:jc w:val="center"/>
              <w:rPr>
                <w:lang w:val="kk-KZ"/>
              </w:rPr>
            </w:pPr>
            <w:bookmarkStart w:id="5" w:name="_Hlk116006686"/>
            <w:r w:rsidRPr="0008764D">
              <w:rPr>
                <w:lang w:val="kk-KZ"/>
              </w:rPr>
              <w:t>37</w:t>
            </w:r>
          </w:p>
        </w:tc>
        <w:tc>
          <w:tcPr>
            <w:tcW w:w="1852" w:type="dxa"/>
            <w:gridSpan w:val="4"/>
          </w:tcPr>
          <w:p w:rsidR="0008764D" w:rsidRPr="0008764D" w:rsidRDefault="0008764D" w:rsidP="00923BA8">
            <w:pPr>
              <w:ind w:left="-78"/>
              <w:rPr>
                <w:lang w:val="kk-KZ"/>
              </w:rPr>
            </w:pPr>
            <w:r w:rsidRPr="0008764D">
              <w:rPr>
                <w:lang w:val="kk-KZ"/>
              </w:rPr>
              <w:t>Төлегенов Арсен</w:t>
            </w:r>
          </w:p>
        </w:tc>
        <w:tc>
          <w:tcPr>
            <w:tcW w:w="851" w:type="dxa"/>
            <w:gridSpan w:val="4"/>
          </w:tcPr>
          <w:p w:rsidR="0008764D" w:rsidRPr="008B4EC3" w:rsidRDefault="0008764D" w:rsidP="00A868AE">
            <w:pPr>
              <w:jc w:val="center"/>
            </w:pPr>
            <w:r w:rsidRPr="008B4EC3">
              <w:t>10 «А»</w:t>
            </w:r>
          </w:p>
        </w:tc>
        <w:tc>
          <w:tcPr>
            <w:tcW w:w="1581" w:type="dxa"/>
            <w:gridSpan w:val="6"/>
          </w:tcPr>
          <w:p w:rsidR="0008764D" w:rsidRPr="0008764D" w:rsidRDefault="0008764D" w:rsidP="00D87FD8">
            <w:pPr>
              <w:ind w:left="360"/>
              <w:jc w:val="center"/>
              <w:rPr>
                <w:lang w:val="kk-KZ"/>
              </w:rPr>
            </w:pPr>
            <w:r w:rsidRPr="0008764D">
              <w:rPr>
                <w:lang w:val="kk-KZ"/>
              </w:rPr>
              <w:t>География</w:t>
            </w:r>
          </w:p>
        </w:tc>
        <w:tc>
          <w:tcPr>
            <w:tcW w:w="1922" w:type="dxa"/>
            <w:gridSpan w:val="5"/>
          </w:tcPr>
          <w:p w:rsidR="0008764D" w:rsidRPr="0008764D" w:rsidRDefault="0008764D" w:rsidP="00D87FD8">
            <w:pPr>
              <w:ind w:left="360"/>
              <w:rPr>
                <w:lang w:val="kk-KZ"/>
              </w:rPr>
            </w:pPr>
            <w:r w:rsidRPr="0008764D">
              <w:rPr>
                <w:lang w:val="kk-KZ"/>
              </w:rPr>
              <w:t>Беккалиева Б.Н.</w:t>
            </w:r>
          </w:p>
        </w:tc>
        <w:tc>
          <w:tcPr>
            <w:tcW w:w="2167" w:type="dxa"/>
            <w:gridSpan w:val="3"/>
          </w:tcPr>
          <w:p w:rsidR="0008764D" w:rsidRPr="008B4EC3" w:rsidRDefault="0008764D" w:rsidP="00A868AE">
            <w:pPr>
              <w:ind w:left="360" w:hanging="327"/>
            </w:pPr>
            <w:r w:rsidRPr="0008764D">
              <w:rPr>
                <w:lang w:val="kk-KZ"/>
              </w:rPr>
              <w:t>Пәндік олимпиада</w:t>
            </w:r>
          </w:p>
        </w:tc>
        <w:tc>
          <w:tcPr>
            <w:tcW w:w="992" w:type="dxa"/>
            <w:gridSpan w:val="3"/>
          </w:tcPr>
          <w:p w:rsidR="0008764D" w:rsidRPr="0008764D" w:rsidRDefault="0008764D" w:rsidP="00A868AE">
            <w:pPr>
              <w:ind w:left="360" w:hanging="327"/>
              <w:rPr>
                <w:lang w:val="kk-KZ"/>
              </w:rPr>
            </w:pPr>
            <w:r w:rsidRPr="0008764D">
              <w:rPr>
                <w:lang w:val="kk-KZ"/>
              </w:rPr>
              <w:t>І</w:t>
            </w:r>
            <w:r w:rsidRPr="008B4EC3">
              <w:t xml:space="preserve">I </w:t>
            </w:r>
            <w:r w:rsidRPr="0008764D">
              <w:rPr>
                <w:lang w:val="kk-KZ"/>
              </w:rPr>
              <w:t>орын</w:t>
            </w:r>
          </w:p>
        </w:tc>
        <w:tc>
          <w:tcPr>
            <w:tcW w:w="1692" w:type="dxa"/>
            <w:gridSpan w:val="4"/>
          </w:tcPr>
          <w:p w:rsidR="0008764D" w:rsidRPr="008B4EC3" w:rsidRDefault="0008764D" w:rsidP="00A868AE">
            <w:pPr>
              <w:ind w:left="360" w:hanging="327"/>
            </w:pPr>
            <w:r w:rsidRPr="0008764D">
              <w:rPr>
                <w:lang w:val="kk-KZ"/>
              </w:rPr>
              <w:t>Облыстық</w:t>
            </w:r>
          </w:p>
        </w:tc>
      </w:tr>
      <w:tr w:rsidR="00A868AE" w:rsidRPr="008B4EC3" w:rsidTr="00923BA8">
        <w:tblPrEx>
          <w:jc w:val="center"/>
        </w:tblPrEx>
        <w:trPr>
          <w:gridAfter w:val="2"/>
          <w:wAfter w:w="60" w:type="dxa"/>
          <w:trHeight w:val="511"/>
          <w:jc w:val="center"/>
        </w:trPr>
        <w:tc>
          <w:tcPr>
            <w:tcW w:w="567" w:type="dxa"/>
            <w:gridSpan w:val="4"/>
          </w:tcPr>
          <w:p w:rsidR="0008764D" w:rsidRPr="0008764D" w:rsidRDefault="0008764D" w:rsidP="00D87FD8">
            <w:pPr>
              <w:ind w:left="360"/>
              <w:jc w:val="center"/>
              <w:rPr>
                <w:lang w:val="kk-KZ"/>
              </w:rPr>
            </w:pPr>
            <w:r w:rsidRPr="0008764D">
              <w:rPr>
                <w:lang w:val="kk-KZ"/>
              </w:rPr>
              <w:t>38</w:t>
            </w:r>
          </w:p>
        </w:tc>
        <w:tc>
          <w:tcPr>
            <w:tcW w:w="1852" w:type="dxa"/>
            <w:gridSpan w:val="4"/>
          </w:tcPr>
          <w:p w:rsidR="0008764D" w:rsidRPr="0008764D" w:rsidRDefault="0008764D" w:rsidP="00923BA8">
            <w:pPr>
              <w:ind w:left="-78"/>
              <w:rPr>
                <w:lang w:val="kk-KZ"/>
              </w:rPr>
            </w:pPr>
            <w:r w:rsidRPr="0008764D">
              <w:rPr>
                <w:lang w:val="kk-KZ"/>
              </w:rPr>
              <w:t>Құрмангалиева Асем</w:t>
            </w:r>
          </w:p>
        </w:tc>
        <w:tc>
          <w:tcPr>
            <w:tcW w:w="851" w:type="dxa"/>
            <w:gridSpan w:val="4"/>
          </w:tcPr>
          <w:p w:rsidR="0008764D" w:rsidRPr="008B4EC3" w:rsidRDefault="0008764D" w:rsidP="00A868AE">
            <w:pPr>
              <w:jc w:val="center"/>
            </w:pPr>
            <w:r w:rsidRPr="008B4EC3">
              <w:t>9  «</w:t>
            </w:r>
            <w:r w:rsidRPr="0008764D">
              <w:rPr>
                <w:lang w:val="kk-KZ"/>
              </w:rPr>
              <w:t>Ә</w:t>
            </w:r>
            <w:r w:rsidRPr="008B4EC3">
              <w:t>»</w:t>
            </w:r>
          </w:p>
        </w:tc>
        <w:tc>
          <w:tcPr>
            <w:tcW w:w="1581" w:type="dxa"/>
            <w:gridSpan w:val="6"/>
          </w:tcPr>
          <w:p w:rsidR="0008764D" w:rsidRPr="0008764D" w:rsidRDefault="0008764D" w:rsidP="00D87FD8">
            <w:pPr>
              <w:ind w:left="360"/>
              <w:jc w:val="center"/>
              <w:rPr>
                <w:lang w:val="kk-KZ"/>
              </w:rPr>
            </w:pPr>
            <w:r w:rsidRPr="0008764D">
              <w:rPr>
                <w:lang w:val="kk-KZ"/>
              </w:rPr>
              <w:t>География</w:t>
            </w:r>
          </w:p>
        </w:tc>
        <w:tc>
          <w:tcPr>
            <w:tcW w:w="1922" w:type="dxa"/>
            <w:gridSpan w:val="5"/>
          </w:tcPr>
          <w:p w:rsidR="0008764D" w:rsidRPr="0008764D" w:rsidRDefault="0008764D" w:rsidP="00D87FD8">
            <w:pPr>
              <w:ind w:left="360"/>
              <w:rPr>
                <w:lang w:val="kk-KZ"/>
              </w:rPr>
            </w:pPr>
            <w:r w:rsidRPr="0008764D">
              <w:rPr>
                <w:lang w:val="kk-KZ"/>
              </w:rPr>
              <w:t>Беккалиева Б.Н.</w:t>
            </w:r>
          </w:p>
        </w:tc>
        <w:tc>
          <w:tcPr>
            <w:tcW w:w="2167" w:type="dxa"/>
            <w:gridSpan w:val="3"/>
          </w:tcPr>
          <w:p w:rsidR="0008764D" w:rsidRPr="008B4EC3" w:rsidRDefault="0008764D" w:rsidP="00A868AE">
            <w:pPr>
              <w:ind w:left="360" w:hanging="327"/>
            </w:pPr>
            <w:r w:rsidRPr="0008764D">
              <w:rPr>
                <w:lang w:val="kk-KZ"/>
              </w:rPr>
              <w:t>Пәндік олимпиада</w:t>
            </w:r>
          </w:p>
        </w:tc>
        <w:tc>
          <w:tcPr>
            <w:tcW w:w="992" w:type="dxa"/>
            <w:gridSpan w:val="3"/>
          </w:tcPr>
          <w:p w:rsidR="0008764D" w:rsidRPr="0008764D" w:rsidRDefault="0008764D" w:rsidP="00A868AE">
            <w:pPr>
              <w:ind w:left="360" w:hanging="327"/>
              <w:rPr>
                <w:lang w:val="kk-KZ"/>
              </w:rPr>
            </w:pPr>
            <w:r w:rsidRPr="0008764D">
              <w:rPr>
                <w:lang w:val="kk-KZ"/>
              </w:rPr>
              <w:t>І</w:t>
            </w:r>
            <w:r w:rsidRPr="008B4EC3">
              <w:t>I</w:t>
            </w:r>
            <w:r w:rsidRPr="0008764D">
              <w:rPr>
                <w:lang w:val="kk-KZ"/>
              </w:rPr>
              <w:t xml:space="preserve"> орын</w:t>
            </w:r>
          </w:p>
        </w:tc>
        <w:tc>
          <w:tcPr>
            <w:tcW w:w="1692" w:type="dxa"/>
            <w:gridSpan w:val="4"/>
          </w:tcPr>
          <w:p w:rsidR="0008764D" w:rsidRPr="008B4EC3" w:rsidRDefault="0008764D" w:rsidP="00A868AE">
            <w:pPr>
              <w:ind w:left="360" w:hanging="327"/>
            </w:pPr>
            <w:r w:rsidRPr="0008764D">
              <w:rPr>
                <w:lang w:val="kk-KZ"/>
              </w:rPr>
              <w:t>Облыстық</w:t>
            </w:r>
          </w:p>
        </w:tc>
      </w:tr>
      <w:tr w:rsidR="00923BA8" w:rsidRPr="008B4EC3" w:rsidTr="00923BA8">
        <w:trPr>
          <w:gridBefore w:val="3"/>
          <w:wBefore w:w="201" w:type="dxa"/>
          <w:trHeight w:val="511"/>
        </w:trPr>
        <w:tc>
          <w:tcPr>
            <w:tcW w:w="567" w:type="dxa"/>
            <w:gridSpan w:val="4"/>
          </w:tcPr>
          <w:p w:rsidR="0008764D" w:rsidRPr="0008764D" w:rsidRDefault="0008764D" w:rsidP="00D87FD8">
            <w:pPr>
              <w:ind w:left="360"/>
              <w:jc w:val="center"/>
              <w:rPr>
                <w:lang w:val="kk-KZ"/>
              </w:rPr>
            </w:pPr>
            <w:r w:rsidRPr="0008764D">
              <w:rPr>
                <w:lang w:val="kk-KZ"/>
              </w:rPr>
              <w:t>39</w:t>
            </w:r>
          </w:p>
        </w:tc>
        <w:tc>
          <w:tcPr>
            <w:tcW w:w="1844" w:type="dxa"/>
            <w:gridSpan w:val="3"/>
          </w:tcPr>
          <w:p w:rsidR="0008764D" w:rsidRPr="0008764D" w:rsidRDefault="0008764D" w:rsidP="00923BA8">
            <w:pPr>
              <w:rPr>
                <w:lang w:val="kk-KZ"/>
              </w:rPr>
            </w:pPr>
            <w:r w:rsidRPr="0008764D">
              <w:rPr>
                <w:lang w:val="kk-KZ"/>
              </w:rPr>
              <w:t xml:space="preserve">Жеткергенова Диана </w:t>
            </w:r>
          </w:p>
        </w:tc>
        <w:tc>
          <w:tcPr>
            <w:tcW w:w="850" w:type="dxa"/>
            <w:gridSpan w:val="4"/>
          </w:tcPr>
          <w:p w:rsidR="0008764D" w:rsidRPr="0008764D" w:rsidRDefault="0008764D" w:rsidP="00923BA8">
            <w:pPr>
              <w:rPr>
                <w:lang w:val="kk-KZ"/>
              </w:rPr>
            </w:pPr>
            <w:r w:rsidRPr="0008764D">
              <w:rPr>
                <w:lang w:val="kk-KZ"/>
              </w:rPr>
              <w:t>10</w:t>
            </w:r>
            <w:r w:rsidR="00923BA8">
              <w:rPr>
                <w:lang w:val="kk-KZ"/>
              </w:rPr>
              <w:t xml:space="preserve"> «Ә»</w:t>
            </w:r>
          </w:p>
        </w:tc>
        <w:tc>
          <w:tcPr>
            <w:tcW w:w="1560" w:type="dxa"/>
            <w:gridSpan w:val="7"/>
          </w:tcPr>
          <w:p w:rsidR="0008764D" w:rsidRPr="0008764D" w:rsidRDefault="0008764D" w:rsidP="00A868AE">
            <w:pPr>
              <w:jc w:val="center"/>
              <w:rPr>
                <w:lang w:val="kk-KZ"/>
              </w:rPr>
            </w:pPr>
            <w:r w:rsidRPr="0008764D">
              <w:rPr>
                <w:lang w:val="kk-KZ"/>
              </w:rPr>
              <w:t>Орыс тілі</w:t>
            </w:r>
          </w:p>
        </w:tc>
        <w:tc>
          <w:tcPr>
            <w:tcW w:w="1842" w:type="dxa"/>
            <w:gridSpan w:val="4"/>
          </w:tcPr>
          <w:p w:rsidR="0008764D" w:rsidRPr="0008764D" w:rsidRDefault="0008764D" w:rsidP="00D87FD8">
            <w:pPr>
              <w:ind w:left="360"/>
              <w:rPr>
                <w:lang w:val="kk-KZ"/>
              </w:rPr>
            </w:pPr>
            <w:r w:rsidRPr="0008764D">
              <w:rPr>
                <w:lang w:val="kk-KZ"/>
              </w:rPr>
              <w:t xml:space="preserve">Кауменова С.К </w:t>
            </w:r>
          </w:p>
        </w:tc>
        <w:tc>
          <w:tcPr>
            <w:tcW w:w="2268" w:type="dxa"/>
            <w:gridSpan w:val="3"/>
          </w:tcPr>
          <w:p w:rsidR="0008764D" w:rsidRPr="0008764D" w:rsidRDefault="0008764D" w:rsidP="00A868AE">
            <w:pPr>
              <w:ind w:left="360" w:hanging="327"/>
              <w:rPr>
                <w:lang w:val="kk-KZ"/>
              </w:rPr>
            </w:pPr>
            <w:r w:rsidRPr="0008764D">
              <w:rPr>
                <w:lang w:val="kk-KZ"/>
              </w:rPr>
              <w:t>Пәндік олимпиада</w:t>
            </w:r>
          </w:p>
        </w:tc>
        <w:tc>
          <w:tcPr>
            <w:tcW w:w="993" w:type="dxa"/>
            <w:gridSpan w:val="3"/>
          </w:tcPr>
          <w:p w:rsidR="0008764D" w:rsidRPr="0008764D" w:rsidRDefault="0008764D" w:rsidP="00923BA8">
            <w:pPr>
              <w:ind w:left="33"/>
              <w:rPr>
                <w:lang w:val="kk-KZ"/>
              </w:rPr>
            </w:pPr>
            <w:r w:rsidRPr="0008764D">
              <w:rPr>
                <w:lang w:val="kk-KZ"/>
              </w:rPr>
              <w:t xml:space="preserve">ІІІ орын </w:t>
            </w:r>
          </w:p>
        </w:tc>
        <w:tc>
          <w:tcPr>
            <w:tcW w:w="1559" w:type="dxa"/>
            <w:gridSpan w:val="4"/>
          </w:tcPr>
          <w:p w:rsidR="0008764D" w:rsidRPr="0008764D" w:rsidRDefault="0008764D" w:rsidP="00A868AE">
            <w:pPr>
              <w:ind w:left="360" w:hanging="327"/>
              <w:rPr>
                <w:lang w:val="kk-KZ"/>
              </w:rPr>
            </w:pPr>
            <w:r w:rsidRPr="0008764D">
              <w:rPr>
                <w:lang w:val="kk-KZ"/>
              </w:rPr>
              <w:t xml:space="preserve">Облыстық </w:t>
            </w:r>
          </w:p>
        </w:tc>
      </w:tr>
      <w:tr w:rsidR="00923BA8" w:rsidRPr="008B4EC3" w:rsidTr="00923BA8">
        <w:trPr>
          <w:gridBefore w:val="3"/>
          <w:wBefore w:w="201" w:type="dxa"/>
          <w:trHeight w:val="831"/>
        </w:trPr>
        <w:tc>
          <w:tcPr>
            <w:tcW w:w="567" w:type="dxa"/>
            <w:gridSpan w:val="4"/>
          </w:tcPr>
          <w:p w:rsidR="0008764D" w:rsidRPr="0008764D" w:rsidRDefault="0008764D" w:rsidP="00D87FD8">
            <w:pPr>
              <w:ind w:left="360"/>
              <w:jc w:val="center"/>
              <w:rPr>
                <w:lang w:val="kk-KZ"/>
              </w:rPr>
            </w:pPr>
            <w:r w:rsidRPr="0008764D">
              <w:rPr>
                <w:lang w:val="kk-KZ"/>
              </w:rPr>
              <w:t>40</w:t>
            </w:r>
          </w:p>
        </w:tc>
        <w:tc>
          <w:tcPr>
            <w:tcW w:w="1844" w:type="dxa"/>
            <w:gridSpan w:val="3"/>
          </w:tcPr>
          <w:p w:rsidR="0008764D" w:rsidRPr="008B4EC3" w:rsidRDefault="0008764D" w:rsidP="00923BA8">
            <w:r w:rsidRPr="0008764D">
              <w:rPr>
                <w:lang w:val="kk-KZ"/>
              </w:rPr>
              <w:t>Дүйсенгали Нұрислам</w:t>
            </w:r>
          </w:p>
        </w:tc>
        <w:tc>
          <w:tcPr>
            <w:tcW w:w="850" w:type="dxa"/>
            <w:gridSpan w:val="4"/>
          </w:tcPr>
          <w:p w:rsidR="0008764D" w:rsidRPr="0008764D" w:rsidRDefault="0008764D" w:rsidP="00A868AE">
            <w:pPr>
              <w:jc w:val="center"/>
              <w:rPr>
                <w:lang w:val="kk-KZ"/>
              </w:rPr>
            </w:pPr>
            <w:r w:rsidRPr="008B4EC3">
              <w:t>6 «</w:t>
            </w:r>
            <w:r w:rsidRPr="0008764D">
              <w:rPr>
                <w:lang w:val="kk-KZ"/>
              </w:rPr>
              <w:t>Ә»</w:t>
            </w:r>
          </w:p>
        </w:tc>
        <w:tc>
          <w:tcPr>
            <w:tcW w:w="1560" w:type="dxa"/>
            <w:gridSpan w:val="7"/>
          </w:tcPr>
          <w:p w:rsidR="0008764D" w:rsidRPr="0008764D" w:rsidRDefault="0008764D" w:rsidP="00A868AE">
            <w:pPr>
              <w:jc w:val="center"/>
              <w:rPr>
                <w:lang w:val="kk-KZ"/>
              </w:rPr>
            </w:pPr>
            <w:r w:rsidRPr="0008764D">
              <w:rPr>
                <w:lang w:val="kk-KZ"/>
              </w:rPr>
              <w:t>Жаратылыстану</w:t>
            </w:r>
          </w:p>
        </w:tc>
        <w:tc>
          <w:tcPr>
            <w:tcW w:w="1842" w:type="dxa"/>
            <w:gridSpan w:val="4"/>
          </w:tcPr>
          <w:p w:rsidR="0008764D" w:rsidRPr="008B4EC3" w:rsidRDefault="0008764D" w:rsidP="00D87FD8">
            <w:pPr>
              <w:ind w:left="360"/>
            </w:pPr>
            <w:r w:rsidRPr="0008764D">
              <w:rPr>
                <w:lang w:val="kk-KZ"/>
              </w:rPr>
              <w:t>Гайпова Ж.Б.</w:t>
            </w:r>
          </w:p>
        </w:tc>
        <w:tc>
          <w:tcPr>
            <w:tcW w:w="2268" w:type="dxa"/>
            <w:gridSpan w:val="3"/>
          </w:tcPr>
          <w:p w:rsidR="0008764D" w:rsidRPr="008B4EC3" w:rsidRDefault="0008764D" w:rsidP="00A868AE">
            <w:r w:rsidRPr="0008764D">
              <w:rPr>
                <w:lang w:val="kk-KZ"/>
              </w:rPr>
              <w:t>Кешенді пәндік олимпиада</w:t>
            </w:r>
          </w:p>
        </w:tc>
        <w:tc>
          <w:tcPr>
            <w:tcW w:w="993" w:type="dxa"/>
            <w:gridSpan w:val="3"/>
          </w:tcPr>
          <w:p w:rsidR="0008764D" w:rsidRPr="0008764D" w:rsidRDefault="0008764D" w:rsidP="00923BA8">
            <w:pPr>
              <w:ind w:left="19"/>
              <w:rPr>
                <w:lang w:val="kk-KZ"/>
              </w:rPr>
            </w:pPr>
            <w:r w:rsidRPr="0008764D">
              <w:rPr>
                <w:lang w:val="kk-KZ"/>
              </w:rPr>
              <w:t>Бас жүлде</w:t>
            </w:r>
          </w:p>
        </w:tc>
        <w:tc>
          <w:tcPr>
            <w:tcW w:w="1559" w:type="dxa"/>
            <w:gridSpan w:val="4"/>
          </w:tcPr>
          <w:p w:rsidR="0008764D" w:rsidRPr="0008764D" w:rsidRDefault="0008764D" w:rsidP="00D87FD8">
            <w:pPr>
              <w:ind w:left="360"/>
              <w:rPr>
                <w:lang w:val="kk-KZ"/>
              </w:rPr>
            </w:pPr>
            <w:r w:rsidRPr="0008764D">
              <w:rPr>
                <w:lang w:val="kk-KZ"/>
              </w:rPr>
              <w:t>Облыстық</w:t>
            </w:r>
          </w:p>
        </w:tc>
      </w:tr>
      <w:tr w:rsidR="00A868AE" w:rsidRPr="008B4EC3" w:rsidTr="00923BA8">
        <w:tblPrEx>
          <w:jc w:val="center"/>
        </w:tblPrEx>
        <w:trPr>
          <w:gridAfter w:val="2"/>
          <w:wAfter w:w="60" w:type="dxa"/>
          <w:trHeight w:val="499"/>
          <w:jc w:val="center"/>
        </w:trPr>
        <w:tc>
          <w:tcPr>
            <w:tcW w:w="567" w:type="dxa"/>
            <w:gridSpan w:val="4"/>
          </w:tcPr>
          <w:p w:rsidR="0008764D" w:rsidRPr="0008764D" w:rsidRDefault="0008764D" w:rsidP="00D87FD8">
            <w:pPr>
              <w:ind w:left="360"/>
              <w:jc w:val="center"/>
              <w:rPr>
                <w:lang w:val="kk-KZ"/>
              </w:rPr>
            </w:pPr>
            <w:r w:rsidRPr="0008764D">
              <w:rPr>
                <w:lang w:val="kk-KZ"/>
              </w:rPr>
              <w:t>41</w:t>
            </w:r>
          </w:p>
        </w:tc>
        <w:tc>
          <w:tcPr>
            <w:tcW w:w="1852" w:type="dxa"/>
            <w:gridSpan w:val="4"/>
          </w:tcPr>
          <w:p w:rsidR="0008764D" w:rsidRPr="0008764D" w:rsidRDefault="0008764D" w:rsidP="00923BA8">
            <w:pPr>
              <w:rPr>
                <w:lang w:val="kk-KZ"/>
              </w:rPr>
            </w:pPr>
            <w:r w:rsidRPr="0008764D">
              <w:rPr>
                <w:lang w:val="kk-KZ"/>
              </w:rPr>
              <w:t>Сахипкереева Агинес</w:t>
            </w:r>
          </w:p>
        </w:tc>
        <w:tc>
          <w:tcPr>
            <w:tcW w:w="851" w:type="dxa"/>
            <w:gridSpan w:val="4"/>
          </w:tcPr>
          <w:p w:rsidR="0008764D" w:rsidRPr="0008764D" w:rsidRDefault="0008764D" w:rsidP="00923BA8">
            <w:pPr>
              <w:rPr>
                <w:lang w:val="kk-KZ"/>
              </w:rPr>
            </w:pPr>
            <w:r w:rsidRPr="008B4EC3">
              <w:t>10 «</w:t>
            </w:r>
            <w:r w:rsidRPr="0008764D">
              <w:rPr>
                <w:lang w:val="kk-KZ"/>
              </w:rPr>
              <w:t>Ә»</w:t>
            </w:r>
          </w:p>
        </w:tc>
        <w:tc>
          <w:tcPr>
            <w:tcW w:w="1581" w:type="dxa"/>
            <w:gridSpan w:val="6"/>
          </w:tcPr>
          <w:p w:rsidR="0008764D" w:rsidRPr="0008764D" w:rsidRDefault="0008764D" w:rsidP="00D87FD8">
            <w:pPr>
              <w:ind w:left="360"/>
              <w:jc w:val="center"/>
              <w:rPr>
                <w:lang w:val="kk-KZ"/>
              </w:rPr>
            </w:pPr>
            <w:r w:rsidRPr="0008764D">
              <w:rPr>
                <w:lang w:val="kk-KZ"/>
              </w:rPr>
              <w:t>Биология</w:t>
            </w:r>
          </w:p>
        </w:tc>
        <w:tc>
          <w:tcPr>
            <w:tcW w:w="1922" w:type="dxa"/>
            <w:gridSpan w:val="5"/>
          </w:tcPr>
          <w:p w:rsidR="0008764D" w:rsidRPr="0008764D" w:rsidRDefault="0008764D" w:rsidP="00D87FD8">
            <w:pPr>
              <w:ind w:left="360"/>
              <w:rPr>
                <w:lang w:val="kk-KZ"/>
              </w:rPr>
            </w:pPr>
            <w:r w:rsidRPr="0008764D">
              <w:rPr>
                <w:lang w:val="kk-KZ"/>
              </w:rPr>
              <w:t>Айдар С.Е.</w:t>
            </w:r>
          </w:p>
        </w:tc>
        <w:tc>
          <w:tcPr>
            <w:tcW w:w="2167" w:type="dxa"/>
            <w:gridSpan w:val="3"/>
          </w:tcPr>
          <w:p w:rsidR="0008764D" w:rsidRPr="008B4EC3" w:rsidRDefault="0008764D" w:rsidP="00D87FD8">
            <w:pPr>
              <w:ind w:left="360"/>
            </w:pPr>
            <w:r w:rsidRPr="0008764D">
              <w:rPr>
                <w:lang w:val="kk-KZ"/>
              </w:rPr>
              <w:t>Пәндік олимпиада</w:t>
            </w:r>
          </w:p>
        </w:tc>
        <w:tc>
          <w:tcPr>
            <w:tcW w:w="992" w:type="dxa"/>
            <w:gridSpan w:val="3"/>
          </w:tcPr>
          <w:p w:rsidR="0008764D" w:rsidRPr="0008764D" w:rsidRDefault="0008764D" w:rsidP="00923BA8">
            <w:pPr>
              <w:ind w:left="19"/>
              <w:rPr>
                <w:lang w:val="kk-KZ"/>
              </w:rPr>
            </w:pPr>
            <w:r w:rsidRPr="008B4EC3">
              <w:t>II</w:t>
            </w:r>
            <w:r w:rsidRPr="0008764D">
              <w:rPr>
                <w:lang w:val="kk-KZ"/>
              </w:rPr>
              <w:t>І орын</w:t>
            </w:r>
          </w:p>
        </w:tc>
        <w:tc>
          <w:tcPr>
            <w:tcW w:w="1692" w:type="dxa"/>
            <w:gridSpan w:val="4"/>
          </w:tcPr>
          <w:p w:rsidR="0008764D" w:rsidRPr="0008764D" w:rsidRDefault="0008764D" w:rsidP="00D87FD8">
            <w:pPr>
              <w:ind w:left="360"/>
              <w:rPr>
                <w:lang w:val="kk-KZ"/>
              </w:rPr>
            </w:pPr>
            <w:r w:rsidRPr="008B4EC3">
              <w:t>Облыстық</w:t>
            </w:r>
          </w:p>
        </w:tc>
      </w:tr>
      <w:tr w:rsidR="00A868AE" w:rsidRPr="008B4EC3" w:rsidTr="00923BA8">
        <w:tblPrEx>
          <w:jc w:val="center"/>
        </w:tblPrEx>
        <w:trPr>
          <w:gridAfter w:val="2"/>
          <w:wAfter w:w="60" w:type="dxa"/>
          <w:trHeight w:val="1093"/>
          <w:jc w:val="center"/>
        </w:trPr>
        <w:tc>
          <w:tcPr>
            <w:tcW w:w="567" w:type="dxa"/>
            <w:gridSpan w:val="4"/>
          </w:tcPr>
          <w:p w:rsidR="0008764D" w:rsidRPr="0008764D" w:rsidRDefault="0008764D" w:rsidP="00D87FD8">
            <w:pPr>
              <w:ind w:left="360"/>
              <w:jc w:val="center"/>
              <w:rPr>
                <w:lang w:val="kk-KZ"/>
              </w:rPr>
            </w:pPr>
            <w:r w:rsidRPr="0008764D">
              <w:rPr>
                <w:lang w:val="kk-KZ"/>
              </w:rPr>
              <w:t>43</w:t>
            </w:r>
          </w:p>
        </w:tc>
        <w:tc>
          <w:tcPr>
            <w:tcW w:w="1852" w:type="dxa"/>
            <w:gridSpan w:val="4"/>
          </w:tcPr>
          <w:p w:rsidR="0008764D" w:rsidRPr="0008764D" w:rsidRDefault="0008764D" w:rsidP="00923BA8">
            <w:pPr>
              <w:pStyle w:val="af2"/>
              <w:rPr>
                <w:rFonts w:ascii="Times New Roman" w:eastAsia="Times New Roman" w:hAnsi="Times New Roman"/>
                <w:lang w:val="kk-KZ"/>
              </w:rPr>
            </w:pPr>
            <w:r w:rsidRPr="0008764D">
              <w:rPr>
                <w:rFonts w:ascii="Times New Roman" w:eastAsia="Times New Roman" w:hAnsi="Times New Roman"/>
                <w:lang w:val="kk-KZ"/>
              </w:rPr>
              <w:t xml:space="preserve">Дүйсенғали Нұрислам   </w:t>
            </w:r>
          </w:p>
          <w:p w:rsidR="0008764D" w:rsidRPr="0008764D" w:rsidRDefault="0008764D" w:rsidP="00D87FD8">
            <w:pPr>
              <w:pStyle w:val="af2"/>
              <w:ind w:left="753"/>
              <w:rPr>
                <w:rFonts w:ascii="Times New Roman" w:eastAsia="Times New Roman" w:hAnsi="Times New Roman"/>
                <w:lang w:val="kk-KZ"/>
              </w:rPr>
            </w:pPr>
          </w:p>
        </w:tc>
        <w:tc>
          <w:tcPr>
            <w:tcW w:w="851" w:type="dxa"/>
            <w:gridSpan w:val="4"/>
          </w:tcPr>
          <w:p w:rsidR="0008764D" w:rsidRPr="0008764D" w:rsidRDefault="0008764D" w:rsidP="00923BA8">
            <w:pPr>
              <w:tabs>
                <w:tab w:val="left" w:pos="8328"/>
              </w:tabs>
              <w:spacing w:line="360" w:lineRule="auto"/>
              <w:contextualSpacing/>
              <w:jc w:val="center"/>
              <w:rPr>
                <w:lang w:val="kk-KZ"/>
              </w:rPr>
            </w:pPr>
            <w:r w:rsidRPr="0008764D">
              <w:rPr>
                <w:lang w:val="kk-KZ"/>
              </w:rPr>
              <w:t>6 «Ә»</w:t>
            </w:r>
          </w:p>
        </w:tc>
        <w:tc>
          <w:tcPr>
            <w:tcW w:w="1581" w:type="dxa"/>
            <w:gridSpan w:val="6"/>
          </w:tcPr>
          <w:p w:rsidR="0008764D" w:rsidRPr="0008764D" w:rsidRDefault="0008764D" w:rsidP="00D87FD8">
            <w:pPr>
              <w:tabs>
                <w:tab w:val="left" w:pos="8328"/>
              </w:tabs>
              <w:spacing w:line="360" w:lineRule="auto"/>
              <w:ind w:left="360"/>
              <w:contextualSpacing/>
              <w:jc w:val="center"/>
              <w:rPr>
                <w:lang w:val="kk-KZ"/>
              </w:rPr>
            </w:pPr>
            <w:r w:rsidRPr="0008764D">
              <w:rPr>
                <w:lang w:val="kk-KZ"/>
              </w:rPr>
              <w:t>математика</w:t>
            </w:r>
          </w:p>
        </w:tc>
        <w:tc>
          <w:tcPr>
            <w:tcW w:w="1922" w:type="dxa"/>
            <w:gridSpan w:val="5"/>
          </w:tcPr>
          <w:p w:rsidR="0008764D" w:rsidRPr="0008764D" w:rsidRDefault="0008764D" w:rsidP="00D87FD8">
            <w:pPr>
              <w:tabs>
                <w:tab w:val="left" w:pos="8328"/>
              </w:tabs>
              <w:spacing w:line="360" w:lineRule="auto"/>
              <w:ind w:left="360"/>
              <w:contextualSpacing/>
              <w:jc w:val="both"/>
              <w:rPr>
                <w:lang w:val="kk-KZ"/>
              </w:rPr>
            </w:pPr>
            <w:r w:rsidRPr="0008764D">
              <w:rPr>
                <w:lang w:val="kk-KZ"/>
              </w:rPr>
              <w:t>Сеитова Б.Е.</w:t>
            </w:r>
          </w:p>
        </w:tc>
        <w:tc>
          <w:tcPr>
            <w:tcW w:w="2167" w:type="dxa"/>
            <w:gridSpan w:val="3"/>
          </w:tcPr>
          <w:p w:rsidR="0008764D" w:rsidRPr="0008764D" w:rsidRDefault="0008764D" w:rsidP="00D87FD8">
            <w:pPr>
              <w:pStyle w:val="af2"/>
              <w:ind w:left="360"/>
              <w:rPr>
                <w:rFonts w:ascii="Times New Roman" w:eastAsia="Times New Roman" w:hAnsi="Times New Roman"/>
                <w:b/>
                <w:lang w:val="kk-KZ"/>
              </w:rPr>
            </w:pPr>
            <w:bookmarkStart w:id="6" w:name="_Hlk116006831"/>
            <w:r w:rsidRPr="0008764D">
              <w:rPr>
                <w:rFonts w:ascii="Times New Roman" w:eastAsia="Times New Roman" w:hAnsi="Times New Roman"/>
                <w:lang w:val="kk-KZ"/>
              </w:rPr>
              <w:t xml:space="preserve">«Алтын сақа» математикалық олимпиадасы </w:t>
            </w:r>
          </w:p>
          <w:bookmarkEnd w:id="6"/>
          <w:p w:rsidR="0008764D" w:rsidRPr="0008764D" w:rsidRDefault="0008764D" w:rsidP="00D87FD8">
            <w:pPr>
              <w:pStyle w:val="af2"/>
              <w:ind w:left="708"/>
              <w:rPr>
                <w:rFonts w:ascii="Times New Roman" w:eastAsia="Times New Roman" w:hAnsi="Times New Roman"/>
                <w:b/>
                <w:lang w:val="kk-KZ"/>
              </w:rPr>
            </w:pPr>
          </w:p>
        </w:tc>
        <w:tc>
          <w:tcPr>
            <w:tcW w:w="992" w:type="dxa"/>
            <w:gridSpan w:val="3"/>
          </w:tcPr>
          <w:p w:rsidR="0008764D" w:rsidRPr="0008764D" w:rsidRDefault="0008764D" w:rsidP="00D87FD8">
            <w:pPr>
              <w:tabs>
                <w:tab w:val="left" w:pos="8328"/>
              </w:tabs>
              <w:spacing w:line="360" w:lineRule="auto"/>
              <w:ind w:left="360"/>
              <w:contextualSpacing/>
              <w:rPr>
                <w:lang w:val="kk-KZ"/>
              </w:rPr>
            </w:pPr>
            <w:r w:rsidRPr="0008764D">
              <w:rPr>
                <w:lang w:val="kk-KZ"/>
              </w:rPr>
              <w:t>3-орын</w:t>
            </w:r>
          </w:p>
        </w:tc>
        <w:tc>
          <w:tcPr>
            <w:tcW w:w="1692" w:type="dxa"/>
            <w:gridSpan w:val="4"/>
          </w:tcPr>
          <w:p w:rsidR="0008764D" w:rsidRPr="0008764D" w:rsidRDefault="0008764D" w:rsidP="00D87FD8">
            <w:pPr>
              <w:tabs>
                <w:tab w:val="left" w:pos="8328"/>
              </w:tabs>
              <w:spacing w:line="360" w:lineRule="auto"/>
              <w:ind w:left="360"/>
              <w:contextualSpacing/>
              <w:jc w:val="both"/>
              <w:rPr>
                <w:lang w:val="kk-KZ"/>
              </w:rPr>
            </w:pPr>
            <w:r w:rsidRPr="0008764D">
              <w:rPr>
                <w:lang w:val="kk-KZ"/>
              </w:rPr>
              <w:t>Облыстық</w:t>
            </w:r>
          </w:p>
        </w:tc>
      </w:tr>
      <w:tr w:rsidR="00A868AE" w:rsidRPr="008B4EC3" w:rsidTr="00923BA8">
        <w:tblPrEx>
          <w:jc w:val="center"/>
        </w:tblPrEx>
        <w:trPr>
          <w:gridAfter w:val="2"/>
          <w:wAfter w:w="60" w:type="dxa"/>
          <w:trHeight w:val="916"/>
          <w:jc w:val="center"/>
        </w:trPr>
        <w:tc>
          <w:tcPr>
            <w:tcW w:w="567" w:type="dxa"/>
            <w:gridSpan w:val="4"/>
          </w:tcPr>
          <w:p w:rsidR="0008764D" w:rsidRPr="0008764D" w:rsidRDefault="0008764D" w:rsidP="00D87FD8">
            <w:pPr>
              <w:ind w:left="360"/>
              <w:jc w:val="center"/>
              <w:rPr>
                <w:lang w:val="kk-KZ"/>
              </w:rPr>
            </w:pPr>
            <w:bookmarkStart w:id="7" w:name="_Hlk116005814"/>
            <w:bookmarkEnd w:id="5"/>
            <w:r w:rsidRPr="0008764D">
              <w:rPr>
                <w:lang w:val="kk-KZ"/>
              </w:rPr>
              <w:t>44</w:t>
            </w:r>
          </w:p>
        </w:tc>
        <w:tc>
          <w:tcPr>
            <w:tcW w:w="1852" w:type="dxa"/>
            <w:gridSpan w:val="4"/>
          </w:tcPr>
          <w:p w:rsidR="0008764D" w:rsidRPr="0008764D" w:rsidRDefault="0008764D" w:rsidP="00923BA8">
            <w:pPr>
              <w:pStyle w:val="af2"/>
              <w:rPr>
                <w:rFonts w:ascii="Times New Roman" w:eastAsia="Times New Roman" w:hAnsi="Times New Roman"/>
                <w:lang w:val="kk-KZ"/>
              </w:rPr>
            </w:pPr>
            <w:r w:rsidRPr="0008764D">
              <w:rPr>
                <w:rFonts w:ascii="Times New Roman" w:eastAsia="Times New Roman" w:hAnsi="Times New Roman"/>
                <w:lang w:val="kk-KZ"/>
              </w:rPr>
              <w:t xml:space="preserve">Дүйсенғали Нұрислам </w:t>
            </w:r>
          </w:p>
          <w:p w:rsidR="0008764D" w:rsidRPr="0008764D" w:rsidRDefault="0008764D" w:rsidP="00D87FD8">
            <w:pPr>
              <w:pStyle w:val="af2"/>
              <w:ind w:left="708"/>
              <w:rPr>
                <w:rFonts w:ascii="Times New Roman" w:eastAsia="Times New Roman" w:hAnsi="Times New Roman"/>
                <w:lang w:val="kk-KZ"/>
              </w:rPr>
            </w:pPr>
          </w:p>
        </w:tc>
        <w:tc>
          <w:tcPr>
            <w:tcW w:w="851" w:type="dxa"/>
            <w:gridSpan w:val="4"/>
          </w:tcPr>
          <w:p w:rsidR="0008764D" w:rsidRPr="0008764D" w:rsidRDefault="0008764D" w:rsidP="00923BA8">
            <w:pPr>
              <w:tabs>
                <w:tab w:val="left" w:pos="8328"/>
              </w:tabs>
              <w:spacing w:line="360" w:lineRule="auto"/>
              <w:contextualSpacing/>
              <w:jc w:val="center"/>
              <w:rPr>
                <w:lang w:val="kk-KZ"/>
              </w:rPr>
            </w:pPr>
            <w:r w:rsidRPr="0008764D">
              <w:rPr>
                <w:lang w:val="kk-KZ"/>
              </w:rPr>
              <w:t>6 «Ә»</w:t>
            </w:r>
          </w:p>
        </w:tc>
        <w:tc>
          <w:tcPr>
            <w:tcW w:w="1581" w:type="dxa"/>
            <w:gridSpan w:val="6"/>
          </w:tcPr>
          <w:p w:rsidR="0008764D" w:rsidRPr="0008764D" w:rsidRDefault="0008764D" w:rsidP="00D87FD8">
            <w:pPr>
              <w:tabs>
                <w:tab w:val="left" w:pos="8328"/>
              </w:tabs>
              <w:spacing w:line="360" w:lineRule="auto"/>
              <w:ind w:left="360"/>
              <w:contextualSpacing/>
              <w:jc w:val="center"/>
              <w:rPr>
                <w:lang w:val="kk-KZ"/>
              </w:rPr>
            </w:pPr>
            <w:r w:rsidRPr="0008764D">
              <w:rPr>
                <w:lang w:val="kk-KZ"/>
              </w:rPr>
              <w:t>Математика</w:t>
            </w:r>
          </w:p>
          <w:p w:rsidR="0008764D" w:rsidRPr="0008764D" w:rsidRDefault="0008764D" w:rsidP="00D87FD8">
            <w:pPr>
              <w:tabs>
                <w:tab w:val="left" w:pos="8328"/>
              </w:tabs>
              <w:spacing w:line="360" w:lineRule="auto"/>
              <w:ind w:left="360"/>
              <w:contextualSpacing/>
              <w:jc w:val="center"/>
              <w:rPr>
                <w:lang w:val="kk-KZ"/>
              </w:rPr>
            </w:pPr>
            <w:r w:rsidRPr="0008764D">
              <w:rPr>
                <w:lang w:val="kk-KZ"/>
              </w:rPr>
              <w:t>Информатика</w:t>
            </w:r>
          </w:p>
          <w:p w:rsidR="0008764D" w:rsidRPr="0008764D" w:rsidRDefault="0008764D" w:rsidP="00D87FD8">
            <w:pPr>
              <w:tabs>
                <w:tab w:val="left" w:pos="8328"/>
              </w:tabs>
              <w:spacing w:line="360" w:lineRule="auto"/>
              <w:ind w:left="360"/>
              <w:contextualSpacing/>
              <w:jc w:val="center"/>
              <w:rPr>
                <w:lang w:val="kk-KZ"/>
              </w:rPr>
            </w:pPr>
            <w:r w:rsidRPr="0008764D">
              <w:rPr>
                <w:lang w:val="kk-KZ"/>
              </w:rPr>
              <w:t>жараталыстану</w:t>
            </w:r>
          </w:p>
        </w:tc>
        <w:tc>
          <w:tcPr>
            <w:tcW w:w="1922" w:type="dxa"/>
            <w:gridSpan w:val="5"/>
          </w:tcPr>
          <w:p w:rsidR="0008764D" w:rsidRPr="0008764D" w:rsidRDefault="0008764D" w:rsidP="00D87FD8">
            <w:pPr>
              <w:tabs>
                <w:tab w:val="left" w:pos="8328"/>
              </w:tabs>
              <w:spacing w:line="360" w:lineRule="auto"/>
              <w:ind w:left="360"/>
              <w:contextualSpacing/>
              <w:jc w:val="both"/>
              <w:rPr>
                <w:lang w:val="kk-KZ"/>
              </w:rPr>
            </w:pPr>
            <w:r w:rsidRPr="0008764D">
              <w:rPr>
                <w:lang w:val="kk-KZ"/>
              </w:rPr>
              <w:t xml:space="preserve">Сеитова Б.Е. </w:t>
            </w:r>
          </w:p>
          <w:p w:rsidR="0008764D" w:rsidRPr="0008764D" w:rsidRDefault="0008764D" w:rsidP="00D87FD8">
            <w:pPr>
              <w:tabs>
                <w:tab w:val="left" w:pos="8328"/>
              </w:tabs>
              <w:spacing w:line="360" w:lineRule="auto"/>
              <w:ind w:left="360"/>
              <w:contextualSpacing/>
              <w:jc w:val="both"/>
              <w:rPr>
                <w:lang w:val="kk-KZ"/>
              </w:rPr>
            </w:pPr>
            <w:r w:rsidRPr="0008764D">
              <w:rPr>
                <w:lang w:val="kk-KZ"/>
              </w:rPr>
              <w:t>Тлеуленов.А.Б.</w:t>
            </w:r>
          </w:p>
          <w:p w:rsidR="0008764D" w:rsidRPr="0008764D" w:rsidRDefault="0008764D" w:rsidP="00D87FD8">
            <w:pPr>
              <w:tabs>
                <w:tab w:val="left" w:pos="8328"/>
              </w:tabs>
              <w:spacing w:line="360" w:lineRule="auto"/>
              <w:ind w:left="360"/>
              <w:contextualSpacing/>
              <w:jc w:val="both"/>
              <w:rPr>
                <w:lang w:val="kk-KZ"/>
              </w:rPr>
            </w:pPr>
            <w:r w:rsidRPr="0008764D">
              <w:rPr>
                <w:lang w:val="kk-KZ"/>
              </w:rPr>
              <w:t>Гайпова Ж.Б.</w:t>
            </w:r>
          </w:p>
        </w:tc>
        <w:tc>
          <w:tcPr>
            <w:tcW w:w="2167" w:type="dxa"/>
            <w:gridSpan w:val="3"/>
          </w:tcPr>
          <w:p w:rsidR="0008764D" w:rsidRPr="0008764D" w:rsidRDefault="0008764D" w:rsidP="00D87FD8">
            <w:pPr>
              <w:pStyle w:val="af2"/>
              <w:ind w:left="360"/>
              <w:rPr>
                <w:rFonts w:ascii="Times New Roman" w:eastAsia="Times New Roman" w:hAnsi="Times New Roman"/>
                <w:bCs/>
                <w:lang w:val="kk-KZ"/>
              </w:rPr>
            </w:pPr>
            <w:r w:rsidRPr="0008764D">
              <w:rPr>
                <w:rFonts w:ascii="Times New Roman" w:eastAsia="Times New Roman" w:hAnsi="Times New Roman"/>
                <w:bCs/>
                <w:lang w:val="kk-KZ"/>
              </w:rPr>
              <w:t>5-6 сынып оқушыларына арналған кешенді олимпиада</w:t>
            </w:r>
          </w:p>
        </w:tc>
        <w:tc>
          <w:tcPr>
            <w:tcW w:w="992" w:type="dxa"/>
            <w:gridSpan w:val="3"/>
          </w:tcPr>
          <w:p w:rsidR="0008764D" w:rsidRPr="0008764D" w:rsidRDefault="0008764D" w:rsidP="00D87FD8">
            <w:pPr>
              <w:tabs>
                <w:tab w:val="left" w:pos="8328"/>
              </w:tabs>
              <w:spacing w:line="360" w:lineRule="auto"/>
              <w:ind w:left="360"/>
              <w:contextualSpacing/>
              <w:rPr>
                <w:bCs/>
                <w:lang w:val="kk-KZ"/>
              </w:rPr>
            </w:pPr>
            <w:r w:rsidRPr="0008764D">
              <w:rPr>
                <w:bCs/>
                <w:lang w:val="kk-KZ"/>
              </w:rPr>
              <w:t>1-орын</w:t>
            </w:r>
          </w:p>
          <w:p w:rsidR="0008764D" w:rsidRPr="0008764D" w:rsidRDefault="0008764D" w:rsidP="00D87FD8">
            <w:pPr>
              <w:tabs>
                <w:tab w:val="left" w:pos="8328"/>
              </w:tabs>
              <w:spacing w:line="360" w:lineRule="auto"/>
              <w:ind w:left="360"/>
              <w:contextualSpacing/>
              <w:rPr>
                <w:bCs/>
                <w:lang w:val="kk-KZ"/>
              </w:rPr>
            </w:pPr>
            <w:r w:rsidRPr="0008764D">
              <w:rPr>
                <w:bCs/>
                <w:lang w:val="kk-KZ"/>
              </w:rPr>
              <w:t>3-орын</w:t>
            </w:r>
          </w:p>
          <w:p w:rsidR="0008764D" w:rsidRPr="0008764D" w:rsidRDefault="0008764D" w:rsidP="00D87FD8">
            <w:pPr>
              <w:tabs>
                <w:tab w:val="left" w:pos="8328"/>
              </w:tabs>
              <w:spacing w:line="360" w:lineRule="auto"/>
              <w:ind w:left="360"/>
              <w:contextualSpacing/>
              <w:rPr>
                <w:bCs/>
                <w:lang w:val="kk-KZ"/>
              </w:rPr>
            </w:pPr>
            <w:r w:rsidRPr="0008764D">
              <w:rPr>
                <w:bCs/>
                <w:lang w:val="kk-KZ"/>
              </w:rPr>
              <w:t>3-орын</w:t>
            </w:r>
          </w:p>
        </w:tc>
        <w:tc>
          <w:tcPr>
            <w:tcW w:w="1692" w:type="dxa"/>
            <w:gridSpan w:val="4"/>
          </w:tcPr>
          <w:p w:rsidR="0008764D" w:rsidRPr="0008764D" w:rsidRDefault="0008764D" w:rsidP="00D87FD8">
            <w:pPr>
              <w:tabs>
                <w:tab w:val="left" w:pos="8328"/>
              </w:tabs>
              <w:spacing w:line="360" w:lineRule="auto"/>
              <w:ind w:left="360"/>
              <w:contextualSpacing/>
              <w:jc w:val="both"/>
              <w:rPr>
                <w:bCs/>
                <w:lang w:val="kk-KZ"/>
              </w:rPr>
            </w:pPr>
            <w:r w:rsidRPr="0008764D">
              <w:rPr>
                <w:bCs/>
                <w:lang w:val="kk-KZ"/>
              </w:rPr>
              <w:t>БАС ЖҮЛДЕ</w:t>
            </w:r>
          </w:p>
          <w:p w:rsidR="0008764D" w:rsidRPr="0008764D" w:rsidRDefault="0008764D" w:rsidP="00D87FD8">
            <w:pPr>
              <w:tabs>
                <w:tab w:val="left" w:pos="8328"/>
              </w:tabs>
              <w:spacing w:line="360" w:lineRule="auto"/>
              <w:ind w:left="360"/>
              <w:contextualSpacing/>
              <w:jc w:val="both"/>
              <w:rPr>
                <w:bCs/>
                <w:lang w:val="kk-KZ"/>
              </w:rPr>
            </w:pPr>
            <w:r w:rsidRPr="0008764D">
              <w:rPr>
                <w:bCs/>
                <w:lang w:val="kk-KZ"/>
              </w:rPr>
              <w:t>облыстық кезең</w:t>
            </w:r>
          </w:p>
        </w:tc>
      </w:tr>
      <w:bookmarkEnd w:id="7"/>
      <w:tr w:rsidR="00A868AE" w:rsidRPr="008B4EC3" w:rsidTr="00923BA8">
        <w:tblPrEx>
          <w:jc w:val="center"/>
        </w:tblPrEx>
        <w:trPr>
          <w:gridAfter w:val="2"/>
          <w:wAfter w:w="60" w:type="dxa"/>
          <w:trHeight w:val="1426"/>
          <w:jc w:val="center"/>
        </w:trPr>
        <w:tc>
          <w:tcPr>
            <w:tcW w:w="567" w:type="dxa"/>
            <w:gridSpan w:val="4"/>
          </w:tcPr>
          <w:p w:rsidR="0008764D" w:rsidRPr="0008764D" w:rsidRDefault="0008764D" w:rsidP="00D87FD8">
            <w:pPr>
              <w:ind w:left="360"/>
              <w:jc w:val="center"/>
              <w:rPr>
                <w:lang w:val="kk-KZ"/>
              </w:rPr>
            </w:pPr>
            <w:r w:rsidRPr="0008764D">
              <w:rPr>
                <w:lang w:val="kk-KZ"/>
              </w:rPr>
              <w:t>45</w:t>
            </w:r>
          </w:p>
        </w:tc>
        <w:tc>
          <w:tcPr>
            <w:tcW w:w="1852" w:type="dxa"/>
            <w:gridSpan w:val="4"/>
          </w:tcPr>
          <w:p w:rsidR="0008764D" w:rsidRPr="0008764D" w:rsidRDefault="0008764D" w:rsidP="00D87FD8">
            <w:pPr>
              <w:pStyle w:val="af2"/>
              <w:ind w:left="360"/>
              <w:rPr>
                <w:rFonts w:ascii="Times New Roman" w:eastAsia="Times New Roman" w:hAnsi="Times New Roman"/>
                <w:lang w:val="kk-KZ"/>
              </w:rPr>
            </w:pPr>
            <w:r w:rsidRPr="0008764D">
              <w:rPr>
                <w:rFonts w:ascii="Times New Roman" w:eastAsia="Times New Roman" w:hAnsi="Times New Roman"/>
                <w:lang w:val="kk-KZ"/>
              </w:rPr>
              <w:t xml:space="preserve">Ербосынова Гүлжайнар  </w:t>
            </w:r>
          </w:p>
          <w:p w:rsidR="0008764D" w:rsidRPr="0008764D" w:rsidRDefault="0008764D" w:rsidP="00D87FD8">
            <w:pPr>
              <w:pStyle w:val="af2"/>
              <w:ind w:left="708"/>
              <w:rPr>
                <w:rFonts w:ascii="Times New Roman" w:eastAsia="Times New Roman" w:hAnsi="Times New Roman"/>
                <w:lang w:val="kk-KZ"/>
              </w:rPr>
            </w:pPr>
          </w:p>
        </w:tc>
        <w:tc>
          <w:tcPr>
            <w:tcW w:w="851" w:type="dxa"/>
            <w:gridSpan w:val="4"/>
          </w:tcPr>
          <w:p w:rsidR="0008764D" w:rsidRPr="0008764D" w:rsidRDefault="0008764D" w:rsidP="00D87FD8">
            <w:pPr>
              <w:tabs>
                <w:tab w:val="left" w:pos="8328"/>
              </w:tabs>
              <w:spacing w:line="360" w:lineRule="auto"/>
              <w:ind w:left="360"/>
              <w:contextualSpacing/>
              <w:jc w:val="center"/>
              <w:rPr>
                <w:lang w:val="kk-KZ"/>
              </w:rPr>
            </w:pPr>
            <w:r w:rsidRPr="0008764D">
              <w:rPr>
                <w:lang w:val="kk-KZ"/>
              </w:rPr>
              <w:t>5 «Ә»</w:t>
            </w:r>
          </w:p>
        </w:tc>
        <w:tc>
          <w:tcPr>
            <w:tcW w:w="1581" w:type="dxa"/>
            <w:gridSpan w:val="6"/>
          </w:tcPr>
          <w:p w:rsidR="0008764D" w:rsidRPr="0008764D" w:rsidRDefault="0008764D" w:rsidP="00D87FD8">
            <w:pPr>
              <w:tabs>
                <w:tab w:val="left" w:pos="8328"/>
              </w:tabs>
              <w:spacing w:line="360" w:lineRule="auto"/>
              <w:ind w:left="360"/>
              <w:contextualSpacing/>
              <w:jc w:val="center"/>
              <w:rPr>
                <w:lang w:val="kk-KZ"/>
              </w:rPr>
            </w:pPr>
            <w:r w:rsidRPr="0008764D">
              <w:rPr>
                <w:lang w:val="kk-KZ"/>
              </w:rPr>
              <w:t>Математика</w:t>
            </w:r>
          </w:p>
          <w:p w:rsidR="0008764D" w:rsidRPr="0008764D" w:rsidRDefault="0008764D" w:rsidP="00D87FD8">
            <w:pPr>
              <w:tabs>
                <w:tab w:val="left" w:pos="8328"/>
              </w:tabs>
              <w:spacing w:line="360" w:lineRule="auto"/>
              <w:ind w:left="360"/>
              <w:contextualSpacing/>
              <w:jc w:val="center"/>
              <w:rPr>
                <w:lang w:val="kk-KZ"/>
              </w:rPr>
            </w:pPr>
            <w:r w:rsidRPr="0008764D">
              <w:rPr>
                <w:lang w:val="kk-KZ"/>
              </w:rPr>
              <w:t>Информатика</w:t>
            </w:r>
          </w:p>
          <w:p w:rsidR="0008764D" w:rsidRPr="0008764D" w:rsidRDefault="0008764D" w:rsidP="00D87FD8">
            <w:pPr>
              <w:tabs>
                <w:tab w:val="left" w:pos="8328"/>
              </w:tabs>
              <w:spacing w:line="360" w:lineRule="auto"/>
              <w:ind w:left="360"/>
              <w:contextualSpacing/>
              <w:jc w:val="center"/>
              <w:rPr>
                <w:lang w:val="kk-KZ"/>
              </w:rPr>
            </w:pPr>
            <w:r w:rsidRPr="0008764D">
              <w:rPr>
                <w:lang w:val="kk-KZ"/>
              </w:rPr>
              <w:t>жараталы</w:t>
            </w:r>
            <w:r w:rsidRPr="0008764D">
              <w:rPr>
                <w:lang w:val="kk-KZ"/>
              </w:rPr>
              <w:lastRenderedPageBreak/>
              <w:t>стану</w:t>
            </w:r>
          </w:p>
        </w:tc>
        <w:tc>
          <w:tcPr>
            <w:tcW w:w="1922" w:type="dxa"/>
            <w:gridSpan w:val="5"/>
          </w:tcPr>
          <w:p w:rsidR="0008764D" w:rsidRPr="0008764D" w:rsidRDefault="0008764D" w:rsidP="00D87FD8">
            <w:pPr>
              <w:tabs>
                <w:tab w:val="left" w:pos="8328"/>
              </w:tabs>
              <w:spacing w:line="360" w:lineRule="auto"/>
              <w:ind w:left="360"/>
              <w:contextualSpacing/>
              <w:jc w:val="both"/>
              <w:rPr>
                <w:lang w:val="kk-KZ"/>
              </w:rPr>
            </w:pPr>
            <w:r w:rsidRPr="0008764D">
              <w:rPr>
                <w:lang w:val="kk-KZ"/>
              </w:rPr>
              <w:lastRenderedPageBreak/>
              <w:t xml:space="preserve">Ш.Каратаева </w:t>
            </w:r>
          </w:p>
          <w:p w:rsidR="0008764D" w:rsidRPr="0008764D" w:rsidRDefault="0008764D" w:rsidP="00D87FD8">
            <w:pPr>
              <w:tabs>
                <w:tab w:val="left" w:pos="8328"/>
              </w:tabs>
              <w:spacing w:line="360" w:lineRule="auto"/>
              <w:ind w:left="360"/>
              <w:contextualSpacing/>
              <w:jc w:val="both"/>
              <w:rPr>
                <w:lang w:val="kk-KZ"/>
              </w:rPr>
            </w:pPr>
            <w:r w:rsidRPr="0008764D">
              <w:rPr>
                <w:lang w:val="kk-KZ"/>
              </w:rPr>
              <w:t>А.Сарсенбаева</w:t>
            </w:r>
          </w:p>
          <w:p w:rsidR="0008764D" w:rsidRPr="0008764D" w:rsidRDefault="0008764D" w:rsidP="00D87FD8">
            <w:pPr>
              <w:tabs>
                <w:tab w:val="left" w:pos="8328"/>
              </w:tabs>
              <w:spacing w:line="360" w:lineRule="auto"/>
              <w:ind w:left="360"/>
              <w:contextualSpacing/>
              <w:jc w:val="both"/>
              <w:rPr>
                <w:lang w:val="kk-KZ"/>
              </w:rPr>
            </w:pPr>
            <w:r w:rsidRPr="0008764D">
              <w:rPr>
                <w:lang w:val="kk-KZ"/>
              </w:rPr>
              <w:t>У.Кабакбаева</w:t>
            </w:r>
          </w:p>
        </w:tc>
        <w:tc>
          <w:tcPr>
            <w:tcW w:w="2167" w:type="dxa"/>
            <w:gridSpan w:val="3"/>
          </w:tcPr>
          <w:p w:rsidR="0008764D" w:rsidRPr="0008764D" w:rsidRDefault="0008764D" w:rsidP="00D87FD8">
            <w:pPr>
              <w:pStyle w:val="af2"/>
              <w:ind w:left="360"/>
              <w:rPr>
                <w:rFonts w:ascii="Times New Roman" w:eastAsia="Times New Roman" w:hAnsi="Times New Roman"/>
                <w:bCs/>
                <w:lang w:val="kk-KZ"/>
              </w:rPr>
            </w:pPr>
            <w:r w:rsidRPr="0008764D">
              <w:rPr>
                <w:rFonts w:ascii="Times New Roman" w:eastAsia="Times New Roman" w:hAnsi="Times New Roman"/>
                <w:bCs/>
                <w:lang w:val="kk-KZ"/>
              </w:rPr>
              <w:t xml:space="preserve">5-6 сынып оқушыларына арналған кешендіі олимпиада </w:t>
            </w:r>
          </w:p>
          <w:p w:rsidR="0008764D" w:rsidRPr="0008764D" w:rsidRDefault="0008764D" w:rsidP="00D87FD8">
            <w:pPr>
              <w:pStyle w:val="af2"/>
              <w:ind w:left="708"/>
              <w:rPr>
                <w:rFonts w:ascii="Times New Roman" w:eastAsia="Times New Roman" w:hAnsi="Times New Roman"/>
                <w:bCs/>
                <w:lang w:val="kk-KZ"/>
              </w:rPr>
            </w:pPr>
          </w:p>
        </w:tc>
        <w:tc>
          <w:tcPr>
            <w:tcW w:w="992" w:type="dxa"/>
            <w:gridSpan w:val="3"/>
          </w:tcPr>
          <w:p w:rsidR="0008764D" w:rsidRPr="0008764D" w:rsidRDefault="0008764D" w:rsidP="00D87FD8">
            <w:pPr>
              <w:tabs>
                <w:tab w:val="left" w:pos="8328"/>
              </w:tabs>
              <w:spacing w:line="360" w:lineRule="auto"/>
              <w:ind w:left="360"/>
              <w:contextualSpacing/>
              <w:rPr>
                <w:bCs/>
                <w:lang w:val="kk-KZ"/>
              </w:rPr>
            </w:pPr>
            <w:r w:rsidRPr="0008764D">
              <w:rPr>
                <w:bCs/>
                <w:lang w:val="kk-KZ"/>
              </w:rPr>
              <w:t>1-орын</w:t>
            </w:r>
          </w:p>
          <w:p w:rsidR="0008764D" w:rsidRPr="0008764D" w:rsidRDefault="0008764D" w:rsidP="00D87FD8">
            <w:pPr>
              <w:tabs>
                <w:tab w:val="left" w:pos="8328"/>
              </w:tabs>
              <w:spacing w:line="360" w:lineRule="auto"/>
              <w:ind w:left="360"/>
              <w:contextualSpacing/>
              <w:rPr>
                <w:bCs/>
                <w:lang w:val="kk-KZ"/>
              </w:rPr>
            </w:pPr>
            <w:r w:rsidRPr="0008764D">
              <w:rPr>
                <w:bCs/>
                <w:lang w:val="kk-KZ"/>
              </w:rPr>
              <w:t>1-орын</w:t>
            </w:r>
          </w:p>
          <w:p w:rsidR="0008764D" w:rsidRPr="0008764D" w:rsidRDefault="0008764D" w:rsidP="00D87FD8">
            <w:pPr>
              <w:tabs>
                <w:tab w:val="left" w:pos="8328"/>
              </w:tabs>
              <w:spacing w:line="360" w:lineRule="auto"/>
              <w:ind w:left="360"/>
              <w:contextualSpacing/>
              <w:rPr>
                <w:bCs/>
                <w:lang w:val="kk-KZ"/>
              </w:rPr>
            </w:pPr>
            <w:r w:rsidRPr="0008764D">
              <w:rPr>
                <w:bCs/>
                <w:lang w:val="kk-KZ"/>
              </w:rPr>
              <w:lastRenderedPageBreak/>
              <w:t>2-орын</w:t>
            </w:r>
          </w:p>
        </w:tc>
        <w:tc>
          <w:tcPr>
            <w:tcW w:w="1692" w:type="dxa"/>
            <w:gridSpan w:val="4"/>
          </w:tcPr>
          <w:p w:rsidR="0008764D" w:rsidRPr="0008764D" w:rsidRDefault="0008764D" w:rsidP="00D87FD8">
            <w:pPr>
              <w:pStyle w:val="af2"/>
              <w:ind w:left="360"/>
              <w:rPr>
                <w:rFonts w:ascii="Times New Roman" w:eastAsia="Times New Roman" w:hAnsi="Times New Roman"/>
                <w:bCs/>
                <w:lang w:val="kk-KZ"/>
              </w:rPr>
            </w:pPr>
            <w:r w:rsidRPr="0008764D">
              <w:rPr>
                <w:rFonts w:ascii="Times New Roman" w:eastAsia="Times New Roman" w:hAnsi="Times New Roman"/>
                <w:bCs/>
                <w:lang w:val="kk-KZ"/>
              </w:rPr>
              <w:lastRenderedPageBreak/>
              <w:t>БАС ЖҮЛДЕ</w:t>
            </w:r>
          </w:p>
          <w:p w:rsidR="0008764D" w:rsidRPr="0008764D" w:rsidRDefault="0008764D" w:rsidP="00D87FD8">
            <w:pPr>
              <w:tabs>
                <w:tab w:val="left" w:pos="8328"/>
              </w:tabs>
              <w:spacing w:line="360" w:lineRule="auto"/>
              <w:ind w:left="360"/>
              <w:contextualSpacing/>
              <w:jc w:val="both"/>
              <w:rPr>
                <w:bCs/>
                <w:lang w:val="kk-KZ"/>
              </w:rPr>
            </w:pPr>
            <w:r w:rsidRPr="0008764D">
              <w:rPr>
                <w:bCs/>
                <w:lang w:val="kk-KZ"/>
              </w:rPr>
              <w:t>облыстық кезең</w:t>
            </w:r>
          </w:p>
        </w:tc>
      </w:tr>
      <w:tr w:rsidR="00A868AE" w:rsidRPr="008B4EC3" w:rsidTr="00923BA8">
        <w:tblPrEx>
          <w:jc w:val="center"/>
        </w:tblPrEx>
        <w:trPr>
          <w:gridAfter w:val="2"/>
          <w:wAfter w:w="60" w:type="dxa"/>
          <w:trHeight w:val="1651"/>
          <w:jc w:val="center"/>
        </w:trPr>
        <w:tc>
          <w:tcPr>
            <w:tcW w:w="567" w:type="dxa"/>
            <w:gridSpan w:val="4"/>
          </w:tcPr>
          <w:p w:rsidR="0008764D" w:rsidRPr="0008764D" w:rsidRDefault="0008764D" w:rsidP="00D87FD8">
            <w:pPr>
              <w:ind w:left="360"/>
              <w:jc w:val="center"/>
              <w:rPr>
                <w:lang w:val="kk-KZ"/>
              </w:rPr>
            </w:pPr>
            <w:r w:rsidRPr="0008764D">
              <w:rPr>
                <w:lang w:val="kk-KZ"/>
              </w:rPr>
              <w:lastRenderedPageBreak/>
              <w:t>46</w:t>
            </w:r>
          </w:p>
        </w:tc>
        <w:tc>
          <w:tcPr>
            <w:tcW w:w="1852" w:type="dxa"/>
            <w:gridSpan w:val="4"/>
          </w:tcPr>
          <w:p w:rsidR="0008764D" w:rsidRPr="0008764D" w:rsidRDefault="0008764D" w:rsidP="00D87FD8">
            <w:pPr>
              <w:pStyle w:val="af2"/>
              <w:ind w:left="360"/>
              <w:rPr>
                <w:rFonts w:ascii="Times New Roman" w:eastAsia="Times New Roman" w:hAnsi="Times New Roman"/>
                <w:lang w:val="kk-KZ"/>
              </w:rPr>
            </w:pPr>
            <w:r w:rsidRPr="0008764D">
              <w:rPr>
                <w:rFonts w:ascii="Times New Roman" w:eastAsia="Times New Roman" w:hAnsi="Times New Roman"/>
                <w:lang w:val="kk-KZ"/>
              </w:rPr>
              <w:t xml:space="preserve">Дүйсенғали Нұрислам </w:t>
            </w:r>
          </w:p>
          <w:p w:rsidR="0008764D" w:rsidRPr="0008764D" w:rsidRDefault="0008764D" w:rsidP="00D87FD8">
            <w:pPr>
              <w:ind w:left="708"/>
              <w:jc w:val="center"/>
              <w:rPr>
                <w:lang w:val="kk-KZ"/>
              </w:rPr>
            </w:pPr>
          </w:p>
        </w:tc>
        <w:tc>
          <w:tcPr>
            <w:tcW w:w="851" w:type="dxa"/>
            <w:gridSpan w:val="4"/>
          </w:tcPr>
          <w:p w:rsidR="0008764D" w:rsidRPr="0008764D" w:rsidRDefault="0008764D" w:rsidP="00D87FD8">
            <w:pPr>
              <w:ind w:left="360"/>
              <w:jc w:val="center"/>
              <w:rPr>
                <w:lang w:val="kk-KZ"/>
              </w:rPr>
            </w:pPr>
            <w:r w:rsidRPr="0008764D">
              <w:rPr>
                <w:lang w:val="kk-KZ"/>
              </w:rPr>
              <w:t>6 «Ә»</w:t>
            </w:r>
          </w:p>
        </w:tc>
        <w:tc>
          <w:tcPr>
            <w:tcW w:w="1581" w:type="dxa"/>
            <w:gridSpan w:val="6"/>
          </w:tcPr>
          <w:p w:rsidR="0008764D" w:rsidRPr="0008764D" w:rsidRDefault="0008764D" w:rsidP="00D87FD8">
            <w:pPr>
              <w:ind w:left="360"/>
              <w:jc w:val="center"/>
              <w:rPr>
                <w:lang w:val="kk-KZ"/>
              </w:rPr>
            </w:pPr>
            <w:r w:rsidRPr="0008764D">
              <w:rPr>
                <w:lang w:val="kk-KZ"/>
              </w:rPr>
              <w:t>математика</w:t>
            </w:r>
          </w:p>
        </w:tc>
        <w:tc>
          <w:tcPr>
            <w:tcW w:w="1922" w:type="dxa"/>
            <w:gridSpan w:val="5"/>
          </w:tcPr>
          <w:p w:rsidR="0008764D" w:rsidRPr="008B4EC3" w:rsidRDefault="0008764D" w:rsidP="00D87FD8">
            <w:pPr>
              <w:ind w:left="360"/>
            </w:pPr>
            <w:r w:rsidRPr="0008764D">
              <w:rPr>
                <w:lang w:val="kk-KZ"/>
              </w:rPr>
              <w:t>Сеитова Б.Е.</w:t>
            </w:r>
          </w:p>
        </w:tc>
        <w:tc>
          <w:tcPr>
            <w:tcW w:w="2167" w:type="dxa"/>
            <w:gridSpan w:val="3"/>
          </w:tcPr>
          <w:p w:rsidR="0008764D" w:rsidRPr="0008764D" w:rsidRDefault="0008764D" w:rsidP="00D87FD8">
            <w:pPr>
              <w:ind w:left="360"/>
              <w:rPr>
                <w:bCs/>
                <w:lang w:val="kk-KZ"/>
              </w:rPr>
            </w:pPr>
            <w:bookmarkStart w:id="8" w:name="_Hlk116005074"/>
            <w:r w:rsidRPr="0008764D">
              <w:rPr>
                <w:bCs/>
                <w:lang w:val="kk-KZ"/>
              </w:rPr>
              <w:t>5-6 сынып оқуш.арасында пәндік олимпиада</w:t>
            </w:r>
          </w:p>
          <w:bookmarkEnd w:id="8"/>
          <w:p w:rsidR="0008764D" w:rsidRPr="0008764D" w:rsidRDefault="0008764D" w:rsidP="00D87FD8">
            <w:pPr>
              <w:ind w:left="708"/>
              <w:rPr>
                <w:bCs/>
                <w:lang w:val="kk-KZ"/>
              </w:rPr>
            </w:pPr>
          </w:p>
        </w:tc>
        <w:tc>
          <w:tcPr>
            <w:tcW w:w="992" w:type="dxa"/>
            <w:gridSpan w:val="3"/>
          </w:tcPr>
          <w:p w:rsidR="0008764D" w:rsidRPr="0008764D" w:rsidRDefault="0008764D" w:rsidP="00D87FD8">
            <w:pPr>
              <w:ind w:left="360"/>
              <w:rPr>
                <w:bCs/>
                <w:lang w:val="kk-KZ"/>
              </w:rPr>
            </w:pPr>
            <w:r w:rsidRPr="0008764D">
              <w:rPr>
                <w:bCs/>
                <w:lang w:val="kk-KZ"/>
              </w:rPr>
              <w:t>3-орын</w:t>
            </w:r>
          </w:p>
        </w:tc>
        <w:tc>
          <w:tcPr>
            <w:tcW w:w="1692" w:type="dxa"/>
            <w:gridSpan w:val="4"/>
          </w:tcPr>
          <w:p w:rsidR="0008764D" w:rsidRPr="0008764D" w:rsidRDefault="0008764D" w:rsidP="00D87FD8">
            <w:pPr>
              <w:ind w:left="360"/>
              <w:rPr>
                <w:bCs/>
                <w:u w:val="single"/>
                <w:lang w:val="kk-KZ"/>
              </w:rPr>
            </w:pPr>
            <w:r w:rsidRPr="0008764D">
              <w:rPr>
                <w:bCs/>
                <w:u w:val="single"/>
                <w:lang w:val="kk-KZ"/>
              </w:rPr>
              <w:t>Республикалық</w:t>
            </w:r>
          </w:p>
          <w:p w:rsidR="0008764D" w:rsidRPr="0008764D" w:rsidRDefault="0008764D" w:rsidP="00D87FD8">
            <w:pPr>
              <w:ind w:left="360"/>
              <w:rPr>
                <w:bCs/>
                <w:lang w:val="kk-KZ"/>
              </w:rPr>
            </w:pPr>
            <w:r w:rsidRPr="0008764D">
              <w:rPr>
                <w:bCs/>
                <w:u w:val="single"/>
                <w:lang w:val="kk-KZ"/>
              </w:rPr>
              <w:t>Кезең</w:t>
            </w:r>
          </w:p>
        </w:tc>
      </w:tr>
      <w:tr w:rsidR="0008764D" w:rsidRPr="008C04B2" w:rsidTr="00923BA8">
        <w:trPr>
          <w:gridBefore w:val="3"/>
          <w:wBefore w:w="201" w:type="dxa"/>
        </w:trPr>
        <w:tc>
          <w:tcPr>
            <w:tcW w:w="567" w:type="dxa"/>
            <w:gridSpan w:val="4"/>
            <w:vMerge w:val="restart"/>
          </w:tcPr>
          <w:p w:rsidR="0008764D" w:rsidRPr="0008764D" w:rsidRDefault="0008764D" w:rsidP="00D87FD8">
            <w:pPr>
              <w:ind w:left="360"/>
              <w:jc w:val="center"/>
              <w:rPr>
                <w:rFonts w:eastAsia="Calibri"/>
                <w:sz w:val="24"/>
                <w:szCs w:val="24"/>
                <w:lang w:val="kk-KZ"/>
              </w:rPr>
            </w:pPr>
            <w:r w:rsidRPr="0008764D">
              <w:rPr>
                <w:rFonts w:eastAsia="Calibri"/>
                <w:sz w:val="24"/>
                <w:szCs w:val="24"/>
                <w:lang w:val="kk-KZ"/>
              </w:rPr>
              <w:t>47</w:t>
            </w:r>
          </w:p>
          <w:p w:rsidR="0008764D" w:rsidRPr="0008764D" w:rsidRDefault="0008764D" w:rsidP="00D87FD8">
            <w:pPr>
              <w:ind w:left="708"/>
              <w:jc w:val="center"/>
              <w:rPr>
                <w:rFonts w:eastAsia="Calibri"/>
                <w:sz w:val="24"/>
                <w:szCs w:val="24"/>
                <w:lang w:val="kk-KZ"/>
              </w:rPr>
            </w:pPr>
          </w:p>
          <w:p w:rsidR="0008764D" w:rsidRPr="0008764D" w:rsidRDefault="0008764D" w:rsidP="00D87FD8">
            <w:pPr>
              <w:ind w:left="708"/>
              <w:jc w:val="center"/>
              <w:rPr>
                <w:rFonts w:eastAsia="Calibri"/>
                <w:sz w:val="24"/>
                <w:szCs w:val="24"/>
                <w:lang w:val="kk-KZ"/>
              </w:rPr>
            </w:pPr>
          </w:p>
          <w:p w:rsidR="0008764D" w:rsidRPr="0008764D" w:rsidRDefault="0008764D" w:rsidP="00D87FD8">
            <w:pPr>
              <w:ind w:left="360"/>
              <w:jc w:val="center"/>
              <w:rPr>
                <w:rFonts w:eastAsia="Calibri"/>
                <w:sz w:val="24"/>
                <w:szCs w:val="24"/>
                <w:lang w:val="kk-KZ"/>
              </w:rPr>
            </w:pPr>
            <w:r w:rsidRPr="0008764D">
              <w:rPr>
                <w:rFonts w:eastAsia="Calibri"/>
                <w:sz w:val="24"/>
                <w:szCs w:val="24"/>
                <w:lang w:val="kk-KZ"/>
              </w:rPr>
              <w:t>48</w:t>
            </w:r>
          </w:p>
          <w:p w:rsidR="0008764D" w:rsidRPr="0008764D" w:rsidRDefault="0008764D" w:rsidP="00D87FD8">
            <w:pPr>
              <w:ind w:left="708"/>
              <w:jc w:val="center"/>
              <w:rPr>
                <w:rFonts w:eastAsia="Calibri"/>
                <w:sz w:val="24"/>
                <w:szCs w:val="24"/>
                <w:lang w:val="kk-KZ"/>
              </w:rPr>
            </w:pPr>
          </w:p>
          <w:p w:rsidR="0008764D" w:rsidRPr="0008764D" w:rsidRDefault="0008764D" w:rsidP="00D87FD8">
            <w:pPr>
              <w:ind w:left="708"/>
              <w:jc w:val="center"/>
              <w:rPr>
                <w:rFonts w:eastAsia="Calibri"/>
                <w:sz w:val="24"/>
                <w:szCs w:val="24"/>
                <w:lang w:val="kk-KZ"/>
              </w:rPr>
            </w:pPr>
          </w:p>
          <w:p w:rsidR="0008764D" w:rsidRPr="0008764D" w:rsidRDefault="0008764D" w:rsidP="00D87FD8">
            <w:pPr>
              <w:ind w:left="360"/>
              <w:jc w:val="center"/>
              <w:rPr>
                <w:rFonts w:eastAsia="Calibri"/>
                <w:sz w:val="24"/>
                <w:szCs w:val="24"/>
                <w:lang w:val="kk-KZ"/>
              </w:rPr>
            </w:pPr>
            <w:r w:rsidRPr="0008764D">
              <w:rPr>
                <w:rFonts w:eastAsia="Calibri"/>
                <w:sz w:val="24"/>
                <w:szCs w:val="24"/>
                <w:lang w:val="kk-KZ"/>
              </w:rPr>
              <w:t>49</w:t>
            </w:r>
          </w:p>
          <w:p w:rsidR="0008764D" w:rsidRPr="0008764D" w:rsidRDefault="0008764D" w:rsidP="00D87FD8">
            <w:pPr>
              <w:ind w:left="360"/>
              <w:jc w:val="center"/>
              <w:rPr>
                <w:rFonts w:eastAsia="Calibri"/>
                <w:sz w:val="24"/>
                <w:szCs w:val="24"/>
                <w:lang w:val="kk-KZ"/>
              </w:rPr>
            </w:pPr>
            <w:r w:rsidRPr="0008764D">
              <w:rPr>
                <w:rFonts w:eastAsia="Calibri"/>
                <w:sz w:val="24"/>
                <w:szCs w:val="24"/>
                <w:lang w:val="kk-KZ"/>
              </w:rPr>
              <w:t>50</w:t>
            </w:r>
          </w:p>
          <w:p w:rsidR="0008764D" w:rsidRPr="0008764D" w:rsidRDefault="0008764D" w:rsidP="00D87FD8">
            <w:pPr>
              <w:ind w:left="360"/>
              <w:jc w:val="center"/>
              <w:rPr>
                <w:rFonts w:eastAsia="Calibri"/>
                <w:sz w:val="24"/>
                <w:szCs w:val="24"/>
                <w:lang w:val="kk-KZ"/>
              </w:rPr>
            </w:pPr>
            <w:r w:rsidRPr="0008764D">
              <w:rPr>
                <w:rFonts w:eastAsia="Calibri"/>
                <w:sz w:val="24"/>
                <w:szCs w:val="24"/>
                <w:lang w:val="kk-KZ"/>
              </w:rPr>
              <w:t>51</w:t>
            </w:r>
          </w:p>
        </w:tc>
        <w:tc>
          <w:tcPr>
            <w:tcW w:w="1702" w:type="dxa"/>
            <w:gridSpan w:val="2"/>
            <w:vMerge w:val="restart"/>
          </w:tcPr>
          <w:p w:rsidR="0008764D" w:rsidRPr="0008764D" w:rsidRDefault="0008764D" w:rsidP="00D87FD8">
            <w:pPr>
              <w:ind w:left="360"/>
              <w:rPr>
                <w:rFonts w:eastAsia="Calibri"/>
                <w:sz w:val="24"/>
                <w:szCs w:val="24"/>
                <w:lang w:val="kk-KZ"/>
              </w:rPr>
            </w:pPr>
          </w:p>
          <w:p w:rsidR="0008764D" w:rsidRPr="0008764D" w:rsidRDefault="0008764D" w:rsidP="00D87FD8">
            <w:pPr>
              <w:ind w:left="708"/>
              <w:rPr>
                <w:rFonts w:eastAsia="Calibri"/>
                <w:sz w:val="24"/>
                <w:szCs w:val="24"/>
                <w:lang w:val="kk-KZ"/>
              </w:rPr>
            </w:pPr>
          </w:p>
          <w:p w:rsidR="0008764D" w:rsidRPr="0008764D" w:rsidRDefault="0008764D" w:rsidP="00D87FD8">
            <w:pPr>
              <w:ind w:left="708"/>
              <w:rPr>
                <w:rFonts w:eastAsia="Calibri"/>
                <w:sz w:val="24"/>
                <w:szCs w:val="24"/>
                <w:lang w:val="kk-KZ"/>
              </w:rPr>
            </w:pPr>
          </w:p>
          <w:p w:rsidR="0008764D" w:rsidRPr="0008764D" w:rsidRDefault="0008764D" w:rsidP="00D87FD8">
            <w:pPr>
              <w:ind w:left="708"/>
              <w:rPr>
                <w:rFonts w:eastAsia="Calibri"/>
                <w:sz w:val="24"/>
                <w:szCs w:val="24"/>
                <w:lang w:val="kk-KZ"/>
              </w:rPr>
            </w:pPr>
          </w:p>
          <w:p w:rsidR="0008764D" w:rsidRPr="0008764D" w:rsidRDefault="0008764D" w:rsidP="00D87FD8">
            <w:pPr>
              <w:ind w:left="360"/>
              <w:rPr>
                <w:rFonts w:eastAsia="Calibri"/>
                <w:sz w:val="24"/>
                <w:szCs w:val="24"/>
                <w:lang w:val="kk-KZ"/>
              </w:rPr>
            </w:pPr>
            <w:r w:rsidRPr="0008764D">
              <w:rPr>
                <w:rFonts w:eastAsia="Calibri"/>
                <w:sz w:val="24"/>
                <w:szCs w:val="24"/>
                <w:lang w:val="kk-KZ"/>
              </w:rPr>
              <w:t>Есбусинова Іңкәр</w:t>
            </w:r>
          </w:p>
        </w:tc>
        <w:tc>
          <w:tcPr>
            <w:tcW w:w="1134" w:type="dxa"/>
            <w:gridSpan w:val="7"/>
            <w:vMerge w:val="restart"/>
          </w:tcPr>
          <w:p w:rsidR="0008764D" w:rsidRPr="0008764D" w:rsidRDefault="0008764D" w:rsidP="00D87FD8">
            <w:pPr>
              <w:ind w:left="360"/>
              <w:rPr>
                <w:rFonts w:eastAsia="Calibri"/>
                <w:sz w:val="24"/>
                <w:szCs w:val="24"/>
                <w:lang w:val="kk-KZ"/>
              </w:rPr>
            </w:pPr>
            <w:r w:rsidRPr="0008764D">
              <w:rPr>
                <w:rFonts w:eastAsia="Calibri"/>
                <w:sz w:val="24"/>
                <w:szCs w:val="24"/>
                <w:lang w:val="kk-KZ"/>
              </w:rPr>
              <w:t>6 «А»</w:t>
            </w:r>
          </w:p>
        </w:tc>
        <w:tc>
          <w:tcPr>
            <w:tcW w:w="992" w:type="dxa"/>
          </w:tcPr>
          <w:p w:rsidR="0008764D" w:rsidRPr="0008764D" w:rsidRDefault="0008764D" w:rsidP="00D87FD8">
            <w:pPr>
              <w:ind w:left="360"/>
              <w:rPr>
                <w:rFonts w:eastAsia="Calibri"/>
                <w:sz w:val="24"/>
                <w:szCs w:val="24"/>
                <w:lang w:val="kk-KZ"/>
              </w:rPr>
            </w:pPr>
            <w:r w:rsidRPr="0008764D">
              <w:rPr>
                <w:rFonts w:eastAsia="Calibri"/>
                <w:sz w:val="24"/>
                <w:szCs w:val="24"/>
                <w:lang w:val="kk-KZ"/>
              </w:rPr>
              <w:t>Қазақ әдебиеті</w:t>
            </w:r>
          </w:p>
        </w:tc>
        <w:tc>
          <w:tcPr>
            <w:tcW w:w="2213" w:type="dxa"/>
            <w:gridSpan w:val="7"/>
            <w:vMerge w:val="restart"/>
          </w:tcPr>
          <w:p w:rsidR="0008764D" w:rsidRPr="0008764D" w:rsidRDefault="0008764D" w:rsidP="00D87FD8">
            <w:pPr>
              <w:ind w:left="360"/>
              <w:rPr>
                <w:rFonts w:eastAsia="Calibri"/>
                <w:sz w:val="24"/>
                <w:szCs w:val="24"/>
                <w:lang w:val="kk-KZ"/>
              </w:rPr>
            </w:pPr>
          </w:p>
          <w:p w:rsidR="0008764D" w:rsidRPr="0008764D" w:rsidRDefault="0008764D" w:rsidP="00D87FD8">
            <w:pPr>
              <w:ind w:left="708"/>
              <w:rPr>
                <w:rFonts w:eastAsia="Calibri"/>
                <w:sz w:val="24"/>
                <w:szCs w:val="24"/>
                <w:lang w:val="kk-KZ"/>
              </w:rPr>
            </w:pPr>
          </w:p>
          <w:p w:rsidR="0008764D" w:rsidRPr="0008764D" w:rsidRDefault="0008764D" w:rsidP="00D87FD8">
            <w:pPr>
              <w:ind w:left="708"/>
              <w:rPr>
                <w:rFonts w:eastAsia="Calibri"/>
                <w:sz w:val="24"/>
                <w:szCs w:val="24"/>
                <w:lang w:val="kk-KZ"/>
              </w:rPr>
            </w:pPr>
          </w:p>
          <w:p w:rsidR="0008764D" w:rsidRPr="0008764D" w:rsidRDefault="0008764D" w:rsidP="00D87FD8">
            <w:pPr>
              <w:ind w:left="708"/>
              <w:rPr>
                <w:rFonts w:eastAsia="Calibri"/>
                <w:sz w:val="24"/>
                <w:szCs w:val="24"/>
                <w:lang w:val="kk-KZ"/>
              </w:rPr>
            </w:pPr>
          </w:p>
          <w:p w:rsidR="0008764D" w:rsidRPr="0008764D" w:rsidRDefault="0008764D" w:rsidP="00D87FD8">
            <w:pPr>
              <w:ind w:left="708"/>
              <w:rPr>
                <w:rFonts w:eastAsia="Calibri"/>
                <w:sz w:val="24"/>
                <w:szCs w:val="24"/>
                <w:lang w:val="kk-KZ"/>
              </w:rPr>
            </w:pPr>
          </w:p>
          <w:p w:rsidR="0008764D" w:rsidRPr="0008764D" w:rsidRDefault="0008764D" w:rsidP="00D87FD8">
            <w:pPr>
              <w:ind w:left="708"/>
              <w:rPr>
                <w:rFonts w:eastAsia="Calibri"/>
                <w:sz w:val="24"/>
                <w:szCs w:val="24"/>
                <w:lang w:val="kk-KZ"/>
              </w:rPr>
            </w:pPr>
          </w:p>
          <w:p w:rsidR="0008764D" w:rsidRPr="0008764D" w:rsidRDefault="0008764D" w:rsidP="00D87FD8">
            <w:pPr>
              <w:ind w:left="708"/>
              <w:rPr>
                <w:rFonts w:eastAsia="Calibri"/>
                <w:sz w:val="24"/>
                <w:szCs w:val="24"/>
                <w:lang w:val="kk-KZ"/>
              </w:rPr>
            </w:pPr>
          </w:p>
          <w:p w:rsidR="0008764D" w:rsidRPr="0008764D" w:rsidRDefault="0008764D" w:rsidP="00D87FD8">
            <w:pPr>
              <w:ind w:left="708"/>
              <w:rPr>
                <w:rFonts w:eastAsia="Calibri"/>
                <w:sz w:val="24"/>
                <w:szCs w:val="24"/>
                <w:lang w:val="kk-KZ"/>
              </w:rPr>
            </w:pPr>
          </w:p>
          <w:p w:rsidR="0008764D" w:rsidRPr="0008764D" w:rsidRDefault="0008764D" w:rsidP="00D87FD8">
            <w:pPr>
              <w:ind w:left="708"/>
              <w:rPr>
                <w:rFonts w:eastAsia="Calibri"/>
                <w:sz w:val="24"/>
                <w:szCs w:val="24"/>
                <w:lang w:val="kk-KZ"/>
              </w:rPr>
            </w:pPr>
          </w:p>
          <w:p w:rsidR="0008764D" w:rsidRPr="0008764D" w:rsidRDefault="0008764D" w:rsidP="00D87FD8">
            <w:pPr>
              <w:ind w:left="708"/>
              <w:rPr>
                <w:rFonts w:eastAsia="Calibri"/>
                <w:sz w:val="24"/>
                <w:szCs w:val="24"/>
                <w:lang w:val="kk-KZ"/>
              </w:rPr>
            </w:pPr>
          </w:p>
          <w:p w:rsidR="0008764D" w:rsidRPr="0008764D" w:rsidRDefault="0008764D" w:rsidP="00D87FD8">
            <w:pPr>
              <w:ind w:left="708"/>
              <w:rPr>
                <w:rFonts w:eastAsia="Calibri"/>
                <w:sz w:val="24"/>
                <w:szCs w:val="24"/>
                <w:lang w:val="kk-KZ"/>
              </w:rPr>
            </w:pPr>
          </w:p>
          <w:p w:rsidR="0008764D" w:rsidRPr="0008764D" w:rsidRDefault="0008764D" w:rsidP="00D87FD8">
            <w:pPr>
              <w:ind w:left="360"/>
              <w:rPr>
                <w:rFonts w:eastAsia="Calibri"/>
                <w:sz w:val="24"/>
                <w:szCs w:val="24"/>
                <w:lang w:val="kk-KZ"/>
              </w:rPr>
            </w:pPr>
            <w:r w:rsidRPr="0008764D">
              <w:rPr>
                <w:rFonts w:eastAsia="Calibri"/>
                <w:sz w:val="24"/>
                <w:szCs w:val="24"/>
                <w:lang w:val="kk-KZ"/>
              </w:rPr>
              <w:t>Көздіғарина Рита</w:t>
            </w:r>
          </w:p>
        </w:tc>
        <w:tc>
          <w:tcPr>
            <w:tcW w:w="2182" w:type="dxa"/>
            <w:gridSpan w:val="3"/>
          </w:tcPr>
          <w:p w:rsidR="0008764D" w:rsidRPr="0008764D" w:rsidRDefault="0008764D" w:rsidP="00D87FD8">
            <w:pPr>
              <w:ind w:left="360"/>
              <w:rPr>
                <w:rFonts w:eastAsia="Calibri"/>
                <w:sz w:val="24"/>
                <w:szCs w:val="24"/>
                <w:lang w:val="kk-KZ"/>
              </w:rPr>
            </w:pPr>
            <w:r w:rsidRPr="0008764D">
              <w:rPr>
                <w:rFonts w:eastAsia="Calibri"/>
                <w:sz w:val="24"/>
                <w:szCs w:val="24"/>
                <w:lang w:val="kk-KZ"/>
              </w:rPr>
              <w:t xml:space="preserve">Эссе байқауы </w:t>
            </w:r>
          </w:p>
          <w:p w:rsidR="0008764D" w:rsidRPr="0008764D" w:rsidRDefault="0008764D" w:rsidP="00D87FD8">
            <w:pPr>
              <w:ind w:left="360"/>
              <w:rPr>
                <w:rFonts w:eastAsia="Calibri"/>
                <w:sz w:val="24"/>
                <w:szCs w:val="24"/>
                <w:lang w:val="kk-KZ"/>
              </w:rPr>
            </w:pPr>
            <w:r w:rsidRPr="0008764D">
              <w:rPr>
                <w:rFonts w:eastAsia="Calibri"/>
                <w:sz w:val="24"/>
                <w:szCs w:val="24"/>
                <w:lang w:val="kk-KZ"/>
              </w:rPr>
              <w:t>«Отбасы – өмір аясы»</w:t>
            </w:r>
          </w:p>
        </w:tc>
        <w:tc>
          <w:tcPr>
            <w:tcW w:w="1630" w:type="dxa"/>
            <w:gridSpan w:val="5"/>
          </w:tcPr>
          <w:p w:rsidR="0008764D" w:rsidRPr="0008764D" w:rsidRDefault="0008764D" w:rsidP="00D87FD8">
            <w:pPr>
              <w:ind w:left="360"/>
              <w:rPr>
                <w:rFonts w:eastAsia="Calibri"/>
                <w:sz w:val="24"/>
                <w:szCs w:val="24"/>
                <w:lang w:val="kk-KZ"/>
              </w:rPr>
            </w:pPr>
            <w:r w:rsidRPr="0008764D">
              <w:rPr>
                <w:rFonts w:eastAsia="Calibri"/>
                <w:sz w:val="24"/>
                <w:szCs w:val="24"/>
                <w:lang w:val="kk-KZ"/>
              </w:rPr>
              <w:t>Алғыс хат</w:t>
            </w:r>
          </w:p>
        </w:tc>
        <w:tc>
          <w:tcPr>
            <w:tcW w:w="1063" w:type="dxa"/>
            <w:gridSpan w:val="3"/>
          </w:tcPr>
          <w:p w:rsidR="0008764D" w:rsidRPr="0008764D" w:rsidRDefault="0008764D" w:rsidP="00D87FD8">
            <w:pPr>
              <w:ind w:left="360"/>
              <w:rPr>
                <w:rFonts w:eastAsia="Calibri"/>
                <w:sz w:val="24"/>
                <w:szCs w:val="24"/>
                <w:lang w:val="kk-KZ"/>
              </w:rPr>
            </w:pPr>
            <w:r w:rsidRPr="0008764D">
              <w:rPr>
                <w:rFonts w:eastAsia="Calibri"/>
                <w:sz w:val="24"/>
                <w:szCs w:val="24"/>
                <w:lang w:val="kk-KZ"/>
              </w:rPr>
              <w:t>облыстық</w:t>
            </w:r>
          </w:p>
        </w:tc>
      </w:tr>
      <w:tr w:rsidR="0008764D" w:rsidRPr="008C04B2" w:rsidTr="00923BA8">
        <w:trPr>
          <w:gridBefore w:val="3"/>
          <w:wBefore w:w="201" w:type="dxa"/>
        </w:trPr>
        <w:tc>
          <w:tcPr>
            <w:tcW w:w="567" w:type="dxa"/>
            <w:gridSpan w:val="4"/>
            <w:vMerge/>
          </w:tcPr>
          <w:p w:rsidR="0008764D" w:rsidRPr="0008764D" w:rsidRDefault="0008764D" w:rsidP="00D87FD8">
            <w:pPr>
              <w:ind w:left="360"/>
              <w:jc w:val="center"/>
              <w:rPr>
                <w:rFonts w:eastAsia="Calibri"/>
                <w:sz w:val="24"/>
                <w:szCs w:val="24"/>
                <w:lang w:val="kk-KZ"/>
              </w:rPr>
            </w:pPr>
          </w:p>
        </w:tc>
        <w:tc>
          <w:tcPr>
            <w:tcW w:w="1702" w:type="dxa"/>
            <w:gridSpan w:val="2"/>
            <w:vMerge/>
          </w:tcPr>
          <w:p w:rsidR="0008764D" w:rsidRPr="0008764D" w:rsidRDefault="0008764D" w:rsidP="00D87FD8">
            <w:pPr>
              <w:ind w:left="360"/>
              <w:rPr>
                <w:rFonts w:eastAsia="Calibri"/>
                <w:sz w:val="24"/>
                <w:szCs w:val="24"/>
                <w:lang w:val="kk-KZ"/>
              </w:rPr>
            </w:pPr>
          </w:p>
        </w:tc>
        <w:tc>
          <w:tcPr>
            <w:tcW w:w="1134" w:type="dxa"/>
            <w:gridSpan w:val="7"/>
            <w:vMerge/>
          </w:tcPr>
          <w:p w:rsidR="0008764D" w:rsidRPr="0008764D" w:rsidRDefault="0008764D" w:rsidP="00D87FD8">
            <w:pPr>
              <w:ind w:left="360"/>
              <w:rPr>
                <w:rFonts w:eastAsia="Calibri"/>
                <w:sz w:val="24"/>
                <w:szCs w:val="24"/>
                <w:lang w:val="kk-KZ"/>
              </w:rPr>
            </w:pPr>
          </w:p>
        </w:tc>
        <w:tc>
          <w:tcPr>
            <w:tcW w:w="992" w:type="dxa"/>
          </w:tcPr>
          <w:p w:rsidR="0008764D" w:rsidRPr="0008764D" w:rsidRDefault="0008764D" w:rsidP="00D87FD8">
            <w:pPr>
              <w:ind w:left="360"/>
              <w:rPr>
                <w:rFonts w:eastAsia="Calibri"/>
                <w:sz w:val="24"/>
                <w:szCs w:val="24"/>
                <w:lang w:val="kk-KZ"/>
              </w:rPr>
            </w:pPr>
            <w:r w:rsidRPr="0008764D">
              <w:rPr>
                <w:rFonts w:eastAsia="Calibri"/>
                <w:sz w:val="24"/>
                <w:szCs w:val="24"/>
                <w:lang w:val="kk-KZ"/>
              </w:rPr>
              <w:t>Қазақ тілі мен әдебиеті</w:t>
            </w:r>
          </w:p>
        </w:tc>
        <w:tc>
          <w:tcPr>
            <w:tcW w:w="2213" w:type="dxa"/>
            <w:gridSpan w:val="7"/>
            <w:vMerge/>
          </w:tcPr>
          <w:p w:rsidR="0008764D" w:rsidRPr="0008764D" w:rsidRDefault="0008764D" w:rsidP="00D87FD8">
            <w:pPr>
              <w:ind w:left="360"/>
              <w:rPr>
                <w:rFonts w:eastAsia="Calibri"/>
                <w:sz w:val="24"/>
                <w:szCs w:val="24"/>
                <w:lang w:val="kk-KZ"/>
              </w:rPr>
            </w:pPr>
          </w:p>
        </w:tc>
        <w:tc>
          <w:tcPr>
            <w:tcW w:w="2182" w:type="dxa"/>
            <w:gridSpan w:val="3"/>
          </w:tcPr>
          <w:p w:rsidR="0008764D" w:rsidRPr="0008764D" w:rsidRDefault="0008764D" w:rsidP="00D87FD8">
            <w:pPr>
              <w:ind w:left="360"/>
              <w:rPr>
                <w:rFonts w:eastAsia="Calibri"/>
                <w:sz w:val="24"/>
                <w:szCs w:val="24"/>
                <w:lang w:val="kk-KZ"/>
              </w:rPr>
            </w:pPr>
            <w:r w:rsidRPr="0008764D">
              <w:rPr>
                <w:rFonts w:eastAsia="Calibri"/>
                <w:sz w:val="24"/>
                <w:szCs w:val="24"/>
                <w:lang w:val="kk-KZ"/>
              </w:rPr>
              <w:t>5-6 класс оқушыларына арналған аудандық олимпиада</w:t>
            </w:r>
          </w:p>
        </w:tc>
        <w:tc>
          <w:tcPr>
            <w:tcW w:w="1630" w:type="dxa"/>
            <w:gridSpan w:val="5"/>
          </w:tcPr>
          <w:p w:rsidR="0008764D" w:rsidRPr="0008764D" w:rsidRDefault="0008764D" w:rsidP="00D87FD8">
            <w:pPr>
              <w:ind w:left="360"/>
              <w:rPr>
                <w:rFonts w:eastAsia="Calibri"/>
                <w:sz w:val="24"/>
                <w:szCs w:val="24"/>
                <w:lang w:val="kk-KZ"/>
              </w:rPr>
            </w:pPr>
            <w:r w:rsidRPr="0008764D">
              <w:rPr>
                <w:rFonts w:eastAsia="Calibri"/>
                <w:sz w:val="24"/>
                <w:szCs w:val="24"/>
                <w:lang w:val="kk-KZ"/>
              </w:rPr>
              <w:t>ІІІ дәрежелі диплом</w:t>
            </w:r>
          </w:p>
        </w:tc>
        <w:tc>
          <w:tcPr>
            <w:tcW w:w="1063" w:type="dxa"/>
            <w:gridSpan w:val="3"/>
          </w:tcPr>
          <w:p w:rsidR="0008764D" w:rsidRPr="0008764D" w:rsidRDefault="0008764D" w:rsidP="00D87FD8">
            <w:pPr>
              <w:ind w:left="360"/>
              <w:rPr>
                <w:rFonts w:eastAsia="Calibri"/>
                <w:sz w:val="24"/>
                <w:szCs w:val="24"/>
                <w:lang w:val="kk-KZ"/>
              </w:rPr>
            </w:pPr>
            <w:r w:rsidRPr="0008764D">
              <w:rPr>
                <w:rFonts w:eastAsia="Calibri"/>
                <w:sz w:val="24"/>
                <w:szCs w:val="24"/>
                <w:lang w:val="kk-KZ"/>
              </w:rPr>
              <w:t>Аудандық</w:t>
            </w:r>
          </w:p>
        </w:tc>
      </w:tr>
      <w:tr w:rsidR="0008764D" w:rsidRPr="008C04B2" w:rsidTr="00923BA8">
        <w:trPr>
          <w:gridBefore w:val="3"/>
          <w:wBefore w:w="201" w:type="dxa"/>
        </w:trPr>
        <w:tc>
          <w:tcPr>
            <w:tcW w:w="567" w:type="dxa"/>
            <w:gridSpan w:val="4"/>
            <w:vMerge/>
          </w:tcPr>
          <w:p w:rsidR="0008764D" w:rsidRPr="0008764D" w:rsidRDefault="0008764D" w:rsidP="00D87FD8">
            <w:pPr>
              <w:ind w:left="360"/>
              <w:jc w:val="center"/>
              <w:rPr>
                <w:rFonts w:eastAsia="Calibri"/>
                <w:sz w:val="24"/>
                <w:szCs w:val="24"/>
                <w:lang w:val="kk-KZ"/>
              </w:rPr>
            </w:pPr>
          </w:p>
        </w:tc>
        <w:tc>
          <w:tcPr>
            <w:tcW w:w="1702" w:type="dxa"/>
            <w:gridSpan w:val="2"/>
            <w:vMerge/>
          </w:tcPr>
          <w:p w:rsidR="0008764D" w:rsidRPr="0008764D" w:rsidRDefault="0008764D" w:rsidP="00D87FD8">
            <w:pPr>
              <w:ind w:left="360"/>
              <w:rPr>
                <w:rFonts w:eastAsia="Calibri"/>
                <w:sz w:val="24"/>
                <w:szCs w:val="24"/>
                <w:lang w:val="kk-KZ"/>
              </w:rPr>
            </w:pPr>
          </w:p>
        </w:tc>
        <w:tc>
          <w:tcPr>
            <w:tcW w:w="1134" w:type="dxa"/>
            <w:gridSpan w:val="7"/>
            <w:vMerge/>
          </w:tcPr>
          <w:p w:rsidR="0008764D" w:rsidRPr="0008764D" w:rsidRDefault="0008764D" w:rsidP="00D87FD8">
            <w:pPr>
              <w:ind w:left="360"/>
              <w:rPr>
                <w:rFonts w:eastAsia="Calibri"/>
                <w:sz w:val="24"/>
                <w:szCs w:val="24"/>
                <w:lang w:val="kk-KZ"/>
              </w:rPr>
            </w:pPr>
          </w:p>
        </w:tc>
        <w:tc>
          <w:tcPr>
            <w:tcW w:w="992" w:type="dxa"/>
          </w:tcPr>
          <w:p w:rsidR="0008764D" w:rsidRPr="0008764D" w:rsidRDefault="0008764D" w:rsidP="00D87FD8">
            <w:pPr>
              <w:ind w:left="360"/>
              <w:rPr>
                <w:rFonts w:eastAsia="Calibri"/>
                <w:sz w:val="24"/>
                <w:szCs w:val="24"/>
                <w:lang w:val="kk-KZ"/>
              </w:rPr>
            </w:pPr>
            <w:r w:rsidRPr="0008764D">
              <w:rPr>
                <w:rFonts w:eastAsia="Calibri"/>
                <w:sz w:val="24"/>
                <w:szCs w:val="24"/>
                <w:lang w:val="kk-KZ"/>
              </w:rPr>
              <w:t>Қазақ тілі</w:t>
            </w:r>
          </w:p>
        </w:tc>
        <w:tc>
          <w:tcPr>
            <w:tcW w:w="2213" w:type="dxa"/>
            <w:gridSpan w:val="7"/>
            <w:vMerge/>
          </w:tcPr>
          <w:p w:rsidR="0008764D" w:rsidRPr="0008764D" w:rsidRDefault="0008764D" w:rsidP="00D87FD8">
            <w:pPr>
              <w:ind w:left="360"/>
              <w:rPr>
                <w:rFonts w:eastAsia="Calibri"/>
                <w:sz w:val="24"/>
                <w:szCs w:val="24"/>
                <w:lang w:val="kk-KZ"/>
              </w:rPr>
            </w:pPr>
          </w:p>
        </w:tc>
        <w:tc>
          <w:tcPr>
            <w:tcW w:w="2182" w:type="dxa"/>
            <w:gridSpan w:val="3"/>
          </w:tcPr>
          <w:p w:rsidR="0008764D" w:rsidRPr="0008764D" w:rsidRDefault="0008764D" w:rsidP="00D87FD8">
            <w:pPr>
              <w:ind w:left="360"/>
              <w:rPr>
                <w:rFonts w:eastAsia="Calibri"/>
                <w:sz w:val="24"/>
                <w:szCs w:val="24"/>
                <w:lang w:val="kk-KZ"/>
              </w:rPr>
            </w:pPr>
            <w:r w:rsidRPr="0008764D">
              <w:rPr>
                <w:rFonts w:eastAsia="Calibri"/>
                <w:sz w:val="24"/>
                <w:szCs w:val="24"/>
                <w:lang w:val="kk-KZ"/>
              </w:rPr>
              <w:t>ТИО</w:t>
            </w:r>
          </w:p>
        </w:tc>
        <w:tc>
          <w:tcPr>
            <w:tcW w:w="1630" w:type="dxa"/>
            <w:gridSpan w:val="5"/>
          </w:tcPr>
          <w:p w:rsidR="0008764D" w:rsidRPr="0008764D" w:rsidRDefault="0008764D" w:rsidP="00D87FD8">
            <w:pPr>
              <w:ind w:left="360"/>
              <w:rPr>
                <w:rFonts w:eastAsia="Calibri"/>
                <w:sz w:val="24"/>
                <w:szCs w:val="24"/>
                <w:lang w:val="kk-KZ"/>
              </w:rPr>
            </w:pPr>
            <w:r w:rsidRPr="0008764D">
              <w:rPr>
                <w:rFonts w:eastAsia="Calibri"/>
                <w:sz w:val="24"/>
                <w:szCs w:val="24"/>
                <w:lang w:val="kk-KZ"/>
              </w:rPr>
              <w:t>І дәрежелі диплом</w:t>
            </w:r>
          </w:p>
        </w:tc>
        <w:tc>
          <w:tcPr>
            <w:tcW w:w="1063" w:type="dxa"/>
            <w:gridSpan w:val="3"/>
          </w:tcPr>
          <w:p w:rsidR="0008764D" w:rsidRPr="0008764D" w:rsidRDefault="0008764D" w:rsidP="00D87FD8">
            <w:pPr>
              <w:ind w:left="360"/>
              <w:rPr>
                <w:rFonts w:eastAsia="Calibri"/>
                <w:sz w:val="24"/>
                <w:szCs w:val="24"/>
                <w:lang w:val="kk-KZ"/>
              </w:rPr>
            </w:pPr>
            <w:r w:rsidRPr="0008764D">
              <w:rPr>
                <w:rFonts w:eastAsia="Calibri"/>
                <w:sz w:val="24"/>
                <w:szCs w:val="24"/>
                <w:lang w:val="kk-KZ"/>
              </w:rPr>
              <w:t>республикалық</w:t>
            </w:r>
          </w:p>
        </w:tc>
      </w:tr>
      <w:tr w:rsidR="0008764D" w:rsidRPr="008C04B2" w:rsidTr="00923BA8">
        <w:trPr>
          <w:gridBefore w:val="3"/>
          <w:wBefore w:w="201" w:type="dxa"/>
        </w:trPr>
        <w:tc>
          <w:tcPr>
            <w:tcW w:w="567" w:type="dxa"/>
            <w:gridSpan w:val="4"/>
            <w:vMerge/>
          </w:tcPr>
          <w:p w:rsidR="0008764D" w:rsidRPr="0008764D" w:rsidRDefault="0008764D" w:rsidP="00D87FD8">
            <w:pPr>
              <w:ind w:left="360"/>
              <w:jc w:val="center"/>
              <w:rPr>
                <w:rFonts w:eastAsia="Calibri"/>
                <w:sz w:val="24"/>
                <w:szCs w:val="24"/>
                <w:lang w:val="kk-KZ"/>
              </w:rPr>
            </w:pPr>
          </w:p>
        </w:tc>
        <w:tc>
          <w:tcPr>
            <w:tcW w:w="1702" w:type="dxa"/>
            <w:gridSpan w:val="2"/>
            <w:vMerge/>
          </w:tcPr>
          <w:p w:rsidR="0008764D" w:rsidRPr="0008764D" w:rsidRDefault="0008764D" w:rsidP="00D87FD8">
            <w:pPr>
              <w:ind w:left="360"/>
              <w:rPr>
                <w:rFonts w:eastAsia="Calibri"/>
                <w:sz w:val="24"/>
                <w:szCs w:val="24"/>
                <w:lang w:val="kk-KZ"/>
              </w:rPr>
            </w:pPr>
          </w:p>
        </w:tc>
        <w:tc>
          <w:tcPr>
            <w:tcW w:w="1134" w:type="dxa"/>
            <w:gridSpan w:val="7"/>
            <w:vMerge/>
          </w:tcPr>
          <w:p w:rsidR="0008764D" w:rsidRPr="0008764D" w:rsidRDefault="0008764D" w:rsidP="00D87FD8">
            <w:pPr>
              <w:ind w:left="360"/>
              <w:rPr>
                <w:rFonts w:eastAsia="Calibri"/>
                <w:sz w:val="24"/>
                <w:szCs w:val="24"/>
                <w:lang w:val="kk-KZ"/>
              </w:rPr>
            </w:pPr>
          </w:p>
        </w:tc>
        <w:tc>
          <w:tcPr>
            <w:tcW w:w="992" w:type="dxa"/>
          </w:tcPr>
          <w:p w:rsidR="0008764D" w:rsidRPr="0008764D" w:rsidRDefault="0008764D" w:rsidP="00D87FD8">
            <w:pPr>
              <w:ind w:left="360"/>
              <w:rPr>
                <w:rFonts w:eastAsia="Calibri"/>
                <w:sz w:val="24"/>
                <w:szCs w:val="24"/>
                <w:lang w:val="kk-KZ"/>
              </w:rPr>
            </w:pPr>
            <w:r w:rsidRPr="0008764D">
              <w:rPr>
                <w:rFonts w:eastAsia="Calibri"/>
                <w:sz w:val="24"/>
                <w:szCs w:val="24"/>
                <w:lang w:val="kk-KZ"/>
              </w:rPr>
              <w:t>Қазақ әдебиеті</w:t>
            </w:r>
          </w:p>
        </w:tc>
        <w:tc>
          <w:tcPr>
            <w:tcW w:w="2213" w:type="dxa"/>
            <w:gridSpan w:val="7"/>
            <w:vMerge/>
          </w:tcPr>
          <w:p w:rsidR="0008764D" w:rsidRPr="0008764D" w:rsidRDefault="0008764D" w:rsidP="00D87FD8">
            <w:pPr>
              <w:ind w:left="360"/>
              <w:rPr>
                <w:rFonts w:eastAsia="Calibri"/>
                <w:sz w:val="24"/>
                <w:szCs w:val="24"/>
                <w:lang w:val="kk-KZ"/>
              </w:rPr>
            </w:pPr>
          </w:p>
        </w:tc>
        <w:tc>
          <w:tcPr>
            <w:tcW w:w="2182" w:type="dxa"/>
            <w:gridSpan w:val="3"/>
          </w:tcPr>
          <w:p w:rsidR="0008764D" w:rsidRPr="0008764D" w:rsidRDefault="0008764D" w:rsidP="00D87FD8">
            <w:pPr>
              <w:ind w:left="360"/>
              <w:rPr>
                <w:rFonts w:eastAsia="Calibri"/>
                <w:sz w:val="24"/>
                <w:szCs w:val="24"/>
                <w:lang w:val="kk-KZ"/>
              </w:rPr>
            </w:pPr>
            <w:r w:rsidRPr="0008764D">
              <w:rPr>
                <w:rFonts w:eastAsia="Calibri"/>
                <w:sz w:val="24"/>
                <w:szCs w:val="24"/>
                <w:lang w:val="kk-KZ"/>
              </w:rPr>
              <w:t>«Ер Едіге» жырын жаттау</w:t>
            </w:r>
          </w:p>
        </w:tc>
        <w:tc>
          <w:tcPr>
            <w:tcW w:w="1630" w:type="dxa"/>
            <w:gridSpan w:val="5"/>
          </w:tcPr>
          <w:p w:rsidR="0008764D" w:rsidRPr="0008764D" w:rsidRDefault="0008764D" w:rsidP="00D87FD8">
            <w:pPr>
              <w:ind w:left="360"/>
              <w:rPr>
                <w:rFonts w:eastAsia="Calibri"/>
                <w:sz w:val="24"/>
                <w:szCs w:val="24"/>
                <w:lang w:val="kk-KZ"/>
              </w:rPr>
            </w:pPr>
            <w:r w:rsidRPr="0008764D">
              <w:rPr>
                <w:rFonts w:eastAsia="Calibri"/>
                <w:sz w:val="24"/>
                <w:szCs w:val="24"/>
                <w:lang w:val="kk-KZ"/>
              </w:rPr>
              <w:t>Алғыс хат</w:t>
            </w:r>
          </w:p>
        </w:tc>
        <w:tc>
          <w:tcPr>
            <w:tcW w:w="1063" w:type="dxa"/>
            <w:gridSpan w:val="3"/>
          </w:tcPr>
          <w:p w:rsidR="0008764D" w:rsidRPr="0008764D" w:rsidRDefault="0008764D" w:rsidP="00D87FD8">
            <w:pPr>
              <w:ind w:left="360"/>
              <w:rPr>
                <w:rFonts w:eastAsia="Calibri"/>
                <w:sz w:val="24"/>
                <w:szCs w:val="24"/>
                <w:lang w:val="kk-KZ"/>
              </w:rPr>
            </w:pPr>
            <w:r w:rsidRPr="0008764D">
              <w:rPr>
                <w:rFonts w:eastAsia="Calibri"/>
                <w:sz w:val="24"/>
                <w:szCs w:val="24"/>
                <w:lang w:val="kk-KZ"/>
              </w:rPr>
              <w:t>Аудандық</w:t>
            </w:r>
          </w:p>
        </w:tc>
      </w:tr>
      <w:tr w:rsidR="0008764D" w:rsidRPr="008C04B2" w:rsidTr="00923BA8">
        <w:trPr>
          <w:gridBefore w:val="3"/>
          <w:wBefore w:w="201" w:type="dxa"/>
        </w:trPr>
        <w:tc>
          <w:tcPr>
            <w:tcW w:w="567" w:type="dxa"/>
            <w:gridSpan w:val="4"/>
            <w:vMerge/>
          </w:tcPr>
          <w:p w:rsidR="0008764D" w:rsidRPr="0008764D" w:rsidRDefault="0008764D" w:rsidP="00D87FD8">
            <w:pPr>
              <w:ind w:left="360"/>
              <w:jc w:val="center"/>
              <w:rPr>
                <w:rFonts w:eastAsia="Calibri"/>
                <w:sz w:val="24"/>
                <w:szCs w:val="24"/>
                <w:lang w:val="kk-KZ"/>
              </w:rPr>
            </w:pPr>
          </w:p>
        </w:tc>
        <w:tc>
          <w:tcPr>
            <w:tcW w:w="1702" w:type="dxa"/>
            <w:gridSpan w:val="2"/>
            <w:vMerge/>
          </w:tcPr>
          <w:p w:rsidR="0008764D" w:rsidRPr="0008764D" w:rsidRDefault="0008764D" w:rsidP="00D87FD8">
            <w:pPr>
              <w:ind w:left="360"/>
              <w:rPr>
                <w:rFonts w:eastAsia="Calibri"/>
                <w:sz w:val="24"/>
                <w:szCs w:val="24"/>
                <w:lang w:val="kk-KZ"/>
              </w:rPr>
            </w:pPr>
          </w:p>
        </w:tc>
        <w:tc>
          <w:tcPr>
            <w:tcW w:w="1134" w:type="dxa"/>
            <w:gridSpan w:val="7"/>
            <w:vMerge/>
          </w:tcPr>
          <w:p w:rsidR="0008764D" w:rsidRPr="0008764D" w:rsidRDefault="0008764D" w:rsidP="00D87FD8">
            <w:pPr>
              <w:ind w:left="360"/>
              <w:rPr>
                <w:rFonts w:eastAsia="Calibri"/>
                <w:sz w:val="24"/>
                <w:szCs w:val="24"/>
                <w:lang w:val="kk-KZ"/>
              </w:rPr>
            </w:pPr>
          </w:p>
        </w:tc>
        <w:tc>
          <w:tcPr>
            <w:tcW w:w="992" w:type="dxa"/>
          </w:tcPr>
          <w:p w:rsidR="0008764D" w:rsidRPr="0008764D" w:rsidRDefault="0008764D" w:rsidP="00D87FD8">
            <w:pPr>
              <w:ind w:left="360"/>
              <w:rPr>
                <w:rFonts w:eastAsia="Calibri"/>
                <w:sz w:val="24"/>
                <w:szCs w:val="24"/>
                <w:lang w:val="kk-KZ"/>
              </w:rPr>
            </w:pPr>
            <w:r w:rsidRPr="0008764D">
              <w:rPr>
                <w:rFonts w:eastAsia="Calibri"/>
                <w:sz w:val="24"/>
                <w:szCs w:val="24"/>
                <w:lang w:val="kk-KZ"/>
              </w:rPr>
              <w:t>Қазақ тілі</w:t>
            </w:r>
          </w:p>
        </w:tc>
        <w:tc>
          <w:tcPr>
            <w:tcW w:w="2213" w:type="dxa"/>
            <w:gridSpan w:val="7"/>
            <w:vMerge/>
          </w:tcPr>
          <w:p w:rsidR="0008764D" w:rsidRPr="0008764D" w:rsidRDefault="0008764D" w:rsidP="00D87FD8">
            <w:pPr>
              <w:ind w:left="360"/>
              <w:rPr>
                <w:rFonts w:eastAsia="Calibri"/>
                <w:sz w:val="24"/>
                <w:szCs w:val="24"/>
                <w:lang w:val="kk-KZ"/>
              </w:rPr>
            </w:pPr>
          </w:p>
        </w:tc>
        <w:tc>
          <w:tcPr>
            <w:tcW w:w="2182" w:type="dxa"/>
            <w:gridSpan w:val="3"/>
          </w:tcPr>
          <w:p w:rsidR="0008764D" w:rsidRPr="0008764D" w:rsidRDefault="0008764D" w:rsidP="00D87FD8">
            <w:pPr>
              <w:ind w:left="360"/>
              <w:rPr>
                <w:rFonts w:eastAsia="Calibri"/>
                <w:sz w:val="24"/>
                <w:szCs w:val="24"/>
                <w:lang w:val="kk-KZ"/>
              </w:rPr>
            </w:pPr>
            <w:r w:rsidRPr="0008764D">
              <w:rPr>
                <w:rFonts w:eastAsia="Calibri"/>
                <w:sz w:val="24"/>
                <w:szCs w:val="24"/>
                <w:lang w:val="kk-KZ"/>
              </w:rPr>
              <w:t>«Мамандықтар әлемін ашамыз»</w:t>
            </w:r>
          </w:p>
        </w:tc>
        <w:tc>
          <w:tcPr>
            <w:tcW w:w="1630" w:type="dxa"/>
            <w:gridSpan w:val="5"/>
          </w:tcPr>
          <w:p w:rsidR="0008764D" w:rsidRPr="0008764D" w:rsidRDefault="0008764D" w:rsidP="00D87FD8">
            <w:pPr>
              <w:ind w:left="360"/>
              <w:rPr>
                <w:rFonts w:eastAsia="Calibri"/>
                <w:sz w:val="24"/>
                <w:szCs w:val="24"/>
                <w:lang w:val="kk-KZ"/>
              </w:rPr>
            </w:pPr>
            <w:r w:rsidRPr="0008764D">
              <w:rPr>
                <w:rFonts w:eastAsia="Calibri"/>
                <w:sz w:val="24"/>
                <w:szCs w:val="24"/>
                <w:lang w:val="kk-KZ"/>
              </w:rPr>
              <w:t>І дәрежелі диплом</w:t>
            </w:r>
          </w:p>
        </w:tc>
        <w:tc>
          <w:tcPr>
            <w:tcW w:w="1063" w:type="dxa"/>
            <w:gridSpan w:val="3"/>
          </w:tcPr>
          <w:p w:rsidR="0008764D" w:rsidRPr="0008764D" w:rsidRDefault="0008764D" w:rsidP="00D87FD8">
            <w:pPr>
              <w:ind w:left="360"/>
              <w:rPr>
                <w:rFonts w:eastAsia="Calibri"/>
                <w:sz w:val="24"/>
                <w:szCs w:val="24"/>
                <w:lang w:val="kk-KZ"/>
              </w:rPr>
            </w:pPr>
            <w:r w:rsidRPr="0008764D">
              <w:rPr>
                <w:rFonts w:eastAsia="Calibri"/>
                <w:sz w:val="24"/>
                <w:szCs w:val="24"/>
                <w:lang w:val="kk-KZ"/>
              </w:rPr>
              <w:t>Аудандық</w:t>
            </w:r>
          </w:p>
        </w:tc>
      </w:tr>
      <w:tr w:rsidR="0008764D" w:rsidRPr="008C04B2" w:rsidTr="00923BA8">
        <w:trPr>
          <w:gridBefore w:val="3"/>
          <w:wBefore w:w="201" w:type="dxa"/>
        </w:trPr>
        <w:tc>
          <w:tcPr>
            <w:tcW w:w="567" w:type="dxa"/>
            <w:gridSpan w:val="4"/>
          </w:tcPr>
          <w:p w:rsidR="0008764D" w:rsidRPr="0008764D" w:rsidRDefault="0008764D" w:rsidP="00D87FD8">
            <w:pPr>
              <w:ind w:left="360"/>
              <w:jc w:val="center"/>
              <w:rPr>
                <w:rFonts w:eastAsia="Calibri"/>
                <w:sz w:val="24"/>
                <w:szCs w:val="24"/>
                <w:lang w:val="kk-KZ"/>
              </w:rPr>
            </w:pPr>
            <w:r w:rsidRPr="0008764D">
              <w:rPr>
                <w:rFonts w:eastAsia="Calibri"/>
                <w:sz w:val="24"/>
                <w:szCs w:val="24"/>
                <w:lang w:val="kk-KZ"/>
              </w:rPr>
              <w:t>52</w:t>
            </w:r>
          </w:p>
        </w:tc>
        <w:tc>
          <w:tcPr>
            <w:tcW w:w="1702" w:type="dxa"/>
            <w:gridSpan w:val="2"/>
          </w:tcPr>
          <w:p w:rsidR="0008764D" w:rsidRPr="0008764D" w:rsidRDefault="0008764D" w:rsidP="00D87FD8">
            <w:pPr>
              <w:ind w:left="360"/>
              <w:rPr>
                <w:rFonts w:eastAsia="Calibri"/>
                <w:sz w:val="24"/>
                <w:szCs w:val="24"/>
                <w:lang w:val="kk-KZ"/>
              </w:rPr>
            </w:pPr>
            <w:r w:rsidRPr="0008764D">
              <w:rPr>
                <w:rFonts w:eastAsia="Calibri"/>
                <w:sz w:val="24"/>
                <w:szCs w:val="24"/>
                <w:lang w:val="kk-KZ"/>
              </w:rPr>
              <w:t>Нұрмуханова Айдана</w:t>
            </w:r>
          </w:p>
        </w:tc>
        <w:tc>
          <w:tcPr>
            <w:tcW w:w="1134" w:type="dxa"/>
            <w:gridSpan w:val="7"/>
          </w:tcPr>
          <w:p w:rsidR="0008764D" w:rsidRPr="0008764D" w:rsidRDefault="0008764D" w:rsidP="00D87FD8">
            <w:pPr>
              <w:ind w:left="360"/>
              <w:rPr>
                <w:rFonts w:eastAsia="Calibri"/>
                <w:sz w:val="24"/>
                <w:szCs w:val="24"/>
                <w:lang w:val="kk-KZ"/>
              </w:rPr>
            </w:pPr>
            <w:r w:rsidRPr="0008764D">
              <w:rPr>
                <w:rFonts w:eastAsia="Calibri"/>
                <w:sz w:val="24"/>
                <w:szCs w:val="24"/>
                <w:lang w:val="kk-KZ"/>
              </w:rPr>
              <w:t>9 «Ә»</w:t>
            </w:r>
          </w:p>
        </w:tc>
        <w:tc>
          <w:tcPr>
            <w:tcW w:w="992" w:type="dxa"/>
          </w:tcPr>
          <w:p w:rsidR="0008764D" w:rsidRPr="0008764D" w:rsidRDefault="0008764D" w:rsidP="00D87FD8">
            <w:pPr>
              <w:ind w:left="360"/>
              <w:rPr>
                <w:rFonts w:eastAsia="Calibri"/>
                <w:sz w:val="24"/>
                <w:szCs w:val="24"/>
                <w:lang w:val="kk-KZ"/>
              </w:rPr>
            </w:pPr>
            <w:r w:rsidRPr="0008764D">
              <w:rPr>
                <w:rFonts w:eastAsia="Calibri"/>
                <w:sz w:val="24"/>
                <w:szCs w:val="24"/>
                <w:lang w:val="kk-KZ"/>
              </w:rPr>
              <w:t>Қазақ тілі</w:t>
            </w:r>
          </w:p>
        </w:tc>
        <w:tc>
          <w:tcPr>
            <w:tcW w:w="2213" w:type="dxa"/>
            <w:gridSpan w:val="7"/>
            <w:vMerge/>
          </w:tcPr>
          <w:p w:rsidR="0008764D" w:rsidRPr="0008764D" w:rsidRDefault="0008764D" w:rsidP="00D87FD8">
            <w:pPr>
              <w:ind w:left="360"/>
              <w:rPr>
                <w:rFonts w:eastAsia="Calibri"/>
                <w:sz w:val="24"/>
                <w:szCs w:val="24"/>
                <w:lang w:val="kk-KZ"/>
              </w:rPr>
            </w:pPr>
          </w:p>
        </w:tc>
        <w:tc>
          <w:tcPr>
            <w:tcW w:w="2182" w:type="dxa"/>
            <w:gridSpan w:val="3"/>
          </w:tcPr>
          <w:p w:rsidR="0008764D" w:rsidRPr="0008764D" w:rsidRDefault="0008764D" w:rsidP="00D87FD8">
            <w:pPr>
              <w:ind w:left="360"/>
              <w:rPr>
                <w:rFonts w:eastAsia="Calibri"/>
                <w:sz w:val="24"/>
                <w:szCs w:val="24"/>
                <w:lang w:val="kk-KZ"/>
              </w:rPr>
            </w:pPr>
            <w:r w:rsidRPr="0008764D">
              <w:rPr>
                <w:rFonts w:eastAsia="Calibri"/>
                <w:sz w:val="24"/>
                <w:szCs w:val="24"/>
                <w:lang w:val="kk-KZ"/>
              </w:rPr>
              <w:t>ТИО</w:t>
            </w:r>
          </w:p>
        </w:tc>
        <w:tc>
          <w:tcPr>
            <w:tcW w:w="1630" w:type="dxa"/>
            <w:gridSpan w:val="5"/>
          </w:tcPr>
          <w:p w:rsidR="0008764D" w:rsidRPr="0008764D" w:rsidRDefault="0008764D" w:rsidP="00D87FD8">
            <w:pPr>
              <w:ind w:left="360"/>
              <w:rPr>
                <w:rFonts w:eastAsia="Calibri"/>
                <w:sz w:val="24"/>
                <w:szCs w:val="24"/>
                <w:lang w:val="kk-KZ"/>
              </w:rPr>
            </w:pPr>
            <w:r w:rsidRPr="0008764D">
              <w:rPr>
                <w:rFonts w:eastAsia="Calibri"/>
                <w:sz w:val="24"/>
                <w:szCs w:val="24"/>
                <w:lang w:val="kk-KZ"/>
              </w:rPr>
              <w:t>ІІ дәрежелі диплом</w:t>
            </w:r>
          </w:p>
        </w:tc>
        <w:tc>
          <w:tcPr>
            <w:tcW w:w="1063" w:type="dxa"/>
            <w:gridSpan w:val="3"/>
          </w:tcPr>
          <w:p w:rsidR="0008764D" w:rsidRPr="0008764D" w:rsidRDefault="0008764D" w:rsidP="00D87FD8">
            <w:pPr>
              <w:ind w:left="360"/>
              <w:rPr>
                <w:rFonts w:eastAsia="Calibri"/>
                <w:sz w:val="24"/>
                <w:szCs w:val="24"/>
                <w:lang w:val="kk-KZ"/>
              </w:rPr>
            </w:pPr>
            <w:r w:rsidRPr="0008764D">
              <w:rPr>
                <w:rFonts w:eastAsia="Calibri"/>
                <w:sz w:val="24"/>
                <w:szCs w:val="24"/>
                <w:lang w:val="kk-KZ"/>
              </w:rPr>
              <w:t>республикалық</w:t>
            </w:r>
          </w:p>
        </w:tc>
      </w:tr>
      <w:tr w:rsidR="0008764D" w:rsidRPr="008C04B2" w:rsidTr="00923BA8">
        <w:trPr>
          <w:gridBefore w:val="3"/>
          <w:wBefore w:w="201" w:type="dxa"/>
        </w:trPr>
        <w:tc>
          <w:tcPr>
            <w:tcW w:w="567" w:type="dxa"/>
            <w:gridSpan w:val="4"/>
          </w:tcPr>
          <w:p w:rsidR="0008764D" w:rsidRPr="0008764D" w:rsidRDefault="0008764D" w:rsidP="00D87FD8">
            <w:pPr>
              <w:ind w:left="360"/>
              <w:jc w:val="center"/>
              <w:rPr>
                <w:rFonts w:eastAsia="Calibri"/>
                <w:sz w:val="24"/>
                <w:szCs w:val="24"/>
                <w:lang w:val="kk-KZ"/>
              </w:rPr>
            </w:pPr>
            <w:r w:rsidRPr="0008764D">
              <w:rPr>
                <w:rFonts w:eastAsia="Calibri"/>
                <w:sz w:val="24"/>
                <w:szCs w:val="24"/>
                <w:lang w:val="kk-KZ"/>
              </w:rPr>
              <w:t>53</w:t>
            </w:r>
          </w:p>
        </w:tc>
        <w:tc>
          <w:tcPr>
            <w:tcW w:w="1702" w:type="dxa"/>
            <w:gridSpan w:val="2"/>
          </w:tcPr>
          <w:p w:rsidR="0008764D" w:rsidRPr="0008764D" w:rsidRDefault="0008764D" w:rsidP="00D87FD8">
            <w:pPr>
              <w:ind w:left="360"/>
              <w:rPr>
                <w:rFonts w:eastAsia="Calibri"/>
                <w:sz w:val="24"/>
                <w:szCs w:val="24"/>
                <w:lang w:val="kk-KZ"/>
              </w:rPr>
            </w:pPr>
            <w:r w:rsidRPr="0008764D">
              <w:rPr>
                <w:rFonts w:eastAsia="Calibri"/>
                <w:sz w:val="24"/>
                <w:szCs w:val="24"/>
                <w:lang w:val="kk-KZ"/>
              </w:rPr>
              <w:t>Айганым Жаксыгар</w:t>
            </w:r>
            <w:r w:rsidRPr="0008764D">
              <w:rPr>
                <w:rFonts w:eastAsia="Calibri"/>
                <w:sz w:val="24"/>
                <w:szCs w:val="24"/>
                <w:lang w:val="kk-KZ"/>
              </w:rPr>
              <w:lastRenderedPageBreak/>
              <w:t>ина</w:t>
            </w:r>
          </w:p>
        </w:tc>
        <w:tc>
          <w:tcPr>
            <w:tcW w:w="1134" w:type="dxa"/>
            <w:gridSpan w:val="7"/>
          </w:tcPr>
          <w:p w:rsidR="0008764D" w:rsidRPr="0008764D" w:rsidRDefault="0008764D" w:rsidP="00D87FD8">
            <w:pPr>
              <w:ind w:left="360"/>
              <w:rPr>
                <w:rFonts w:eastAsia="Calibri"/>
                <w:sz w:val="24"/>
                <w:szCs w:val="24"/>
                <w:lang w:val="kk-KZ"/>
              </w:rPr>
            </w:pPr>
            <w:r w:rsidRPr="0008764D">
              <w:rPr>
                <w:rFonts w:eastAsia="Calibri"/>
                <w:sz w:val="24"/>
                <w:szCs w:val="24"/>
                <w:lang w:val="kk-KZ"/>
              </w:rPr>
              <w:lastRenderedPageBreak/>
              <w:t>6 «А»</w:t>
            </w:r>
          </w:p>
        </w:tc>
        <w:tc>
          <w:tcPr>
            <w:tcW w:w="992" w:type="dxa"/>
          </w:tcPr>
          <w:p w:rsidR="0008764D" w:rsidRPr="0008764D" w:rsidRDefault="0008764D" w:rsidP="00D87FD8">
            <w:pPr>
              <w:ind w:left="360"/>
              <w:rPr>
                <w:rFonts w:eastAsia="Calibri"/>
                <w:sz w:val="24"/>
                <w:szCs w:val="24"/>
                <w:lang w:val="kk-KZ"/>
              </w:rPr>
            </w:pPr>
            <w:r w:rsidRPr="0008764D">
              <w:rPr>
                <w:rFonts w:eastAsia="Calibri"/>
                <w:sz w:val="24"/>
                <w:szCs w:val="24"/>
                <w:lang w:val="kk-KZ"/>
              </w:rPr>
              <w:t xml:space="preserve">Қазақ </w:t>
            </w:r>
            <w:r w:rsidRPr="0008764D">
              <w:rPr>
                <w:rFonts w:eastAsia="Calibri"/>
                <w:sz w:val="24"/>
                <w:szCs w:val="24"/>
                <w:lang w:val="kk-KZ"/>
              </w:rPr>
              <w:lastRenderedPageBreak/>
              <w:t>тілі</w:t>
            </w:r>
          </w:p>
        </w:tc>
        <w:tc>
          <w:tcPr>
            <w:tcW w:w="2213" w:type="dxa"/>
            <w:gridSpan w:val="7"/>
            <w:vMerge/>
          </w:tcPr>
          <w:p w:rsidR="0008764D" w:rsidRPr="0008764D" w:rsidRDefault="0008764D" w:rsidP="00D87FD8">
            <w:pPr>
              <w:ind w:left="360"/>
              <w:rPr>
                <w:rFonts w:eastAsia="Calibri"/>
                <w:sz w:val="24"/>
                <w:szCs w:val="24"/>
                <w:lang w:val="kk-KZ"/>
              </w:rPr>
            </w:pPr>
          </w:p>
        </w:tc>
        <w:tc>
          <w:tcPr>
            <w:tcW w:w="2182" w:type="dxa"/>
            <w:gridSpan w:val="3"/>
          </w:tcPr>
          <w:p w:rsidR="0008764D" w:rsidRPr="0008764D" w:rsidRDefault="0008764D" w:rsidP="00D87FD8">
            <w:pPr>
              <w:ind w:left="360"/>
              <w:rPr>
                <w:rFonts w:eastAsia="Calibri"/>
                <w:sz w:val="24"/>
                <w:szCs w:val="24"/>
                <w:lang w:val="kk-KZ"/>
              </w:rPr>
            </w:pPr>
            <w:r w:rsidRPr="0008764D">
              <w:rPr>
                <w:rFonts w:eastAsia="Calibri"/>
                <w:sz w:val="24"/>
                <w:szCs w:val="24"/>
                <w:lang w:val="kk-KZ"/>
              </w:rPr>
              <w:t>ТИО</w:t>
            </w:r>
          </w:p>
        </w:tc>
        <w:tc>
          <w:tcPr>
            <w:tcW w:w="1630" w:type="dxa"/>
            <w:gridSpan w:val="5"/>
          </w:tcPr>
          <w:p w:rsidR="0008764D" w:rsidRPr="0008764D" w:rsidRDefault="0008764D" w:rsidP="00D87FD8">
            <w:pPr>
              <w:ind w:left="360"/>
              <w:rPr>
                <w:rFonts w:eastAsia="Calibri"/>
                <w:sz w:val="24"/>
                <w:szCs w:val="24"/>
                <w:lang w:val="kk-KZ"/>
              </w:rPr>
            </w:pPr>
            <w:r w:rsidRPr="0008764D">
              <w:rPr>
                <w:rFonts w:eastAsia="Calibri"/>
                <w:sz w:val="24"/>
                <w:szCs w:val="24"/>
                <w:lang w:val="kk-KZ"/>
              </w:rPr>
              <w:t xml:space="preserve">ІІІ дәрежелі </w:t>
            </w:r>
            <w:r w:rsidRPr="0008764D">
              <w:rPr>
                <w:rFonts w:eastAsia="Calibri"/>
                <w:sz w:val="24"/>
                <w:szCs w:val="24"/>
                <w:lang w:val="kk-KZ"/>
              </w:rPr>
              <w:lastRenderedPageBreak/>
              <w:t>диплом</w:t>
            </w:r>
          </w:p>
        </w:tc>
        <w:tc>
          <w:tcPr>
            <w:tcW w:w="1063" w:type="dxa"/>
            <w:gridSpan w:val="3"/>
          </w:tcPr>
          <w:p w:rsidR="0008764D" w:rsidRPr="0008764D" w:rsidRDefault="0008764D" w:rsidP="00D87FD8">
            <w:pPr>
              <w:ind w:left="360"/>
              <w:rPr>
                <w:rFonts w:eastAsia="Calibri"/>
                <w:sz w:val="24"/>
                <w:szCs w:val="24"/>
                <w:lang w:val="kk-KZ"/>
              </w:rPr>
            </w:pPr>
            <w:r w:rsidRPr="0008764D">
              <w:rPr>
                <w:rFonts w:eastAsia="Calibri"/>
                <w:sz w:val="24"/>
                <w:szCs w:val="24"/>
                <w:lang w:val="kk-KZ"/>
              </w:rPr>
              <w:lastRenderedPageBreak/>
              <w:t>республикал</w:t>
            </w:r>
            <w:r w:rsidRPr="0008764D">
              <w:rPr>
                <w:rFonts w:eastAsia="Calibri"/>
                <w:sz w:val="24"/>
                <w:szCs w:val="24"/>
                <w:lang w:val="kk-KZ"/>
              </w:rPr>
              <w:lastRenderedPageBreak/>
              <w:t>ық</w:t>
            </w:r>
          </w:p>
        </w:tc>
      </w:tr>
      <w:tr w:rsidR="0008764D" w:rsidRPr="008C04B2" w:rsidTr="00923BA8">
        <w:trPr>
          <w:gridBefore w:val="3"/>
          <w:wBefore w:w="201" w:type="dxa"/>
        </w:trPr>
        <w:tc>
          <w:tcPr>
            <w:tcW w:w="567" w:type="dxa"/>
            <w:gridSpan w:val="4"/>
            <w:vMerge w:val="restart"/>
          </w:tcPr>
          <w:p w:rsidR="0008764D" w:rsidRPr="0008764D" w:rsidRDefault="0008764D" w:rsidP="00D87FD8">
            <w:pPr>
              <w:ind w:left="360"/>
              <w:jc w:val="center"/>
              <w:rPr>
                <w:rFonts w:eastAsia="Calibri"/>
                <w:sz w:val="24"/>
                <w:szCs w:val="24"/>
                <w:lang w:val="kk-KZ"/>
              </w:rPr>
            </w:pPr>
            <w:r w:rsidRPr="0008764D">
              <w:rPr>
                <w:rFonts w:eastAsia="Calibri"/>
                <w:sz w:val="24"/>
                <w:szCs w:val="24"/>
                <w:lang w:val="kk-KZ"/>
              </w:rPr>
              <w:lastRenderedPageBreak/>
              <w:t>54</w:t>
            </w:r>
          </w:p>
        </w:tc>
        <w:tc>
          <w:tcPr>
            <w:tcW w:w="1702" w:type="dxa"/>
            <w:gridSpan w:val="2"/>
            <w:vMerge w:val="restart"/>
          </w:tcPr>
          <w:p w:rsidR="0008764D" w:rsidRPr="0008764D" w:rsidRDefault="0008764D" w:rsidP="00D87FD8">
            <w:pPr>
              <w:ind w:left="360"/>
              <w:rPr>
                <w:rFonts w:eastAsia="Calibri"/>
                <w:sz w:val="24"/>
                <w:szCs w:val="24"/>
                <w:lang w:val="kk-KZ"/>
              </w:rPr>
            </w:pPr>
            <w:r w:rsidRPr="0008764D">
              <w:rPr>
                <w:rFonts w:eastAsia="Calibri"/>
                <w:sz w:val="24"/>
                <w:szCs w:val="24"/>
                <w:lang w:val="kk-KZ"/>
              </w:rPr>
              <w:t>Серікбай Мадина</w:t>
            </w:r>
          </w:p>
        </w:tc>
        <w:tc>
          <w:tcPr>
            <w:tcW w:w="1134" w:type="dxa"/>
            <w:gridSpan w:val="7"/>
            <w:vMerge w:val="restart"/>
          </w:tcPr>
          <w:p w:rsidR="0008764D" w:rsidRPr="0008764D" w:rsidRDefault="0008764D" w:rsidP="00D87FD8">
            <w:pPr>
              <w:ind w:left="360"/>
              <w:rPr>
                <w:rFonts w:eastAsia="Calibri"/>
                <w:sz w:val="24"/>
                <w:szCs w:val="24"/>
                <w:lang w:val="kk-KZ"/>
              </w:rPr>
            </w:pPr>
            <w:r w:rsidRPr="0008764D">
              <w:rPr>
                <w:rFonts w:eastAsia="Calibri"/>
                <w:sz w:val="24"/>
                <w:szCs w:val="24"/>
                <w:lang w:val="kk-KZ"/>
              </w:rPr>
              <w:t>6 «А»</w:t>
            </w:r>
          </w:p>
        </w:tc>
        <w:tc>
          <w:tcPr>
            <w:tcW w:w="992" w:type="dxa"/>
          </w:tcPr>
          <w:p w:rsidR="0008764D" w:rsidRPr="0008764D" w:rsidRDefault="0008764D" w:rsidP="00D87FD8">
            <w:pPr>
              <w:ind w:left="360"/>
              <w:rPr>
                <w:rFonts w:eastAsia="Calibri"/>
                <w:sz w:val="24"/>
                <w:szCs w:val="24"/>
                <w:lang w:val="kk-KZ"/>
              </w:rPr>
            </w:pPr>
            <w:r w:rsidRPr="0008764D">
              <w:rPr>
                <w:rFonts w:eastAsia="Calibri"/>
                <w:sz w:val="24"/>
                <w:szCs w:val="24"/>
                <w:lang w:val="kk-KZ"/>
              </w:rPr>
              <w:t>Қазақ тілі</w:t>
            </w:r>
          </w:p>
        </w:tc>
        <w:tc>
          <w:tcPr>
            <w:tcW w:w="2213" w:type="dxa"/>
            <w:gridSpan w:val="7"/>
            <w:vMerge/>
          </w:tcPr>
          <w:p w:rsidR="0008764D" w:rsidRPr="0008764D" w:rsidRDefault="0008764D" w:rsidP="00D87FD8">
            <w:pPr>
              <w:ind w:left="360"/>
              <w:rPr>
                <w:rFonts w:eastAsia="Calibri"/>
                <w:sz w:val="24"/>
                <w:szCs w:val="24"/>
                <w:lang w:val="kk-KZ"/>
              </w:rPr>
            </w:pPr>
          </w:p>
        </w:tc>
        <w:tc>
          <w:tcPr>
            <w:tcW w:w="2182" w:type="dxa"/>
            <w:gridSpan w:val="3"/>
          </w:tcPr>
          <w:p w:rsidR="0008764D" w:rsidRPr="0008764D" w:rsidRDefault="0008764D" w:rsidP="00D87FD8">
            <w:pPr>
              <w:ind w:left="360"/>
              <w:rPr>
                <w:rFonts w:eastAsia="Calibri"/>
                <w:sz w:val="24"/>
                <w:szCs w:val="24"/>
                <w:lang w:val="kk-KZ"/>
              </w:rPr>
            </w:pPr>
            <w:r w:rsidRPr="0008764D">
              <w:rPr>
                <w:rFonts w:eastAsia="Calibri"/>
                <w:sz w:val="24"/>
                <w:szCs w:val="24"/>
                <w:lang w:val="kk-KZ"/>
              </w:rPr>
              <w:t>ТИО</w:t>
            </w:r>
          </w:p>
        </w:tc>
        <w:tc>
          <w:tcPr>
            <w:tcW w:w="1630" w:type="dxa"/>
            <w:gridSpan w:val="5"/>
          </w:tcPr>
          <w:p w:rsidR="0008764D" w:rsidRPr="0008764D" w:rsidRDefault="0008764D" w:rsidP="00D87FD8">
            <w:pPr>
              <w:ind w:left="360"/>
              <w:rPr>
                <w:rFonts w:eastAsia="Calibri"/>
                <w:sz w:val="24"/>
                <w:szCs w:val="24"/>
                <w:lang w:val="kk-KZ"/>
              </w:rPr>
            </w:pPr>
            <w:r w:rsidRPr="0008764D">
              <w:rPr>
                <w:rFonts w:eastAsia="Calibri"/>
                <w:sz w:val="24"/>
                <w:szCs w:val="24"/>
                <w:lang w:val="kk-KZ"/>
              </w:rPr>
              <w:t>ІІ дәрежелі диплом</w:t>
            </w:r>
          </w:p>
        </w:tc>
        <w:tc>
          <w:tcPr>
            <w:tcW w:w="1063" w:type="dxa"/>
            <w:gridSpan w:val="3"/>
          </w:tcPr>
          <w:p w:rsidR="0008764D" w:rsidRPr="0008764D" w:rsidRDefault="0008764D" w:rsidP="00D87FD8">
            <w:pPr>
              <w:ind w:left="360"/>
              <w:rPr>
                <w:rFonts w:eastAsia="Calibri"/>
                <w:sz w:val="24"/>
                <w:szCs w:val="24"/>
                <w:lang w:val="kk-KZ"/>
              </w:rPr>
            </w:pPr>
            <w:r w:rsidRPr="0008764D">
              <w:rPr>
                <w:rFonts w:eastAsia="Calibri"/>
                <w:sz w:val="24"/>
                <w:szCs w:val="24"/>
                <w:lang w:val="kk-KZ"/>
              </w:rPr>
              <w:t>республикалық</w:t>
            </w:r>
          </w:p>
        </w:tc>
      </w:tr>
      <w:tr w:rsidR="0008764D" w:rsidRPr="008C04B2" w:rsidTr="00923BA8">
        <w:trPr>
          <w:gridBefore w:val="3"/>
          <w:wBefore w:w="201" w:type="dxa"/>
        </w:trPr>
        <w:tc>
          <w:tcPr>
            <w:tcW w:w="567" w:type="dxa"/>
            <w:gridSpan w:val="4"/>
            <w:vMerge/>
          </w:tcPr>
          <w:p w:rsidR="0008764D" w:rsidRPr="0008764D" w:rsidRDefault="0008764D" w:rsidP="00D87FD8">
            <w:pPr>
              <w:ind w:left="360"/>
              <w:jc w:val="center"/>
              <w:rPr>
                <w:rFonts w:eastAsia="Calibri"/>
                <w:sz w:val="24"/>
                <w:szCs w:val="24"/>
                <w:lang w:val="kk-KZ"/>
              </w:rPr>
            </w:pPr>
          </w:p>
        </w:tc>
        <w:tc>
          <w:tcPr>
            <w:tcW w:w="1702" w:type="dxa"/>
            <w:gridSpan w:val="2"/>
            <w:vMerge/>
          </w:tcPr>
          <w:p w:rsidR="0008764D" w:rsidRPr="0008764D" w:rsidRDefault="0008764D" w:rsidP="00D87FD8">
            <w:pPr>
              <w:ind w:left="360"/>
              <w:rPr>
                <w:rFonts w:eastAsia="Calibri"/>
                <w:sz w:val="24"/>
                <w:szCs w:val="24"/>
                <w:lang w:val="kk-KZ"/>
              </w:rPr>
            </w:pPr>
          </w:p>
        </w:tc>
        <w:tc>
          <w:tcPr>
            <w:tcW w:w="1134" w:type="dxa"/>
            <w:gridSpan w:val="7"/>
            <w:vMerge/>
          </w:tcPr>
          <w:p w:rsidR="0008764D" w:rsidRPr="0008764D" w:rsidRDefault="0008764D" w:rsidP="00D87FD8">
            <w:pPr>
              <w:ind w:left="360"/>
              <w:rPr>
                <w:rFonts w:eastAsia="Calibri"/>
                <w:sz w:val="24"/>
                <w:szCs w:val="24"/>
                <w:lang w:val="kk-KZ"/>
              </w:rPr>
            </w:pPr>
          </w:p>
        </w:tc>
        <w:tc>
          <w:tcPr>
            <w:tcW w:w="992" w:type="dxa"/>
          </w:tcPr>
          <w:p w:rsidR="0008764D" w:rsidRPr="0008764D" w:rsidRDefault="0008764D" w:rsidP="00D87FD8">
            <w:pPr>
              <w:ind w:left="360"/>
              <w:rPr>
                <w:rFonts w:eastAsia="Calibri"/>
                <w:sz w:val="24"/>
                <w:szCs w:val="24"/>
                <w:lang w:val="kk-KZ"/>
              </w:rPr>
            </w:pPr>
            <w:r w:rsidRPr="0008764D">
              <w:rPr>
                <w:rFonts w:eastAsia="Calibri"/>
                <w:sz w:val="24"/>
                <w:szCs w:val="24"/>
                <w:lang w:val="kk-KZ"/>
              </w:rPr>
              <w:t>Қазақ әдебиеті</w:t>
            </w:r>
          </w:p>
        </w:tc>
        <w:tc>
          <w:tcPr>
            <w:tcW w:w="2213" w:type="dxa"/>
            <w:gridSpan w:val="7"/>
            <w:vMerge/>
          </w:tcPr>
          <w:p w:rsidR="0008764D" w:rsidRPr="0008764D" w:rsidRDefault="0008764D" w:rsidP="00D87FD8">
            <w:pPr>
              <w:ind w:left="360"/>
              <w:rPr>
                <w:rFonts w:eastAsia="Calibri"/>
                <w:sz w:val="24"/>
                <w:szCs w:val="24"/>
                <w:lang w:val="kk-KZ"/>
              </w:rPr>
            </w:pPr>
          </w:p>
        </w:tc>
        <w:tc>
          <w:tcPr>
            <w:tcW w:w="2182" w:type="dxa"/>
            <w:gridSpan w:val="3"/>
          </w:tcPr>
          <w:p w:rsidR="0008764D" w:rsidRPr="0008764D" w:rsidRDefault="0008764D" w:rsidP="00D87FD8">
            <w:pPr>
              <w:ind w:left="360"/>
              <w:rPr>
                <w:rFonts w:eastAsia="Calibri"/>
                <w:sz w:val="24"/>
                <w:szCs w:val="24"/>
                <w:lang w:val="kk-KZ"/>
              </w:rPr>
            </w:pPr>
            <w:r w:rsidRPr="0008764D">
              <w:rPr>
                <w:rFonts w:eastAsia="Calibri"/>
                <w:sz w:val="24"/>
                <w:szCs w:val="24"/>
                <w:lang w:val="kk-KZ"/>
              </w:rPr>
              <w:t>«Ер Едіге» жырын жаттау</w:t>
            </w:r>
          </w:p>
        </w:tc>
        <w:tc>
          <w:tcPr>
            <w:tcW w:w="1630" w:type="dxa"/>
            <w:gridSpan w:val="5"/>
          </w:tcPr>
          <w:p w:rsidR="0008764D" w:rsidRPr="0008764D" w:rsidRDefault="0008764D" w:rsidP="00D87FD8">
            <w:pPr>
              <w:ind w:left="360"/>
              <w:rPr>
                <w:rFonts w:eastAsia="Calibri"/>
                <w:sz w:val="24"/>
                <w:szCs w:val="24"/>
                <w:lang w:val="kk-KZ"/>
              </w:rPr>
            </w:pPr>
            <w:r w:rsidRPr="0008764D">
              <w:rPr>
                <w:rFonts w:eastAsia="Calibri"/>
                <w:sz w:val="24"/>
                <w:szCs w:val="24"/>
                <w:lang w:val="kk-KZ"/>
              </w:rPr>
              <w:t>Алғыс хат</w:t>
            </w:r>
          </w:p>
        </w:tc>
        <w:tc>
          <w:tcPr>
            <w:tcW w:w="1063" w:type="dxa"/>
            <w:gridSpan w:val="3"/>
          </w:tcPr>
          <w:p w:rsidR="0008764D" w:rsidRPr="0008764D" w:rsidRDefault="0008764D" w:rsidP="00D87FD8">
            <w:pPr>
              <w:ind w:left="360"/>
              <w:rPr>
                <w:rFonts w:eastAsia="Calibri"/>
                <w:sz w:val="24"/>
                <w:szCs w:val="24"/>
                <w:lang w:val="kk-KZ"/>
              </w:rPr>
            </w:pPr>
            <w:r w:rsidRPr="0008764D">
              <w:rPr>
                <w:rFonts w:eastAsia="Calibri"/>
                <w:sz w:val="24"/>
                <w:szCs w:val="24"/>
                <w:lang w:val="kk-KZ"/>
              </w:rPr>
              <w:t>Аудандық</w:t>
            </w:r>
          </w:p>
        </w:tc>
      </w:tr>
      <w:tr w:rsidR="0008764D" w:rsidRPr="008C04B2" w:rsidTr="00923BA8">
        <w:trPr>
          <w:gridBefore w:val="3"/>
          <w:wBefore w:w="201" w:type="dxa"/>
        </w:trPr>
        <w:tc>
          <w:tcPr>
            <w:tcW w:w="567" w:type="dxa"/>
            <w:gridSpan w:val="4"/>
          </w:tcPr>
          <w:p w:rsidR="0008764D" w:rsidRPr="0008764D" w:rsidRDefault="0008764D" w:rsidP="00D87FD8">
            <w:pPr>
              <w:ind w:left="360"/>
              <w:jc w:val="center"/>
              <w:rPr>
                <w:rFonts w:eastAsia="Calibri"/>
                <w:sz w:val="24"/>
                <w:szCs w:val="24"/>
                <w:lang w:val="kk-KZ"/>
              </w:rPr>
            </w:pPr>
            <w:r w:rsidRPr="0008764D">
              <w:rPr>
                <w:rFonts w:eastAsia="Calibri"/>
                <w:sz w:val="24"/>
                <w:szCs w:val="24"/>
                <w:lang w:val="kk-KZ"/>
              </w:rPr>
              <w:t>55</w:t>
            </w:r>
          </w:p>
        </w:tc>
        <w:tc>
          <w:tcPr>
            <w:tcW w:w="1702" w:type="dxa"/>
            <w:gridSpan w:val="2"/>
          </w:tcPr>
          <w:p w:rsidR="0008764D" w:rsidRPr="0008764D" w:rsidRDefault="0008764D" w:rsidP="00D87FD8">
            <w:pPr>
              <w:ind w:left="360"/>
              <w:rPr>
                <w:rFonts w:eastAsia="Calibri"/>
                <w:sz w:val="24"/>
                <w:szCs w:val="24"/>
                <w:lang w:val="kk-KZ"/>
              </w:rPr>
            </w:pPr>
            <w:r w:rsidRPr="0008764D">
              <w:rPr>
                <w:rFonts w:eastAsia="Calibri"/>
                <w:sz w:val="24"/>
                <w:szCs w:val="24"/>
                <w:lang w:val="kk-KZ"/>
              </w:rPr>
              <w:t>Сатыбекова Аяулым</w:t>
            </w:r>
          </w:p>
        </w:tc>
        <w:tc>
          <w:tcPr>
            <w:tcW w:w="1134" w:type="dxa"/>
            <w:gridSpan w:val="7"/>
          </w:tcPr>
          <w:p w:rsidR="0008764D" w:rsidRPr="0008764D" w:rsidRDefault="0008764D" w:rsidP="00D87FD8">
            <w:pPr>
              <w:ind w:left="360"/>
              <w:rPr>
                <w:rFonts w:eastAsia="Calibri"/>
                <w:sz w:val="24"/>
                <w:szCs w:val="24"/>
                <w:lang w:val="kk-KZ"/>
              </w:rPr>
            </w:pPr>
            <w:r w:rsidRPr="0008764D">
              <w:rPr>
                <w:rFonts w:eastAsia="Calibri"/>
                <w:sz w:val="24"/>
                <w:szCs w:val="24"/>
                <w:lang w:val="kk-KZ"/>
              </w:rPr>
              <w:t>9 «Ә»</w:t>
            </w:r>
          </w:p>
        </w:tc>
        <w:tc>
          <w:tcPr>
            <w:tcW w:w="992" w:type="dxa"/>
          </w:tcPr>
          <w:p w:rsidR="0008764D" w:rsidRPr="0008764D" w:rsidRDefault="0008764D" w:rsidP="00D87FD8">
            <w:pPr>
              <w:ind w:left="360"/>
              <w:rPr>
                <w:rFonts w:eastAsia="Calibri"/>
                <w:sz w:val="24"/>
                <w:szCs w:val="24"/>
                <w:lang w:val="kk-KZ"/>
              </w:rPr>
            </w:pPr>
            <w:r w:rsidRPr="0008764D">
              <w:rPr>
                <w:rFonts w:eastAsia="Calibri"/>
                <w:sz w:val="24"/>
                <w:szCs w:val="24"/>
                <w:lang w:val="kk-KZ"/>
              </w:rPr>
              <w:t>Қазақ тілі</w:t>
            </w:r>
          </w:p>
        </w:tc>
        <w:tc>
          <w:tcPr>
            <w:tcW w:w="2213" w:type="dxa"/>
            <w:gridSpan w:val="7"/>
            <w:vMerge/>
          </w:tcPr>
          <w:p w:rsidR="0008764D" w:rsidRPr="0008764D" w:rsidRDefault="0008764D" w:rsidP="00D87FD8">
            <w:pPr>
              <w:ind w:left="360"/>
              <w:rPr>
                <w:rFonts w:eastAsia="Calibri"/>
                <w:sz w:val="24"/>
                <w:szCs w:val="24"/>
                <w:lang w:val="kk-KZ"/>
              </w:rPr>
            </w:pPr>
          </w:p>
        </w:tc>
        <w:tc>
          <w:tcPr>
            <w:tcW w:w="2182" w:type="dxa"/>
            <w:gridSpan w:val="3"/>
          </w:tcPr>
          <w:p w:rsidR="0008764D" w:rsidRPr="0008764D" w:rsidRDefault="0008764D" w:rsidP="00D87FD8">
            <w:pPr>
              <w:ind w:left="360"/>
              <w:rPr>
                <w:rFonts w:eastAsia="Calibri"/>
                <w:sz w:val="24"/>
                <w:szCs w:val="24"/>
                <w:lang w:val="kk-KZ"/>
              </w:rPr>
            </w:pPr>
            <w:r w:rsidRPr="0008764D">
              <w:rPr>
                <w:rFonts w:eastAsia="Calibri"/>
                <w:sz w:val="24"/>
                <w:szCs w:val="24"/>
                <w:lang w:val="kk-KZ"/>
              </w:rPr>
              <w:t>Лингвистикалық олимпиада</w:t>
            </w:r>
          </w:p>
        </w:tc>
        <w:tc>
          <w:tcPr>
            <w:tcW w:w="1630" w:type="dxa"/>
            <w:gridSpan w:val="5"/>
          </w:tcPr>
          <w:p w:rsidR="0008764D" w:rsidRPr="0008764D" w:rsidRDefault="0008764D" w:rsidP="00D87FD8">
            <w:pPr>
              <w:ind w:left="360"/>
              <w:rPr>
                <w:rFonts w:eastAsia="Calibri"/>
                <w:sz w:val="24"/>
                <w:szCs w:val="24"/>
                <w:lang w:val="kk-KZ"/>
              </w:rPr>
            </w:pPr>
            <w:r w:rsidRPr="0008764D">
              <w:rPr>
                <w:rFonts w:eastAsia="Calibri"/>
                <w:sz w:val="24"/>
                <w:szCs w:val="24"/>
                <w:lang w:val="kk-KZ"/>
              </w:rPr>
              <w:t>ІІІ дәрежелі диплом</w:t>
            </w:r>
          </w:p>
        </w:tc>
        <w:tc>
          <w:tcPr>
            <w:tcW w:w="1063" w:type="dxa"/>
            <w:gridSpan w:val="3"/>
          </w:tcPr>
          <w:p w:rsidR="0008764D" w:rsidRPr="0008764D" w:rsidRDefault="0008764D" w:rsidP="00D87FD8">
            <w:pPr>
              <w:ind w:left="360"/>
              <w:rPr>
                <w:rFonts w:eastAsia="Calibri"/>
                <w:sz w:val="24"/>
                <w:szCs w:val="24"/>
                <w:lang w:val="kk-KZ"/>
              </w:rPr>
            </w:pPr>
            <w:r w:rsidRPr="0008764D">
              <w:rPr>
                <w:rFonts w:eastAsia="Calibri"/>
                <w:sz w:val="24"/>
                <w:szCs w:val="24"/>
                <w:lang w:val="kk-KZ"/>
              </w:rPr>
              <w:t>Аудандық</w:t>
            </w:r>
          </w:p>
        </w:tc>
      </w:tr>
      <w:tr w:rsidR="0008764D" w:rsidRPr="008C04B2" w:rsidTr="00923BA8">
        <w:trPr>
          <w:gridBefore w:val="3"/>
          <w:wBefore w:w="201" w:type="dxa"/>
        </w:trPr>
        <w:tc>
          <w:tcPr>
            <w:tcW w:w="567" w:type="dxa"/>
            <w:gridSpan w:val="4"/>
          </w:tcPr>
          <w:p w:rsidR="0008764D" w:rsidRPr="0008764D" w:rsidRDefault="0008764D" w:rsidP="00D87FD8">
            <w:pPr>
              <w:ind w:left="360"/>
              <w:jc w:val="center"/>
              <w:rPr>
                <w:rFonts w:eastAsia="Calibri"/>
                <w:sz w:val="24"/>
                <w:szCs w:val="24"/>
                <w:lang w:val="kk-KZ"/>
              </w:rPr>
            </w:pPr>
            <w:r w:rsidRPr="0008764D">
              <w:rPr>
                <w:rFonts w:eastAsia="Calibri"/>
                <w:sz w:val="24"/>
                <w:szCs w:val="24"/>
                <w:lang w:val="kk-KZ"/>
              </w:rPr>
              <w:t>56</w:t>
            </w:r>
          </w:p>
        </w:tc>
        <w:tc>
          <w:tcPr>
            <w:tcW w:w="1702" w:type="dxa"/>
            <w:gridSpan w:val="2"/>
          </w:tcPr>
          <w:p w:rsidR="0008764D" w:rsidRPr="0008764D" w:rsidRDefault="0008764D" w:rsidP="00D87FD8">
            <w:pPr>
              <w:ind w:left="360"/>
              <w:rPr>
                <w:rFonts w:eastAsia="Calibri"/>
                <w:sz w:val="24"/>
                <w:szCs w:val="24"/>
                <w:lang w:val="kk-KZ"/>
              </w:rPr>
            </w:pPr>
            <w:r w:rsidRPr="0008764D">
              <w:rPr>
                <w:rFonts w:eastAsia="Calibri"/>
                <w:sz w:val="24"/>
                <w:szCs w:val="24"/>
                <w:lang w:val="kk-KZ"/>
              </w:rPr>
              <w:t>Уналбаева Асель</w:t>
            </w:r>
          </w:p>
        </w:tc>
        <w:tc>
          <w:tcPr>
            <w:tcW w:w="1134" w:type="dxa"/>
            <w:gridSpan w:val="7"/>
          </w:tcPr>
          <w:p w:rsidR="0008764D" w:rsidRPr="0008764D" w:rsidRDefault="0008764D" w:rsidP="00D87FD8">
            <w:pPr>
              <w:ind w:left="360"/>
              <w:rPr>
                <w:rFonts w:eastAsia="Calibri"/>
                <w:sz w:val="24"/>
                <w:szCs w:val="24"/>
                <w:lang w:val="kk-KZ"/>
              </w:rPr>
            </w:pPr>
            <w:r w:rsidRPr="0008764D">
              <w:rPr>
                <w:rFonts w:eastAsia="Calibri"/>
                <w:sz w:val="24"/>
                <w:szCs w:val="24"/>
                <w:lang w:val="kk-KZ"/>
              </w:rPr>
              <w:t>9 «Ә»</w:t>
            </w:r>
          </w:p>
        </w:tc>
        <w:tc>
          <w:tcPr>
            <w:tcW w:w="992" w:type="dxa"/>
          </w:tcPr>
          <w:p w:rsidR="0008764D" w:rsidRPr="0008764D" w:rsidRDefault="0008764D" w:rsidP="00D87FD8">
            <w:pPr>
              <w:ind w:left="360"/>
              <w:rPr>
                <w:rFonts w:eastAsia="Calibri"/>
                <w:sz w:val="24"/>
                <w:szCs w:val="24"/>
                <w:lang w:val="kk-KZ"/>
              </w:rPr>
            </w:pPr>
            <w:r w:rsidRPr="0008764D">
              <w:rPr>
                <w:rFonts w:eastAsia="Calibri"/>
                <w:sz w:val="24"/>
                <w:szCs w:val="24"/>
                <w:lang w:val="kk-KZ"/>
              </w:rPr>
              <w:t>Қазақ тілі</w:t>
            </w:r>
          </w:p>
        </w:tc>
        <w:tc>
          <w:tcPr>
            <w:tcW w:w="2213" w:type="dxa"/>
            <w:gridSpan w:val="7"/>
            <w:vMerge/>
          </w:tcPr>
          <w:p w:rsidR="0008764D" w:rsidRPr="0008764D" w:rsidRDefault="0008764D" w:rsidP="00D87FD8">
            <w:pPr>
              <w:ind w:left="360"/>
              <w:rPr>
                <w:rFonts w:eastAsia="Calibri"/>
                <w:sz w:val="24"/>
                <w:szCs w:val="24"/>
                <w:lang w:val="kk-KZ"/>
              </w:rPr>
            </w:pPr>
          </w:p>
        </w:tc>
        <w:tc>
          <w:tcPr>
            <w:tcW w:w="2182" w:type="dxa"/>
            <w:gridSpan w:val="3"/>
          </w:tcPr>
          <w:p w:rsidR="0008764D" w:rsidRPr="0008764D" w:rsidRDefault="0008764D" w:rsidP="00D87FD8">
            <w:pPr>
              <w:ind w:left="360"/>
              <w:rPr>
                <w:rFonts w:eastAsia="Calibri"/>
                <w:sz w:val="24"/>
                <w:szCs w:val="24"/>
                <w:lang w:val="kk-KZ"/>
              </w:rPr>
            </w:pPr>
            <w:r w:rsidRPr="0008764D">
              <w:rPr>
                <w:rFonts w:eastAsia="Calibri"/>
                <w:sz w:val="24"/>
                <w:szCs w:val="24"/>
                <w:lang w:val="kk-KZ"/>
              </w:rPr>
              <w:t>Лингвистикалық олимпиада</w:t>
            </w:r>
          </w:p>
        </w:tc>
        <w:tc>
          <w:tcPr>
            <w:tcW w:w="1630" w:type="dxa"/>
            <w:gridSpan w:val="5"/>
          </w:tcPr>
          <w:p w:rsidR="0008764D" w:rsidRPr="0008764D" w:rsidRDefault="0008764D" w:rsidP="00D87FD8">
            <w:pPr>
              <w:ind w:left="360"/>
              <w:rPr>
                <w:rFonts w:eastAsia="Calibri"/>
                <w:sz w:val="24"/>
                <w:szCs w:val="24"/>
                <w:lang w:val="kk-KZ"/>
              </w:rPr>
            </w:pPr>
            <w:r w:rsidRPr="0008764D">
              <w:rPr>
                <w:rFonts w:eastAsia="Calibri"/>
                <w:sz w:val="24"/>
                <w:szCs w:val="24"/>
                <w:lang w:val="kk-KZ"/>
              </w:rPr>
              <w:t>Мақтау қағазы</w:t>
            </w:r>
          </w:p>
        </w:tc>
        <w:tc>
          <w:tcPr>
            <w:tcW w:w="1063" w:type="dxa"/>
            <w:gridSpan w:val="3"/>
          </w:tcPr>
          <w:p w:rsidR="0008764D" w:rsidRPr="0008764D" w:rsidRDefault="0008764D" w:rsidP="00D87FD8">
            <w:pPr>
              <w:ind w:left="360"/>
              <w:rPr>
                <w:rFonts w:eastAsia="Calibri"/>
                <w:sz w:val="24"/>
                <w:szCs w:val="24"/>
                <w:lang w:val="kk-KZ"/>
              </w:rPr>
            </w:pPr>
            <w:r w:rsidRPr="0008764D">
              <w:rPr>
                <w:rFonts w:eastAsia="Calibri"/>
                <w:sz w:val="24"/>
                <w:szCs w:val="24"/>
                <w:lang w:val="kk-KZ"/>
              </w:rPr>
              <w:t>Аудандық</w:t>
            </w:r>
          </w:p>
        </w:tc>
      </w:tr>
      <w:tr w:rsidR="0008764D" w:rsidRPr="008C04B2" w:rsidTr="00923BA8">
        <w:trPr>
          <w:gridBefore w:val="3"/>
          <w:wBefore w:w="201" w:type="dxa"/>
        </w:trPr>
        <w:tc>
          <w:tcPr>
            <w:tcW w:w="567" w:type="dxa"/>
            <w:gridSpan w:val="4"/>
          </w:tcPr>
          <w:p w:rsidR="0008764D" w:rsidRPr="0008764D" w:rsidRDefault="0008764D" w:rsidP="00D87FD8">
            <w:pPr>
              <w:ind w:left="360"/>
              <w:jc w:val="center"/>
              <w:rPr>
                <w:rFonts w:eastAsia="Calibri"/>
                <w:sz w:val="24"/>
                <w:szCs w:val="24"/>
                <w:lang w:val="kk-KZ"/>
              </w:rPr>
            </w:pPr>
            <w:r w:rsidRPr="0008764D">
              <w:rPr>
                <w:rFonts w:eastAsia="Calibri"/>
                <w:sz w:val="24"/>
                <w:szCs w:val="24"/>
                <w:lang w:val="kk-KZ"/>
              </w:rPr>
              <w:t>57</w:t>
            </w:r>
          </w:p>
        </w:tc>
        <w:tc>
          <w:tcPr>
            <w:tcW w:w="1702" w:type="dxa"/>
            <w:gridSpan w:val="2"/>
          </w:tcPr>
          <w:p w:rsidR="0008764D" w:rsidRPr="0008764D" w:rsidRDefault="0008764D" w:rsidP="00D87FD8">
            <w:pPr>
              <w:ind w:left="360"/>
              <w:rPr>
                <w:rFonts w:eastAsia="Calibri"/>
                <w:sz w:val="24"/>
                <w:szCs w:val="24"/>
                <w:lang w:val="kk-KZ"/>
              </w:rPr>
            </w:pPr>
            <w:r w:rsidRPr="0008764D">
              <w:rPr>
                <w:rFonts w:eastAsia="Calibri"/>
                <w:sz w:val="24"/>
                <w:szCs w:val="24"/>
                <w:lang w:val="kk-KZ"/>
              </w:rPr>
              <w:t>Сисенбай Алуа</w:t>
            </w:r>
          </w:p>
        </w:tc>
        <w:tc>
          <w:tcPr>
            <w:tcW w:w="1134" w:type="dxa"/>
            <w:gridSpan w:val="7"/>
          </w:tcPr>
          <w:p w:rsidR="0008764D" w:rsidRPr="0008764D" w:rsidRDefault="0008764D" w:rsidP="00D87FD8">
            <w:pPr>
              <w:ind w:left="360"/>
              <w:rPr>
                <w:rFonts w:eastAsia="Calibri"/>
                <w:sz w:val="24"/>
                <w:szCs w:val="24"/>
                <w:lang w:val="kk-KZ"/>
              </w:rPr>
            </w:pPr>
            <w:r w:rsidRPr="0008764D">
              <w:rPr>
                <w:rFonts w:eastAsia="Calibri"/>
                <w:sz w:val="24"/>
                <w:szCs w:val="24"/>
                <w:lang w:val="kk-KZ"/>
              </w:rPr>
              <w:t>6 «А»</w:t>
            </w:r>
          </w:p>
        </w:tc>
        <w:tc>
          <w:tcPr>
            <w:tcW w:w="992" w:type="dxa"/>
          </w:tcPr>
          <w:p w:rsidR="0008764D" w:rsidRPr="0008764D" w:rsidRDefault="0008764D" w:rsidP="00D87FD8">
            <w:pPr>
              <w:ind w:left="360"/>
              <w:rPr>
                <w:rFonts w:eastAsia="Calibri"/>
                <w:sz w:val="24"/>
                <w:szCs w:val="24"/>
                <w:lang w:val="kk-KZ"/>
              </w:rPr>
            </w:pPr>
            <w:r w:rsidRPr="0008764D">
              <w:rPr>
                <w:rFonts w:eastAsia="Calibri"/>
                <w:sz w:val="24"/>
                <w:szCs w:val="24"/>
                <w:lang w:val="kk-KZ"/>
              </w:rPr>
              <w:t>Қазақ әдебиеті</w:t>
            </w:r>
          </w:p>
        </w:tc>
        <w:tc>
          <w:tcPr>
            <w:tcW w:w="2213" w:type="dxa"/>
            <w:gridSpan w:val="7"/>
            <w:vMerge/>
          </w:tcPr>
          <w:p w:rsidR="0008764D" w:rsidRPr="0008764D" w:rsidRDefault="0008764D" w:rsidP="00D87FD8">
            <w:pPr>
              <w:ind w:left="360"/>
              <w:rPr>
                <w:rFonts w:eastAsia="Calibri"/>
                <w:sz w:val="24"/>
                <w:szCs w:val="24"/>
                <w:lang w:val="kk-KZ"/>
              </w:rPr>
            </w:pPr>
          </w:p>
        </w:tc>
        <w:tc>
          <w:tcPr>
            <w:tcW w:w="2182" w:type="dxa"/>
            <w:gridSpan w:val="3"/>
          </w:tcPr>
          <w:p w:rsidR="0008764D" w:rsidRPr="0008764D" w:rsidRDefault="0008764D" w:rsidP="00D87FD8">
            <w:pPr>
              <w:ind w:left="360"/>
              <w:rPr>
                <w:rFonts w:eastAsia="Calibri"/>
                <w:sz w:val="24"/>
                <w:szCs w:val="24"/>
                <w:lang w:val="kk-KZ"/>
              </w:rPr>
            </w:pPr>
            <w:r w:rsidRPr="0008764D">
              <w:rPr>
                <w:rFonts w:eastAsia="Calibri"/>
                <w:sz w:val="24"/>
                <w:szCs w:val="24"/>
                <w:lang w:val="kk-KZ"/>
              </w:rPr>
              <w:t>«Ер Едіге» жырын жаттау</w:t>
            </w:r>
          </w:p>
        </w:tc>
        <w:tc>
          <w:tcPr>
            <w:tcW w:w="1630" w:type="dxa"/>
            <w:gridSpan w:val="5"/>
          </w:tcPr>
          <w:p w:rsidR="0008764D" w:rsidRPr="0008764D" w:rsidRDefault="0008764D" w:rsidP="00D87FD8">
            <w:pPr>
              <w:ind w:left="360"/>
              <w:rPr>
                <w:rFonts w:eastAsia="Calibri"/>
                <w:sz w:val="24"/>
                <w:szCs w:val="24"/>
                <w:lang w:val="kk-KZ"/>
              </w:rPr>
            </w:pPr>
            <w:r w:rsidRPr="0008764D">
              <w:rPr>
                <w:rFonts w:eastAsia="Calibri"/>
                <w:sz w:val="24"/>
                <w:szCs w:val="24"/>
                <w:lang w:val="kk-KZ"/>
              </w:rPr>
              <w:t>Алғыс хат</w:t>
            </w:r>
          </w:p>
        </w:tc>
        <w:tc>
          <w:tcPr>
            <w:tcW w:w="1063" w:type="dxa"/>
            <w:gridSpan w:val="3"/>
          </w:tcPr>
          <w:p w:rsidR="0008764D" w:rsidRPr="0008764D" w:rsidRDefault="0008764D" w:rsidP="00D87FD8">
            <w:pPr>
              <w:ind w:left="360"/>
              <w:rPr>
                <w:rFonts w:eastAsia="Calibri"/>
                <w:sz w:val="24"/>
                <w:szCs w:val="24"/>
                <w:lang w:val="kk-KZ"/>
              </w:rPr>
            </w:pPr>
            <w:r w:rsidRPr="0008764D">
              <w:rPr>
                <w:rFonts w:eastAsia="Calibri"/>
                <w:sz w:val="24"/>
                <w:szCs w:val="24"/>
                <w:lang w:val="kk-KZ"/>
              </w:rPr>
              <w:t>Аудандық</w:t>
            </w:r>
          </w:p>
        </w:tc>
      </w:tr>
      <w:tr w:rsidR="0008764D" w:rsidRPr="008C04B2" w:rsidTr="00923BA8">
        <w:trPr>
          <w:gridBefore w:val="3"/>
          <w:wBefore w:w="201" w:type="dxa"/>
        </w:trPr>
        <w:tc>
          <w:tcPr>
            <w:tcW w:w="567" w:type="dxa"/>
            <w:gridSpan w:val="4"/>
          </w:tcPr>
          <w:p w:rsidR="0008764D" w:rsidRPr="0008764D" w:rsidRDefault="0008764D" w:rsidP="00D87FD8">
            <w:pPr>
              <w:ind w:left="360"/>
              <w:jc w:val="center"/>
              <w:rPr>
                <w:rFonts w:eastAsia="Calibri"/>
                <w:sz w:val="24"/>
                <w:szCs w:val="24"/>
                <w:lang w:val="kk-KZ"/>
              </w:rPr>
            </w:pPr>
            <w:r w:rsidRPr="0008764D">
              <w:rPr>
                <w:rFonts w:eastAsia="Calibri"/>
                <w:sz w:val="24"/>
                <w:szCs w:val="24"/>
                <w:lang w:val="kk-KZ"/>
              </w:rPr>
              <w:t>58</w:t>
            </w:r>
          </w:p>
        </w:tc>
        <w:tc>
          <w:tcPr>
            <w:tcW w:w="1702" w:type="dxa"/>
            <w:gridSpan w:val="2"/>
          </w:tcPr>
          <w:p w:rsidR="0008764D" w:rsidRPr="0008764D" w:rsidRDefault="0008764D" w:rsidP="00D87FD8">
            <w:pPr>
              <w:ind w:left="360"/>
              <w:rPr>
                <w:rFonts w:eastAsia="Calibri"/>
                <w:sz w:val="24"/>
                <w:szCs w:val="24"/>
                <w:lang w:val="kk-KZ"/>
              </w:rPr>
            </w:pPr>
            <w:r w:rsidRPr="0008764D">
              <w:rPr>
                <w:rFonts w:eastAsia="Calibri"/>
                <w:sz w:val="24"/>
                <w:szCs w:val="24"/>
                <w:lang w:val="kk-KZ"/>
              </w:rPr>
              <w:t>Мухаметгалиева Т.</w:t>
            </w:r>
          </w:p>
        </w:tc>
        <w:tc>
          <w:tcPr>
            <w:tcW w:w="1134" w:type="dxa"/>
            <w:gridSpan w:val="7"/>
          </w:tcPr>
          <w:p w:rsidR="0008764D" w:rsidRPr="0008764D" w:rsidRDefault="0008764D" w:rsidP="00D87FD8">
            <w:pPr>
              <w:ind w:left="360"/>
              <w:rPr>
                <w:rFonts w:eastAsia="Calibri"/>
                <w:sz w:val="24"/>
                <w:szCs w:val="24"/>
                <w:lang w:val="kk-KZ"/>
              </w:rPr>
            </w:pPr>
            <w:r w:rsidRPr="0008764D">
              <w:rPr>
                <w:rFonts w:eastAsia="Calibri"/>
                <w:sz w:val="24"/>
                <w:szCs w:val="24"/>
                <w:lang w:val="kk-KZ"/>
              </w:rPr>
              <w:t>6 «А»</w:t>
            </w:r>
          </w:p>
        </w:tc>
        <w:tc>
          <w:tcPr>
            <w:tcW w:w="992" w:type="dxa"/>
          </w:tcPr>
          <w:p w:rsidR="0008764D" w:rsidRPr="0008764D" w:rsidRDefault="0008764D" w:rsidP="00D87FD8">
            <w:pPr>
              <w:ind w:left="360"/>
              <w:rPr>
                <w:rFonts w:eastAsia="Calibri"/>
                <w:sz w:val="24"/>
                <w:szCs w:val="24"/>
                <w:lang w:val="kk-KZ"/>
              </w:rPr>
            </w:pPr>
            <w:r w:rsidRPr="0008764D">
              <w:rPr>
                <w:rFonts w:eastAsia="Calibri"/>
                <w:sz w:val="24"/>
                <w:szCs w:val="24"/>
                <w:lang w:val="kk-KZ"/>
              </w:rPr>
              <w:t>Қазақ әдебиеті</w:t>
            </w:r>
          </w:p>
        </w:tc>
        <w:tc>
          <w:tcPr>
            <w:tcW w:w="2213" w:type="dxa"/>
            <w:gridSpan w:val="7"/>
            <w:vMerge/>
          </w:tcPr>
          <w:p w:rsidR="0008764D" w:rsidRPr="0008764D" w:rsidRDefault="0008764D" w:rsidP="00D87FD8">
            <w:pPr>
              <w:ind w:left="360"/>
              <w:rPr>
                <w:rFonts w:eastAsia="Calibri"/>
                <w:sz w:val="24"/>
                <w:szCs w:val="24"/>
                <w:lang w:val="kk-KZ"/>
              </w:rPr>
            </w:pPr>
          </w:p>
        </w:tc>
        <w:tc>
          <w:tcPr>
            <w:tcW w:w="2182" w:type="dxa"/>
            <w:gridSpan w:val="3"/>
          </w:tcPr>
          <w:p w:rsidR="0008764D" w:rsidRPr="0008764D" w:rsidRDefault="0008764D" w:rsidP="00D87FD8">
            <w:pPr>
              <w:ind w:left="360"/>
              <w:rPr>
                <w:rFonts w:eastAsia="Calibri"/>
                <w:sz w:val="24"/>
                <w:szCs w:val="24"/>
                <w:lang w:val="kk-KZ"/>
              </w:rPr>
            </w:pPr>
            <w:r w:rsidRPr="0008764D">
              <w:rPr>
                <w:rFonts w:eastAsia="Calibri"/>
                <w:sz w:val="24"/>
                <w:szCs w:val="24"/>
                <w:lang w:val="kk-KZ"/>
              </w:rPr>
              <w:t>«Ер Едіге» жырын жаттау</w:t>
            </w:r>
          </w:p>
        </w:tc>
        <w:tc>
          <w:tcPr>
            <w:tcW w:w="1630" w:type="dxa"/>
            <w:gridSpan w:val="5"/>
          </w:tcPr>
          <w:p w:rsidR="0008764D" w:rsidRPr="0008764D" w:rsidRDefault="0008764D" w:rsidP="00D87FD8">
            <w:pPr>
              <w:ind w:left="360"/>
              <w:rPr>
                <w:rFonts w:eastAsia="Calibri"/>
                <w:sz w:val="24"/>
                <w:szCs w:val="24"/>
                <w:lang w:val="kk-KZ"/>
              </w:rPr>
            </w:pPr>
            <w:r w:rsidRPr="0008764D">
              <w:rPr>
                <w:rFonts w:eastAsia="Calibri"/>
                <w:sz w:val="24"/>
                <w:szCs w:val="24"/>
                <w:lang w:val="kk-KZ"/>
              </w:rPr>
              <w:t>Алғыс хат</w:t>
            </w:r>
          </w:p>
        </w:tc>
        <w:tc>
          <w:tcPr>
            <w:tcW w:w="1063" w:type="dxa"/>
            <w:gridSpan w:val="3"/>
          </w:tcPr>
          <w:p w:rsidR="0008764D" w:rsidRPr="0008764D" w:rsidRDefault="0008764D" w:rsidP="00D87FD8">
            <w:pPr>
              <w:ind w:left="360"/>
              <w:rPr>
                <w:rFonts w:eastAsia="Calibri"/>
                <w:sz w:val="24"/>
                <w:szCs w:val="24"/>
                <w:lang w:val="kk-KZ"/>
              </w:rPr>
            </w:pPr>
            <w:r w:rsidRPr="0008764D">
              <w:rPr>
                <w:rFonts w:eastAsia="Calibri"/>
                <w:sz w:val="24"/>
                <w:szCs w:val="24"/>
                <w:lang w:val="kk-KZ"/>
              </w:rPr>
              <w:t>Аудандық</w:t>
            </w:r>
          </w:p>
        </w:tc>
      </w:tr>
    </w:tbl>
    <w:p w:rsidR="0008764D" w:rsidRDefault="0008764D" w:rsidP="00D87FD8">
      <w:pPr>
        <w:ind w:left="360"/>
        <w:jc w:val="center"/>
        <w:rPr>
          <w:b/>
          <w:bCs/>
          <w:sz w:val="24"/>
          <w:szCs w:val="24"/>
          <w:lang w:val="kk-KZ"/>
        </w:rPr>
      </w:pPr>
      <w:r>
        <w:rPr>
          <w:b/>
          <w:bCs/>
          <w:sz w:val="24"/>
          <w:szCs w:val="24"/>
          <w:lang w:val="kk-KZ"/>
        </w:rPr>
        <w:t>Халықаралық байқаулар мен сайыстар</w:t>
      </w:r>
    </w:p>
    <w:tbl>
      <w:tblPr>
        <w:tblW w:w="11813"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36"/>
        <w:gridCol w:w="1702"/>
        <w:gridCol w:w="709"/>
        <w:gridCol w:w="378"/>
        <w:gridCol w:w="1275"/>
        <w:gridCol w:w="1985"/>
        <w:gridCol w:w="1843"/>
        <w:gridCol w:w="1275"/>
        <w:gridCol w:w="48"/>
        <w:gridCol w:w="1559"/>
        <w:gridCol w:w="189"/>
        <w:gridCol w:w="47"/>
      </w:tblGrid>
      <w:tr w:rsidR="0008764D" w:rsidRPr="0008764D" w:rsidTr="00D87FD8">
        <w:trPr>
          <w:trHeight w:val="700"/>
        </w:trPr>
        <w:tc>
          <w:tcPr>
            <w:tcW w:w="567" w:type="dxa"/>
          </w:tcPr>
          <w:p w:rsidR="0008764D" w:rsidRPr="0008764D" w:rsidRDefault="0008764D" w:rsidP="00D87FD8">
            <w:pPr>
              <w:ind w:left="360"/>
              <w:jc w:val="center"/>
              <w:rPr>
                <w:b/>
                <w:lang w:val="kk-KZ"/>
              </w:rPr>
            </w:pPr>
            <w:r w:rsidRPr="0008764D">
              <w:rPr>
                <w:b/>
                <w:lang w:val="kk-KZ"/>
              </w:rPr>
              <w:t>№</w:t>
            </w:r>
          </w:p>
        </w:tc>
        <w:tc>
          <w:tcPr>
            <w:tcW w:w="1938" w:type="dxa"/>
            <w:gridSpan w:val="2"/>
          </w:tcPr>
          <w:p w:rsidR="0008764D" w:rsidRPr="0008764D" w:rsidRDefault="0008764D" w:rsidP="00D87FD8">
            <w:pPr>
              <w:ind w:left="360"/>
              <w:jc w:val="center"/>
              <w:rPr>
                <w:b/>
                <w:lang w:val="kk-KZ"/>
              </w:rPr>
            </w:pPr>
            <w:r w:rsidRPr="0008764D">
              <w:rPr>
                <w:b/>
                <w:lang w:val="kk-KZ"/>
              </w:rPr>
              <w:t>Оқушының аты</w:t>
            </w:r>
            <w:r w:rsidRPr="0008764D">
              <w:rPr>
                <w:b/>
              </w:rPr>
              <w:t>-</w:t>
            </w:r>
            <w:r w:rsidRPr="0008764D">
              <w:rPr>
                <w:b/>
                <w:lang w:val="kk-KZ"/>
              </w:rPr>
              <w:t>жөні</w:t>
            </w:r>
          </w:p>
        </w:tc>
        <w:tc>
          <w:tcPr>
            <w:tcW w:w="709" w:type="dxa"/>
          </w:tcPr>
          <w:p w:rsidR="0008764D" w:rsidRPr="0008764D" w:rsidRDefault="0008764D" w:rsidP="00D87FD8">
            <w:pPr>
              <w:ind w:left="360"/>
              <w:jc w:val="center"/>
              <w:rPr>
                <w:b/>
                <w:lang w:val="kk-KZ"/>
              </w:rPr>
            </w:pPr>
            <w:r w:rsidRPr="0008764D">
              <w:rPr>
                <w:b/>
                <w:lang w:val="kk-KZ"/>
              </w:rPr>
              <w:t>Класы</w:t>
            </w:r>
          </w:p>
        </w:tc>
        <w:tc>
          <w:tcPr>
            <w:tcW w:w="1653" w:type="dxa"/>
            <w:gridSpan w:val="2"/>
          </w:tcPr>
          <w:p w:rsidR="0008764D" w:rsidRPr="0008764D" w:rsidRDefault="0008764D" w:rsidP="00D87FD8">
            <w:pPr>
              <w:ind w:left="360"/>
              <w:jc w:val="center"/>
              <w:rPr>
                <w:b/>
                <w:lang w:val="kk-KZ"/>
              </w:rPr>
            </w:pPr>
            <w:r w:rsidRPr="0008764D">
              <w:rPr>
                <w:b/>
                <w:lang w:val="kk-KZ"/>
              </w:rPr>
              <w:t>Пәні</w:t>
            </w:r>
          </w:p>
        </w:tc>
        <w:tc>
          <w:tcPr>
            <w:tcW w:w="1985" w:type="dxa"/>
          </w:tcPr>
          <w:p w:rsidR="0008764D" w:rsidRPr="0008764D" w:rsidRDefault="0008764D" w:rsidP="00D87FD8">
            <w:pPr>
              <w:ind w:left="360"/>
              <w:jc w:val="center"/>
              <w:rPr>
                <w:b/>
                <w:lang w:val="kk-KZ"/>
              </w:rPr>
            </w:pPr>
            <w:r w:rsidRPr="0008764D">
              <w:rPr>
                <w:b/>
                <w:lang w:val="kk-KZ"/>
              </w:rPr>
              <w:t>Пән мұғалімі</w:t>
            </w:r>
          </w:p>
        </w:tc>
        <w:tc>
          <w:tcPr>
            <w:tcW w:w="1843" w:type="dxa"/>
          </w:tcPr>
          <w:p w:rsidR="0008764D" w:rsidRPr="0008764D" w:rsidRDefault="0008764D" w:rsidP="00D87FD8">
            <w:pPr>
              <w:ind w:left="360"/>
              <w:jc w:val="center"/>
              <w:rPr>
                <w:b/>
                <w:lang w:val="kk-KZ"/>
              </w:rPr>
            </w:pPr>
            <w:r w:rsidRPr="0008764D">
              <w:rPr>
                <w:b/>
                <w:lang w:val="kk-KZ"/>
              </w:rPr>
              <w:t>Сайыс түрі</w:t>
            </w:r>
          </w:p>
          <w:p w:rsidR="0008764D" w:rsidRPr="0008764D" w:rsidRDefault="0008764D" w:rsidP="00D87FD8">
            <w:pPr>
              <w:ind w:left="360"/>
              <w:jc w:val="center"/>
              <w:rPr>
                <w:b/>
                <w:lang w:val="kk-KZ"/>
              </w:rPr>
            </w:pPr>
            <w:r w:rsidRPr="0008764D">
              <w:rPr>
                <w:b/>
                <w:lang w:val="kk-KZ"/>
              </w:rPr>
              <w:t>Мысалы;пәндік олимп, ғылыми жоба, эссе байқауы, оқулар т.б.</w:t>
            </w:r>
          </w:p>
        </w:tc>
        <w:tc>
          <w:tcPr>
            <w:tcW w:w="1275" w:type="dxa"/>
          </w:tcPr>
          <w:p w:rsidR="0008764D" w:rsidRPr="0008764D" w:rsidRDefault="0008764D" w:rsidP="00D87FD8">
            <w:pPr>
              <w:ind w:left="360"/>
              <w:jc w:val="center"/>
              <w:rPr>
                <w:b/>
                <w:lang w:val="kk-KZ"/>
              </w:rPr>
            </w:pPr>
            <w:r w:rsidRPr="0008764D">
              <w:rPr>
                <w:b/>
                <w:lang w:val="kk-KZ"/>
              </w:rPr>
              <w:t>Нәтижесі</w:t>
            </w:r>
          </w:p>
          <w:p w:rsidR="0008764D" w:rsidRPr="0008764D" w:rsidRDefault="0008764D" w:rsidP="00D87FD8">
            <w:pPr>
              <w:ind w:left="360"/>
              <w:jc w:val="center"/>
              <w:rPr>
                <w:b/>
                <w:lang w:val="kk-KZ"/>
              </w:rPr>
            </w:pPr>
            <w:r w:rsidRPr="0008764D">
              <w:rPr>
                <w:b/>
              </w:rPr>
              <w:t>1</w:t>
            </w:r>
            <w:r w:rsidRPr="0008764D">
              <w:rPr>
                <w:b/>
                <w:lang w:val="kk-KZ"/>
              </w:rPr>
              <w:t>,</w:t>
            </w:r>
            <w:r w:rsidRPr="0008764D">
              <w:rPr>
                <w:b/>
              </w:rPr>
              <w:t>2</w:t>
            </w:r>
            <w:r w:rsidRPr="0008764D">
              <w:rPr>
                <w:b/>
                <w:lang w:val="kk-KZ"/>
              </w:rPr>
              <w:t>,</w:t>
            </w:r>
            <w:r w:rsidRPr="0008764D">
              <w:rPr>
                <w:b/>
              </w:rPr>
              <w:t>3орын</w:t>
            </w:r>
            <w:r w:rsidRPr="0008764D">
              <w:rPr>
                <w:b/>
                <w:lang w:val="kk-KZ"/>
              </w:rPr>
              <w:t>,</w:t>
            </w:r>
            <w:r w:rsidRPr="0008764D">
              <w:rPr>
                <w:b/>
              </w:rPr>
              <w:t xml:space="preserve"> грамота</w:t>
            </w:r>
          </w:p>
        </w:tc>
        <w:tc>
          <w:tcPr>
            <w:tcW w:w="1843" w:type="dxa"/>
            <w:gridSpan w:val="4"/>
          </w:tcPr>
          <w:p w:rsidR="0008764D" w:rsidRPr="0008764D" w:rsidRDefault="0008764D" w:rsidP="00D87FD8">
            <w:pPr>
              <w:ind w:left="360"/>
              <w:jc w:val="center"/>
              <w:rPr>
                <w:b/>
                <w:lang w:val="kk-KZ"/>
              </w:rPr>
            </w:pPr>
            <w:r w:rsidRPr="0008764D">
              <w:rPr>
                <w:b/>
                <w:lang w:val="kk-KZ"/>
              </w:rPr>
              <w:t>Дәрежесі</w:t>
            </w:r>
          </w:p>
          <w:p w:rsidR="0008764D" w:rsidRPr="0008764D" w:rsidRDefault="0008764D" w:rsidP="00D87FD8">
            <w:pPr>
              <w:ind w:left="360"/>
              <w:jc w:val="center"/>
              <w:rPr>
                <w:b/>
                <w:lang w:val="kk-KZ"/>
              </w:rPr>
            </w:pPr>
            <w:r w:rsidRPr="0008764D">
              <w:rPr>
                <w:b/>
                <w:lang w:val="kk-KZ"/>
              </w:rPr>
              <w:t>Аудан, облыс, респуб. Халықара.</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rPr>
                <w:rFonts w:eastAsia="Calibri"/>
                <w:lang w:val="kk-KZ"/>
              </w:rPr>
            </w:pPr>
            <w:r w:rsidRPr="0008764D">
              <w:rPr>
                <w:rFonts w:eastAsia="Calibri"/>
                <w:lang w:val="kk-KZ"/>
              </w:rPr>
              <w:t>1</w:t>
            </w:r>
          </w:p>
        </w:tc>
        <w:tc>
          <w:tcPr>
            <w:tcW w:w="1702" w:type="dxa"/>
          </w:tcPr>
          <w:p w:rsidR="0008764D" w:rsidRPr="0008764D" w:rsidRDefault="0008764D" w:rsidP="00D87FD8">
            <w:pPr>
              <w:ind w:left="360"/>
              <w:jc w:val="center"/>
              <w:rPr>
                <w:rFonts w:eastAsia="Calibri"/>
                <w:lang w:val="kk-KZ"/>
              </w:rPr>
            </w:pPr>
            <w:r w:rsidRPr="0008764D">
              <w:rPr>
                <w:rFonts w:eastAsia="Calibri"/>
                <w:lang w:val="kk-KZ"/>
              </w:rPr>
              <w:t xml:space="preserve">Жәрдемова Мадина  </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8</w:t>
            </w:r>
          </w:p>
        </w:tc>
        <w:tc>
          <w:tcPr>
            <w:tcW w:w="1275" w:type="dxa"/>
          </w:tcPr>
          <w:p w:rsidR="0008764D" w:rsidRPr="0008764D" w:rsidRDefault="0008764D" w:rsidP="00D87FD8">
            <w:pPr>
              <w:ind w:left="360"/>
              <w:jc w:val="center"/>
              <w:rPr>
                <w:rFonts w:eastAsia="Calibri"/>
                <w:lang w:val="kk-KZ"/>
              </w:rPr>
            </w:pPr>
            <w:r w:rsidRPr="0008764D">
              <w:rPr>
                <w:rFonts w:eastAsia="Calibri"/>
                <w:lang w:val="kk-KZ"/>
              </w:rPr>
              <w:t>Орыс т</w:t>
            </w:r>
          </w:p>
        </w:tc>
        <w:tc>
          <w:tcPr>
            <w:tcW w:w="1985" w:type="dxa"/>
          </w:tcPr>
          <w:p w:rsidR="0008764D" w:rsidRPr="0008764D" w:rsidRDefault="0008764D" w:rsidP="00D87FD8">
            <w:pPr>
              <w:ind w:left="360"/>
              <w:jc w:val="center"/>
              <w:rPr>
                <w:rFonts w:eastAsia="Calibri"/>
                <w:lang w:val="kk-KZ"/>
              </w:rPr>
            </w:pPr>
            <w:r w:rsidRPr="0008764D">
              <w:rPr>
                <w:rFonts w:eastAsia="Calibri"/>
                <w:lang w:val="kk-KZ"/>
              </w:rPr>
              <w:t>«Русский медвеженок»</w:t>
            </w:r>
          </w:p>
        </w:tc>
        <w:tc>
          <w:tcPr>
            <w:tcW w:w="1843" w:type="dxa"/>
          </w:tcPr>
          <w:p w:rsidR="0008764D" w:rsidRPr="0008764D" w:rsidRDefault="0008764D" w:rsidP="00D87FD8">
            <w:pPr>
              <w:ind w:left="360"/>
              <w:rPr>
                <w:rFonts w:eastAsia="Calibri"/>
                <w:lang w:val="kk-KZ"/>
              </w:rPr>
            </w:pPr>
            <w:r w:rsidRPr="0008764D">
              <w:rPr>
                <w:rFonts w:eastAsia="Calibri"/>
                <w:lang w:val="kk-KZ"/>
              </w:rPr>
              <w:t>ІІ орын</w:t>
            </w:r>
          </w:p>
        </w:tc>
        <w:tc>
          <w:tcPr>
            <w:tcW w:w="1275" w:type="dxa"/>
          </w:tcPr>
          <w:p w:rsidR="0008764D" w:rsidRPr="0008764D" w:rsidRDefault="0008764D" w:rsidP="00D87FD8">
            <w:pPr>
              <w:ind w:left="360"/>
              <w:rPr>
                <w:rFonts w:eastAsia="Calibri"/>
                <w:lang w:val="kk-KZ"/>
              </w:rPr>
            </w:pPr>
            <w:r w:rsidRPr="0008764D">
              <w:rPr>
                <w:rFonts w:eastAsia="Calibri"/>
                <w:lang w:val="kk-KZ"/>
              </w:rPr>
              <w:t>халықаралық</w:t>
            </w:r>
          </w:p>
        </w:tc>
        <w:tc>
          <w:tcPr>
            <w:tcW w:w="1607" w:type="dxa"/>
            <w:gridSpan w:val="2"/>
          </w:tcPr>
          <w:p w:rsidR="0008764D" w:rsidRPr="0008764D" w:rsidRDefault="0008764D" w:rsidP="00D87FD8">
            <w:pPr>
              <w:ind w:left="360"/>
              <w:jc w:val="center"/>
              <w:rPr>
                <w:rFonts w:eastAsia="Calibri"/>
                <w:lang w:val="kk-KZ"/>
              </w:rPr>
            </w:pPr>
            <w:r w:rsidRPr="0008764D">
              <w:rPr>
                <w:rFonts w:eastAsia="Calibri"/>
                <w:lang w:val="kk-KZ"/>
              </w:rPr>
              <w:t>Кинжегараева Д.Б</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2</w:t>
            </w:r>
          </w:p>
        </w:tc>
        <w:tc>
          <w:tcPr>
            <w:tcW w:w="1702" w:type="dxa"/>
          </w:tcPr>
          <w:p w:rsidR="0008764D" w:rsidRPr="0008764D" w:rsidRDefault="0008764D" w:rsidP="00D87FD8">
            <w:pPr>
              <w:ind w:left="360"/>
              <w:jc w:val="center"/>
              <w:rPr>
                <w:rFonts w:eastAsia="Calibri"/>
                <w:lang w:val="kk-KZ"/>
              </w:rPr>
            </w:pPr>
            <w:r w:rsidRPr="0008764D">
              <w:rPr>
                <w:rFonts w:eastAsia="Calibri"/>
                <w:lang w:val="kk-KZ"/>
              </w:rPr>
              <w:t xml:space="preserve">Каламгазина Жанерке </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5</w:t>
            </w:r>
          </w:p>
        </w:tc>
        <w:tc>
          <w:tcPr>
            <w:tcW w:w="1275" w:type="dxa"/>
          </w:tcPr>
          <w:p w:rsidR="0008764D" w:rsidRPr="0008764D" w:rsidRDefault="0008764D" w:rsidP="00D87FD8">
            <w:pPr>
              <w:ind w:left="360"/>
              <w:jc w:val="center"/>
              <w:rPr>
                <w:rFonts w:eastAsia="Calibri"/>
                <w:lang w:val="kk-KZ"/>
              </w:rPr>
            </w:pPr>
            <w:r w:rsidRPr="0008764D">
              <w:rPr>
                <w:rFonts w:eastAsia="Calibri"/>
                <w:lang w:val="kk-KZ"/>
              </w:rPr>
              <w:t>Орыс т</w:t>
            </w:r>
          </w:p>
        </w:tc>
        <w:tc>
          <w:tcPr>
            <w:tcW w:w="1985" w:type="dxa"/>
          </w:tcPr>
          <w:p w:rsidR="0008764D" w:rsidRPr="0008764D" w:rsidRDefault="0008764D" w:rsidP="00D87FD8">
            <w:pPr>
              <w:ind w:left="360"/>
              <w:jc w:val="center"/>
              <w:rPr>
                <w:rFonts w:eastAsia="Calibri"/>
                <w:lang w:val="kk-KZ"/>
              </w:rPr>
            </w:pPr>
            <w:r w:rsidRPr="0008764D">
              <w:rPr>
                <w:rFonts w:eastAsia="Calibri"/>
                <w:lang w:val="kk-KZ"/>
              </w:rPr>
              <w:t xml:space="preserve">Респуб олимп 5-6 кл ауд </w:t>
            </w:r>
            <w:r w:rsidRPr="0008764D">
              <w:rPr>
                <w:rFonts w:eastAsia="Calibri"/>
                <w:lang w:val="kk-KZ"/>
              </w:rPr>
              <w:lastRenderedPageBreak/>
              <w:t>кезеңі</w:t>
            </w:r>
          </w:p>
        </w:tc>
        <w:tc>
          <w:tcPr>
            <w:tcW w:w="1843" w:type="dxa"/>
          </w:tcPr>
          <w:p w:rsidR="0008764D" w:rsidRPr="0008764D" w:rsidRDefault="0008764D" w:rsidP="00D87FD8">
            <w:pPr>
              <w:ind w:left="360"/>
              <w:rPr>
                <w:rFonts w:eastAsia="Calibri"/>
                <w:lang w:val="kk-KZ"/>
              </w:rPr>
            </w:pPr>
            <w:r w:rsidRPr="0008764D">
              <w:rPr>
                <w:rFonts w:eastAsia="Calibri"/>
                <w:lang w:val="kk-KZ"/>
              </w:rPr>
              <w:lastRenderedPageBreak/>
              <w:t>І орын</w:t>
            </w:r>
          </w:p>
        </w:tc>
        <w:tc>
          <w:tcPr>
            <w:tcW w:w="1275" w:type="dxa"/>
          </w:tcPr>
          <w:p w:rsidR="0008764D" w:rsidRPr="0008764D" w:rsidRDefault="0008764D" w:rsidP="00D87FD8">
            <w:pPr>
              <w:ind w:left="360"/>
              <w:rPr>
                <w:rFonts w:eastAsia="Calibri"/>
                <w:lang w:val="kk-KZ"/>
              </w:rPr>
            </w:pPr>
            <w:r w:rsidRPr="0008764D">
              <w:rPr>
                <w:rFonts w:eastAsia="Calibri"/>
                <w:lang w:val="kk-KZ"/>
              </w:rPr>
              <w:t xml:space="preserve">Аудандық </w:t>
            </w:r>
          </w:p>
        </w:tc>
        <w:tc>
          <w:tcPr>
            <w:tcW w:w="1607" w:type="dxa"/>
            <w:gridSpan w:val="2"/>
          </w:tcPr>
          <w:p w:rsidR="0008764D" w:rsidRPr="0008764D" w:rsidRDefault="0008764D" w:rsidP="00D87FD8">
            <w:pPr>
              <w:ind w:left="360"/>
              <w:jc w:val="center"/>
              <w:rPr>
                <w:rFonts w:eastAsia="Calibri"/>
                <w:lang w:val="kk-KZ"/>
              </w:rPr>
            </w:pPr>
            <w:r w:rsidRPr="0008764D">
              <w:rPr>
                <w:rFonts w:eastAsia="Calibri"/>
                <w:lang w:val="kk-KZ"/>
              </w:rPr>
              <w:t xml:space="preserve">Тагабергенова Б.Ж </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lastRenderedPageBreak/>
              <w:t>3</w:t>
            </w:r>
          </w:p>
        </w:tc>
        <w:tc>
          <w:tcPr>
            <w:tcW w:w="1702" w:type="dxa"/>
          </w:tcPr>
          <w:p w:rsidR="0008764D" w:rsidRPr="0008764D" w:rsidRDefault="0008764D" w:rsidP="00D87FD8">
            <w:pPr>
              <w:ind w:left="360"/>
              <w:jc w:val="center"/>
              <w:rPr>
                <w:rFonts w:eastAsia="Calibri"/>
                <w:lang w:val="kk-KZ"/>
              </w:rPr>
            </w:pPr>
            <w:r w:rsidRPr="0008764D">
              <w:rPr>
                <w:rFonts w:eastAsia="Calibri"/>
                <w:lang w:val="kk-KZ"/>
              </w:rPr>
              <w:t xml:space="preserve">Азамат Диас </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10</w:t>
            </w:r>
          </w:p>
        </w:tc>
        <w:tc>
          <w:tcPr>
            <w:tcW w:w="1275" w:type="dxa"/>
          </w:tcPr>
          <w:p w:rsidR="0008764D" w:rsidRPr="0008764D" w:rsidRDefault="0008764D" w:rsidP="00D87FD8">
            <w:pPr>
              <w:ind w:left="360"/>
              <w:jc w:val="center"/>
              <w:rPr>
                <w:rFonts w:eastAsia="Calibri"/>
                <w:lang w:val="kk-KZ"/>
              </w:rPr>
            </w:pPr>
            <w:r w:rsidRPr="0008764D">
              <w:rPr>
                <w:rFonts w:eastAsia="Calibri"/>
                <w:lang w:val="kk-KZ"/>
              </w:rPr>
              <w:t>Орыс т</w:t>
            </w:r>
          </w:p>
        </w:tc>
        <w:tc>
          <w:tcPr>
            <w:tcW w:w="1985" w:type="dxa"/>
          </w:tcPr>
          <w:p w:rsidR="0008764D" w:rsidRPr="0008764D" w:rsidRDefault="0008764D" w:rsidP="00D87FD8">
            <w:pPr>
              <w:ind w:left="360"/>
              <w:jc w:val="center"/>
              <w:rPr>
                <w:rFonts w:eastAsia="Calibri"/>
                <w:lang w:val="kk-KZ"/>
              </w:rPr>
            </w:pPr>
            <w:r w:rsidRPr="0008764D">
              <w:rPr>
                <w:rFonts w:eastAsia="Calibri"/>
                <w:lang w:val="kk-KZ"/>
              </w:rPr>
              <w:t>«Русский мед»</w:t>
            </w:r>
          </w:p>
        </w:tc>
        <w:tc>
          <w:tcPr>
            <w:tcW w:w="1843" w:type="dxa"/>
          </w:tcPr>
          <w:p w:rsidR="0008764D" w:rsidRPr="0008764D" w:rsidRDefault="0008764D" w:rsidP="00D87FD8">
            <w:pPr>
              <w:ind w:left="360"/>
              <w:rPr>
                <w:rFonts w:eastAsia="Calibri"/>
                <w:lang w:val="kk-KZ"/>
              </w:rPr>
            </w:pPr>
            <w:r w:rsidRPr="0008764D">
              <w:rPr>
                <w:rFonts w:eastAsia="Calibri"/>
                <w:lang w:val="kk-KZ"/>
              </w:rPr>
              <w:t xml:space="preserve">ІІ орын </w:t>
            </w:r>
          </w:p>
        </w:tc>
        <w:tc>
          <w:tcPr>
            <w:tcW w:w="1275" w:type="dxa"/>
          </w:tcPr>
          <w:p w:rsidR="0008764D" w:rsidRPr="0008764D" w:rsidRDefault="0008764D" w:rsidP="00D87FD8">
            <w:pPr>
              <w:ind w:left="360"/>
              <w:rPr>
                <w:rFonts w:eastAsia="Calibri"/>
                <w:lang w:val="kk-KZ"/>
              </w:rPr>
            </w:pPr>
            <w:r w:rsidRPr="0008764D">
              <w:rPr>
                <w:rFonts w:eastAsia="Calibri"/>
                <w:lang w:val="kk-KZ"/>
              </w:rPr>
              <w:t>халықаралық</w:t>
            </w:r>
          </w:p>
        </w:tc>
        <w:tc>
          <w:tcPr>
            <w:tcW w:w="1607" w:type="dxa"/>
            <w:gridSpan w:val="2"/>
          </w:tcPr>
          <w:p w:rsidR="0008764D" w:rsidRPr="0008764D" w:rsidRDefault="0008764D" w:rsidP="00D87FD8">
            <w:pPr>
              <w:ind w:left="360"/>
              <w:jc w:val="center"/>
              <w:rPr>
                <w:rFonts w:eastAsia="Calibri"/>
                <w:lang w:val="kk-KZ"/>
              </w:rPr>
            </w:pPr>
            <w:r w:rsidRPr="0008764D">
              <w:rPr>
                <w:rFonts w:eastAsia="Calibri"/>
                <w:lang w:val="kk-KZ"/>
              </w:rPr>
              <w:t xml:space="preserve">Тагабергенова Б.Ж </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4</w:t>
            </w:r>
          </w:p>
        </w:tc>
        <w:tc>
          <w:tcPr>
            <w:tcW w:w="1702" w:type="dxa"/>
          </w:tcPr>
          <w:p w:rsidR="0008764D" w:rsidRPr="0008764D" w:rsidRDefault="0008764D" w:rsidP="00D87FD8">
            <w:pPr>
              <w:ind w:left="360"/>
              <w:jc w:val="center"/>
              <w:rPr>
                <w:rFonts w:eastAsia="Calibri"/>
                <w:lang w:val="kk-KZ"/>
              </w:rPr>
            </w:pPr>
            <w:r w:rsidRPr="0008764D">
              <w:rPr>
                <w:rFonts w:eastAsia="Calibri"/>
                <w:lang w:val="kk-KZ"/>
              </w:rPr>
              <w:t xml:space="preserve">Жанбулатова Айғаным </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11</w:t>
            </w:r>
          </w:p>
        </w:tc>
        <w:tc>
          <w:tcPr>
            <w:tcW w:w="1275" w:type="dxa"/>
          </w:tcPr>
          <w:p w:rsidR="0008764D" w:rsidRPr="0008764D" w:rsidRDefault="0008764D" w:rsidP="00D87FD8">
            <w:pPr>
              <w:ind w:left="360"/>
              <w:jc w:val="center"/>
              <w:rPr>
                <w:rFonts w:eastAsia="Calibri"/>
                <w:lang w:val="kk-KZ"/>
              </w:rPr>
            </w:pPr>
            <w:r w:rsidRPr="0008764D">
              <w:rPr>
                <w:rFonts w:eastAsia="Calibri"/>
                <w:lang w:val="kk-KZ"/>
              </w:rPr>
              <w:t>Орыс т</w:t>
            </w:r>
          </w:p>
        </w:tc>
        <w:tc>
          <w:tcPr>
            <w:tcW w:w="1985" w:type="dxa"/>
          </w:tcPr>
          <w:p w:rsidR="0008764D" w:rsidRPr="0008764D" w:rsidRDefault="0008764D" w:rsidP="00D87FD8">
            <w:pPr>
              <w:ind w:left="360"/>
              <w:jc w:val="center"/>
              <w:rPr>
                <w:rFonts w:eastAsia="Calibri"/>
                <w:lang w:val="kk-KZ"/>
              </w:rPr>
            </w:pPr>
            <w:r w:rsidRPr="0008764D">
              <w:rPr>
                <w:rFonts w:eastAsia="Calibri"/>
                <w:lang w:val="kk-KZ"/>
              </w:rPr>
              <w:t>«Русский мед»</w:t>
            </w:r>
          </w:p>
        </w:tc>
        <w:tc>
          <w:tcPr>
            <w:tcW w:w="1843" w:type="dxa"/>
          </w:tcPr>
          <w:p w:rsidR="0008764D" w:rsidRPr="0008764D" w:rsidRDefault="0008764D" w:rsidP="00D87FD8">
            <w:pPr>
              <w:ind w:left="360"/>
              <w:rPr>
                <w:rFonts w:eastAsia="Calibri"/>
                <w:lang w:val="kk-KZ"/>
              </w:rPr>
            </w:pPr>
            <w:r w:rsidRPr="0008764D">
              <w:rPr>
                <w:rFonts w:eastAsia="Calibri"/>
                <w:lang w:val="kk-KZ"/>
              </w:rPr>
              <w:t xml:space="preserve">ІІІ орын </w:t>
            </w:r>
          </w:p>
        </w:tc>
        <w:tc>
          <w:tcPr>
            <w:tcW w:w="1275" w:type="dxa"/>
          </w:tcPr>
          <w:p w:rsidR="0008764D" w:rsidRPr="0008764D" w:rsidRDefault="0008764D" w:rsidP="00D87FD8">
            <w:pPr>
              <w:ind w:left="360"/>
              <w:rPr>
                <w:rFonts w:eastAsia="Calibri"/>
                <w:lang w:val="kk-KZ"/>
              </w:rPr>
            </w:pPr>
            <w:r w:rsidRPr="0008764D">
              <w:rPr>
                <w:rFonts w:eastAsia="Calibri"/>
                <w:lang w:val="kk-KZ"/>
              </w:rPr>
              <w:t>халықаралық</w:t>
            </w:r>
          </w:p>
        </w:tc>
        <w:tc>
          <w:tcPr>
            <w:tcW w:w="1607" w:type="dxa"/>
            <w:gridSpan w:val="2"/>
          </w:tcPr>
          <w:p w:rsidR="0008764D" w:rsidRPr="0008764D" w:rsidRDefault="0008764D" w:rsidP="00D87FD8">
            <w:pPr>
              <w:ind w:left="360"/>
              <w:jc w:val="center"/>
              <w:rPr>
                <w:rFonts w:eastAsia="Calibri"/>
                <w:lang w:val="kk-KZ"/>
              </w:rPr>
            </w:pPr>
            <w:r w:rsidRPr="0008764D">
              <w:rPr>
                <w:rFonts w:eastAsia="Calibri"/>
                <w:lang w:val="kk-KZ"/>
              </w:rPr>
              <w:t xml:space="preserve">Тагабергенова Б.Ж </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5</w:t>
            </w:r>
          </w:p>
        </w:tc>
        <w:tc>
          <w:tcPr>
            <w:tcW w:w="1702" w:type="dxa"/>
          </w:tcPr>
          <w:p w:rsidR="0008764D" w:rsidRPr="0008764D" w:rsidRDefault="0008764D" w:rsidP="00D87FD8">
            <w:pPr>
              <w:ind w:left="360"/>
              <w:jc w:val="center"/>
              <w:rPr>
                <w:rFonts w:eastAsia="Calibri"/>
                <w:lang w:val="kk-KZ"/>
              </w:rPr>
            </w:pPr>
            <w:r w:rsidRPr="0008764D">
              <w:rPr>
                <w:rFonts w:eastAsia="Calibri"/>
                <w:lang w:val="kk-KZ"/>
              </w:rPr>
              <w:t xml:space="preserve">Жеткергенова Диана </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10</w:t>
            </w:r>
          </w:p>
        </w:tc>
        <w:tc>
          <w:tcPr>
            <w:tcW w:w="1275" w:type="dxa"/>
          </w:tcPr>
          <w:p w:rsidR="0008764D" w:rsidRPr="0008764D" w:rsidRDefault="0008764D" w:rsidP="00D87FD8">
            <w:pPr>
              <w:ind w:left="360"/>
              <w:jc w:val="center"/>
              <w:rPr>
                <w:rFonts w:eastAsia="Calibri"/>
                <w:lang w:val="kk-KZ"/>
              </w:rPr>
            </w:pPr>
            <w:r w:rsidRPr="0008764D">
              <w:rPr>
                <w:rFonts w:eastAsia="Calibri"/>
                <w:lang w:val="kk-KZ"/>
              </w:rPr>
              <w:t>Орыс т</w:t>
            </w:r>
          </w:p>
        </w:tc>
        <w:tc>
          <w:tcPr>
            <w:tcW w:w="1985" w:type="dxa"/>
          </w:tcPr>
          <w:p w:rsidR="0008764D" w:rsidRPr="0008764D" w:rsidRDefault="0008764D" w:rsidP="00D87FD8">
            <w:pPr>
              <w:ind w:left="360"/>
              <w:jc w:val="center"/>
              <w:rPr>
                <w:rFonts w:eastAsia="Calibri"/>
                <w:lang w:val="kk-KZ"/>
              </w:rPr>
            </w:pPr>
            <w:r w:rsidRPr="0008764D">
              <w:rPr>
                <w:rFonts w:eastAsia="Calibri"/>
                <w:lang w:val="kk-KZ"/>
              </w:rPr>
              <w:t>«Русский мед»</w:t>
            </w:r>
          </w:p>
        </w:tc>
        <w:tc>
          <w:tcPr>
            <w:tcW w:w="1843" w:type="dxa"/>
          </w:tcPr>
          <w:p w:rsidR="0008764D" w:rsidRPr="0008764D" w:rsidRDefault="0008764D" w:rsidP="00D87FD8">
            <w:pPr>
              <w:ind w:left="360"/>
              <w:rPr>
                <w:rFonts w:eastAsia="Calibri"/>
                <w:lang w:val="kk-KZ"/>
              </w:rPr>
            </w:pPr>
            <w:r w:rsidRPr="0008764D">
              <w:rPr>
                <w:rFonts w:eastAsia="Calibri"/>
                <w:lang w:val="kk-KZ"/>
              </w:rPr>
              <w:t xml:space="preserve">ІІ орын </w:t>
            </w:r>
          </w:p>
        </w:tc>
        <w:tc>
          <w:tcPr>
            <w:tcW w:w="1275" w:type="dxa"/>
          </w:tcPr>
          <w:p w:rsidR="0008764D" w:rsidRPr="0008764D" w:rsidRDefault="0008764D" w:rsidP="00D87FD8">
            <w:pPr>
              <w:ind w:left="360"/>
              <w:rPr>
                <w:rFonts w:eastAsia="Calibri"/>
                <w:lang w:val="kk-KZ"/>
              </w:rPr>
            </w:pPr>
            <w:r w:rsidRPr="0008764D">
              <w:rPr>
                <w:rFonts w:eastAsia="Calibri"/>
                <w:lang w:val="kk-KZ"/>
              </w:rPr>
              <w:t>халықаралық</w:t>
            </w:r>
          </w:p>
        </w:tc>
        <w:tc>
          <w:tcPr>
            <w:tcW w:w="1607" w:type="dxa"/>
            <w:gridSpan w:val="2"/>
          </w:tcPr>
          <w:p w:rsidR="0008764D" w:rsidRPr="0008764D" w:rsidRDefault="0008764D" w:rsidP="00D87FD8">
            <w:pPr>
              <w:ind w:left="360"/>
              <w:jc w:val="center"/>
              <w:rPr>
                <w:rFonts w:eastAsia="Calibri"/>
                <w:lang w:val="kk-KZ"/>
              </w:rPr>
            </w:pPr>
            <w:r w:rsidRPr="0008764D">
              <w:rPr>
                <w:rFonts w:eastAsia="Calibri"/>
                <w:lang w:val="kk-KZ"/>
              </w:rPr>
              <w:t xml:space="preserve">Тагабергенова Б.Ж </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6</w:t>
            </w:r>
          </w:p>
        </w:tc>
        <w:tc>
          <w:tcPr>
            <w:tcW w:w="1702" w:type="dxa"/>
          </w:tcPr>
          <w:p w:rsidR="0008764D" w:rsidRPr="0008764D" w:rsidRDefault="0008764D" w:rsidP="00D87FD8">
            <w:pPr>
              <w:ind w:left="360"/>
              <w:jc w:val="center"/>
              <w:rPr>
                <w:rFonts w:eastAsia="Calibri"/>
                <w:lang w:val="kk-KZ"/>
              </w:rPr>
            </w:pPr>
            <w:r w:rsidRPr="0008764D">
              <w:rPr>
                <w:rFonts w:eastAsia="Calibri"/>
                <w:lang w:val="kk-KZ"/>
              </w:rPr>
              <w:t>Елтаева Қалжанай</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9</w:t>
            </w:r>
          </w:p>
        </w:tc>
        <w:tc>
          <w:tcPr>
            <w:tcW w:w="1275" w:type="dxa"/>
          </w:tcPr>
          <w:p w:rsidR="0008764D" w:rsidRPr="0008764D" w:rsidRDefault="0008764D" w:rsidP="00D87FD8">
            <w:pPr>
              <w:ind w:left="360"/>
              <w:jc w:val="center"/>
              <w:rPr>
                <w:rFonts w:eastAsia="Calibri"/>
                <w:lang w:val="kk-KZ"/>
              </w:rPr>
            </w:pPr>
            <w:r w:rsidRPr="0008764D">
              <w:rPr>
                <w:rFonts w:eastAsia="Calibri"/>
                <w:lang w:val="kk-KZ"/>
              </w:rPr>
              <w:t>Орыс т</w:t>
            </w:r>
          </w:p>
        </w:tc>
        <w:tc>
          <w:tcPr>
            <w:tcW w:w="1985" w:type="dxa"/>
          </w:tcPr>
          <w:p w:rsidR="0008764D" w:rsidRPr="0008764D" w:rsidRDefault="0008764D" w:rsidP="00D87FD8">
            <w:pPr>
              <w:ind w:left="360"/>
              <w:jc w:val="center"/>
              <w:rPr>
                <w:rFonts w:eastAsia="Calibri"/>
                <w:lang w:val="kk-KZ"/>
              </w:rPr>
            </w:pPr>
            <w:r w:rsidRPr="0008764D">
              <w:rPr>
                <w:rFonts w:eastAsia="Calibri"/>
                <w:lang w:val="kk-KZ"/>
              </w:rPr>
              <w:t>«Русский мед»</w:t>
            </w:r>
          </w:p>
        </w:tc>
        <w:tc>
          <w:tcPr>
            <w:tcW w:w="1843" w:type="dxa"/>
          </w:tcPr>
          <w:p w:rsidR="0008764D" w:rsidRPr="0008764D" w:rsidRDefault="0008764D" w:rsidP="00D87FD8">
            <w:pPr>
              <w:ind w:left="1080"/>
              <w:rPr>
                <w:rFonts w:eastAsia="Calibri"/>
                <w:lang w:val="kk-KZ"/>
              </w:rPr>
            </w:pPr>
            <w:r w:rsidRPr="0008764D">
              <w:rPr>
                <w:rFonts w:eastAsia="Calibri"/>
                <w:lang w:val="kk-KZ"/>
              </w:rPr>
              <w:t xml:space="preserve">ІІ орын </w:t>
            </w:r>
          </w:p>
        </w:tc>
        <w:tc>
          <w:tcPr>
            <w:tcW w:w="1275" w:type="dxa"/>
          </w:tcPr>
          <w:p w:rsidR="0008764D" w:rsidRPr="0008764D" w:rsidRDefault="0008764D" w:rsidP="00D87FD8">
            <w:pPr>
              <w:ind w:left="360"/>
              <w:rPr>
                <w:rFonts w:eastAsia="Calibri"/>
                <w:lang w:val="kk-KZ"/>
              </w:rPr>
            </w:pPr>
            <w:r w:rsidRPr="0008764D">
              <w:rPr>
                <w:rFonts w:eastAsia="Calibri"/>
                <w:lang w:val="kk-KZ"/>
              </w:rPr>
              <w:t>халықаралық</w:t>
            </w:r>
          </w:p>
        </w:tc>
        <w:tc>
          <w:tcPr>
            <w:tcW w:w="1607" w:type="dxa"/>
            <w:gridSpan w:val="2"/>
          </w:tcPr>
          <w:p w:rsidR="0008764D" w:rsidRPr="0008764D" w:rsidRDefault="0008764D" w:rsidP="00D87FD8">
            <w:pPr>
              <w:ind w:left="360"/>
              <w:jc w:val="center"/>
              <w:rPr>
                <w:rFonts w:eastAsia="Calibri"/>
                <w:lang w:val="kk-KZ"/>
              </w:rPr>
            </w:pPr>
            <w:r w:rsidRPr="0008764D">
              <w:rPr>
                <w:rFonts w:eastAsia="Calibri"/>
                <w:lang w:val="kk-KZ"/>
              </w:rPr>
              <w:t>Жулдыбаева А.Н</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7</w:t>
            </w:r>
          </w:p>
        </w:tc>
        <w:tc>
          <w:tcPr>
            <w:tcW w:w="1702" w:type="dxa"/>
          </w:tcPr>
          <w:p w:rsidR="0008764D" w:rsidRPr="0008764D" w:rsidRDefault="0008764D" w:rsidP="00D87FD8">
            <w:pPr>
              <w:ind w:left="360"/>
              <w:jc w:val="center"/>
              <w:rPr>
                <w:rFonts w:eastAsia="Calibri"/>
                <w:lang w:val="kk-KZ"/>
              </w:rPr>
            </w:pPr>
            <w:r w:rsidRPr="0008764D">
              <w:rPr>
                <w:rFonts w:eastAsia="Calibri"/>
                <w:lang w:val="kk-KZ"/>
              </w:rPr>
              <w:t xml:space="preserve">Муканова Азиза </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9</w:t>
            </w:r>
          </w:p>
        </w:tc>
        <w:tc>
          <w:tcPr>
            <w:tcW w:w="1275" w:type="dxa"/>
          </w:tcPr>
          <w:p w:rsidR="0008764D" w:rsidRPr="0008764D" w:rsidRDefault="0008764D" w:rsidP="00D87FD8">
            <w:pPr>
              <w:ind w:left="360"/>
              <w:jc w:val="center"/>
              <w:rPr>
                <w:rFonts w:eastAsia="Calibri"/>
                <w:lang w:val="kk-KZ"/>
              </w:rPr>
            </w:pPr>
            <w:r w:rsidRPr="0008764D">
              <w:rPr>
                <w:rFonts w:eastAsia="Calibri"/>
                <w:lang w:val="kk-KZ"/>
              </w:rPr>
              <w:t>Орыс т</w:t>
            </w:r>
          </w:p>
        </w:tc>
        <w:tc>
          <w:tcPr>
            <w:tcW w:w="1985" w:type="dxa"/>
          </w:tcPr>
          <w:p w:rsidR="0008764D" w:rsidRPr="0008764D" w:rsidRDefault="0008764D" w:rsidP="00D87FD8">
            <w:pPr>
              <w:ind w:left="360"/>
              <w:jc w:val="center"/>
              <w:rPr>
                <w:rFonts w:eastAsia="Calibri"/>
                <w:lang w:val="kk-KZ"/>
              </w:rPr>
            </w:pPr>
            <w:r w:rsidRPr="0008764D">
              <w:rPr>
                <w:rFonts w:eastAsia="Calibri"/>
                <w:lang w:val="kk-KZ"/>
              </w:rPr>
              <w:t>«Русский мед»</w:t>
            </w:r>
          </w:p>
        </w:tc>
        <w:tc>
          <w:tcPr>
            <w:tcW w:w="1843" w:type="dxa"/>
          </w:tcPr>
          <w:p w:rsidR="0008764D" w:rsidRPr="0008764D" w:rsidRDefault="0008764D" w:rsidP="00D87FD8">
            <w:pPr>
              <w:ind w:left="360"/>
              <w:rPr>
                <w:rFonts w:eastAsia="Calibri"/>
                <w:lang w:val="kk-KZ"/>
              </w:rPr>
            </w:pPr>
            <w:r w:rsidRPr="0008764D">
              <w:rPr>
                <w:rFonts w:eastAsia="Calibri"/>
                <w:lang w:val="kk-KZ"/>
              </w:rPr>
              <w:t>ІІ орын</w:t>
            </w:r>
          </w:p>
        </w:tc>
        <w:tc>
          <w:tcPr>
            <w:tcW w:w="1275" w:type="dxa"/>
          </w:tcPr>
          <w:p w:rsidR="0008764D" w:rsidRPr="0008764D" w:rsidRDefault="0008764D" w:rsidP="00D87FD8">
            <w:pPr>
              <w:ind w:left="360"/>
              <w:rPr>
                <w:rFonts w:eastAsia="Calibri"/>
                <w:lang w:val="kk-KZ"/>
              </w:rPr>
            </w:pPr>
            <w:r w:rsidRPr="0008764D">
              <w:rPr>
                <w:rFonts w:eastAsia="Calibri"/>
                <w:lang w:val="kk-KZ"/>
              </w:rPr>
              <w:t>халықаралық</w:t>
            </w:r>
          </w:p>
        </w:tc>
        <w:tc>
          <w:tcPr>
            <w:tcW w:w="1607" w:type="dxa"/>
            <w:gridSpan w:val="2"/>
          </w:tcPr>
          <w:p w:rsidR="0008764D" w:rsidRPr="0008764D" w:rsidRDefault="0008764D" w:rsidP="00D87FD8">
            <w:pPr>
              <w:ind w:left="360"/>
              <w:jc w:val="center"/>
              <w:rPr>
                <w:rFonts w:eastAsia="Calibri"/>
                <w:lang w:val="kk-KZ"/>
              </w:rPr>
            </w:pPr>
            <w:r w:rsidRPr="0008764D">
              <w:rPr>
                <w:rFonts w:eastAsia="Calibri"/>
                <w:lang w:val="kk-KZ"/>
              </w:rPr>
              <w:t>Жулдыбаева А.Н</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8</w:t>
            </w:r>
          </w:p>
        </w:tc>
        <w:tc>
          <w:tcPr>
            <w:tcW w:w="1702" w:type="dxa"/>
          </w:tcPr>
          <w:p w:rsidR="0008764D" w:rsidRPr="0008764D" w:rsidRDefault="0008764D" w:rsidP="00D87FD8">
            <w:pPr>
              <w:ind w:left="360"/>
              <w:jc w:val="center"/>
              <w:rPr>
                <w:rFonts w:eastAsia="Calibri"/>
                <w:lang w:val="kk-KZ"/>
              </w:rPr>
            </w:pPr>
            <w:r w:rsidRPr="0008764D">
              <w:rPr>
                <w:rFonts w:eastAsia="Calibri"/>
                <w:lang w:val="kk-KZ"/>
              </w:rPr>
              <w:t xml:space="preserve">Алтыбаева Жанар </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7</w:t>
            </w:r>
          </w:p>
        </w:tc>
        <w:tc>
          <w:tcPr>
            <w:tcW w:w="1275" w:type="dxa"/>
          </w:tcPr>
          <w:p w:rsidR="0008764D" w:rsidRPr="0008764D" w:rsidRDefault="0008764D" w:rsidP="00D87FD8">
            <w:pPr>
              <w:ind w:left="360"/>
              <w:jc w:val="center"/>
              <w:rPr>
                <w:rFonts w:eastAsia="Calibri"/>
                <w:lang w:val="kk-KZ"/>
              </w:rPr>
            </w:pPr>
            <w:r w:rsidRPr="0008764D">
              <w:rPr>
                <w:rFonts w:eastAsia="Calibri"/>
                <w:lang w:val="kk-KZ"/>
              </w:rPr>
              <w:t>Орыс т</w:t>
            </w:r>
          </w:p>
        </w:tc>
        <w:tc>
          <w:tcPr>
            <w:tcW w:w="1985" w:type="dxa"/>
          </w:tcPr>
          <w:p w:rsidR="0008764D" w:rsidRPr="0008764D" w:rsidRDefault="0008764D" w:rsidP="00D87FD8">
            <w:pPr>
              <w:ind w:left="360"/>
              <w:jc w:val="center"/>
              <w:rPr>
                <w:rFonts w:eastAsia="Calibri"/>
                <w:lang w:val="kk-KZ"/>
              </w:rPr>
            </w:pPr>
            <w:r w:rsidRPr="0008764D">
              <w:rPr>
                <w:rFonts w:eastAsia="Calibri"/>
                <w:lang w:val="kk-KZ"/>
              </w:rPr>
              <w:t>«Русский мед»</w:t>
            </w:r>
          </w:p>
        </w:tc>
        <w:tc>
          <w:tcPr>
            <w:tcW w:w="1843" w:type="dxa"/>
          </w:tcPr>
          <w:p w:rsidR="0008764D" w:rsidRPr="0008764D" w:rsidRDefault="0008764D" w:rsidP="00D87FD8">
            <w:pPr>
              <w:spacing w:after="160" w:line="259" w:lineRule="auto"/>
              <w:ind w:left="1080"/>
              <w:contextualSpacing/>
              <w:rPr>
                <w:rFonts w:eastAsia="Calibri"/>
                <w:lang w:val="kk-KZ"/>
              </w:rPr>
            </w:pPr>
            <w:r w:rsidRPr="0008764D">
              <w:rPr>
                <w:rFonts w:eastAsia="Calibri"/>
                <w:lang w:val="kk-KZ"/>
              </w:rPr>
              <w:t xml:space="preserve">ІІІ орын </w:t>
            </w:r>
          </w:p>
        </w:tc>
        <w:tc>
          <w:tcPr>
            <w:tcW w:w="1275" w:type="dxa"/>
          </w:tcPr>
          <w:p w:rsidR="0008764D" w:rsidRPr="0008764D" w:rsidRDefault="0008764D" w:rsidP="00D87FD8">
            <w:pPr>
              <w:spacing w:after="160" w:line="259" w:lineRule="auto"/>
              <w:ind w:left="360"/>
              <w:contextualSpacing/>
              <w:rPr>
                <w:rFonts w:eastAsia="Calibri"/>
                <w:lang w:val="kk-KZ"/>
              </w:rPr>
            </w:pPr>
            <w:r w:rsidRPr="0008764D">
              <w:rPr>
                <w:rFonts w:eastAsia="Calibri"/>
                <w:lang w:val="kk-KZ"/>
              </w:rPr>
              <w:t>халықаралық</w:t>
            </w:r>
          </w:p>
        </w:tc>
        <w:tc>
          <w:tcPr>
            <w:tcW w:w="1607" w:type="dxa"/>
            <w:gridSpan w:val="2"/>
          </w:tcPr>
          <w:p w:rsidR="0008764D" w:rsidRPr="0008764D" w:rsidRDefault="0008764D" w:rsidP="00D87FD8">
            <w:pPr>
              <w:ind w:left="360"/>
              <w:jc w:val="center"/>
              <w:rPr>
                <w:rFonts w:eastAsia="Calibri"/>
                <w:lang w:val="kk-KZ"/>
              </w:rPr>
            </w:pPr>
            <w:r w:rsidRPr="0008764D">
              <w:rPr>
                <w:rFonts w:eastAsia="Calibri"/>
                <w:lang w:val="kk-KZ"/>
              </w:rPr>
              <w:t>Жулдыбаева А.Н</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9</w:t>
            </w:r>
          </w:p>
        </w:tc>
        <w:tc>
          <w:tcPr>
            <w:tcW w:w="1702" w:type="dxa"/>
          </w:tcPr>
          <w:p w:rsidR="0008764D" w:rsidRPr="0008764D" w:rsidRDefault="0008764D" w:rsidP="00D87FD8">
            <w:pPr>
              <w:ind w:left="360"/>
              <w:jc w:val="center"/>
              <w:rPr>
                <w:rFonts w:eastAsia="Calibri"/>
                <w:lang w:val="kk-KZ"/>
              </w:rPr>
            </w:pPr>
            <w:r w:rsidRPr="0008764D">
              <w:rPr>
                <w:rFonts w:eastAsia="Calibri"/>
                <w:lang w:val="kk-KZ"/>
              </w:rPr>
              <w:t xml:space="preserve">Умирзак Медина </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9</w:t>
            </w:r>
          </w:p>
        </w:tc>
        <w:tc>
          <w:tcPr>
            <w:tcW w:w="1275" w:type="dxa"/>
          </w:tcPr>
          <w:p w:rsidR="0008764D" w:rsidRPr="0008764D" w:rsidRDefault="0008764D" w:rsidP="00D87FD8">
            <w:pPr>
              <w:ind w:left="360"/>
              <w:jc w:val="center"/>
              <w:rPr>
                <w:rFonts w:eastAsia="Calibri"/>
                <w:lang w:val="kk-KZ"/>
              </w:rPr>
            </w:pPr>
            <w:r w:rsidRPr="0008764D">
              <w:rPr>
                <w:rFonts w:eastAsia="Calibri"/>
                <w:lang w:val="kk-KZ"/>
              </w:rPr>
              <w:t>Орыс т</w:t>
            </w:r>
          </w:p>
        </w:tc>
        <w:tc>
          <w:tcPr>
            <w:tcW w:w="1985" w:type="dxa"/>
          </w:tcPr>
          <w:p w:rsidR="0008764D" w:rsidRPr="0008764D" w:rsidRDefault="0008764D" w:rsidP="00D87FD8">
            <w:pPr>
              <w:ind w:left="360"/>
              <w:jc w:val="center"/>
              <w:rPr>
                <w:rFonts w:eastAsia="Calibri"/>
                <w:lang w:val="kk-KZ"/>
              </w:rPr>
            </w:pPr>
            <w:r w:rsidRPr="0008764D">
              <w:rPr>
                <w:rFonts w:eastAsia="Calibri"/>
                <w:lang w:val="kk-KZ"/>
              </w:rPr>
              <w:t>«Русский мед»</w:t>
            </w:r>
          </w:p>
        </w:tc>
        <w:tc>
          <w:tcPr>
            <w:tcW w:w="1843" w:type="dxa"/>
          </w:tcPr>
          <w:p w:rsidR="0008764D" w:rsidRPr="0008764D" w:rsidRDefault="0008764D" w:rsidP="00D87FD8">
            <w:pPr>
              <w:spacing w:after="160" w:line="259" w:lineRule="auto"/>
              <w:ind w:left="360"/>
              <w:contextualSpacing/>
              <w:rPr>
                <w:rFonts w:eastAsia="Calibri"/>
                <w:lang w:val="kk-KZ"/>
              </w:rPr>
            </w:pPr>
            <w:r w:rsidRPr="0008764D">
              <w:rPr>
                <w:rFonts w:eastAsia="Calibri"/>
                <w:lang w:val="kk-KZ"/>
              </w:rPr>
              <w:t xml:space="preserve">ІІІ орын </w:t>
            </w:r>
          </w:p>
        </w:tc>
        <w:tc>
          <w:tcPr>
            <w:tcW w:w="1275" w:type="dxa"/>
          </w:tcPr>
          <w:p w:rsidR="0008764D" w:rsidRPr="0008764D" w:rsidRDefault="0008764D" w:rsidP="00D87FD8">
            <w:pPr>
              <w:spacing w:after="160" w:line="259" w:lineRule="auto"/>
              <w:ind w:left="360"/>
              <w:contextualSpacing/>
              <w:rPr>
                <w:rFonts w:eastAsia="Calibri"/>
                <w:lang w:val="kk-KZ"/>
              </w:rPr>
            </w:pPr>
            <w:r w:rsidRPr="0008764D">
              <w:rPr>
                <w:rFonts w:eastAsia="Calibri"/>
                <w:lang w:val="kk-KZ"/>
              </w:rPr>
              <w:t>халықаралық</w:t>
            </w:r>
          </w:p>
        </w:tc>
        <w:tc>
          <w:tcPr>
            <w:tcW w:w="1607" w:type="dxa"/>
            <w:gridSpan w:val="2"/>
          </w:tcPr>
          <w:p w:rsidR="0008764D" w:rsidRPr="0008764D" w:rsidRDefault="0008764D" w:rsidP="00D87FD8">
            <w:pPr>
              <w:ind w:left="360"/>
              <w:rPr>
                <w:rFonts w:eastAsia="Calibri"/>
                <w:lang w:val="kk-KZ"/>
              </w:rPr>
            </w:pPr>
            <w:r w:rsidRPr="0008764D">
              <w:rPr>
                <w:rFonts w:eastAsia="Calibri"/>
                <w:lang w:val="kk-KZ"/>
              </w:rPr>
              <w:t xml:space="preserve">Жулдыбаева А.Н </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10</w:t>
            </w:r>
          </w:p>
        </w:tc>
        <w:tc>
          <w:tcPr>
            <w:tcW w:w="1702" w:type="dxa"/>
          </w:tcPr>
          <w:p w:rsidR="0008764D" w:rsidRPr="0008764D" w:rsidRDefault="0008764D" w:rsidP="00D87FD8">
            <w:pPr>
              <w:ind w:left="360"/>
              <w:jc w:val="center"/>
              <w:rPr>
                <w:rFonts w:eastAsia="Calibri"/>
                <w:lang w:val="kk-KZ"/>
              </w:rPr>
            </w:pPr>
            <w:r w:rsidRPr="0008764D">
              <w:rPr>
                <w:rFonts w:eastAsia="Calibri"/>
                <w:lang w:val="kk-KZ"/>
              </w:rPr>
              <w:t xml:space="preserve">Дуйсенгали Нурислам </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6</w:t>
            </w:r>
          </w:p>
        </w:tc>
        <w:tc>
          <w:tcPr>
            <w:tcW w:w="1275" w:type="dxa"/>
          </w:tcPr>
          <w:p w:rsidR="0008764D" w:rsidRPr="0008764D" w:rsidRDefault="0008764D" w:rsidP="00D87FD8">
            <w:pPr>
              <w:ind w:left="360"/>
              <w:jc w:val="center"/>
              <w:rPr>
                <w:rFonts w:eastAsia="Calibri"/>
                <w:lang w:val="kk-KZ"/>
              </w:rPr>
            </w:pPr>
            <w:r w:rsidRPr="0008764D">
              <w:rPr>
                <w:rFonts w:eastAsia="Calibri"/>
                <w:lang w:val="kk-KZ"/>
              </w:rPr>
              <w:t>ағылшын</w:t>
            </w:r>
          </w:p>
        </w:tc>
        <w:tc>
          <w:tcPr>
            <w:tcW w:w="1985" w:type="dxa"/>
          </w:tcPr>
          <w:p w:rsidR="0008764D" w:rsidRPr="0008764D" w:rsidRDefault="0008764D" w:rsidP="00D87FD8">
            <w:pPr>
              <w:ind w:left="360"/>
              <w:jc w:val="center"/>
              <w:rPr>
                <w:rFonts w:eastAsia="Calibri"/>
                <w:lang w:val="kk-KZ"/>
              </w:rPr>
            </w:pPr>
            <w:r w:rsidRPr="0008764D">
              <w:rPr>
                <w:rFonts w:eastAsia="Calibri"/>
                <w:lang w:val="kk-KZ"/>
              </w:rPr>
              <w:t>«</w:t>
            </w:r>
            <w:r w:rsidRPr="0008764D">
              <w:rPr>
                <w:rFonts w:eastAsia="Calibri"/>
              </w:rPr>
              <w:t>British buldog</w:t>
            </w:r>
          </w:p>
        </w:tc>
        <w:tc>
          <w:tcPr>
            <w:tcW w:w="1843" w:type="dxa"/>
          </w:tcPr>
          <w:p w:rsidR="0008764D" w:rsidRPr="0008764D" w:rsidRDefault="0008764D" w:rsidP="00D87FD8">
            <w:pPr>
              <w:ind w:left="360"/>
              <w:rPr>
                <w:rFonts w:eastAsia="Calibri"/>
                <w:lang w:val="kk-KZ"/>
              </w:rPr>
            </w:pPr>
            <w:r w:rsidRPr="0008764D">
              <w:rPr>
                <w:rFonts w:eastAsia="Calibri"/>
                <w:lang w:val="kk-KZ"/>
              </w:rPr>
              <w:t>І орын</w:t>
            </w:r>
          </w:p>
        </w:tc>
        <w:tc>
          <w:tcPr>
            <w:tcW w:w="1275" w:type="dxa"/>
          </w:tcPr>
          <w:p w:rsidR="0008764D" w:rsidRPr="0008764D" w:rsidRDefault="0008764D" w:rsidP="00D87FD8">
            <w:pPr>
              <w:ind w:left="360"/>
              <w:rPr>
                <w:rFonts w:eastAsia="Calibri"/>
                <w:lang w:val="kk-KZ"/>
              </w:rPr>
            </w:pPr>
            <w:r w:rsidRPr="0008764D">
              <w:rPr>
                <w:rFonts w:eastAsia="Calibri"/>
                <w:lang w:val="kk-KZ"/>
              </w:rPr>
              <w:t>халықаралық</w:t>
            </w:r>
          </w:p>
        </w:tc>
        <w:tc>
          <w:tcPr>
            <w:tcW w:w="1607" w:type="dxa"/>
            <w:gridSpan w:val="2"/>
          </w:tcPr>
          <w:p w:rsidR="0008764D" w:rsidRPr="0008764D" w:rsidRDefault="0008764D" w:rsidP="00D87FD8">
            <w:pPr>
              <w:ind w:left="360"/>
              <w:jc w:val="center"/>
              <w:rPr>
                <w:rFonts w:eastAsia="Calibri"/>
                <w:lang w:val="kk-KZ"/>
              </w:rPr>
            </w:pPr>
            <w:r w:rsidRPr="0008764D">
              <w:rPr>
                <w:rFonts w:eastAsia="Calibri"/>
                <w:lang w:val="kk-KZ"/>
              </w:rPr>
              <w:t xml:space="preserve">Турумбетова И.М </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11</w:t>
            </w:r>
          </w:p>
        </w:tc>
        <w:tc>
          <w:tcPr>
            <w:tcW w:w="1702" w:type="dxa"/>
          </w:tcPr>
          <w:p w:rsidR="0008764D" w:rsidRPr="0008764D" w:rsidRDefault="0008764D" w:rsidP="00D87FD8">
            <w:pPr>
              <w:ind w:left="360"/>
              <w:jc w:val="center"/>
              <w:rPr>
                <w:rFonts w:eastAsia="Calibri"/>
                <w:lang w:val="kk-KZ"/>
              </w:rPr>
            </w:pPr>
            <w:r w:rsidRPr="0008764D">
              <w:rPr>
                <w:rFonts w:eastAsia="Calibri"/>
                <w:lang w:val="kk-KZ"/>
              </w:rPr>
              <w:t xml:space="preserve">Жәрдемова Мадина </w:t>
            </w:r>
          </w:p>
        </w:tc>
        <w:tc>
          <w:tcPr>
            <w:tcW w:w="1087" w:type="dxa"/>
            <w:gridSpan w:val="2"/>
          </w:tcPr>
          <w:p w:rsidR="0008764D" w:rsidRPr="0008764D" w:rsidRDefault="0008764D" w:rsidP="00D87FD8">
            <w:pPr>
              <w:spacing w:after="160" w:line="259" w:lineRule="auto"/>
              <w:ind w:left="360"/>
              <w:contextualSpacing/>
              <w:jc w:val="center"/>
              <w:rPr>
                <w:rFonts w:eastAsia="Calibri"/>
                <w:lang w:val="kk-KZ"/>
              </w:rPr>
            </w:pPr>
            <w:r w:rsidRPr="0008764D">
              <w:rPr>
                <w:rFonts w:eastAsia="Calibri"/>
                <w:lang w:val="kk-KZ"/>
              </w:rPr>
              <w:t>8</w:t>
            </w:r>
          </w:p>
        </w:tc>
        <w:tc>
          <w:tcPr>
            <w:tcW w:w="1275" w:type="dxa"/>
          </w:tcPr>
          <w:p w:rsidR="0008764D" w:rsidRPr="0008764D" w:rsidRDefault="0008764D" w:rsidP="00D87FD8">
            <w:pPr>
              <w:spacing w:after="160" w:line="259" w:lineRule="auto"/>
              <w:ind w:left="360"/>
              <w:contextualSpacing/>
              <w:jc w:val="center"/>
              <w:rPr>
                <w:rFonts w:eastAsia="Calibri"/>
                <w:lang w:val="kk-KZ"/>
              </w:rPr>
            </w:pPr>
            <w:r w:rsidRPr="0008764D">
              <w:rPr>
                <w:rFonts w:eastAsia="Calibri"/>
                <w:lang w:val="kk-KZ"/>
              </w:rPr>
              <w:t>ағылшын</w:t>
            </w:r>
          </w:p>
        </w:tc>
        <w:tc>
          <w:tcPr>
            <w:tcW w:w="1985" w:type="dxa"/>
          </w:tcPr>
          <w:p w:rsidR="0008764D" w:rsidRPr="0008764D" w:rsidRDefault="0008764D" w:rsidP="00D87FD8">
            <w:pPr>
              <w:spacing w:after="160" w:line="259" w:lineRule="auto"/>
              <w:ind w:left="360"/>
              <w:contextualSpacing/>
              <w:jc w:val="center"/>
              <w:rPr>
                <w:rFonts w:eastAsia="Calibri"/>
                <w:lang w:val="kk-KZ"/>
              </w:rPr>
            </w:pPr>
            <w:r w:rsidRPr="0008764D">
              <w:rPr>
                <w:rFonts w:eastAsia="Calibri"/>
                <w:lang w:val="kk-KZ"/>
              </w:rPr>
              <w:t>«</w:t>
            </w:r>
            <w:r w:rsidRPr="0008764D">
              <w:rPr>
                <w:rFonts w:eastAsia="Calibri"/>
              </w:rPr>
              <w:t>British buldog</w:t>
            </w:r>
            <w:r w:rsidRPr="0008764D">
              <w:rPr>
                <w:rFonts w:eastAsia="Calibri"/>
                <w:lang w:val="kk-KZ"/>
              </w:rPr>
              <w:t>»</w:t>
            </w:r>
          </w:p>
        </w:tc>
        <w:tc>
          <w:tcPr>
            <w:tcW w:w="1843" w:type="dxa"/>
          </w:tcPr>
          <w:p w:rsidR="0008764D" w:rsidRPr="0008764D" w:rsidRDefault="0008764D" w:rsidP="00D87FD8">
            <w:pPr>
              <w:spacing w:after="160" w:line="259" w:lineRule="auto"/>
              <w:ind w:left="1080"/>
              <w:contextualSpacing/>
              <w:rPr>
                <w:rFonts w:eastAsia="Calibri"/>
                <w:lang w:val="kk-KZ"/>
              </w:rPr>
            </w:pPr>
            <w:r w:rsidRPr="0008764D">
              <w:rPr>
                <w:rFonts w:eastAsia="Calibri"/>
                <w:lang w:val="kk-KZ"/>
              </w:rPr>
              <w:t>І орын</w:t>
            </w:r>
          </w:p>
        </w:tc>
        <w:tc>
          <w:tcPr>
            <w:tcW w:w="1275" w:type="dxa"/>
          </w:tcPr>
          <w:p w:rsidR="0008764D" w:rsidRPr="0008764D" w:rsidRDefault="0008764D" w:rsidP="00D87FD8">
            <w:pPr>
              <w:spacing w:after="160" w:line="259" w:lineRule="auto"/>
              <w:ind w:left="360"/>
              <w:contextualSpacing/>
              <w:rPr>
                <w:rFonts w:eastAsia="Calibri"/>
                <w:lang w:val="kk-KZ"/>
              </w:rPr>
            </w:pPr>
            <w:r w:rsidRPr="0008764D">
              <w:rPr>
                <w:rFonts w:eastAsia="Calibri"/>
                <w:lang w:val="kk-KZ"/>
              </w:rPr>
              <w:t>халықаралық</w:t>
            </w:r>
          </w:p>
        </w:tc>
        <w:tc>
          <w:tcPr>
            <w:tcW w:w="1607" w:type="dxa"/>
            <w:gridSpan w:val="2"/>
          </w:tcPr>
          <w:p w:rsidR="0008764D" w:rsidRPr="0008764D" w:rsidRDefault="0008764D" w:rsidP="00D87FD8">
            <w:pPr>
              <w:ind w:left="360"/>
              <w:jc w:val="center"/>
              <w:rPr>
                <w:rFonts w:eastAsia="Calibri"/>
                <w:lang w:val="kk-KZ"/>
              </w:rPr>
            </w:pPr>
            <w:r w:rsidRPr="0008764D">
              <w:rPr>
                <w:rFonts w:eastAsia="Calibri"/>
                <w:lang w:val="kk-KZ"/>
              </w:rPr>
              <w:t>Турумбетова И.М</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12</w:t>
            </w:r>
          </w:p>
        </w:tc>
        <w:tc>
          <w:tcPr>
            <w:tcW w:w="1702" w:type="dxa"/>
          </w:tcPr>
          <w:p w:rsidR="0008764D" w:rsidRPr="0008764D" w:rsidRDefault="0008764D" w:rsidP="00D87FD8">
            <w:pPr>
              <w:ind w:left="360"/>
              <w:jc w:val="center"/>
              <w:rPr>
                <w:rFonts w:eastAsia="Calibri"/>
                <w:lang w:val="kk-KZ"/>
              </w:rPr>
            </w:pPr>
            <w:r w:rsidRPr="0008764D">
              <w:rPr>
                <w:rFonts w:eastAsia="Calibri"/>
                <w:lang w:val="kk-KZ"/>
              </w:rPr>
              <w:t xml:space="preserve">Айтқали Айзат </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7</w:t>
            </w:r>
          </w:p>
        </w:tc>
        <w:tc>
          <w:tcPr>
            <w:tcW w:w="1275" w:type="dxa"/>
          </w:tcPr>
          <w:p w:rsidR="0008764D" w:rsidRPr="0008764D" w:rsidRDefault="0008764D" w:rsidP="00D87FD8">
            <w:pPr>
              <w:spacing w:after="160" w:line="259" w:lineRule="auto"/>
              <w:ind w:left="360"/>
              <w:contextualSpacing/>
              <w:jc w:val="center"/>
              <w:rPr>
                <w:rFonts w:eastAsia="Calibri"/>
                <w:lang w:val="kk-KZ"/>
              </w:rPr>
            </w:pPr>
            <w:r w:rsidRPr="0008764D">
              <w:rPr>
                <w:rFonts w:eastAsia="Calibri"/>
                <w:lang w:val="kk-KZ"/>
              </w:rPr>
              <w:t>ағылшын</w:t>
            </w:r>
          </w:p>
        </w:tc>
        <w:tc>
          <w:tcPr>
            <w:tcW w:w="1985" w:type="dxa"/>
          </w:tcPr>
          <w:p w:rsidR="0008764D" w:rsidRPr="0008764D" w:rsidRDefault="0008764D" w:rsidP="00D87FD8">
            <w:pPr>
              <w:spacing w:after="160" w:line="259" w:lineRule="auto"/>
              <w:ind w:left="360"/>
              <w:contextualSpacing/>
              <w:jc w:val="center"/>
              <w:rPr>
                <w:rFonts w:eastAsia="Calibri"/>
                <w:lang w:val="kk-KZ"/>
              </w:rPr>
            </w:pPr>
            <w:r w:rsidRPr="0008764D">
              <w:rPr>
                <w:rFonts w:eastAsia="Calibri"/>
                <w:lang w:val="kk-KZ"/>
              </w:rPr>
              <w:t>«</w:t>
            </w:r>
            <w:r w:rsidRPr="0008764D">
              <w:rPr>
                <w:rFonts w:eastAsia="Calibri"/>
              </w:rPr>
              <w:t>British buldog</w:t>
            </w:r>
            <w:r w:rsidRPr="0008764D">
              <w:rPr>
                <w:rFonts w:eastAsia="Calibri"/>
                <w:lang w:val="kk-KZ"/>
              </w:rPr>
              <w:t>»</w:t>
            </w:r>
          </w:p>
        </w:tc>
        <w:tc>
          <w:tcPr>
            <w:tcW w:w="1843" w:type="dxa"/>
          </w:tcPr>
          <w:p w:rsidR="0008764D" w:rsidRPr="0008764D" w:rsidRDefault="0008764D" w:rsidP="00D87FD8">
            <w:pPr>
              <w:ind w:left="1080"/>
              <w:rPr>
                <w:rFonts w:eastAsia="Calibri"/>
                <w:lang w:val="kk-KZ"/>
              </w:rPr>
            </w:pPr>
            <w:r w:rsidRPr="0008764D">
              <w:rPr>
                <w:rFonts w:eastAsia="Calibri"/>
                <w:lang w:val="kk-KZ"/>
              </w:rPr>
              <w:t>І орын</w:t>
            </w:r>
          </w:p>
        </w:tc>
        <w:tc>
          <w:tcPr>
            <w:tcW w:w="1275" w:type="dxa"/>
          </w:tcPr>
          <w:p w:rsidR="0008764D" w:rsidRPr="0008764D" w:rsidRDefault="0008764D" w:rsidP="00D87FD8">
            <w:pPr>
              <w:ind w:left="360"/>
              <w:rPr>
                <w:rFonts w:eastAsia="Calibri"/>
                <w:lang w:val="kk-KZ"/>
              </w:rPr>
            </w:pPr>
            <w:r w:rsidRPr="0008764D">
              <w:rPr>
                <w:rFonts w:eastAsia="Calibri"/>
                <w:lang w:val="kk-KZ"/>
              </w:rPr>
              <w:t>халықаралық</w:t>
            </w:r>
          </w:p>
        </w:tc>
        <w:tc>
          <w:tcPr>
            <w:tcW w:w="1607" w:type="dxa"/>
            <w:gridSpan w:val="2"/>
          </w:tcPr>
          <w:p w:rsidR="0008764D" w:rsidRPr="0008764D" w:rsidRDefault="0008764D" w:rsidP="00D87FD8">
            <w:pPr>
              <w:ind w:left="360"/>
              <w:jc w:val="center"/>
              <w:rPr>
                <w:rFonts w:eastAsia="Calibri"/>
                <w:lang w:val="kk-KZ"/>
              </w:rPr>
            </w:pPr>
            <w:r w:rsidRPr="0008764D">
              <w:rPr>
                <w:rFonts w:eastAsia="Calibri"/>
                <w:lang w:val="kk-KZ"/>
              </w:rPr>
              <w:t>Турумбетова И.М</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13</w:t>
            </w:r>
          </w:p>
        </w:tc>
        <w:tc>
          <w:tcPr>
            <w:tcW w:w="1702" w:type="dxa"/>
          </w:tcPr>
          <w:p w:rsidR="0008764D" w:rsidRPr="0008764D" w:rsidRDefault="0008764D" w:rsidP="00D87FD8">
            <w:pPr>
              <w:ind w:left="360"/>
              <w:jc w:val="center"/>
              <w:rPr>
                <w:rFonts w:eastAsia="Calibri"/>
                <w:lang w:val="kk-KZ"/>
              </w:rPr>
            </w:pPr>
            <w:r w:rsidRPr="0008764D">
              <w:rPr>
                <w:rFonts w:eastAsia="Calibri"/>
                <w:lang w:val="kk-KZ"/>
              </w:rPr>
              <w:t xml:space="preserve">Сарсембаева Адина </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6</w:t>
            </w:r>
          </w:p>
        </w:tc>
        <w:tc>
          <w:tcPr>
            <w:tcW w:w="1275" w:type="dxa"/>
          </w:tcPr>
          <w:p w:rsidR="0008764D" w:rsidRPr="0008764D" w:rsidRDefault="0008764D" w:rsidP="00D87FD8">
            <w:pPr>
              <w:ind w:left="360"/>
              <w:jc w:val="center"/>
              <w:rPr>
                <w:rFonts w:eastAsia="Calibri"/>
                <w:lang w:val="kk-KZ"/>
              </w:rPr>
            </w:pPr>
            <w:r w:rsidRPr="0008764D">
              <w:rPr>
                <w:rFonts w:eastAsia="Calibri"/>
                <w:lang w:val="kk-KZ"/>
              </w:rPr>
              <w:t>ағылшын</w:t>
            </w:r>
          </w:p>
        </w:tc>
        <w:tc>
          <w:tcPr>
            <w:tcW w:w="1985" w:type="dxa"/>
          </w:tcPr>
          <w:p w:rsidR="0008764D" w:rsidRPr="0008764D" w:rsidRDefault="0008764D" w:rsidP="00D87FD8">
            <w:pPr>
              <w:ind w:left="360"/>
              <w:jc w:val="center"/>
              <w:rPr>
                <w:rFonts w:eastAsia="Calibri"/>
                <w:lang w:val="kk-KZ"/>
              </w:rPr>
            </w:pPr>
            <w:r w:rsidRPr="0008764D">
              <w:rPr>
                <w:rFonts w:eastAsia="Calibri"/>
                <w:lang w:val="kk-KZ"/>
              </w:rPr>
              <w:t>«</w:t>
            </w:r>
            <w:r w:rsidRPr="0008764D">
              <w:rPr>
                <w:rFonts w:eastAsia="Calibri"/>
              </w:rPr>
              <w:t>British buldog</w:t>
            </w:r>
            <w:r w:rsidRPr="0008764D">
              <w:rPr>
                <w:rFonts w:eastAsia="Calibri"/>
                <w:lang w:val="kk-KZ"/>
              </w:rPr>
              <w:t>»</w:t>
            </w:r>
          </w:p>
        </w:tc>
        <w:tc>
          <w:tcPr>
            <w:tcW w:w="1843" w:type="dxa"/>
          </w:tcPr>
          <w:p w:rsidR="0008764D" w:rsidRPr="0008764D" w:rsidRDefault="0008764D" w:rsidP="00D87FD8">
            <w:pPr>
              <w:spacing w:after="160" w:line="259" w:lineRule="auto"/>
              <w:ind w:left="360"/>
              <w:contextualSpacing/>
              <w:rPr>
                <w:rFonts w:eastAsia="Calibri"/>
                <w:lang w:val="kk-KZ"/>
              </w:rPr>
            </w:pPr>
            <w:r w:rsidRPr="0008764D">
              <w:rPr>
                <w:rFonts w:eastAsia="Calibri"/>
                <w:lang w:val="kk-KZ"/>
              </w:rPr>
              <w:t>І орын</w:t>
            </w:r>
          </w:p>
        </w:tc>
        <w:tc>
          <w:tcPr>
            <w:tcW w:w="1275" w:type="dxa"/>
          </w:tcPr>
          <w:p w:rsidR="0008764D" w:rsidRPr="0008764D" w:rsidRDefault="0008764D" w:rsidP="00D87FD8">
            <w:pPr>
              <w:spacing w:after="160" w:line="259" w:lineRule="auto"/>
              <w:ind w:left="360"/>
              <w:contextualSpacing/>
              <w:rPr>
                <w:rFonts w:eastAsia="Calibri"/>
                <w:lang w:val="kk-KZ"/>
              </w:rPr>
            </w:pPr>
            <w:r w:rsidRPr="0008764D">
              <w:rPr>
                <w:rFonts w:eastAsia="Calibri"/>
                <w:lang w:val="kk-KZ"/>
              </w:rPr>
              <w:t>халықаралық</w:t>
            </w:r>
          </w:p>
        </w:tc>
        <w:tc>
          <w:tcPr>
            <w:tcW w:w="1607" w:type="dxa"/>
            <w:gridSpan w:val="2"/>
          </w:tcPr>
          <w:p w:rsidR="0008764D" w:rsidRPr="0008764D" w:rsidRDefault="0008764D" w:rsidP="00D87FD8">
            <w:pPr>
              <w:ind w:left="360"/>
              <w:jc w:val="center"/>
              <w:rPr>
                <w:rFonts w:eastAsia="Calibri"/>
                <w:lang w:val="kk-KZ"/>
              </w:rPr>
            </w:pPr>
            <w:r w:rsidRPr="0008764D">
              <w:rPr>
                <w:rFonts w:eastAsia="Calibri"/>
                <w:lang w:val="kk-KZ"/>
              </w:rPr>
              <w:t>Турумбетова И.М</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14</w:t>
            </w:r>
          </w:p>
        </w:tc>
        <w:tc>
          <w:tcPr>
            <w:tcW w:w="1702" w:type="dxa"/>
          </w:tcPr>
          <w:p w:rsidR="0008764D" w:rsidRPr="0008764D" w:rsidRDefault="0008764D" w:rsidP="00D87FD8">
            <w:pPr>
              <w:ind w:left="360"/>
              <w:jc w:val="center"/>
              <w:rPr>
                <w:rFonts w:eastAsia="Calibri"/>
                <w:lang w:val="kk-KZ"/>
              </w:rPr>
            </w:pPr>
            <w:r w:rsidRPr="0008764D">
              <w:rPr>
                <w:rFonts w:eastAsia="Calibri"/>
                <w:lang w:val="kk-KZ"/>
              </w:rPr>
              <w:t xml:space="preserve">Муканова Ақбота </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6</w:t>
            </w:r>
          </w:p>
        </w:tc>
        <w:tc>
          <w:tcPr>
            <w:tcW w:w="1275" w:type="dxa"/>
          </w:tcPr>
          <w:p w:rsidR="0008764D" w:rsidRPr="0008764D" w:rsidRDefault="0008764D" w:rsidP="00D87FD8">
            <w:pPr>
              <w:ind w:left="360"/>
              <w:jc w:val="center"/>
              <w:rPr>
                <w:rFonts w:eastAsia="Calibri"/>
                <w:lang w:val="kk-KZ"/>
              </w:rPr>
            </w:pPr>
            <w:r w:rsidRPr="0008764D">
              <w:rPr>
                <w:rFonts w:eastAsia="Calibri"/>
                <w:lang w:val="kk-KZ"/>
              </w:rPr>
              <w:t>ағылшын</w:t>
            </w:r>
          </w:p>
        </w:tc>
        <w:tc>
          <w:tcPr>
            <w:tcW w:w="1985" w:type="dxa"/>
          </w:tcPr>
          <w:p w:rsidR="0008764D" w:rsidRPr="0008764D" w:rsidRDefault="0008764D" w:rsidP="00D87FD8">
            <w:pPr>
              <w:ind w:left="360"/>
              <w:jc w:val="center"/>
              <w:rPr>
                <w:rFonts w:eastAsia="Calibri"/>
                <w:lang w:val="kk-KZ"/>
              </w:rPr>
            </w:pPr>
            <w:r w:rsidRPr="0008764D">
              <w:rPr>
                <w:rFonts w:eastAsia="Calibri"/>
                <w:lang w:val="kk-KZ"/>
              </w:rPr>
              <w:t>«</w:t>
            </w:r>
            <w:r w:rsidRPr="0008764D">
              <w:rPr>
                <w:rFonts w:eastAsia="Calibri"/>
              </w:rPr>
              <w:t>British buldog</w:t>
            </w:r>
            <w:r w:rsidRPr="0008764D">
              <w:rPr>
                <w:rFonts w:eastAsia="Calibri"/>
                <w:lang w:val="kk-KZ"/>
              </w:rPr>
              <w:t>»</w:t>
            </w:r>
          </w:p>
        </w:tc>
        <w:tc>
          <w:tcPr>
            <w:tcW w:w="1843" w:type="dxa"/>
          </w:tcPr>
          <w:p w:rsidR="0008764D" w:rsidRPr="0008764D" w:rsidRDefault="0008764D" w:rsidP="00D87FD8">
            <w:pPr>
              <w:spacing w:after="160" w:line="259" w:lineRule="auto"/>
              <w:ind w:left="360"/>
              <w:contextualSpacing/>
              <w:rPr>
                <w:rFonts w:eastAsia="Calibri"/>
                <w:lang w:val="kk-KZ"/>
              </w:rPr>
            </w:pPr>
            <w:r w:rsidRPr="0008764D">
              <w:rPr>
                <w:rFonts w:eastAsia="Calibri"/>
                <w:lang w:val="kk-KZ"/>
              </w:rPr>
              <w:t>І орын</w:t>
            </w:r>
          </w:p>
        </w:tc>
        <w:tc>
          <w:tcPr>
            <w:tcW w:w="1275" w:type="dxa"/>
          </w:tcPr>
          <w:p w:rsidR="0008764D" w:rsidRPr="0008764D" w:rsidRDefault="0008764D" w:rsidP="00D87FD8">
            <w:pPr>
              <w:spacing w:after="160" w:line="259" w:lineRule="auto"/>
              <w:ind w:left="360"/>
              <w:contextualSpacing/>
              <w:rPr>
                <w:rFonts w:eastAsia="Calibri"/>
                <w:lang w:val="kk-KZ"/>
              </w:rPr>
            </w:pPr>
            <w:r w:rsidRPr="0008764D">
              <w:rPr>
                <w:rFonts w:eastAsia="Calibri"/>
                <w:lang w:val="kk-KZ"/>
              </w:rPr>
              <w:t>халықаралық</w:t>
            </w:r>
          </w:p>
        </w:tc>
        <w:tc>
          <w:tcPr>
            <w:tcW w:w="1607" w:type="dxa"/>
            <w:gridSpan w:val="2"/>
          </w:tcPr>
          <w:p w:rsidR="0008764D" w:rsidRPr="0008764D" w:rsidRDefault="0008764D" w:rsidP="00D87FD8">
            <w:pPr>
              <w:ind w:left="360"/>
              <w:jc w:val="center"/>
              <w:rPr>
                <w:rFonts w:eastAsia="Calibri"/>
                <w:lang w:val="kk-KZ"/>
              </w:rPr>
            </w:pPr>
            <w:r w:rsidRPr="0008764D">
              <w:rPr>
                <w:rFonts w:eastAsia="Calibri"/>
                <w:lang w:val="kk-KZ"/>
              </w:rPr>
              <w:t xml:space="preserve">Турумбетова И.М </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15</w:t>
            </w:r>
          </w:p>
        </w:tc>
        <w:tc>
          <w:tcPr>
            <w:tcW w:w="1702" w:type="dxa"/>
          </w:tcPr>
          <w:p w:rsidR="0008764D" w:rsidRPr="0008764D" w:rsidRDefault="0008764D" w:rsidP="00D87FD8">
            <w:pPr>
              <w:ind w:left="360"/>
              <w:jc w:val="center"/>
              <w:rPr>
                <w:rFonts w:eastAsia="Calibri"/>
                <w:lang w:val="kk-KZ"/>
              </w:rPr>
            </w:pPr>
            <w:r w:rsidRPr="0008764D">
              <w:rPr>
                <w:rFonts w:eastAsia="Calibri"/>
                <w:lang w:val="kk-KZ"/>
              </w:rPr>
              <w:t xml:space="preserve">Калменова Алина </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7</w:t>
            </w:r>
          </w:p>
        </w:tc>
        <w:tc>
          <w:tcPr>
            <w:tcW w:w="1275" w:type="dxa"/>
          </w:tcPr>
          <w:p w:rsidR="0008764D" w:rsidRPr="0008764D" w:rsidRDefault="0008764D" w:rsidP="00D87FD8">
            <w:pPr>
              <w:ind w:left="360"/>
              <w:jc w:val="center"/>
              <w:rPr>
                <w:rFonts w:eastAsia="Calibri"/>
                <w:lang w:val="kk-KZ"/>
              </w:rPr>
            </w:pPr>
            <w:r w:rsidRPr="0008764D">
              <w:rPr>
                <w:rFonts w:eastAsia="Calibri"/>
                <w:lang w:val="kk-KZ"/>
              </w:rPr>
              <w:t>Орыс т</w:t>
            </w:r>
          </w:p>
        </w:tc>
        <w:tc>
          <w:tcPr>
            <w:tcW w:w="1985" w:type="dxa"/>
          </w:tcPr>
          <w:p w:rsidR="0008764D" w:rsidRPr="0008764D" w:rsidRDefault="0008764D" w:rsidP="00D87FD8">
            <w:pPr>
              <w:ind w:left="360"/>
              <w:jc w:val="center"/>
              <w:rPr>
                <w:rFonts w:eastAsia="Calibri"/>
                <w:lang w:val="kk-KZ"/>
              </w:rPr>
            </w:pPr>
            <w:r w:rsidRPr="0008764D">
              <w:rPr>
                <w:rFonts w:eastAsia="Calibri"/>
                <w:lang w:val="kk-KZ"/>
              </w:rPr>
              <w:t>«Русский мед»</w:t>
            </w:r>
          </w:p>
        </w:tc>
        <w:tc>
          <w:tcPr>
            <w:tcW w:w="1843" w:type="dxa"/>
          </w:tcPr>
          <w:p w:rsidR="0008764D" w:rsidRPr="0008764D" w:rsidRDefault="0008764D" w:rsidP="00D87FD8">
            <w:pPr>
              <w:ind w:left="360"/>
              <w:rPr>
                <w:rFonts w:eastAsia="Calibri"/>
                <w:lang w:val="kk-KZ"/>
              </w:rPr>
            </w:pPr>
            <w:r w:rsidRPr="0008764D">
              <w:rPr>
                <w:rFonts w:eastAsia="Calibri"/>
                <w:lang w:val="kk-KZ"/>
              </w:rPr>
              <w:t>І орын диплом</w:t>
            </w:r>
          </w:p>
        </w:tc>
        <w:tc>
          <w:tcPr>
            <w:tcW w:w="1275" w:type="dxa"/>
          </w:tcPr>
          <w:p w:rsidR="0008764D" w:rsidRPr="0008764D" w:rsidRDefault="0008764D" w:rsidP="00D87FD8">
            <w:pPr>
              <w:ind w:left="360"/>
              <w:rPr>
                <w:rFonts w:eastAsia="Calibri"/>
                <w:lang w:val="kk-KZ"/>
              </w:rPr>
            </w:pPr>
            <w:r w:rsidRPr="0008764D">
              <w:rPr>
                <w:rFonts w:eastAsia="Calibri"/>
                <w:lang w:val="kk-KZ"/>
              </w:rPr>
              <w:t>халықаралық</w:t>
            </w:r>
          </w:p>
        </w:tc>
        <w:tc>
          <w:tcPr>
            <w:tcW w:w="1607" w:type="dxa"/>
            <w:gridSpan w:val="2"/>
          </w:tcPr>
          <w:p w:rsidR="0008764D" w:rsidRPr="0008764D" w:rsidRDefault="0008764D" w:rsidP="00D87FD8">
            <w:pPr>
              <w:ind w:left="360"/>
              <w:jc w:val="center"/>
              <w:rPr>
                <w:rFonts w:eastAsia="Calibri"/>
                <w:lang w:val="kk-KZ"/>
              </w:rPr>
            </w:pPr>
            <w:r w:rsidRPr="0008764D">
              <w:rPr>
                <w:rFonts w:eastAsia="Calibri"/>
                <w:lang w:val="kk-KZ"/>
              </w:rPr>
              <w:t>Кинжегараева Д.Б</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16</w:t>
            </w:r>
          </w:p>
        </w:tc>
        <w:tc>
          <w:tcPr>
            <w:tcW w:w="1702" w:type="dxa"/>
          </w:tcPr>
          <w:p w:rsidR="0008764D" w:rsidRPr="0008764D" w:rsidRDefault="0008764D" w:rsidP="00D87FD8">
            <w:pPr>
              <w:ind w:left="360"/>
              <w:jc w:val="center"/>
              <w:rPr>
                <w:rFonts w:eastAsia="Calibri"/>
                <w:lang w:val="kk-KZ"/>
              </w:rPr>
            </w:pPr>
            <w:r w:rsidRPr="0008764D">
              <w:rPr>
                <w:rFonts w:eastAsia="Calibri"/>
                <w:lang w:val="kk-KZ"/>
              </w:rPr>
              <w:t xml:space="preserve">Орынбасарова Қарақат </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7</w:t>
            </w:r>
          </w:p>
        </w:tc>
        <w:tc>
          <w:tcPr>
            <w:tcW w:w="1275" w:type="dxa"/>
          </w:tcPr>
          <w:p w:rsidR="0008764D" w:rsidRPr="0008764D" w:rsidRDefault="0008764D" w:rsidP="00D87FD8">
            <w:pPr>
              <w:ind w:left="360"/>
              <w:jc w:val="center"/>
              <w:rPr>
                <w:rFonts w:eastAsia="Calibri"/>
                <w:lang w:val="kk-KZ"/>
              </w:rPr>
            </w:pPr>
            <w:r w:rsidRPr="0008764D">
              <w:rPr>
                <w:rFonts w:eastAsia="Calibri"/>
                <w:lang w:val="kk-KZ"/>
              </w:rPr>
              <w:t>Орыс т</w:t>
            </w:r>
          </w:p>
        </w:tc>
        <w:tc>
          <w:tcPr>
            <w:tcW w:w="1985" w:type="dxa"/>
          </w:tcPr>
          <w:p w:rsidR="0008764D" w:rsidRPr="0008764D" w:rsidRDefault="0008764D" w:rsidP="00D87FD8">
            <w:pPr>
              <w:ind w:left="360"/>
              <w:jc w:val="center"/>
              <w:rPr>
                <w:rFonts w:eastAsia="Calibri"/>
                <w:lang w:val="kk-KZ"/>
              </w:rPr>
            </w:pPr>
            <w:r w:rsidRPr="0008764D">
              <w:rPr>
                <w:rFonts w:eastAsia="Calibri"/>
                <w:lang w:val="kk-KZ"/>
              </w:rPr>
              <w:t>«Русский мед»</w:t>
            </w:r>
          </w:p>
        </w:tc>
        <w:tc>
          <w:tcPr>
            <w:tcW w:w="1843" w:type="dxa"/>
          </w:tcPr>
          <w:p w:rsidR="0008764D" w:rsidRPr="0008764D" w:rsidRDefault="0008764D" w:rsidP="00D87FD8">
            <w:pPr>
              <w:ind w:left="360"/>
              <w:rPr>
                <w:rFonts w:eastAsia="Calibri"/>
                <w:lang w:val="kk-KZ"/>
              </w:rPr>
            </w:pPr>
            <w:r w:rsidRPr="0008764D">
              <w:rPr>
                <w:rFonts w:eastAsia="Calibri"/>
                <w:lang w:val="kk-KZ"/>
              </w:rPr>
              <w:t xml:space="preserve">І орын ,диплом </w:t>
            </w:r>
          </w:p>
        </w:tc>
        <w:tc>
          <w:tcPr>
            <w:tcW w:w="1275" w:type="dxa"/>
          </w:tcPr>
          <w:p w:rsidR="0008764D" w:rsidRPr="0008764D" w:rsidRDefault="0008764D" w:rsidP="00D87FD8">
            <w:pPr>
              <w:ind w:left="360"/>
              <w:rPr>
                <w:rFonts w:eastAsia="Calibri"/>
                <w:lang w:val="kk-KZ"/>
              </w:rPr>
            </w:pPr>
            <w:r w:rsidRPr="0008764D">
              <w:rPr>
                <w:rFonts w:eastAsia="Calibri"/>
                <w:lang w:val="kk-KZ"/>
              </w:rPr>
              <w:t>халықаралық</w:t>
            </w:r>
          </w:p>
        </w:tc>
        <w:tc>
          <w:tcPr>
            <w:tcW w:w="1607" w:type="dxa"/>
            <w:gridSpan w:val="2"/>
          </w:tcPr>
          <w:p w:rsidR="0008764D" w:rsidRPr="0008764D" w:rsidRDefault="0008764D" w:rsidP="00D87FD8">
            <w:pPr>
              <w:ind w:left="360"/>
              <w:jc w:val="center"/>
              <w:rPr>
                <w:rFonts w:eastAsia="Calibri"/>
                <w:lang w:val="kk-KZ"/>
              </w:rPr>
            </w:pPr>
            <w:r w:rsidRPr="0008764D">
              <w:rPr>
                <w:rFonts w:eastAsia="Calibri"/>
                <w:lang w:val="kk-KZ"/>
              </w:rPr>
              <w:t xml:space="preserve">Кинжегараева Д.Б </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17</w:t>
            </w:r>
          </w:p>
        </w:tc>
        <w:tc>
          <w:tcPr>
            <w:tcW w:w="1702" w:type="dxa"/>
          </w:tcPr>
          <w:p w:rsidR="0008764D" w:rsidRPr="0008764D" w:rsidRDefault="0008764D" w:rsidP="00D87FD8">
            <w:pPr>
              <w:ind w:left="360"/>
              <w:jc w:val="center"/>
              <w:rPr>
                <w:rFonts w:eastAsia="Calibri"/>
                <w:lang w:val="kk-KZ"/>
              </w:rPr>
            </w:pPr>
            <w:r w:rsidRPr="0008764D">
              <w:rPr>
                <w:rFonts w:eastAsia="Calibri"/>
                <w:lang w:val="kk-KZ"/>
              </w:rPr>
              <w:t xml:space="preserve">Амантай Бексұлтан </w:t>
            </w:r>
          </w:p>
        </w:tc>
        <w:tc>
          <w:tcPr>
            <w:tcW w:w="1087" w:type="dxa"/>
            <w:gridSpan w:val="2"/>
          </w:tcPr>
          <w:p w:rsidR="0008764D" w:rsidRPr="0008764D" w:rsidRDefault="0008764D" w:rsidP="00D87FD8">
            <w:pPr>
              <w:spacing w:after="160" w:line="259" w:lineRule="auto"/>
              <w:ind w:left="360"/>
              <w:contextualSpacing/>
              <w:jc w:val="center"/>
              <w:rPr>
                <w:rFonts w:eastAsia="Calibri"/>
                <w:lang w:val="kk-KZ"/>
              </w:rPr>
            </w:pPr>
            <w:r w:rsidRPr="0008764D">
              <w:rPr>
                <w:rFonts w:eastAsia="Calibri"/>
                <w:lang w:val="kk-KZ"/>
              </w:rPr>
              <w:t>8</w:t>
            </w:r>
          </w:p>
        </w:tc>
        <w:tc>
          <w:tcPr>
            <w:tcW w:w="1275" w:type="dxa"/>
          </w:tcPr>
          <w:p w:rsidR="0008764D" w:rsidRPr="0008764D" w:rsidRDefault="0008764D" w:rsidP="00D87FD8">
            <w:pPr>
              <w:spacing w:after="160" w:line="259" w:lineRule="auto"/>
              <w:ind w:left="360"/>
              <w:contextualSpacing/>
              <w:jc w:val="center"/>
              <w:rPr>
                <w:rFonts w:eastAsia="Calibri"/>
                <w:lang w:val="kk-KZ"/>
              </w:rPr>
            </w:pPr>
            <w:r w:rsidRPr="0008764D">
              <w:rPr>
                <w:rFonts w:eastAsia="Calibri"/>
                <w:lang w:val="kk-KZ"/>
              </w:rPr>
              <w:t>ағылшын</w:t>
            </w:r>
          </w:p>
        </w:tc>
        <w:tc>
          <w:tcPr>
            <w:tcW w:w="1985" w:type="dxa"/>
          </w:tcPr>
          <w:p w:rsidR="0008764D" w:rsidRPr="0008764D" w:rsidRDefault="0008764D" w:rsidP="00D87FD8">
            <w:pPr>
              <w:spacing w:after="160" w:line="259" w:lineRule="auto"/>
              <w:ind w:left="360"/>
              <w:contextualSpacing/>
              <w:jc w:val="center"/>
              <w:rPr>
                <w:rFonts w:eastAsia="Calibri"/>
                <w:lang w:val="kk-KZ"/>
              </w:rPr>
            </w:pPr>
            <w:r w:rsidRPr="0008764D">
              <w:rPr>
                <w:rFonts w:eastAsia="Calibri"/>
                <w:lang w:val="kk-KZ"/>
              </w:rPr>
              <w:t>Ауд эссе байқауы</w:t>
            </w:r>
          </w:p>
        </w:tc>
        <w:tc>
          <w:tcPr>
            <w:tcW w:w="1843" w:type="dxa"/>
          </w:tcPr>
          <w:p w:rsidR="0008764D" w:rsidRPr="0008764D" w:rsidRDefault="0008764D" w:rsidP="00D87FD8">
            <w:pPr>
              <w:spacing w:after="160" w:line="259" w:lineRule="auto"/>
              <w:ind w:left="360"/>
              <w:contextualSpacing/>
              <w:rPr>
                <w:rFonts w:eastAsia="Calibri"/>
                <w:lang w:val="kk-KZ"/>
              </w:rPr>
            </w:pPr>
            <w:r w:rsidRPr="0008764D">
              <w:rPr>
                <w:rFonts w:eastAsia="Calibri"/>
                <w:lang w:val="kk-KZ"/>
              </w:rPr>
              <w:t xml:space="preserve">Бас жүлде </w:t>
            </w:r>
          </w:p>
        </w:tc>
        <w:tc>
          <w:tcPr>
            <w:tcW w:w="1275" w:type="dxa"/>
          </w:tcPr>
          <w:p w:rsidR="0008764D" w:rsidRPr="0008764D" w:rsidRDefault="0008764D" w:rsidP="00D87FD8">
            <w:pPr>
              <w:spacing w:after="160" w:line="259" w:lineRule="auto"/>
              <w:ind w:left="360"/>
              <w:contextualSpacing/>
              <w:rPr>
                <w:rFonts w:eastAsia="Calibri"/>
                <w:lang w:val="kk-KZ"/>
              </w:rPr>
            </w:pPr>
            <w:r w:rsidRPr="0008764D">
              <w:rPr>
                <w:rFonts w:eastAsia="Calibri"/>
                <w:lang w:val="kk-KZ"/>
              </w:rPr>
              <w:t>аудандық</w:t>
            </w:r>
          </w:p>
        </w:tc>
        <w:tc>
          <w:tcPr>
            <w:tcW w:w="1607" w:type="dxa"/>
            <w:gridSpan w:val="2"/>
          </w:tcPr>
          <w:p w:rsidR="0008764D" w:rsidRPr="0008764D" w:rsidRDefault="0008764D" w:rsidP="00D87FD8">
            <w:pPr>
              <w:ind w:left="360"/>
              <w:jc w:val="center"/>
              <w:rPr>
                <w:rFonts w:eastAsia="Calibri"/>
                <w:lang w:val="kk-KZ"/>
              </w:rPr>
            </w:pPr>
            <w:r w:rsidRPr="0008764D">
              <w:rPr>
                <w:rFonts w:eastAsia="Calibri"/>
                <w:lang w:val="kk-KZ"/>
              </w:rPr>
              <w:t>Баймукашева А.У</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18</w:t>
            </w:r>
          </w:p>
        </w:tc>
        <w:tc>
          <w:tcPr>
            <w:tcW w:w="1702" w:type="dxa"/>
          </w:tcPr>
          <w:p w:rsidR="0008764D" w:rsidRPr="0008764D" w:rsidRDefault="0008764D" w:rsidP="00D87FD8">
            <w:pPr>
              <w:ind w:left="360"/>
              <w:jc w:val="center"/>
              <w:rPr>
                <w:rFonts w:eastAsia="Calibri"/>
                <w:lang w:val="kk-KZ"/>
              </w:rPr>
            </w:pPr>
            <w:r w:rsidRPr="0008764D">
              <w:rPr>
                <w:rFonts w:eastAsia="Calibri"/>
                <w:lang w:val="kk-KZ"/>
              </w:rPr>
              <w:t xml:space="preserve">Мұнай Нұрқасым </w:t>
            </w:r>
          </w:p>
        </w:tc>
        <w:tc>
          <w:tcPr>
            <w:tcW w:w="1087" w:type="dxa"/>
            <w:gridSpan w:val="2"/>
          </w:tcPr>
          <w:p w:rsidR="0008764D" w:rsidRPr="0008764D" w:rsidRDefault="0008764D" w:rsidP="00D87FD8">
            <w:pPr>
              <w:spacing w:after="160" w:line="259" w:lineRule="auto"/>
              <w:ind w:left="360"/>
              <w:contextualSpacing/>
              <w:jc w:val="center"/>
              <w:rPr>
                <w:rFonts w:eastAsia="Calibri"/>
                <w:lang w:val="kk-KZ"/>
              </w:rPr>
            </w:pPr>
            <w:r w:rsidRPr="0008764D">
              <w:rPr>
                <w:rFonts w:eastAsia="Calibri"/>
                <w:lang w:val="kk-KZ"/>
              </w:rPr>
              <w:t>6</w:t>
            </w:r>
          </w:p>
        </w:tc>
        <w:tc>
          <w:tcPr>
            <w:tcW w:w="1275" w:type="dxa"/>
          </w:tcPr>
          <w:p w:rsidR="0008764D" w:rsidRPr="0008764D" w:rsidRDefault="0008764D" w:rsidP="00D87FD8">
            <w:pPr>
              <w:spacing w:after="160" w:line="259" w:lineRule="auto"/>
              <w:ind w:left="360"/>
              <w:contextualSpacing/>
              <w:jc w:val="center"/>
              <w:rPr>
                <w:rFonts w:eastAsia="Calibri"/>
                <w:lang w:val="kk-KZ"/>
              </w:rPr>
            </w:pPr>
            <w:r w:rsidRPr="0008764D">
              <w:rPr>
                <w:rFonts w:eastAsia="Calibri"/>
                <w:lang w:val="kk-KZ"/>
              </w:rPr>
              <w:t>Орыс т</w:t>
            </w:r>
          </w:p>
        </w:tc>
        <w:tc>
          <w:tcPr>
            <w:tcW w:w="1985" w:type="dxa"/>
          </w:tcPr>
          <w:p w:rsidR="0008764D" w:rsidRPr="0008764D" w:rsidRDefault="0008764D" w:rsidP="00D87FD8">
            <w:pPr>
              <w:spacing w:after="160" w:line="259" w:lineRule="auto"/>
              <w:ind w:left="360"/>
              <w:contextualSpacing/>
              <w:jc w:val="center"/>
              <w:rPr>
                <w:rFonts w:eastAsia="Calibri"/>
                <w:lang w:val="kk-KZ"/>
              </w:rPr>
            </w:pPr>
            <w:r w:rsidRPr="0008764D">
              <w:rPr>
                <w:rFonts w:eastAsia="Calibri"/>
                <w:lang w:val="kk-KZ"/>
              </w:rPr>
              <w:t>«Русский мед»</w:t>
            </w:r>
          </w:p>
        </w:tc>
        <w:tc>
          <w:tcPr>
            <w:tcW w:w="1843" w:type="dxa"/>
          </w:tcPr>
          <w:p w:rsidR="0008764D" w:rsidRPr="0008764D" w:rsidRDefault="0008764D" w:rsidP="00D87FD8">
            <w:pPr>
              <w:spacing w:after="160" w:line="259" w:lineRule="auto"/>
              <w:ind w:left="360"/>
              <w:contextualSpacing/>
              <w:rPr>
                <w:rFonts w:eastAsia="Calibri"/>
                <w:lang w:val="kk-KZ"/>
              </w:rPr>
            </w:pPr>
            <w:r w:rsidRPr="0008764D">
              <w:rPr>
                <w:rFonts w:eastAsia="Calibri"/>
                <w:lang w:val="kk-KZ"/>
              </w:rPr>
              <w:t xml:space="preserve">ІІІ орын </w:t>
            </w:r>
          </w:p>
        </w:tc>
        <w:tc>
          <w:tcPr>
            <w:tcW w:w="1275" w:type="dxa"/>
          </w:tcPr>
          <w:p w:rsidR="0008764D" w:rsidRPr="0008764D" w:rsidRDefault="0008764D" w:rsidP="00D87FD8">
            <w:pPr>
              <w:spacing w:after="160" w:line="259" w:lineRule="auto"/>
              <w:ind w:left="360"/>
              <w:contextualSpacing/>
              <w:rPr>
                <w:rFonts w:eastAsia="Calibri"/>
                <w:lang w:val="kk-KZ"/>
              </w:rPr>
            </w:pPr>
            <w:r w:rsidRPr="0008764D">
              <w:rPr>
                <w:rFonts w:eastAsia="Calibri"/>
                <w:lang w:val="kk-KZ"/>
              </w:rPr>
              <w:t>халықаралық</w:t>
            </w:r>
          </w:p>
        </w:tc>
        <w:tc>
          <w:tcPr>
            <w:tcW w:w="1607" w:type="dxa"/>
            <w:gridSpan w:val="2"/>
          </w:tcPr>
          <w:p w:rsidR="0008764D" w:rsidRPr="0008764D" w:rsidRDefault="0008764D" w:rsidP="00D87FD8">
            <w:pPr>
              <w:ind w:left="360"/>
              <w:jc w:val="center"/>
              <w:rPr>
                <w:rFonts w:eastAsia="Calibri"/>
                <w:lang w:val="kk-KZ"/>
              </w:rPr>
            </w:pPr>
            <w:r w:rsidRPr="0008764D">
              <w:rPr>
                <w:rFonts w:eastAsia="Calibri"/>
                <w:lang w:val="kk-KZ"/>
              </w:rPr>
              <w:t xml:space="preserve">Юсупова Н.К </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19</w:t>
            </w:r>
          </w:p>
        </w:tc>
        <w:tc>
          <w:tcPr>
            <w:tcW w:w="1702" w:type="dxa"/>
          </w:tcPr>
          <w:p w:rsidR="0008764D" w:rsidRPr="0008764D" w:rsidRDefault="0008764D" w:rsidP="00D87FD8">
            <w:pPr>
              <w:ind w:left="360"/>
              <w:jc w:val="center"/>
              <w:rPr>
                <w:rFonts w:eastAsia="Calibri"/>
                <w:lang w:val="kk-KZ"/>
              </w:rPr>
            </w:pPr>
            <w:r w:rsidRPr="0008764D">
              <w:rPr>
                <w:rFonts w:eastAsia="Calibri"/>
                <w:lang w:val="kk-KZ"/>
              </w:rPr>
              <w:t xml:space="preserve">Конгереев Даниал </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7</w:t>
            </w:r>
          </w:p>
        </w:tc>
        <w:tc>
          <w:tcPr>
            <w:tcW w:w="1275" w:type="dxa"/>
          </w:tcPr>
          <w:p w:rsidR="0008764D" w:rsidRPr="0008764D" w:rsidRDefault="0008764D" w:rsidP="00D87FD8">
            <w:pPr>
              <w:ind w:left="360"/>
              <w:jc w:val="center"/>
              <w:rPr>
                <w:rFonts w:eastAsia="Calibri"/>
                <w:lang w:val="kk-KZ"/>
              </w:rPr>
            </w:pPr>
            <w:r w:rsidRPr="0008764D">
              <w:rPr>
                <w:rFonts w:eastAsia="Calibri"/>
                <w:lang w:val="kk-KZ"/>
              </w:rPr>
              <w:t>Орыс т</w:t>
            </w:r>
          </w:p>
        </w:tc>
        <w:tc>
          <w:tcPr>
            <w:tcW w:w="1985" w:type="dxa"/>
          </w:tcPr>
          <w:p w:rsidR="0008764D" w:rsidRPr="0008764D" w:rsidRDefault="0008764D" w:rsidP="00D87FD8">
            <w:pPr>
              <w:ind w:left="360"/>
              <w:jc w:val="center"/>
              <w:rPr>
                <w:rFonts w:eastAsia="Calibri"/>
                <w:lang w:val="kk-KZ"/>
              </w:rPr>
            </w:pPr>
            <w:r w:rsidRPr="0008764D">
              <w:rPr>
                <w:rFonts w:eastAsia="Calibri"/>
                <w:lang w:val="kk-KZ"/>
              </w:rPr>
              <w:t>«Русский мед»</w:t>
            </w:r>
          </w:p>
        </w:tc>
        <w:tc>
          <w:tcPr>
            <w:tcW w:w="1843" w:type="dxa"/>
          </w:tcPr>
          <w:p w:rsidR="0008764D" w:rsidRPr="0008764D" w:rsidRDefault="0008764D" w:rsidP="00D87FD8">
            <w:pPr>
              <w:ind w:left="360"/>
              <w:rPr>
                <w:rFonts w:eastAsia="Calibri"/>
                <w:lang w:val="kk-KZ"/>
              </w:rPr>
            </w:pPr>
            <w:r w:rsidRPr="0008764D">
              <w:rPr>
                <w:rFonts w:eastAsia="Calibri"/>
                <w:lang w:val="kk-KZ"/>
              </w:rPr>
              <w:t>ІІ орын,диплом</w:t>
            </w:r>
          </w:p>
        </w:tc>
        <w:tc>
          <w:tcPr>
            <w:tcW w:w="1275" w:type="dxa"/>
          </w:tcPr>
          <w:p w:rsidR="0008764D" w:rsidRPr="0008764D" w:rsidRDefault="0008764D" w:rsidP="00D87FD8">
            <w:pPr>
              <w:ind w:left="360"/>
              <w:rPr>
                <w:rFonts w:eastAsia="Calibri"/>
                <w:lang w:val="kk-KZ"/>
              </w:rPr>
            </w:pPr>
            <w:r w:rsidRPr="0008764D">
              <w:rPr>
                <w:rFonts w:eastAsia="Calibri"/>
                <w:lang w:val="kk-KZ"/>
              </w:rPr>
              <w:t>халықаралық</w:t>
            </w:r>
          </w:p>
        </w:tc>
        <w:tc>
          <w:tcPr>
            <w:tcW w:w="1607" w:type="dxa"/>
            <w:gridSpan w:val="2"/>
          </w:tcPr>
          <w:p w:rsidR="0008764D" w:rsidRPr="0008764D" w:rsidRDefault="0008764D" w:rsidP="00D87FD8">
            <w:pPr>
              <w:ind w:left="360"/>
              <w:jc w:val="center"/>
              <w:rPr>
                <w:rFonts w:eastAsia="Calibri"/>
                <w:lang w:val="kk-KZ"/>
              </w:rPr>
            </w:pPr>
            <w:r w:rsidRPr="0008764D">
              <w:rPr>
                <w:rFonts w:eastAsia="Calibri"/>
                <w:lang w:val="kk-KZ"/>
              </w:rPr>
              <w:t>Кинжегараева Д.Б</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20</w:t>
            </w:r>
          </w:p>
        </w:tc>
        <w:tc>
          <w:tcPr>
            <w:tcW w:w="1702" w:type="dxa"/>
          </w:tcPr>
          <w:p w:rsidR="0008764D" w:rsidRPr="0008764D" w:rsidRDefault="0008764D" w:rsidP="00D87FD8">
            <w:pPr>
              <w:ind w:left="360"/>
              <w:jc w:val="center"/>
              <w:rPr>
                <w:rFonts w:eastAsia="Calibri"/>
                <w:lang w:val="kk-KZ"/>
              </w:rPr>
            </w:pPr>
            <w:r w:rsidRPr="0008764D">
              <w:rPr>
                <w:rFonts w:eastAsia="Calibri"/>
                <w:lang w:val="kk-KZ"/>
              </w:rPr>
              <w:t xml:space="preserve">Мұқанова </w:t>
            </w:r>
            <w:r w:rsidRPr="0008764D">
              <w:rPr>
                <w:rFonts w:eastAsia="Calibri"/>
                <w:lang w:val="kk-KZ"/>
              </w:rPr>
              <w:lastRenderedPageBreak/>
              <w:t xml:space="preserve">Ақбота </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lastRenderedPageBreak/>
              <w:t>6</w:t>
            </w:r>
          </w:p>
        </w:tc>
        <w:tc>
          <w:tcPr>
            <w:tcW w:w="1275" w:type="dxa"/>
          </w:tcPr>
          <w:p w:rsidR="0008764D" w:rsidRPr="0008764D" w:rsidRDefault="0008764D" w:rsidP="00D87FD8">
            <w:pPr>
              <w:ind w:left="360"/>
              <w:jc w:val="center"/>
              <w:rPr>
                <w:rFonts w:eastAsia="Calibri"/>
                <w:lang w:val="kk-KZ"/>
              </w:rPr>
            </w:pPr>
            <w:r w:rsidRPr="0008764D">
              <w:rPr>
                <w:rFonts w:eastAsia="Calibri"/>
                <w:lang w:val="kk-KZ"/>
              </w:rPr>
              <w:t>Орыс т</w:t>
            </w:r>
          </w:p>
        </w:tc>
        <w:tc>
          <w:tcPr>
            <w:tcW w:w="1985" w:type="dxa"/>
          </w:tcPr>
          <w:p w:rsidR="0008764D" w:rsidRPr="0008764D" w:rsidRDefault="0008764D" w:rsidP="00D87FD8">
            <w:pPr>
              <w:ind w:left="360"/>
              <w:jc w:val="center"/>
              <w:rPr>
                <w:rFonts w:eastAsia="Calibri"/>
                <w:lang w:val="kk-KZ"/>
              </w:rPr>
            </w:pPr>
            <w:r w:rsidRPr="0008764D">
              <w:rPr>
                <w:rFonts w:eastAsia="Calibri"/>
                <w:lang w:val="kk-KZ"/>
              </w:rPr>
              <w:t>«Русский мед»</w:t>
            </w:r>
          </w:p>
        </w:tc>
        <w:tc>
          <w:tcPr>
            <w:tcW w:w="1843" w:type="dxa"/>
          </w:tcPr>
          <w:p w:rsidR="0008764D" w:rsidRPr="0008764D" w:rsidRDefault="0008764D" w:rsidP="00D87FD8">
            <w:pPr>
              <w:ind w:left="360"/>
              <w:rPr>
                <w:rFonts w:eastAsia="Calibri"/>
                <w:lang w:val="kk-KZ"/>
              </w:rPr>
            </w:pPr>
            <w:r w:rsidRPr="0008764D">
              <w:rPr>
                <w:rFonts w:eastAsia="Calibri"/>
                <w:lang w:val="kk-KZ"/>
              </w:rPr>
              <w:t xml:space="preserve">ІІІ орын , </w:t>
            </w:r>
            <w:r w:rsidRPr="0008764D">
              <w:rPr>
                <w:rFonts w:eastAsia="Calibri"/>
                <w:lang w:val="kk-KZ"/>
              </w:rPr>
              <w:lastRenderedPageBreak/>
              <w:t xml:space="preserve">диплом </w:t>
            </w:r>
          </w:p>
        </w:tc>
        <w:tc>
          <w:tcPr>
            <w:tcW w:w="1275" w:type="dxa"/>
          </w:tcPr>
          <w:p w:rsidR="0008764D" w:rsidRPr="0008764D" w:rsidRDefault="0008764D" w:rsidP="00D87FD8">
            <w:pPr>
              <w:ind w:left="360"/>
              <w:rPr>
                <w:rFonts w:eastAsia="Calibri"/>
                <w:lang w:val="kk-KZ"/>
              </w:rPr>
            </w:pPr>
            <w:r w:rsidRPr="0008764D">
              <w:rPr>
                <w:rFonts w:eastAsia="Calibri"/>
                <w:lang w:val="kk-KZ"/>
              </w:rPr>
              <w:lastRenderedPageBreak/>
              <w:t>Халық</w:t>
            </w:r>
            <w:r w:rsidRPr="0008764D">
              <w:rPr>
                <w:rFonts w:eastAsia="Calibri"/>
                <w:lang w:val="kk-KZ"/>
              </w:rPr>
              <w:lastRenderedPageBreak/>
              <w:t xml:space="preserve">аралық </w:t>
            </w:r>
          </w:p>
        </w:tc>
        <w:tc>
          <w:tcPr>
            <w:tcW w:w="1607" w:type="dxa"/>
            <w:gridSpan w:val="2"/>
          </w:tcPr>
          <w:p w:rsidR="0008764D" w:rsidRPr="0008764D" w:rsidRDefault="0008764D" w:rsidP="00D87FD8">
            <w:pPr>
              <w:ind w:left="360"/>
              <w:jc w:val="center"/>
              <w:rPr>
                <w:rFonts w:eastAsia="Calibri"/>
                <w:lang w:val="kk-KZ"/>
              </w:rPr>
            </w:pPr>
            <w:r w:rsidRPr="0008764D">
              <w:rPr>
                <w:rFonts w:eastAsia="Calibri"/>
                <w:lang w:val="kk-KZ"/>
              </w:rPr>
              <w:lastRenderedPageBreak/>
              <w:t xml:space="preserve">Юсупова </w:t>
            </w:r>
            <w:r w:rsidRPr="0008764D">
              <w:rPr>
                <w:rFonts w:eastAsia="Calibri"/>
                <w:lang w:val="kk-KZ"/>
              </w:rPr>
              <w:lastRenderedPageBreak/>
              <w:t xml:space="preserve">Н.К </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lastRenderedPageBreak/>
              <w:t>21</w:t>
            </w:r>
          </w:p>
        </w:tc>
        <w:tc>
          <w:tcPr>
            <w:tcW w:w="1702" w:type="dxa"/>
          </w:tcPr>
          <w:p w:rsidR="0008764D" w:rsidRPr="0008764D" w:rsidRDefault="0008764D" w:rsidP="00D87FD8">
            <w:pPr>
              <w:ind w:left="360"/>
              <w:jc w:val="center"/>
              <w:rPr>
                <w:rFonts w:eastAsia="Calibri"/>
                <w:lang w:val="kk-KZ"/>
              </w:rPr>
            </w:pPr>
            <w:r w:rsidRPr="0008764D">
              <w:rPr>
                <w:rFonts w:eastAsia="Calibri"/>
                <w:lang w:val="kk-KZ"/>
              </w:rPr>
              <w:t xml:space="preserve">Арынғазина Айша </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6</w:t>
            </w:r>
          </w:p>
        </w:tc>
        <w:tc>
          <w:tcPr>
            <w:tcW w:w="1275" w:type="dxa"/>
          </w:tcPr>
          <w:p w:rsidR="0008764D" w:rsidRPr="0008764D" w:rsidRDefault="0008764D" w:rsidP="00D87FD8">
            <w:pPr>
              <w:ind w:left="360"/>
              <w:jc w:val="center"/>
              <w:rPr>
                <w:rFonts w:eastAsia="Calibri"/>
                <w:lang w:val="kk-KZ"/>
              </w:rPr>
            </w:pPr>
            <w:r w:rsidRPr="0008764D">
              <w:rPr>
                <w:rFonts w:eastAsia="Calibri"/>
                <w:lang w:val="kk-KZ"/>
              </w:rPr>
              <w:t>Орыс т</w:t>
            </w:r>
          </w:p>
        </w:tc>
        <w:tc>
          <w:tcPr>
            <w:tcW w:w="1985" w:type="dxa"/>
          </w:tcPr>
          <w:p w:rsidR="0008764D" w:rsidRPr="0008764D" w:rsidRDefault="0008764D" w:rsidP="00D87FD8">
            <w:pPr>
              <w:ind w:left="360"/>
              <w:jc w:val="center"/>
              <w:rPr>
                <w:rFonts w:eastAsia="Calibri"/>
                <w:lang w:val="kk-KZ"/>
              </w:rPr>
            </w:pPr>
            <w:r w:rsidRPr="0008764D">
              <w:rPr>
                <w:rFonts w:eastAsia="Calibri"/>
                <w:lang w:val="kk-KZ"/>
              </w:rPr>
              <w:t>«Русский мед»</w:t>
            </w:r>
          </w:p>
        </w:tc>
        <w:tc>
          <w:tcPr>
            <w:tcW w:w="1843" w:type="dxa"/>
          </w:tcPr>
          <w:p w:rsidR="0008764D" w:rsidRPr="0008764D" w:rsidRDefault="0008764D" w:rsidP="00D87FD8">
            <w:pPr>
              <w:ind w:left="360"/>
              <w:rPr>
                <w:rFonts w:eastAsia="Calibri"/>
                <w:lang w:val="kk-KZ"/>
              </w:rPr>
            </w:pPr>
            <w:r w:rsidRPr="0008764D">
              <w:rPr>
                <w:rFonts w:eastAsia="Calibri"/>
                <w:lang w:val="kk-KZ"/>
              </w:rPr>
              <w:t xml:space="preserve">І орын ,диплом </w:t>
            </w:r>
          </w:p>
        </w:tc>
        <w:tc>
          <w:tcPr>
            <w:tcW w:w="1275" w:type="dxa"/>
          </w:tcPr>
          <w:p w:rsidR="0008764D" w:rsidRPr="0008764D" w:rsidRDefault="0008764D" w:rsidP="00D87FD8">
            <w:pPr>
              <w:ind w:left="360"/>
              <w:rPr>
                <w:rFonts w:eastAsia="Calibri"/>
                <w:lang w:val="kk-KZ"/>
              </w:rPr>
            </w:pPr>
            <w:r w:rsidRPr="0008764D">
              <w:rPr>
                <w:rFonts w:eastAsia="Calibri"/>
                <w:lang w:val="kk-KZ"/>
              </w:rPr>
              <w:t>Халықаралық</w:t>
            </w:r>
          </w:p>
        </w:tc>
        <w:tc>
          <w:tcPr>
            <w:tcW w:w="1607" w:type="dxa"/>
            <w:gridSpan w:val="2"/>
          </w:tcPr>
          <w:p w:rsidR="0008764D" w:rsidRPr="0008764D" w:rsidRDefault="0008764D" w:rsidP="00D87FD8">
            <w:pPr>
              <w:ind w:left="360"/>
              <w:jc w:val="center"/>
              <w:rPr>
                <w:rFonts w:eastAsia="Calibri"/>
                <w:lang w:val="kk-KZ"/>
              </w:rPr>
            </w:pPr>
            <w:r w:rsidRPr="0008764D">
              <w:rPr>
                <w:rFonts w:eastAsia="Calibri"/>
                <w:lang w:val="kk-KZ"/>
              </w:rPr>
              <w:t>Таумышева С.Е</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22</w:t>
            </w:r>
          </w:p>
        </w:tc>
        <w:tc>
          <w:tcPr>
            <w:tcW w:w="1702" w:type="dxa"/>
          </w:tcPr>
          <w:p w:rsidR="0008764D" w:rsidRPr="0008764D" w:rsidRDefault="0008764D" w:rsidP="00D87FD8">
            <w:pPr>
              <w:ind w:left="360"/>
              <w:jc w:val="center"/>
              <w:rPr>
                <w:rFonts w:eastAsia="Calibri"/>
                <w:lang w:val="kk-KZ"/>
              </w:rPr>
            </w:pPr>
            <w:r w:rsidRPr="0008764D">
              <w:rPr>
                <w:rFonts w:eastAsia="Calibri"/>
                <w:lang w:val="kk-KZ"/>
              </w:rPr>
              <w:t xml:space="preserve">Адилова айгерим </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6</w:t>
            </w:r>
          </w:p>
        </w:tc>
        <w:tc>
          <w:tcPr>
            <w:tcW w:w="1275" w:type="dxa"/>
          </w:tcPr>
          <w:p w:rsidR="0008764D" w:rsidRPr="0008764D" w:rsidRDefault="0008764D" w:rsidP="00D87FD8">
            <w:pPr>
              <w:ind w:left="360"/>
              <w:jc w:val="center"/>
              <w:rPr>
                <w:rFonts w:eastAsia="Calibri"/>
                <w:lang w:val="kk-KZ"/>
              </w:rPr>
            </w:pPr>
            <w:r w:rsidRPr="0008764D">
              <w:rPr>
                <w:rFonts w:eastAsia="Calibri"/>
                <w:lang w:val="kk-KZ"/>
              </w:rPr>
              <w:t>Орыс т</w:t>
            </w:r>
          </w:p>
        </w:tc>
        <w:tc>
          <w:tcPr>
            <w:tcW w:w="1985" w:type="dxa"/>
          </w:tcPr>
          <w:p w:rsidR="0008764D" w:rsidRPr="0008764D" w:rsidRDefault="0008764D" w:rsidP="00D87FD8">
            <w:pPr>
              <w:ind w:left="360"/>
              <w:jc w:val="center"/>
              <w:rPr>
                <w:rFonts w:eastAsia="Calibri"/>
                <w:lang w:val="kk-KZ"/>
              </w:rPr>
            </w:pPr>
            <w:r w:rsidRPr="0008764D">
              <w:rPr>
                <w:rFonts w:eastAsia="Calibri"/>
                <w:lang w:val="kk-KZ"/>
              </w:rPr>
              <w:t>«Русский мед»</w:t>
            </w:r>
          </w:p>
        </w:tc>
        <w:tc>
          <w:tcPr>
            <w:tcW w:w="1843" w:type="dxa"/>
          </w:tcPr>
          <w:p w:rsidR="0008764D" w:rsidRPr="0008764D" w:rsidRDefault="0008764D" w:rsidP="00D87FD8">
            <w:pPr>
              <w:ind w:left="360"/>
              <w:rPr>
                <w:rFonts w:eastAsia="Calibri"/>
                <w:lang w:val="kk-KZ"/>
              </w:rPr>
            </w:pPr>
            <w:r w:rsidRPr="0008764D">
              <w:rPr>
                <w:rFonts w:eastAsia="Calibri"/>
                <w:lang w:val="kk-KZ"/>
              </w:rPr>
              <w:t xml:space="preserve">І орын ,диплом </w:t>
            </w:r>
          </w:p>
        </w:tc>
        <w:tc>
          <w:tcPr>
            <w:tcW w:w="1275" w:type="dxa"/>
          </w:tcPr>
          <w:p w:rsidR="0008764D" w:rsidRPr="0008764D" w:rsidRDefault="0008764D" w:rsidP="00D87FD8">
            <w:pPr>
              <w:ind w:left="360"/>
              <w:rPr>
                <w:rFonts w:eastAsia="Calibri"/>
                <w:lang w:val="kk-KZ"/>
              </w:rPr>
            </w:pPr>
            <w:r w:rsidRPr="0008764D">
              <w:rPr>
                <w:rFonts w:eastAsia="Calibri"/>
                <w:lang w:val="kk-KZ"/>
              </w:rPr>
              <w:t>Халықаралық</w:t>
            </w:r>
          </w:p>
        </w:tc>
        <w:tc>
          <w:tcPr>
            <w:tcW w:w="1607" w:type="dxa"/>
            <w:gridSpan w:val="2"/>
          </w:tcPr>
          <w:p w:rsidR="0008764D" w:rsidRPr="0008764D" w:rsidRDefault="0008764D" w:rsidP="00D87FD8">
            <w:pPr>
              <w:ind w:left="360"/>
              <w:jc w:val="center"/>
              <w:rPr>
                <w:rFonts w:eastAsia="Calibri"/>
                <w:lang w:val="kk-KZ"/>
              </w:rPr>
            </w:pPr>
            <w:r w:rsidRPr="0008764D">
              <w:rPr>
                <w:rFonts w:eastAsia="Calibri"/>
                <w:lang w:val="kk-KZ"/>
              </w:rPr>
              <w:t>Таумышева С.Е</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23</w:t>
            </w:r>
          </w:p>
        </w:tc>
        <w:tc>
          <w:tcPr>
            <w:tcW w:w="1702" w:type="dxa"/>
          </w:tcPr>
          <w:p w:rsidR="0008764D" w:rsidRPr="0008764D" w:rsidRDefault="0008764D" w:rsidP="00D87FD8">
            <w:pPr>
              <w:ind w:left="360"/>
              <w:jc w:val="center"/>
              <w:rPr>
                <w:rFonts w:eastAsia="Calibri"/>
                <w:lang w:val="kk-KZ"/>
              </w:rPr>
            </w:pPr>
            <w:r w:rsidRPr="0008764D">
              <w:rPr>
                <w:rFonts w:eastAsia="Calibri"/>
                <w:lang w:val="kk-KZ"/>
              </w:rPr>
              <w:t xml:space="preserve">Касинова Сабина </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6</w:t>
            </w:r>
          </w:p>
        </w:tc>
        <w:tc>
          <w:tcPr>
            <w:tcW w:w="1275" w:type="dxa"/>
          </w:tcPr>
          <w:p w:rsidR="0008764D" w:rsidRPr="0008764D" w:rsidRDefault="0008764D" w:rsidP="00D87FD8">
            <w:pPr>
              <w:ind w:left="360"/>
              <w:jc w:val="center"/>
              <w:rPr>
                <w:rFonts w:eastAsia="Calibri"/>
                <w:lang w:val="kk-KZ"/>
              </w:rPr>
            </w:pPr>
            <w:r w:rsidRPr="0008764D">
              <w:rPr>
                <w:rFonts w:eastAsia="Calibri"/>
                <w:lang w:val="kk-KZ"/>
              </w:rPr>
              <w:t>Орыс т</w:t>
            </w:r>
          </w:p>
        </w:tc>
        <w:tc>
          <w:tcPr>
            <w:tcW w:w="1985" w:type="dxa"/>
          </w:tcPr>
          <w:p w:rsidR="0008764D" w:rsidRPr="0008764D" w:rsidRDefault="0008764D" w:rsidP="00D87FD8">
            <w:pPr>
              <w:ind w:left="360"/>
              <w:jc w:val="center"/>
              <w:rPr>
                <w:rFonts w:eastAsia="Calibri"/>
                <w:lang w:val="kk-KZ"/>
              </w:rPr>
            </w:pPr>
            <w:r w:rsidRPr="0008764D">
              <w:rPr>
                <w:rFonts w:eastAsia="Calibri"/>
                <w:lang w:val="kk-KZ"/>
              </w:rPr>
              <w:t>«Русский мед»</w:t>
            </w:r>
          </w:p>
        </w:tc>
        <w:tc>
          <w:tcPr>
            <w:tcW w:w="1843" w:type="dxa"/>
          </w:tcPr>
          <w:p w:rsidR="0008764D" w:rsidRPr="0008764D" w:rsidRDefault="0008764D" w:rsidP="00D87FD8">
            <w:pPr>
              <w:ind w:left="360"/>
              <w:rPr>
                <w:rFonts w:eastAsia="Calibri"/>
                <w:lang w:val="kk-KZ"/>
              </w:rPr>
            </w:pPr>
            <w:r w:rsidRPr="0008764D">
              <w:rPr>
                <w:rFonts w:eastAsia="Calibri"/>
                <w:lang w:val="kk-KZ"/>
              </w:rPr>
              <w:t xml:space="preserve">І орын ,диплом </w:t>
            </w:r>
          </w:p>
        </w:tc>
        <w:tc>
          <w:tcPr>
            <w:tcW w:w="1275" w:type="dxa"/>
          </w:tcPr>
          <w:p w:rsidR="0008764D" w:rsidRPr="0008764D" w:rsidRDefault="0008764D" w:rsidP="00D87FD8">
            <w:pPr>
              <w:ind w:left="360"/>
              <w:rPr>
                <w:rFonts w:eastAsia="Calibri"/>
                <w:lang w:val="kk-KZ"/>
              </w:rPr>
            </w:pPr>
            <w:r w:rsidRPr="0008764D">
              <w:rPr>
                <w:rFonts w:eastAsia="Calibri"/>
                <w:lang w:val="kk-KZ"/>
              </w:rPr>
              <w:t>Халықаралық</w:t>
            </w:r>
          </w:p>
        </w:tc>
        <w:tc>
          <w:tcPr>
            <w:tcW w:w="1607" w:type="dxa"/>
            <w:gridSpan w:val="2"/>
          </w:tcPr>
          <w:p w:rsidR="0008764D" w:rsidRPr="0008764D" w:rsidRDefault="0008764D" w:rsidP="00D87FD8">
            <w:pPr>
              <w:ind w:left="360"/>
              <w:jc w:val="center"/>
              <w:rPr>
                <w:rFonts w:eastAsia="Calibri"/>
                <w:lang w:val="kk-KZ"/>
              </w:rPr>
            </w:pPr>
            <w:r w:rsidRPr="0008764D">
              <w:rPr>
                <w:rFonts w:eastAsia="Calibri"/>
                <w:lang w:val="kk-KZ"/>
              </w:rPr>
              <w:t>Таумышева С.Е</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24</w:t>
            </w:r>
          </w:p>
        </w:tc>
        <w:tc>
          <w:tcPr>
            <w:tcW w:w="1702" w:type="dxa"/>
          </w:tcPr>
          <w:p w:rsidR="0008764D" w:rsidRPr="0008764D" w:rsidRDefault="0008764D" w:rsidP="00D87FD8">
            <w:pPr>
              <w:ind w:left="360"/>
              <w:jc w:val="center"/>
              <w:rPr>
                <w:rFonts w:eastAsia="Calibri"/>
                <w:lang w:val="kk-KZ"/>
              </w:rPr>
            </w:pPr>
            <w:r w:rsidRPr="0008764D">
              <w:rPr>
                <w:rFonts w:eastAsia="Calibri"/>
                <w:lang w:val="kk-KZ"/>
              </w:rPr>
              <w:t xml:space="preserve">Рахманова Альбина </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11</w:t>
            </w:r>
          </w:p>
        </w:tc>
        <w:tc>
          <w:tcPr>
            <w:tcW w:w="1275" w:type="dxa"/>
          </w:tcPr>
          <w:p w:rsidR="0008764D" w:rsidRPr="0008764D" w:rsidRDefault="0008764D" w:rsidP="00D87FD8">
            <w:pPr>
              <w:ind w:left="360"/>
              <w:jc w:val="center"/>
              <w:rPr>
                <w:rFonts w:eastAsia="Calibri"/>
                <w:lang w:val="kk-KZ"/>
              </w:rPr>
            </w:pPr>
            <w:r w:rsidRPr="0008764D">
              <w:rPr>
                <w:rFonts w:eastAsia="Calibri"/>
                <w:lang w:val="kk-KZ"/>
              </w:rPr>
              <w:t>Орыс т</w:t>
            </w:r>
          </w:p>
        </w:tc>
        <w:tc>
          <w:tcPr>
            <w:tcW w:w="1985" w:type="dxa"/>
          </w:tcPr>
          <w:p w:rsidR="0008764D" w:rsidRPr="0008764D" w:rsidRDefault="0008764D" w:rsidP="00D87FD8">
            <w:pPr>
              <w:ind w:left="360"/>
              <w:jc w:val="center"/>
              <w:rPr>
                <w:rFonts w:eastAsia="Calibri"/>
                <w:lang w:val="kk-KZ"/>
              </w:rPr>
            </w:pPr>
            <w:r w:rsidRPr="0008764D">
              <w:rPr>
                <w:rFonts w:eastAsia="Calibri"/>
                <w:lang w:val="kk-KZ"/>
              </w:rPr>
              <w:t>«Русский мед»</w:t>
            </w:r>
          </w:p>
        </w:tc>
        <w:tc>
          <w:tcPr>
            <w:tcW w:w="1843" w:type="dxa"/>
          </w:tcPr>
          <w:p w:rsidR="0008764D" w:rsidRPr="0008764D" w:rsidRDefault="0008764D" w:rsidP="00D87FD8">
            <w:pPr>
              <w:ind w:left="360"/>
              <w:rPr>
                <w:rFonts w:eastAsia="Calibri"/>
                <w:lang w:val="kk-KZ"/>
              </w:rPr>
            </w:pPr>
            <w:r w:rsidRPr="0008764D">
              <w:rPr>
                <w:rFonts w:eastAsia="Calibri"/>
                <w:lang w:val="kk-KZ"/>
              </w:rPr>
              <w:t xml:space="preserve">І орын </w:t>
            </w:r>
          </w:p>
        </w:tc>
        <w:tc>
          <w:tcPr>
            <w:tcW w:w="1275" w:type="dxa"/>
          </w:tcPr>
          <w:p w:rsidR="0008764D" w:rsidRPr="0008764D" w:rsidRDefault="0008764D" w:rsidP="00D87FD8">
            <w:pPr>
              <w:ind w:left="360"/>
              <w:rPr>
                <w:rFonts w:eastAsia="Calibri"/>
                <w:lang w:val="kk-KZ"/>
              </w:rPr>
            </w:pPr>
            <w:r w:rsidRPr="0008764D">
              <w:rPr>
                <w:rFonts w:eastAsia="Calibri"/>
                <w:lang w:val="kk-KZ"/>
              </w:rPr>
              <w:t>халықаралық</w:t>
            </w:r>
          </w:p>
        </w:tc>
        <w:tc>
          <w:tcPr>
            <w:tcW w:w="1607" w:type="dxa"/>
            <w:gridSpan w:val="2"/>
          </w:tcPr>
          <w:p w:rsidR="0008764D" w:rsidRPr="0008764D" w:rsidRDefault="0008764D" w:rsidP="00D87FD8">
            <w:pPr>
              <w:ind w:left="360"/>
              <w:jc w:val="center"/>
              <w:rPr>
                <w:rFonts w:eastAsia="Calibri"/>
                <w:lang w:val="kk-KZ"/>
              </w:rPr>
            </w:pPr>
            <w:r w:rsidRPr="0008764D">
              <w:rPr>
                <w:rFonts w:eastAsia="Calibri"/>
                <w:lang w:val="kk-KZ"/>
              </w:rPr>
              <w:t>Таумышева С.Е</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25</w:t>
            </w:r>
          </w:p>
        </w:tc>
        <w:tc>
          <w:tcPr>
            <w:tcW w:w="1702" w:type="dxa"/>
          </w:tcPr>
          <w:p w:rsidR="0008764D" w:rsidRPr="0008764D" w:rsidRDefault="0008764D" w:rsidP="00D87FD8">
            <w:pPr>
              <w:ind w:left="360"/>
              <w:jc w:val="center"/>
              <w:rPr>
                <w:rFonts w:eastAsia="Calibri"/>
                <w:lang w:val="kk-KZ"/>
              </w:rPr>
            </w:pPr>
            <w:r w:rsidRPr="0008764D">
              <w:rPr>
                <w:rFonts w:eastAsia="Calibri"/>
                <w:lang w:val="kk-KZ"/>
              </w:rPr>
              <w:t xml:space="preserve">Усенова Данара </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11</w:t>
            </w:r>
          </w:p>
        </w:tc>
        <w:tc>
          <w:tcPr>
            <w:tcW w:w="1275" w:type="dxa"/>
          </w:tcPr>
          <w:p w:rsidR="0008764D" w:rsidRPr="0008764D" w:rsidRDefault="0008764D" w:rsidP="00D87FD8">
            <w:pPr>
              <w:ind w:left="360"/>
              <w:jc w:val="center"/>
              <w:rPr>
                <w:rFonts w:eastAsia="Calibri"/>
                <w:lang w:val="kk-KZ"/>
              </w:rPr>
            </w:pPr>
            <w:r w:rsidRPr="0008764D">
              <w:rPr>
                <w:rFonts w:eastAsia="Calibri"/>
                <w:lang w:val="kk-KZ"/>
              </w:rPr>
              <w:t>Орыс т</w:t>
            </w:r>
          </w:p>
        </w:tc>
        <w:tc>
          <w:tcPr>
            <w:tcW w:w="1985" w:type="dxa"/>
          </w:tcPr>
          <w:p w:rsidR="0008764D" w:rsidRPr="0008764D" w:rsidRDefault="0008764D" w:rsidP="00D87FD8">
            <w:pPr>
              <w:ind w:left="360"/>
              <w:jc w:val="center"/>
              <w:rPr>
                <w:rFonts w:eastAsia="Calibri"/>
                <w:lang w:val="kk-KZ"/>
              </w:rPr>
            </w:pPr>
            <w:r w:rsidRPr="0008764D">
              <w:rPr>
                <w:rFonts w:eastAsia="Calibri"/>
                <w:lang w:val="kk-KZ"/>
              </w:rPr>
              <w:t>«Русский мед»</w:t>
            </w:r>
          </w:p>
        </w:tc>
        <w:tc>
          <w:tcPr>
            <w:tcW w:w="1843" w:type="dxa"/>
          </w:tcPr>
          <w:p w:rsidR="0008764D" w:rsidRPr="0008764D" w:rsidRDefault="0008764D" w:rsidP="00D87FD8">
            <w:pPr>
              <w:ind w:left="360"/>
              <w:rPr>
                <w:rFonts w:eastAsia="Calibri"/>
                <w:lang w:val="kk-KZ"/>
              </w:rPr>
            </w:pPr>
            <w:r w:rsidRPr="0008764D">
              <w:rPr>
                <w:rFonts w:eastAsia="Calibri"/>
                <w:lang w:val="kk-KZ"/>
              </w:rPr>
              <w:t xml:space="preserve">І орын </w:t>
            </w:r>
          </w:p>
        </w:tc>
        <w:tc>
          <w:tcPr>
            <w:tcW w:w="1275" w:type="dxa"/>
          </w:tcPr>
          <w:p w:rsidR="0008764D" w:rsidRPr="0008764D" w:rsidRDefault="0008764D" w:rsidP="00D87FD8">
            <w:pPr>
              <w:ind w:left="360"/>
              <w:rPr>
                <w:rFonts w:eastAsia="Calibri"/>
                <w:lang w:val="kk-KZ"/>
              </w:rPr>
            </w:pPr>
            <w:r w:rsidRPr="0008764D">
              <w:rPr>
                <w:rFonts w:eastAsia="Calibri"/>
                <w:lang w:val="kk-KZ"/>
              </w:rPr>
              <w:t>халықаралық</w:t>
            </w:r>
          </w:p>
        </w:tc>
        <w:tc>
          <w:tcPr>
            <w:tcW w:w="1607" w:type="dxa"/>
            <w:gridSpan w:val="2"/>
          </w:tcPr>
          <w:p w:rsidR="0008764D" w:rsidRPr="0008764D" w:rsidRDefault="0008764D" w:rsidP="00D87FD8">
            <w:pPr>
              <w:ind w:left="360"/>
              <w:jc w:val="center"/>
              <w:rPr>
                <w:rFonts w:eastAsia="Calibri"/>
                <w:lang w:val="kk-KZ"/>
              </w:rPr>
            </w:pPr>
            <w:r w:rsidRPr="0008764D">
              <w:rPr>
                <w:rFonts w:eastAsia="Calibri"/>
                <w:lang w:val="kk-KZ"/>
              </w:rPr>
              <w:t>Таумышева С.Е</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26</w:t>
            </w:r>
          </w:p>
        </w:tc>
        <w:tc>
          <w:tcPr>
            <w:tcW w:w="1702" w:type="dxa"/>
          </w:tcPr>
          <w:p w:rsidR="0008764D" w:rsidRPr="0008764D" w:rsidRDefault="0008764D" w:rsidP="00D87FD8">
            <w:pPr>
              <w:ind w:left="360"/>
              <w:jc w:val="center"/>
              <w:rPr>
                <w:rFonts w:eastAsia="Calibri"/>
                <w:lang w:val="kk-KZ"/>
              </w:rPr>
            </w:pPr>
            <w:r w:rsidRPr="0008764D">
              <w:rPr>
                <w:rFonts w:eastAsia="Calibri"/>
                <w:lang w:val="kk-KZ"/>
              </w:rPr>
              <w:t xml:space="preserve">Тлеубаева Жансая </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8</w:t>
            </w:r>
          </w:p>
        </w:tc>
        <w:tc>
          <w:tcPr>
            <w:tcW w:w="1275" w:type="dxa"/>
          </w:tcPr>
          <w:p w:rsidR="0008764D" w:rsidRPr="0008764D" w:rsidRDefault="0008764D" w:rsidP="00D87FD8">
            <w:pPr>
              <w:ind w:left="360"/>
              <w:jc w:val="center"/>
              <w:rPr>
                <w:rFonts w:eastAsia="Calibri"/>
                <w:lang w:val="kk-KZ"/>
              </w:rPr>
            </w:pPr>
            <w:r w:rsidRPr="0008764D">
              <w:rPr>
                <w:rFonts w:eastAsia="Calibri"/>
                <w:lang w:val="kk-KZ"/>
              </w:rPr>
              <w:t>Орыс т</w:t>
            </w:r>
          </w:p>
        </w:tc>
        <w:tc>
          <w:tcPr>
            <w:tcW w:w="1985" w:type="dxa"/>
          </w:tcPr>
          <w:p w:rsidR="0008764D" w:rsidRPr="0008764D" w:rsidRDefault="0008764D" w:rsidP="00D87FD8">
            <w:pPr>
              <w:ind w:left="360"/>
              <w:jc w:val="center"/>
              <w:rPr>
                <w:rFonts w:eastAsia="Calibri"/>
                <w:lang w:val="kk-KZ"/>
              </w:rPr>
            </w:pPr>
            <w:r w:rsidRPr="0008764D">
              <w:rPr>
                <w:rFonts w:eastAsia="Calibri"/>
                <w:lang w:val="kk-KZ"/>
              </w:rPr>
              <w:t>КИО</w:t>
            </w:r>
          </w:p>
        </w:tc>
        <w:tc>
          <w:tcPr>
            <w:tcW w:w="1843" w:type="dxa"/>
          </w:tcPr>
          <w:p w:rsidR="0008764D" w:rsidRPr="0008764D" w:rsidRDefault="0008764D" w:rsidP="00D87FD8">
            <w:pPr>
              <w:ind w:left="360"/>
              <w:rPr>
                <w:rFonts w:eastAsia="Calibri"/>
                <w:lang w:val="kk-KZ"/>
              </w:rPr>
            </w:pPr>
            <w:r w:rsidRPr="0008764D">
              <w:rPr>
                <w:rFonts w:eastAsia="Calibri"/>
                <w:lang w:val="kk-KZ"/>
              </w:rPr>
              <w:t xml:space="preserve">І орын </w:t>
            </w:r>
          </w:p>
        </w:tc>
        <w:tc>
          <w:tcPr>
            <w:tcW w:w="1275" w:type="dxa"/>
          </w:tcPr>
          <w:p w:rsidR="0008764D" w:rsidRPr="0008764D" w:rsidRDefault="0008764D" w:rsidP="00D87FD8">
            <w:pPr>
              <w:ind w:left="360"/>
              <w:rPr>
                <w:rFonts w:eastAsia="Calibri"/>
                <w:lang w:val="kk-KZ"/>
              </w:rPr>
            </w:pPr>
            <w:r w:rsidRPr="0008764D">
              <w:rPr>
                <w:rFonts w:eastAsia="Calibri"/>
                <w:lang w:val="kk-KZ"/>
              </w:rPr>
              <w:t xml:space="preserve">Республика </w:t>
            </w:r>
          </w:p>
        </w:tc>
        <w:tc>
          <w:tcPr>
            <w:tcW w:w="1607" w:type="dxa"/>
            <w:gridSpan w:val="2"/>
          </w:tcPr>
          <w:p w:rsidR="0008764D" w:rsidRPr="0008764D" w:rsidRDefault="0008764D" w:rsidP="00D87FD8">
            <w:pPr>
              <w:ind w:left="360"/>
              <w:jc w:val="center"/>
              <w:rPr>
                <w:rFonts w:eastAsia="Calibri"/>
                <w:lang w:val="kk-KZ"/>
              </w:rPr>
            </w:pPr>
            <w:r w:rsidRPr="0008764D">
              <w:rPr>
                <w:rFonts w:eastAsia="Calibri"/>
                <w:lang w:val="kk-KZ"/>
              </w:rPr>
              <w:t>Таумышева С.Е</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bookmarkStart w:id="9" w:name="_Hlk115910863"/>
            <w:r w:rsidRPr="0008764D">
              <w:rPr>
                <w:rFonts w:eastAsia="Calibri"/>
                <w:lang w:val="kk-KZ"/>
              </w:rPr>
              <w:t>27</w:t>
            </w:r>
          </w:p>
        </w:tc>
        <w:tc>
          <w:tcPr>
            <w:tcW w:w="1702" w:type="dxa"/>
          </w:tcPr>
          <w:p w:rsidR="0008764D" w:rsidRPr="0008764D" w:rsidRDefault="0008764D" w:rsidP="00D87FD8">
            <w:pPr>
              <w:ind w:left="360"/>
              <w:rPr>
                <w:lang w:val="kk-KZ" w:eastAsia="ru-RU"/>
              </w:rPr>
            </w:pPr>
            <w:r w:rsidRPr="0008764D">
              <w:rPr>
                <w:lang w:val="kk-KZ" w:eastAsia="ru-RU"/>
              </w:rPr>
              <w:t xml:space="preserve">Дүйсенғали Нұрислам </w:t>
            </w:r>
          </w:p>
          <w:p w:rsidR="0008764D" w:rsidRPr="0008764D" w:rsidRDefault="0008764D" w:rsidP="00D87FD8">
            <w:pPr>
              <w:ind w:left="708"/>
              <w:jc w:val="center"/>
              <w:rPr>
                <w:rFonts w:eastAsia="Calibri"/>
                <w:lang w:val="kk-KZ"/>
              </w:rPr>
            </w:pP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6 «Ә»</w:t>
            </w:r>
          </w:p>
        </w:tc>
        <w:tc>
          <w:tcPr>
            <w:tcW w:w="1275" w:type="dxa"/>
          </w:tcPr>
          <w:p w:rsidR="0008764D" w:rsidRPr="0008764D" w:rsidRDefault="0008764D" w:rsidP="00D87FD8">
            <w:pPr>
              <w:ind w:left="360"/>
              <w:jc w:val="center"/>
              <w:rPr>
                <w:rFonts w:eastAsia="Calibri"/>
                <w:lang w:val="kk-KZ"/>
              </w:rPr>
            </w:pPr>
            <w:r w:rsidRPr="0008764D">
              <w:rPr>
                <w:rFonts w:eastAsia="Calibri"/>
                <w:lang w:val="kk-KZ"/>
              </w:rPr>
              <w:t>математика</w:t>
            </w:r>
          </w:p>
        </w:tc>
        <w:tc>
          <w:tcPr>
            <w:tcW w:w="1985" w:type="dxa"/>
          </w:tcPr>
          <w:p w:rsidR="0008764D" w:rsidRPr="0008764D" w:rsidRDefault="0008764D" w:rsidP="00D87FD8">
            <w:pPr>
              <w:ind w:left="360"/>
              <w:rPr>
                <w:rFonts w:eastAsia="Calibri"/>
              </w:rPr>
            </w:pPr>
            <w:bookmarkStart w:id="10" w:name="_Hlk116005401"/>
            <w:r w:rsidRPr="0008764D">
              <w:rPr>
                <w:rFonts w:eastAsia="Calibri"/>
                <w:lang w:val="kk-KZ"/>
              </w:rPr>
              <w:t xml:space="preserve">«Достық-2022» </w:t>
            </w:r>
            <w:bookmarkEnd w:id="10"/>
          </w:p>
        </w:tc>
        <w:tc>
          <w:tcPr>
            <w:tcW w:w="1843" w:type="dxa"/>
          </w:tcPr>
          <w:p w:rsidR="0008764D" w:rsidRPr="0008764D" w:rsidRDefault="0008764D" w:rsidP="00D87FD8">
            <w:pPr>
              <w:ind w:left="360"/>
              <w:rPr>
                <w:rFonts w:eastAsia="Calibri"/>
                <w:lang w:val="kk-KZ"/>
              </w:rPr>
            </w:pPr>
            <w:r w:rsidRPr="0008764D">
              <w:rPr>
                <w:rFonts w:eastAsia="Calibri"/>
                <w:lang w:val="kk-KZ"/>
              </w:rPr>
              <w:t>Сеитова Б.Е.</w:t>
            </w:r>
          </w:p>
        </w:tc>
        <w:tc>
          <w:tcPr>
            <w:tcW w:w="1275" w:type="dxa"/>
          </w:tcPr>
          <w:p w:rsidR="0008764D" w:rsidRPr="0008764D" w:rsidRDefault="0008764D" w:rsidP="00D87FD8">
            <w:pPr>
              <w:ind w:left="360"/>
              <w:rPr>
                <w:rFonts w:eastAsia="Calibri"/>
                <w:lang w:val="kk-KZ"/>
              </w:rPr>
            </w:pPr>
            <w:r w:rsidRPr="0008764D">
              <w:rPr>
                <w:rFonts w:eastAsia="Calibri"/>
                <w:lang w:val="kk-KZ"/>
              </w:rPr>
              <w:t>1-орын</w:t>
            </w:r>
          </w:p>
        </w:tc>
        <w:tc>
          <w:tcPr>
            <w:tcW w:w="1607" w:type="dxa"/>
            <w:gridSpan w:val="2"/>
          </w:tcPr>
          <w:p w:rsidR="0008764D" w:rsidRPr="0008764D" w:rsidRDefault="0008764D" w:rsidP="00D87FD8">
            <w:pPr>
              <w:ind w:left="360"/>
              <w:rPr>
                <w:rFonts w:eastAsia="Calibri"/>
              </w:rPr>
            </w:pPr>
            <w:r w:rsidRPr="0008764D">
              <w:rPr>
                <w:rFonts w:eastAsia="Calibri"/>
                <w:b/>
                <w:lang w:val="kk-KZ"/>
              </w:rPr>
              <w:t>облыстық кезең</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28</w:t>
            </w:r>
          </w:p>
        </w:tc>
        <w:tc>
          <w:tcPr>
            <w:tcW w:w="1702" w:type="dxa"/>
          </w:tcPr>
          <w:p w:rsidR="0008764D" w:rsidRPr="0008764D" w:rsidRDefault="0008764D" w:rsidP="00D87FD8">
            <w:pPr>
              <w:ind w:left="360"/>
              <w:rPr>
                <w:lang w:val="kk-KZ" w:eastAsia="ru-RU"/>
              </w:rPr>
            </w:pPr>
            <w:r w:rsidRPr="0008764D">
              <w:rPr>
                <w:lang w:val="kk-KZ" w:eastAsia="ru-RU"/>
              </w:rPr>
              <w:t>Ербосынова Гүлжайна</w:t>
            </w:r>
          </w:p>
          <w:p w:rsidR="0008764D" w:rsidRPr="0008764D" w:rsidRDefault="0008764D" w:rsidP="00D87FD8">
            <w:pPr>
              <w:ind w:left="708"/>
              <w:jc w:val="center"/>
              <w:rPr>
                <w:rFonts w:eastAsia="Calibri"/>
                <w:lang w:val="kk-KZ"/>
              </w:rPr>
            </w:pP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6 «Ә»</w:t>
            </w:r>
          </w:p>
        </w:tc>
        <w:tc>
          <w:tcPr>
            <w:tcW w:w="1275" w:type="dxa"/>
          </w:tcPr>
          <w:p w:rsidR="0008764D" w:rsidRPr="0008764D" w:rsidRDefault="0008764D" w:rsidP="00D87FD8">
            <w:pPr>
              <w:ind w:left="360"/>
              <w:jc w:val="center"/>
              <w:rPr>
                <w:rFonts w:eastAsia="Calibri"/>
                <w:lang w:val="kk-KZ"/>
              </w:rPr>
            </w:pPr>
            <w:r w:rsidRPr="0008764D">
              <w:rPr>
                <w:rFonts w:eastAsia="Calibri"/>
                <w:lang w:val="kk-KZ"/>
              </w:rPr>
              <w:t>математика</w:t>
            </w:r>
          </w:p>
        </w:tc>
        <w:tc>
          <w:tcPr>
            <w:tcW w:w="1985" w:type="dxa"/>
          </w:tcPr>
          <w:p w:rsidR="0008764D" w:rsidRPr="0008764D" w:rsidRDefault="0008764D" w:rsidP="00D87FD8">
            <w:pPr>
              <w:ind w:left="360"/>
              <w:rPr>
                <w:rFonts w:eastAsia="Calibri"/>
              </w:rPr>
            </w:pPr>
            <w:r w:rsidRPr="0008764D">
              <w:rPr>
                <w:rFonts w:eastAsia="Calibri"/>
                <w:lang w:val="kk-KZ"/>
              </w:rPr>
              <w:t xml:space="preserve">«Достық-2022» </w:t>
            </w:r>
          </w:p>
        </w:tc>
        <w:tc>
          <w:tcPr>
            <w:tcW w:w="1843" w:type="dxa"/>
          </w:tcPr>
          <w:p w:rsidR="0008764D" w:rsidRPr="0008764D" w:rsidRDefault="0008764D" w:rsidP="00D87FD8">
            <w:pPr>
              <w:ind w:left="360"/>
              <w:rPr>
                <w:rFonts w:eastAsia="Calibri"/>
                <w:lang w:val="kk-KZ"/>
              </w:rPr>
            </w:pPr>
            <w:r w:rsidRPr="0008764D">
              <w:rPr>
                <w:rFonts w:eastAsia="Calibri"/>
                <w:lang w:val="kk-KZ"/>
              </w:rPr>
              <w:t>Каратаева Ш.Т.</w:t>
            </w:r>
          </w:p>
        </w:tc>
        <w:tc>
          <w:tcPr>
            <w:tcW w:w="1275" w:type="dxa"/>
          </w:tcPr>
          <w:p w:rsidR="0008764D" w:rsidRPr="0008764D" w:rsidRDefault="0008764D" w:rsidP="00D87FD8">
            <w:pPr>
              <w:ind w:left="360"/>
              <w:rPr>
                <w:rFonts w:eastAsia="Calibri"/>
                <w:lang w:val="kk-KZ"/>
              </w:rPr>
            </w:pPr>
            <w:r w:rsidRPr="0008764D">
              <w:rPr>
                <w:rFonts w:eastAsia="Calibri"/>
                <w:lang w:val="kk-KZ"/>
              </w:rPr>
              <w:t>2-орын</w:t>
            </w:r>
          </w:p>
        </w:tc>
        <w:tc>
          <w:tcPr>
            <w:tcW w:w="1607" w:type="dxa"/>
            <w:gridSpan w:val="2"/>
          </w:tcPr>
          <w:p w:rsidR="0008764D" w:rsidRPr="0008764D" w:rsidRDefault="0008764D" w:rsidP="00D87FD8">
            <w:pPr>
              <w:ind w:left="360"/>
              <w:rPr>
                <w:rFonts w:eastAsia="Calibri"/>
              </w:rPr>
            </w:pPr>
            <w:r w:rsidRPr="0008764D">
              <w:rPr>
                <w:rFonts w:eastAsia="Calibri"/>
                <w:b/>
                <w:lang w:val="kk-KZ"/>
              </w:rPr>
              <w:t>облыстық кезең</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29</w:t>
            </w:r>
          </w:p>
        </w:tc>
        <w:tc>
          <w:tcPr>
            <w:tcW w:w="1702" w:type="dxa"/>
          </w:tcPr>
          <w:p w:rsidR="0008764D" w:rsidRPr="0008764D" w:rsidRDefault="0008764D" w:rsidP="00D87FD8">
            <w:pPr>
              <w:ind w:left="360"/>
              <w:rPr>
                <w:lang w:val="kk-KZ" w:eastAsia="ru-RU"/>
              </w:rPr>
            </w:pPr>
            <w:r w:rsidRPr="0008764D">
              <w:rPr>
                <w:lang w:val="kk-KZ" w:eastAsia="ru-RU"/>
              </w:rPr>
              <w:t xml:space="preserve">Дүйсенғали Нұрислам </w:t>
            </w:r>
          </w:p>
          <w:p w:rsidR="0008764D" w:rsidRPr="0008764D" w:rsidRDefault="0008764D" w:rsidP="00D87FD8">
            <w:pPr>
              <w:ind w:left="708"/>
              <w:jc w:val="center"/>
              <w:rPr>
                <w:rFonts w:eastAsia="Calibri"/>
                <w:lang w:val="kk-KZ"/>
              </w:rPr>
            </w:pP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6 «Ә»</w:t>
            </w:r>
          </w:p>
        </w:tc>
        <w:tc>
          <w:tcPr>
            <w:tcW w:w="1275" w:type="dxa"/>
          </w:tcPr>
          <w:p w:rsidR="0008764D" w:rsidRPr="0008764D" w:rsidRDefault="0008764D" w:rsidP="00D87FD8">
            <w:pPr>
              <w:ind w:left="360"/>
              <w:jc w:val="center"/>
              <w:rPr>
                <w:rFonts w:eastAsia="Calibri"/>
                <w:lang w:val="kk-KZ"/>
              </w:rPr>
            </w:pPr>
            <w:r w:rsidRPr="0008764D">
              <w:rPr>
                <w:rFonts w:eastAsia="Calibri"/>
                <w:lang w:val="kk-KZ"/>
              </w:rPr>
              <w:t>математика</w:t>
            </w:r>
          </w:p>
        </w:tc>
        <w:tc>
          <w:tcPr>
            <w:tcW w:w="1985" w:type="dxa"/>
          </w:tcPr>
          <w:p w:rsidR="0008764D" w:rsidRPr="0008764D" w:rsidRDefault="0008764D" w:rsidP="00D87FD8">
            <w:pPr>
              <w:tabs>
                <w:tab w:val="left" w:pos="8328"/>
              </w:tabs>
              <w:spacing w:line="360" w:lineRule="auto"/>
              <w:contextualSpacing/>
              <w:jc w:val="both"/>
              <w:rPr>
                <w:rFonts w:eastAsia="Calibri"/>
                <w:lang w:val="kk-KZ"/>
              </w:rPr>
            </w:pPr>
            <w:bookmarkStart w:id="11" w:name="_Hlk116002014"/>
            <w:r w:rsidRPr="0008764D">
              <w:rPr>
                <w:rFonts w:eastAsia="Calibri"/>
                <w:lang w:val="kk-KZ"/>
              </w:rPr>
              <w:t xml:space="preserve">Ауыл балаларына арналған «Мың бала»  байқауы </w:t>
            </w:r>
            <w:bookmarkEnd w:id="11"/>
          </w:p>
        </w:tc>
        <w:tc>
          <w:tcPr>
            <w:tcW w:w="1843" w:type="dxa"/>
          </w:tcPr>
          <w:p w:rsidR="0008764D" w:rsidRPr="0008764D" w:rsidRDefault="0008764D" w:rsidP="00D87FD8">
            <w:pPr>
              <w:ind w:left="360"/>
              <w:rPr>
                <w:rFonts w:eastAsia="Calibri"/>
                <w:lang w:val="kk-KZ"/>
              </w:rPr>
            </w:pPr>
            <w:r w:rsidRPr="0008764D">
              <w:rPr>
                <w:rFonts w:eastAsia="Calibri"/>
                <w:lang w:val="kk-KZ"/>
              </w:rPr>
              <w:t>Сеитова Б.Е.</w:t>
            </w:r>
          </w:p>
        </w:tc>
        <w:tc>
          <w:tcPr>
            <w:tcW w:w="1275" w:type="dxa"/>
          </w:tcPr>
          <w:p w:rsidR="0008764D" w:rsidRPr="0008764D" w:rsidRDefault="0008764D" w:rsidP="00D87FD8">
            <w:pPr>
              <w:tabs>
                <w:tab w:val="left" w:pos="8328"/>
              </w:tabs>
              <w:spacing w:line="360" w:lineRule="auto"/>
              <w:ind w:left="360"/>
              <w:contextualSpacing/>
              <w:rPr>
                <w:rFonts w:eastAsia="Calibri"/>
                <w:lang w:val="kk-KZ"/>
              </w:rPr>
            </w:pPr>
          </w:p>
        </w:tc>
        <w:tc>
          <w:tcPr>
            <w:tcW w:w="1607" w:type="dxa"/>
            <w:gridSpan w:val="2"/>
          </w:tcPr>
          <w:p w:rsidR="0008764D" w:rsidRPr="0008764D" w:rsidRDefault="0008764D" w:rsidP="00D87FD8">
            <w:pPr>
              <w:ind w:left="360"/>
              <w:rPr>
                <w:rFonts w:eastAsia="Calibri"/>
                <w:b/>
                <w:u w:val="single"/>
                <w:lang w:val="kk-KZ"/>
              </w:rPr>
            </w:pPr>
            <w:r w:rsidRPr="0008764D">
              <w:rPr>
                <w:rFonts w:eastAsia="Calibri"/>
                <w:b/>
                <w:u w:val="single"/>
                <w:lang w:val="kk-KZ"/>
              </w:rPr>
              <w:t>Республикалық</w:t>
            </w:r>
          </w:p>
          <w:p w:rsidR="0008764D" w:rsidRPr="0008764D" w:rsidRDefault="0008764D" w:rsidP="00D87FD8">
            <w:pPr>
              <w:tabs>
                <w:tab w:val="left" w:pos="8328"/>
              </w:tabs>
              <w:spacing w:line="360" w:lineRule="auto"/>
              <w:ind w:left="360"/>
              <w:contextualSpacing/>
              <w:jc w:val="both"/>
              <w:rPr>
                <w:rFonts w:eastAsia="Calibri"/>
                <w:lang w:val="kk-KZ"/>
              </w:rPr>
            </w:pPr>
            <w:r w:rsidRPr="0008764D">
              <w:rPr>
                <w:rFonts w:eastAsia="Calibri"/>
                <w:b/>
                <w:u w:val="single"/>
                <w:lang w:val="kk-KZ"/>
              </w:rPr>
              <w:t>кезең</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30</w:t>
            </w:r>
          </w:p>
        </w:tc>
        <w:tc>
          <w:tcPr>
            <w:tcW w:w="1702" w:type="dxa"/>
          </w:tcPr>
          <w:p w:rsidR="0008764D" w:rsidRPr="0008764D" w:rsidRDefault="0008764D" w:rsidP="00D87FD8">
            <w:pPr>
              <w:ind w:left="360"/>
              <w:rPr>
                <w:rFonts w:eastAsia="Calibri"/>
                <w:lang w:val="kk-KZ"/>
              </w:rPr>
            </w:pPr>
            <w:r w:rsidRPr="0008764D">
              <w:rPr>
                <w:rFonts w:eastAsia="Calibri"/>
                <w:lang w:val="kk-KZ"/>
              </w:rPr>
              <w:t>Жолдасова Нурай</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1«А»</w:t>
            </w:r>
          </w:p>
        </w:tc>
        <w:tc>
          <w:tcPr>
            <w:tcW w:w="1275" w:type="dxa"/>
          </w:tcPr>
          <w:p w:rsidR="0008764D" w:rsidRPr="0008764D" w:rsidRDefault="0008764D" w:rsidP="00D87FD8">
            <w:pPr>
              <w:ind w:left="360"/>
              <w:jc w:val="center"/>
              <w:rPr>
                <w:rFonts w:eastAsia="Calibri"/>
                <w:lang w:val="kk-KZ"/>
              </w:rPr>
            </w:pPr>
          </w:p>
        </w:tc>
        <w:tc>
          <w:tcPr>
            <w:tcW w:w="1985" w:type="dxa"/>
          </w:tcPr>
          <w:p w:rsidR="0008764D" w:rsidRPr="0008764D" w:rsidRDefault="0008764D" w:rsidP="00D87FD8">
            <w:pPr>
              <w:ind w:left="360"/>
              <w:rPr>
                <w:rFonts w:eastAsia="Calibri"/>
                <w:lang w:val="kk-KZ"/>
              </w:rPr>
            </w:pPr>
            <w:r w:rsidRPr="0008764D">
              <w:rPr>
                <w:rFonts w:eastAsia="Calibri"/>
                <w:lang w:val="kk-KZ"/>
              </w:rPr>
              <w:t>ПОНИ</w:t>
            </w:r>
          </w:p>
        </w:tc>
        <w:tc>
          <w:tcPr>
            <w:tcW w:w="1843" w:type="dxa"/>
          </w:tcPr>
          <w:p w:rsidR="0008764D" w:rsidRPr="0008764D" w:rsidRDefault="0008764D" w:rsidP="00D87FD8">
            <w:pPr>
              <w:ind w:left="360"/>
              <w:rPr>
                <w:rFonts w:eastAsia="Calibri"/>
                <w:lang w:val="kk-KZ"/>
              </w:rPr>
            </w:pPr>
            <w:r w:rsidRPr="0008764D">
              <w:rPr>
                <w:rFonts w:eastAsia="Calibri"/>
                <w:lang w:val="kk-KZ"/>
              </w:rPr>
              <w:t>Хайруллина Р.М.</w:t>
            </w:r>
          </w:p>
        </w:tc>
        <w:tc>
          <w:tcPr>
            <w:tcW w:w="1275" w:type="dxa"/>
          </w:tcPr>
          <w:p w:rsidR="0008764D" w:rsidRPr="0008764D" w:rsidRDefault="0008764D" w:rsidP="00D87FD8">
            <w:pPr>
              <w:ind w:left="360"/>
              <w:rPr>
                <w:rFonts w:eastAsia="Calibri"/>
                <w:lang w:val="kk-KZ"/>
              </w:rPr>
            </w:pPr>
            <w:r w:rsidRPr="0008764D">
              <w:rPr>
                <w:rFonts w:eastAsia="Calibri"/>
                <w:lang w:val="kk-KZ"/>
              </w:rPr>
              <w:t>сертификат</w:t>
            </w:r>
          </w:p>
        </w:tc>
        <w:tc>
          <w:tcPr>
            <w:tcW w:w="1607" w:type="dxa"/>
            <w:gridSpan w:val="2"/>
          </w:tcPr>
          <w:p w:rsidR="0008764D" w:rsidRPr="0008764D" w:rsidRDefault="0008764D" w:rsidP="00D87FD8">
            <w:pPr>
              <w:ind w:left="360"/>
              <w:rPr>
                <w:rFonts w:eastAsia="Calibri"/>
                <w:lang w:val="kk-KZ"/>
              </w:rPr>
            </w:pPr>
            <w:r w:rsidRPr="0008764D">
              <w:rPr>
                <w:rFonts w:eastAsia="Calibri"/>
                <w:lang w:val="kk-KZ"/>
              </w:rPr>
              <w:t>Халықаралық</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31</w:t>
            </w:r>
          </w:p>
        </w:tc>
        <w:tc>
          <w:tcPr>
            <w:tcW w:w="1702" w:type="dxa"/>
          </w:tcPr>
          <w:p w:rsidR="0008764D" w:rsidRPr="0008764D" w:rsidRDefault="0008764D" w:rsidP="00D87FD8">
            <w:pPr>
              <w:ind w:left="360"/>
              <w:rPr>
                <w:rFonts w:eastAsia="Calibri"/>
                <w:lang w:val="kk-KZ"/>
              </w:rPr>
            </w:pPr>
            <w:r w:rsidRPr="0008764D">
              <w:rPr>
                <w:rFonts w:eastAsia="Calibri"/>
                <w:lang w:val="kk-KZ"/>
              </w:rPr>
              <w:t>Утаралин Даниал</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1«А»</w:t>
            </w:r>
          </w:p>
        </w:tc>
        <w:tc>
          <w:tcPr>
            <w:tcW w:w="1275" w:type="dxa"/>
          </w:tcPr>
          <w:p w:rsidR="0008764D" w:rsidRPr="0008764D" w:rsidRDefault="0008764D" w:rsidP="00D87FD8">
            <w:pPr>
              <w:ind w:left="360"/>
              <w:jc w:val="center"/>
              <w:rPr>
                <w:rFonts w:eastAsia="Calibri"/>
                <w:lang w:val="kk-KZ"/>
              </w:rPr>
            </w:pPr>
          </w:p>
        </w:tc>
        <w:tc>
          <w:tcPr>
            <w:tcW w:w="1985" w:type="dxa"/>
          </w:tcPr>
          <w:p w:rsidR="0008764D" w:rsidRPr="0008764D" w:rsidRDefault="0008764D" w:rsidP="00D87FD8">
            <w:pPr>
              <w:ind w:left="360"/>
              <w:rPr>
                <w:rFonts w:eastAsia="Calibri"/>
                <w:lang w:val="kk-KZ"/>
              </w:rPr>
            </w:pPr>
            <w:r w:rsidRPr="0008764D">
              <w:rPr>
                <w:rFonts w:eastAsia="Calibri"/>
                <w:lang w:val="kk-KZ"/>
              </w:rPr>
              <w:t>ПОНИ</w:t>
            </w:r>
          </w:p>
        </w:tc>
        <w:tc>
          <w:tcPr>
            <w:tcW w:w="1843" w:type="dxa"/>
          </w:tcPr>
          <w:p w:rsidR="0008764D" w:rsidRPr="0008764D" w:rsidRDefault="0008764D" w:rsidP="00D87FD8">
            <w:pPr>
              <w:ind w:left="360"/>
              <w:rPr>
                <w:rFonts w:eastAsia="Calibri"/>
                <w:lang w:val="kk-KZ"/>
              </w:rPr>
            </w:pPr>
            <w:r w:rsidRPr="0008764D">
              <w:rPr>
                <w:rFonts w:eastAsia="Calibri"/>
                <w:lang w:val="kk-KZ"/>
              </w:rPr>
              <w:t>Хайруллина Р.М.</w:t>
            </w:r>
          </w:p>
        </w:tc>
        <w:tc>
          <w:tcPr>
            <w:tcW w:w="1275" w:type="dxa"/>
          </w:tcPr>
          <w:p w:rsidR="0008764D" w:rsidRPr="0008764D" w:rsidRDefault="0008764D" w:rsidP="00D87FD8">
            <w:pPr>
              <w:ind w:left="360"/>
              <w:rPr>
                <w:rFonts w:eastAsia="Calibri"/>
                <w:lang w:val="kk-KZ"/>
              </w:rPr>
            </w:pPr>
            <w:r w:rsidRPr="0008764D">
              <w:rPr>
                <w:rFonts w:eastAsia="Calibri"/>
                <w:lang w:val="kk-KZ"/>
              </w:rPr>
              <w:t>сертификат</w:t>
            </w:r>
          </w:p>
        </w:tc>
        <w:tc>
          <w:tcPr>
            <w:tcW w:w="1607" w:type="dxa"/>
            <w:gridSpan w:val="2"/>
          </w:tcPr>
          <w:p w:rsidR="0008764D" w:rsidRPr="0008764D" w:rsidRDefault="0008764D" w:rsidP="00D87FD8">
            <w:pPr>
              <w:ind w:left="360"/>
              <w:rPr>
                <w:rFonts w:eastAsia="Calibri"/>
                <w:lang w:val="kk-KZ"/>
              </w:rPr>
            </w:pPr>
            <w:r w:rsidRPr="0008764D">
              <w:rPr>
                <w:rFonts w:eastAsia="Calibri"/>
                <w:lang w:val="kk-KZ"/>
              </w:rPr>
              <w:t>Халықаралық</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32</w:t>
            </w:r>
          </w:p>
        </w:tc>
        <w:tc>
          <w:tcPr>
            <w:tcW w:w="1702" w:type="dxa"/>
          </w:tcPr>
          <w:p w:rsidR="0008764D" w:rsidRPr="0008764D" w:rsidRDefault="0008764D" w:rsidP="00D87FD8">
            <w:pPr>
              <w:ind w:left="360"/>
              <w:rPr>
                <w:rFonts w:eastAsia="Calibri"/>
                <w:lang w:val="kk-KZ"/>
              </w:rPr>
            </w:pPr>
            <w:r w:rsidRPr="0008764D">
              <w:rPr>
                <w:rFonts w:eastAsia="Calibri"/>
                <w:lang w:val="kk-KZ"/>
              </w:rPr>
              <w:t>Төлегенов Тілекжан</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1«А»</w:t>
            </w:r>
          </w:p>
        </w:tc>
        <w:tc>
          <w:tcPr>
            <w:tcW w:w="1275" w:type="dxa"/>
          </w:tcPr>
          <w:p w:rsidR="0008764D" w:rsidRPr="0008764D" w:rsidRDefault="0008764D" w:rsidP="00D87FD8">
            <w:pPr>
              <w:ind w:left="360"/>
              <w:jc w:val="center"/>
              <w:rPr>
                <w:rFonts w:eastAsia="Calibri"/>
                <w:lang w:val="kk-KZ"/>
              </w:rPr>
            </w:pPr>
          </w:p>
        </w:tc>
        <w:tc>
          <w:tcPr>
            <w:tcW w:w="1985" w:type="dxa"/>
          </w:tcPr>
          <w:p w:rsidR="0008764D" w:rsidRPr="0008764D" w:rsidRDefault="0008764D" w:rsidP="00D87FD8">
            <w:pPr>
              <w:ind w:left="360"/>
              <w:rPr>
                <w:rFonts w:eastAsia="Calibri"/>
                <w:lang w:val="kk-KZ"/>
              </w:rPr>
            </w:pPr>
            <w:r w:rsidRPr="0008764D">
              <w:rPr>
                <w:rFonts w:eastAsia="Calibri"/>
                <w:lang w:val="kk-KZ"/>
              </w:rPr>
              <w:t>ПОНИ</w:t>
            </w:r>
          </w:p>
        </w:tc>
        <w:tc>
          <w:tcPr>
            <w:tcW w:w="1843" w:type="dxa"/>
          </w:tcPr>
          <w:p w:rsidR="0008764D" w:rsidRPr="0008764D" w:rsidRDefault="0008764D" w:rsidP="00D87FD8">
            <w:pPr>
              <w:ind w:left="360"/>
              <w:rPr>
                <w:rFonts w:eastAsia="Calibri"/>
                <w:lang w:val="kk-KZ"/>
              </w:rPr>
            </w:pPr>
            <w:r w:rsidRPr="0008764D">
              <w:rPr>
                <w:rFonts w:eastAsia="Calibri"/>
                <w:lang w:val="kk-KZ"/>
              </w:rPr>
              <w:t>Хайруллина Р.М.</w:t>
            </w:r>
          </w:p>
        </w:tc>
        <w:tc>
          <w:tcPr>
            <w:tcW w:w="1275" w:type="dxa"/>
          </w:tcPr>
          <w:p w:rsidR="0008764D" w:rsidRPr="0008764D" w:rsidRDefault="0008764D" w:rsidP="00D87FD8">
            <w:pPr>
              <w:ind w:left="360"/>
              <w:rPr>
                <w:rFonts w:eastAsia="Calibri"/>
                <w:lang w:val="kk-KZ"/>
              </w:rPr>
            </w:pPr>
            <w:r w:rsidRPr="0008764D">
              <w:rPr>
                <w:rFonts w:eastAsia="Calibri"/>
                <w:lang w:val="kk-KZ"/>
              </w:rPr>
              <w:t>сертификат</w:t>
            </w:r>
          </w:p>
        </w:tc>
        <w:tc>
          <w:tcPr>
            <w:tcW w:w="1607" w:type="dxa"/>
            <w:gridSpan w:val="2"/>
          </w:tcPr>
          <w:p w:rsidR="0008764D" w:rsidRPr="0008764D" w:rsidRDefault="0008764D" w:rsidP="00D87FD8">
            <w:pPr>
              <w:ind w:left="360"/>
              <w:rPr>
                <w:rFonts w:eastAsia="Calibri"/>
                <w:lang w:val="kk-KZ"/>
              </w:rPr>
            </w:pPr>
            <w:r w:rsidRPr="0008764D">
              <w:rPr>
                <w:rFonts w:eastAsia="Calibri"/>
                <w:lang w:val="kk-KZ"/>
              </w:rPr>
              <w:t>Халықаралық</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34</w:t>
            </w:r>
          </w:p>
        </w:tc>
        <w:tc>
          <w:tcPr>
            <w:tcW w:w="1702" w:type="dxa"/>
          </w:tcPr>
          <w:p w:rsidR="0008764D" w:rsidRPr="0008764D" w:rsidRDefault="0008764D" w:rsidP="00D87FD8">
            <w:pPr>
              <w:ind w:left="360"/>
              <w:rPr>
                <w:rFonts w:eastAsia="Calibri"/>
                <w:lang w:val="kk-KZ"/>
              </w:rPr>
            </w:pPr>
            <w:r w:rsidRPr="0008764D">
              <w:rPr>
                <w:rFonts w:eastAsia="Calibri"/>
                <w:lang w:val="kk-KZ"/>
              </w:rPr>
              <w:t xml:space="preserve">Каржауов Алихан </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1«А»</w:t>
            </w:r>
          </w:p>
        </w:tc>
        <w:tc>
          <w:tcPr>
            <w:tcW w:w="1275" w:type="dxa"/>
          </w:tcPr>
          <w:p w:rsidR="0008764D" w:rsidRPr="0008764D" w:rsidRDefault="0008764D" w:rsidP="00D87FD8">
            <w:pPr>
              <w:ind w:left="360"/>
              <w:jc w:val="center"/>
              <w:rPr>
                <w:rFonts w:eastAsia="Calibri"/>
                <w:lang w:val="kk-KZ"/>
              </w:rPr>
            </w:pPr>
          </w:p>
        </w:tc>
        <w:tc>
          <w:tcPr>
            <w:tcW w:w="1985" w:type="dxa"/>
          </w:tcPr>
          <w:p w:rsidR="0008764D" w:rsidRPr="0008764D" w:rsidRDefault="0008764D" w:rsidP="00D87FD8">
            <w:pPr>
              <w:ind w:left="360"/>
              <w:rPr>
                <w:rFonts w:eastAsia="Calibri"/>
                <w:lang w:val="kk-KZ"/>
              </w:rPr>
            </w:pPr>
            <w:r w:rsidRPr="0008764D">
              <w:rPr>
                <w:rFonts w:eastAsia="Calibri"/>
                <w:lang w:val="kk-KZ"/>
              </w:rPr>
              <w:t>ПОНИ</w:t>
            </w:r>
          </w:p>
        </w:tc>
        <w:tc>
          <w:tcPr>
            <w:tcW w:w="1843" w:type="dxa"/>
          </w:tcPr>
          <w:p w:rsidR="0008764D" w:rsidRPr="0008764D" w:rsidRDefault="0008764D" w:rsidP="00D87FD8">
            <w:pPr>
              <w:ind w:left="360"/>
              <w:rPr>
                <w:rFonts w:eastAsia="Calibri"/>
                <w:lang w:val="kk-KZ"/>
              </w:rPr>
            </w:pPr>
            <w:r w:rsidRPr="0008764D">
              <w:rPr>
                <w:rFonts w:eastAsia="Calibri"/>
                <w:lang w:val="kk-KZ"/>
              </w:rPr>
              <w:t>Хайруллина Р.М.</w:t>
            </w:r>
          </w:p>
        </w:tc>
        <w:tc>
          <w:tcPr>
            <w:tcW w:w="1275" w:type="dxa"/>
          </w:tcPr>
          <w:p w:rsidR="0008764D" w:rsidRPr="0008764D" w:rsidRDefault="0008764D" w:rsidP="00D87FD8">
            <w:pPr>
              <w:ind w:left="360"/>
              <w:rPr>
                <w:rFonts w:eastAsia="Calibri"/>
                <w:lang w:val="kk-KZ"/>
              </w:rPr>
            </w:pPr>
            <w:r w:rsidRPr="0008764D">
              <w:rPr>
                <w:rFonts w:eastAsia="Calibri"/>
                <w:lang w:val="kk-KZ"/>
              </w:rPr>
              <w:t>сертификат</w:t>
            </w:r>
          </w:p>
        </w:tc>
        <w:tc>
          <w:tcPr>
            <w:tcW w:w="1607" w:type="dxa"/>
            <w:gridSpan w:val="2"/>
          </w:tcPr>
          <w:p w:rsidR="0008764D" w:rsidRPr="0008764D" w:rsidRDefault="0008764D" w:rsidP="00D87FD8">
            <w:pPr>
              <w:ind w:left="360"/>
              <w:rPr>
                <w:rFonts w:eastAsia="Calibri"/>
                <w:lang w:val="kk-KZ"/>
              </w:rPr>
            </w:pPr>
            <w:r w:rsidRPr="0008764D">
              <w:rPr>
                <w:rFonts w:eastAsia="Calibri"/>
                <w:lang w:val="kk-KZ"/>
              </w:rPr>
              <w:t>Халықаралық</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35</w:t>
            </w:r>
          </w:p>
        </w:tc>
        <w:tc>
          <w:tcPr>
            <w:tcW w:w="1702" w:type="dxa"/>
          </w:tcPr>
          <w:p w:rsidR="0008764D" w:rsidRPr="0008764D" w:rsidRDefault="0008764D" w:rsidP="00D87FD8">
            <w:pPr>
              <w:ind w:left="360"/>
              <w:rPr>
                <w:rFonts w:eastAsia="Calibri"/>
                <w:lang w:val="kk-KZ"/>
              </w:rPr>
            </w:pPr>
            <w:r w:rsidRPr="0008764D">
              <w:rPr>
                <w:rFonts w:eastAsia="Calibri"/>
                <w:lang w:val="kk-KZ"/>
              </w:rPr>
              <w:t>Мухамбетгалиева Алдияр</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1 «А»</w:t>
            </w:r>
          </w:p>
        </w:tc>
        <w:tc>
          <w:tcPr>
            <w:tcW w:w="1275" w:type="dxa"/>
          </w:tcPr>
          <w:p w:rsidR="0008764D" w:rsidRPr="0008764D" w:rsidRDefault="0008764D" w:rsidP="00D87FD8">
            <w:pPr>
              <w:ind w:left="360"/>
              <w:jc w:val="center"/>
              <w:rPr>
                <w:rFonts w:eastAsia="Calibri"/>
                <w:lang w:val="kk-KZ"/>
              </w:rPr>
            </w:pPr>
          </w:p>
        </w:tc>
        <w:tc>
          <w:tcPr>
            <w:tcW w:w="1985" w:type="dxa"/>
          </w:tcPr>
          <w:p w:rsidR="0008764D" w:rsidRPr="0008764D" w:rsidRDefault="0008764D" w:rsidP="00D87FD8">
            <w:pPr>
              <w:ind w:left="360"/>
              <w:rPr>
                <w:rFonts w:eastAsia="Calibri"/>
                <w:lang w:val="kk-KZ"/>
              </w:rPr>
            </w:pPr>
            <w:r w:rsidRPr="0008764D">
              <w:rPr>
                <w:rFonts w:eastAsia="Calibri"/>
                <w:lang w:val="kk-KZ"/>
              </w:rPr>
              <w:t>Байқау</w:t>
            </w:r>
          </w:p>
        </w:tc>
        <w:tc>
          <w:tcPr>
            <w:tcW w:w="1843" w:type="dxa"/>
          </w:tcPr>
          <w:p w:rsidR="0008764D" w:rsidRPr="0008764D" w:rsidRDefault="0008764D" w:rsidP="00D87FD8">
            <w:pPr>
              <w:ind w:left="360"/>
              <w:rPr>
                <w:rFonts w:eastAsia="Calibri"/>
                <w:lang w:val="kk-KZ"/>
              </w:rPr>
            </w:pPr>
            <w:r w:rsidRPr="0008764D">
              <w:rPr>
                <w:rFonts w:eastAsia="Calibri"/>
                <w:lang w:val="kk-KZ"/>
              </w:rPr>
              <w:t>Хайруллина Р.М.</w:t>
            </w:r>
          </w:p>
        </w:tc>
        <w:tc>
          <w:tcPr>
            <w:tcW w:w="1275" w:type="dxa"/>
          </w:tcPr>
          <w:p w:rsidR="0008764D" w:rsidRPr="0008764D" w:rsidRDefault="0008764D" w:rsidP="00D87FD8">
            <w:pPr>
              <w:ind w:left="360"/>
              <w:rPr>
                <w:rFonts w:eastAsia="Calibri"/>
                <w:lang w:val="kk-KZ"/>
              </w:rPr>
            </w:pPr>
            <w:r w:rsidRPr="0008764D">
              <w:rPr>
                <w:rFonts w:eastAsia="Calibri"/>
                <w:lang w:val="kk-KZ"/>
              </w:rPr>
              <w:t>1 орын</w:t>
            </w:r>
          </w:p>
        </w:tc>
        <w:tc>
          <w:tcPr>
            <w:tcW w:w="1607" w:type="dxa"/>
            <w:gridSpan w:val="2"/>
          </w:tcPr>
          <w:p w:rsidR="0008764D" w:rsidRPr="0008764D" w:rsidRDefault="0008764D" w:rsidP="00D87FD8">
            <w:pPr>
              <w:ind w:left="360"/>
              <w:rPr>
                <w:rFonts w:eastAsia="Calibri"/>
                <w:lang w:val="kk-KZ"/>
              </w:rPr>
            </w:pPr>
            <w:r w:rsidRPr="0008764D">
              <w:rPr>
                <w:rFonts w:eastAsia="Calibri"/>
                <w:lang w:val="kk-KZ"/>
              </w:rPr>
              <w:t>Халықаралық Пони байқауы</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36</w:t>
            </w:r>
          </w:p>
        </w:tc>
        <w:tc>
          <w:tcPr>
            <w:tcW w:w="1702" w:type="dxa"/>
          </w:tcPr>
          <w:p w:rsidR="0008764D" w:rsidRPr="0008764D" w:rsidRDefault="0008764D" w:rsidP="00D87FD8">
            <w:pPr>
              <w:ind w:left="360"/>
              <w:rPr>
                <w:rFonts w:eastAsia="Calibri"/>
                <w:lang w:val="kk-KZ"/>
              </w:rPr>
            </w:pPr>
            <w:r w:rsidRPr="0008764D">
              <w:rPr>
                <w:rFonts w:eastAsia="Calibri"/>
                <w:lang w:val="kk-KZ"/>
              </w:rPr>
              <w:t>Берік Томирис</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1 «А»</w:t>
            </w:r>
          </w:p>
        </w:tc>
        <w:tc>
          <w:tcPr>
            <w:tcW w:w="1275" w:type="dxa"/>
          </w:tcPr>
          <w:p w:rsidR="0008764D" w:rsidRPr="0008764D" w:rsidRDefault="0008764D" w:rsidP="00D87FD8">
            <w:pPr>
              <w:ind w:left="360"/>
              <w:jc w:val="center"/>
              <w:rPr>
                <w:rFonts w:eastAsia="Calibri"/>
                <w:lang w:val="kk-KZ"/>
              </w:rPr>
            </w:pPr>
          </w:p>
        </w:tc>
        <w:tc>
          <w:tcPr>
            <w:tcW w:w="1985" w:type="dxa"/>
          </w:tcPr>
          <w:p w:rsidR="0008764D" w:rsidRPr="0008764D" w:rsidRDefault="0008764D" w:rsidP="00D87FD8">
            <w:pPr>
              <w:ind w:left="360"/>
              <w:rPr>
                <w:rFonts w:eastAsia="Calibri"/>
                <w:lang w:val="kk-KZ"/>
              </w:rPr>
            </w:pPr>
            <w:r w:rsidRPr="0008764D">
              <w:rPr>
                <w:rFonts w:eastAsia="Calibri"/>
                <w:lang w:val="kk-KZ"/>
              </w:rPr>
              <w:t>Байқау</w:t>
            </w:r>
          </w:p>
        </w:tc>
        <w:tc>
          <w:tcPr>
            <w:tcW w:w="1843" w:type="dxa"/>
          </w:tcPr>
          <w:p w:rsidR="0008764D" w:rsidRPr="0008764D" w:rsidRDefault="0008764D" w:rsidP="00D87FD8">
            <w:pPr>
              <w:ind w:left="360"/>
              <w:rPr>
                <w:rFonts w:eastAsia="Calibri"/>
                <w:lang w:val="kk-KZ"/>
              </w:rPr>
            </w:pPr>
            <w:r w:rsidRPr="0008764D">
              <w:rPr>
                <w:rFonts w:eastAsia="Calibri"/>
                <w:lang w:val="kk-KZ"/>
              </w:rPr>
              <w:t>Хайруллина Р.М.</w:t>
            </w:r>
          </w:p>
        </w:tc>
        <w:tc>
          <w:tcPr>
            <w:tcW w:w="1275" w:type="dxa"/>
          </w:tcPr>
          <w:p w:rsidR="0008764D" w:rsidRPr="0008764D" w:rsidRDefault="0008764D" w:rsidP="00D87FD8">
            <w:pPr>
              <w:ind w:left="360"/>
              <w:rPr>
                <w:rFonts w:eastAsia="Calibri"/>
                <w:lang w:val="kk-KZ"/>
              </w:rPr>
            </w:pPr>
            <w:r w:rsidRPr="0008764D">
              <w:rPr>
                <w:rFonts w:eastAsia="Calibri"/>
                <w:lang w:val="kk-KZ"/>
              </w:rPr>
              <w:t>3- орын</w:t>
            </w:r>
          </w:p>
        </w:tc>
        <w:tc>
          <w:tcPr>
            <w:tcW w:w="1607" w:type="dxa"/>
            <w:gridSpan w:val="2"/>
          </w:tcPr>
          <w:p w:rsidR="0008764D" w:rsidRPr="0008764D" w:rsidRDefault="0008764D" w:rsidP="00D87FD8">
            <w:pPr>
              <w:ind w:left="360"/>
              <w:rPr>
                <w:rFonts w:eastAsia="Calibri"/>
                <w:lang w:val="kk-KZ"/>
              </w:rPr>
            </w:pPr>
            <w:r w:rsidRPr="0008764D">
              <w:rPr>
                <w:rFonts w:eastAsia="Calibri"/>
                <w:lang w:val="kk-KZ"/>
              </w:rPr>
              <w:t>Халықаралық Пони байқауы</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lastRenderedPageBreak/>
              <w:t>37</w:t>
            </w:r>
          </w:p>
        </w:tc>
        <w:tc>
          <w:tcPr>
            <w:tcW w:w="1702" w:type="dxa"/>
          </w:tcPr>
          <w:p w:rsidR="0008764D" w:rsidRPr="0008764D" w:rsidRDefault="0008764D" w:rsidP="00D87FD8">
            <w:pPr>
              <w:ind w:left="360"/>
              <w:rPr>
                <w:rFonts w:eastAsia="Calibri"/>
                <w:lang w:val="kk-KZ"/>
              </w:rPr>
            </w:pPr>
            <w:r w:rsidRPr="0008764D">
              <w:rPr>
                <w:rFonts w:eastAsia="Calibri"/>
                <w:lang w:val="kk-KZ"/>
              </w:rPr>
              <w:t>Төлегенов Тілекжан</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1 «А»</w:t>
            </w:r>
          </w:p>
        </w:tc>
        <w:tc>
          <w:tcPr>
            <w:tcW w:w="1275" w:type="dxa"/>
          </w:tcPr>
          <w:p w:rsidR="0008764D" w:rsidRPr="0008764D" w:rsidRDefault="0008764D" w:rsidP="00D87FD8">
            <w:pPr>
              <w:ind w:left="360"/>
              <w:jc w:val="center"/>
              <w:rPr>
                <w:rFonts w:eastAsia="Calibri"/>
                <w:lang w:val="kk-KZ"/>
              </w:rPr>
            </w:pPr>
          </w:p>
        </w:tc>
        <w:tc>
          <w:tcPr>
            <w:tcW w:w="1985" w:type="dxa"/>
          </w:tcPr>
          <w:p w:rsidR="0008764D" w:rsidRPr="0008764D" w:rsidRDefault="0008764D" w:rsidP="00D87FD8">
            <w:pPr>
              <w:ind w:left="360"/>
              <w:rPr>
                <w:rFonts w:eastAsia="Calibri"/>
                <w:lang w:val="kk-KZ"/>
              </w:rPr>
            </w:pPr>
            <w:r w:rsidRPr="0008764D">
              <w:rPr>
                <w:rFonts w:eastAsia="Calibri"/>
                <w:lang w:val="kk-KZ"/>
              </w:rPr>
              <w:t>Байқау</w:t>
            </w:r>
          </w:p>
        </w:tc>
        <w:tc>
          <w:tcPr>
            <w:tcW w:w="1843" w:type="dxa"/>
          </w:tcPr>
          <w:p w:rsidR="0008764D" w:rsidRPr="0008764D" w:rsidRDefault="0008764D" w:rsidP="00D87FD8">
            <w:pPr>
              <w:ind w:left="360"/>
              <w:rPr>
                <w:rFonts w:eastAsia="Calibri"/>
                <w:lang w:val="kk-KZ"/>
              </w:rPr>
            </w:pPr>
            <w:r w:rsidRPr="0008764D">
              <w:rPr>
                <w:rFonts w:eastAsia="Calibri"/>
                <w:lang w:val="kk-KZ"/>
              </w:rPr>
              <w:t>Хайруллина Р.М.</w:t>
            </w:r>
          </w:p>
        </w:tc>
        <w:tc>
          <w:tcPr>
            <w:tcW w:w="1275" w:type="dxa"/>
          </w:tcPr>
          <w:p w:rsidR="0008764D" w:rsidRPr="0008764D" w:rsidRDefault="0008764D" w:rsidP="00D87FD8">
            <w:pPr>
              <w:ind w:left="360"/>
              <w:rPr>
                <w:rFonts w:eastAsia="Calibri"/>
                <w:lang w:val="kk-KZ"/>
              </w:rPr>
            </w:pPr>
            <w:r w:rsidRPr="0008764D">
              <w:rPr>
                <w:rFonts w:eastAsia="Calibri"/>
                <w:lang w:val="kk-KZ"/>
              </w:rPr>
              <w:t>3- орын</w:t>
            </w:r>
          </w:p>
        </w:tc>
        <w:tc>
          <w:tcPr>
            <w:tcW w:w="1607" w:type="dxa"/>
            <w:gridSpan w:val="2"/>
          </w:tcPr>
          <w:p w:rsidR="0008764D" w:rsidRPr="0008764D" w:rsidRDefault="0008764D" w:rsidP="00D87FD8">
            <w:pPr>
              <w:ind w:left="360"/>
              <w:rPr>
                <w:rFonts w:eastAsia="Calibri"/>
                <w:lang w:val="kk-KZ"/>
              </w:rPr>
            </w:pPr>
            <w:r w:rsidRPr="0008764D">
              <w:rPr>
                <w:rFonts w:eastAsia="Calibri"/>
                <w:lang w:val="kk-KZ"/>
              </w:rPr>
              <w:t>Халықаралық Пони байқауы</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38</w:t>
            </w:r>
          </w:p>
        </w:tc>
        <w:tc>
          <w:tcPr>
            <w:tcW w:w="1702" w:type="dxa"/>
          </w:tcPr>
          <w:p w:rsidR="0008764D" w:rsidRPr="0008764D" w:rsidRDefault="0008764D" w:rsidP="00D87FD8">
            <w:pPr>
              <w:ind w:left="360"/>
              <w:rPr>
                <w:rFonts w:eastAsia="Calibri"/>
                <w:lang w:val="kk-KZ"/>
              </w:rPr>
            </w:pPr>
            <w:r w:rsidRPr="0008764D">
              <w:rPr>
                <w:rFonts w:eastAsia="Calibri"/>
                <w:lang w:val="kk-KZ"/>
              </w:rPr>
              <w:t>Сарина Айзере</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1 «А»</w:t>
            </w:r>
          </w:p>
        </w:tc>
        <w:tc>
          <w:tcPr>
            <w:tcW w:w="1275" w:type="dxa"/>
          </w:tcPr>
          <w:p w:rsidR="0008764D" w:rsidRPr="0008764D" w:rsidRDefault="0008764D" w:rsidP="00D87FD8">
            <w:pPr>
              <w:ind w:left="360"/>
              <w:jc w:val="center"/>
              <w:rPr>
                <w:rFonts w:eastAsia="Calibri"/>
                <w:lang w:val="kk-KZ"/>
              </w:rPr>
            </w:pPr>
          </w:p>
        </w:tc>
        <w:tc>
          <w:tcPr>
            <w:tcW w:w="1985" w:type="dxa"/>
          </w:tcPr>
          <w:p w:rsidR="0008764D" w:rsidRPr="0008764D" w:rsidRDefault="0008764D" w:rsidP="00D87FD8">
            <w:pPr>
              <w:ind w:left="360"/>
              <w:rPr>
                <w:rFonts w:eastAsia="Calibri"/>
                <w:lang w:val="kk-KZ"/>
              </w:rPr>
            </w:pPr>
            <w:r w:rsidRPr="0008764D">
              <w:rPr>
                <w:rFonts w:eastAsia="Calibri"/>
                <w:lang w:val="kk-KZ"/>
              </w:rPr>
              <w:t>Байқау</w:t>
            </w:r>
          </w:p>
        </w:tc>
        <w:tc>
          <w:tcPr>
            <w:tcW w:w="1843" w:type="dxa"/>
          </w:tcPr>
          <w:p w:rsidR="0008764D" w:rsidRPr="0008764D" w:rsidRDefault="0008764D" w:rsidP="00D87FD8">
            <w:pPr>
              <w:ind w:left="360"/>
              <w:rPr>
                <w:rFonts w:eastAsia="Calibri"/>
                <w:lang w:val="kk-KZ"/>
              </w:rPr>
            </w:pPr>
            <w:r w:rsidRPr="0008764D">
              <w:rPr>
                <w:rFonts w:eastAsia="Calibri"/>
                <w:lang w:val="kk-KZ"/>
              </w:rPr>
              <w:t>Хайруллина Р.М.</w:t>
            </w:r>
          </w:p>
        </w:tc>
        <w:tc>
          <w:tcPr>
            <w:tcW w:w="1275" w:type="dxa"/>
          </w:tcPr>
          <w:p w:rsidR="0008764D" w:rsidRPr="0008764D" w:rsidRDefault="0008764D" w:rsidP="00D87FD8">
            <w:pPr>
              <w:ind w:left="360"/>
              <w:rPr>
                <w:rFonts w:eastAsia="Calibri"/>
                <w:lang w:val="kk-KZ"/>
              </w:rPr>
            </w:pPr>
            <w:r w:rsidRPr="0008764D">
              <w:rPr>
                <w:rFonts w:eastAsia="Calibri"/>
                <w:lang w:val="kk-KZ"/>
              </w:rPr>
              <w:t>3- орын</w:t>
            </w:r>
          </w:p>
        </w:tc>
        <w:tc>
          <w:tcPr>
            <w:tcW w:w="1607" w:type="dxa"/>
            <w:gridSpan w:val="2"/>
          </w:tcPr>
          <w:p w:rsidR="0008764D" w:rsidRPr="0008764D" w:rsidRDefault="0008764D" w:rsidP="00D87FD8">
            <w:pPr>
              <w:ind w:left="360"/>
              <w:rPr>
                <w:rFonts w:eastAsia="Calibri"/>
                <w:lang w:val="kk-KZ"/>
              </w:rPr>
            </w:pPr>
            <w:r w:rsidRPr="0008764D">
              <w:rPr>
                <w:rFonts w:eastAsia="Calibri"/>
                <w:lang w:val="kk-KZ"/>
              </w:rPr>
              <w:t>Халықаралық Пони байқауы</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39</w:t>
            </w:r>
          </w:p>
        </w:tc>
        <w:tc>
          <w:tcPr>
            <w:tcW w:w="1702" w:type="dxa"/>
          </w:tcPr>
          <w:p w:rsidR="0008764D" w:rsidRPr="0008764D" w:rsidRDefault="0008764D" w:rsidP="00D87FD8">
            <w:pPr>
              <w:ind w:left="360"/>
              <w:rPr>
                <w:rFonts w:eastAsia="Calibri"/>
                <w:lang w:val="kk-KZ"/>
              </w:rPr>
            </w:pPr>
            <w:r w:rsidRPr="0008764D">
              <w:rPr>
                <w:rFonts w:eastAsia="Calibri"/>
                <w:lang w:val="kk-KZ"/>
              </w:rPr>
              <w:t>Умирзак Инара</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1 «А»</w:t>
            </w:r>
          </w:p>
        </w:tc>
        <w:tc>
          <w:tcPr>
            <w:tcW w:w="1275" w:type="dxa"/>
          </w:tcPr>
          <w:p w:rsidR="0008764D" w:rsidRPr="0008764D" w:rsidRDefault="0008764D" w:rsidP="00D87FD8">
            <w:pPr>
              <w:ind w:left="360"/>
              <w:jc w:val="center"/>
              <w:rPr>
                <w:rFonts w:eastAsia="Calibri"/>
                <w:lang w:val="kk-KZ"/>
              </w:rPr>
            </w:pPr>
          </w:p>
        </w:tc>
        <w:tc>
          <w:tcPr>
            <w:tcW w:w="1985" w:type="dxa"/>
          </w:tcPr>
          <w:p w:rsidR="0008764D" w:rsidRPr="0008764D" w:rsidRDefault="0008764D" w:rsidP="00D87FD8">
            <w:pPr>
              <w:ind w:left="360"/>
              <w:rPr>
                <w:rFonts w:eastAsia="Calibri"/>
                <w:lang w:val="kk-KZ"/>
              </w:rPr>
            </w:pPr>
            <w:r w:rsidRPr="0008764D">
              <w:rPr>
                <w:rFonts w:eastAsia="Calibri"/>
                <w:lang w:val="kk-KZ"/>
              </w:rPr>
              <w:t>Байқау</w:t>
            </w:r>
          </w:p>
        </w:tc>
        <w:tc>
          <w:tcPr>
            <w:tcW w:w="1843" w:type="dxa"/>
          </w:tcPr>
          <w:p w:rsidR="0008764D" w:rsidRPr="0008764D" w:rsidRDefault="0008764D" w:rsidP="00D87FD8">
            <w:pPr>
              <w:ind w:left="360"/>
              <w:rPr>
                <w:rFonts w:eastAsia="Calibri"/>
                <w:lang w:val="kk-KZ"/>
              </w:rPr>
            </w:pPr>
            <w:r w:rsidRPr="0008764D">
              <w:rPr>
                <w:rFonts w:eastAsia="Calibri"/>
                <w:lang w:val="kk-KZ"/>
              </w:rPr>
              <w:t>Хайруллина Р.М.</w:t>
            </w:r>
          </w:p>
        </w:tc>
        <w:tc>
          <w:tcPr>
            <w:tcW w:w="1275" w:type="dxa"/>
          </w:tcPr>
          <w:p w:rsidR="0008764D" w:rsidRPr="0008764D" w:rsidRDefault="0008764D" w:rsidP="00D87FD8">
            <w:pPr>
              <w:ind w:left="360"/>
              <w:rPr>
                <w:rFonts w:eastAsia="Calibri"/>
                <w:lang w:val="kk-KZ"/>
              </w:rPr>
            </w:pPr>
            <w:r w:rsidRPr="0008764D">
              <w:rPr>
                <w:rFonts w:eastAsia="Calibri"/>
                <w:lang w:val="kk-KZ"/>
              </w:rPr>
              <w:t>3- орын</w:t>
            </w:r>
          </w:p>
        </w:tc>
        <w:tc>
          <w:tcPr>
            <w:tcW w:w="1607" w:type="dxa"/>
            <w:gridSpan w:val="2"/>
          </w:tcPr>
          <w:p w:rsidR="0008764D" w:rsidRPr="0008764D" w:rsidRDefault="0008764D" w:rsidP="00D87FD8">
            <w:pPr>
              <w:ind w:left="360"/>
              <w:rPr>
                <w:rFonts w:eastAsia="Calibri"/>
                <w:lang w:val="kk-KZ"/>
              </w:rPr>
            </w:pPr>
            <w:r w:rsidRPr="0008764D">
              <w:rPr>
                <w:rFonts w:eastAsia="Calibri"/>
                <w:lang w:val="kk-KZ"/>
              </w:rPr>
              <w:t>Халықаралық Пони байқауы</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40</w:t>
            </w:r>
          </w:p>
        </w:tc>
        <w:tc>
          <w:tcPr>
            <w:tcW w:w="1702" w:type="dxa"/>
          </w:tcPr>
          <w:p w:rsidR="0008764D" w:rsidRPr="0008764D" w:rsidRDefault="0008764D" w:rsidP="00D87FD8">
            <w:pPr>
              <w:ind w:left="360"/>
              <w:rPr>
                <w:rFonts w:eastAsia="Calibri"/>
                <w:lang w:val="kk-KZ"/>
              </w:rPr>
            </w:pPr>
            <w:r w:rsidRPr="0008764D">
              <w:rPr>
                <w:rFonts w:eastAsia="Calibri"/>
                <w:lang w:val="kk-KZ"/>
              </w:rPr>
              <w:t>Киекбаева Али</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1 «А»</w:t>
            </w:r>
          </w:p>
        </w:tc>
        <w:tc>
          <w:tcPr>
            <w:tcW w:w="1275" w:type="dxa"/>
          </w:tcPr>
          <w:p w:rsidR="0008764D" w:rsidRPr="0008764D" w:rsidRDefault="0008764D" w:rsidP="00D87FD8">
            <w:pPr>
              <w:ind w:left="360"/>
              <w:jc w:val="center"/>
              <w:rPr>
                <w:rFonts w:eastAsia="Calibri"/>
                <w:lang w:val="kk-KZ"/>
              </w:rPr>
            </w:pPr>
          </w:p>
        </w:tc>
        <w:tc>
          <w:tcPr>
            <w:tcW w:w="1985" w:type="dxa"/>
          </w:tcPr>
          <w:p w:rsidR="0008764D" w:rsidRPr="0008764D" w:rsidRDefault="0008764D" w:rsidP="00D87FD8">
            <w:pPr>
              <w:ind w:left="360"/>
              <w:rPr>
                <w:rFonts w:eastAsia="Calibri"/>
                <w:lang w:val="kk-KZ"/>
              </w:rPr>
            </w:pPr>
            <w:r w:rsidRPr="0008764D">
              <w:rPr>
                <w:rFonts w:eastAsia="Calibri"/>
                <w:lang w:val="kk-KZ"/>
              </w:rPr>
              <w:t>Байқау</w:t>
            </w:r>
          </w:p>
        </w:tc>
        <w:tc>
          <w:tcPr>
            <w:tcW w:w="1843" w:type="dxa"/>
          </w:tcPr>
          <w:p w:rsidR="0008764D" w:rsidRPr="0008764D" w:rsidRDefault="0008764D" w:rsidP="00D87FD8">
            <w:pPr>
              <w:ind w:left="360"/>
              <w:rPr>
                <w:rFonts w:eastAsia="Calibri"/>
                <w:lang w:val="kk-KZ"/>
              </w:rPr>
            </w:pPr>
            <w:r w:rsidRPr="0008764D">
              <w:rPr>
                <w:rFonts w:eastAsia="Calibri"/>
                <w:lang w:val="kk-KZ"/>
              </w:rPr>
              <w:t>Хайруллина Р.М.</w:t>
            </w:r>
          </w:p>
        </w:tc>
        <w:tc>
          <w:tcPr>
            <w:tcW w:w="1275" w:type="dxa"/>
          </w:tcPr>
          <w:p w:rsidR="0008764D" w:rsidRPr="0008764D" w:rsidRDefault="0008764D" w:rsidP="00D87FD8">
            <w:pPr>
              <w:ind w:left="360"/>
              <w:rPr>
                <w:rFonts w:eastAsia="Calibri"/>
                <w:lang w:val="kk-KZ"/>
              </w:rPr>
            </w:pPr>
            <w:r w:rsidRPr="0008764D">
              <w:rPr>
                <w:rFonts w:eastAsia="Calibri"/>
                <w:lang w:val="kk-KZ"/>
              </w:rPr>
              <w:t>3- орын</w:t>
            </w:r>
          </w:p>
        </w:tc>
        <w:tc>
          <w:tcPr>
            <w:tcW w:w="1607" w:type="dxa"/>
            <w:gridSpan w:val="2"/>
          </w:tcPr>
          <w:p w:rsidR="0008764D" w:rsidRPr="0008764D" w:rsidRDefault="0008764D" w:rsidP="00D87FD8">
            <w:pPr>
              <w:ind w:left="360"/>
              <w:rPr>
                <w:rFonts w:eastAsia="Calibri"/>
                <w:lang w:val="kk-KZ"/>
              </w:rPr>
            </w:pPr>
            <w:r w:rsidRPr="0008764D">
              <w:rPr>
                <w:rFonts w:eastAsia="Calibri"/>
                <w:lang w:val="kk-KZ"/>
              </w:rPr>
              <w:t>Халықаралық Пони байқауы</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41</w:t>
            </w:r>
          </w:p>
        </w:tc>
        <w:tc>
          <w:tcPr>
            <w:tcW w:w="1702" w:type="dxa"/>
          </w:tcPr>
          <w:p w:rsidR="0008764D" w:rsidRPr="0008764D" w:rsidRDefault="0008764D" w:rsidP="00D87FD8">
            <w:pPr>
              <w:ind w:left="360"/>
              <w:rPr>
                <w:rFonts w:eastAsia="Calibri"/>
                <w:lang w:val="kk-KZ"/>
              </w:rPr>
            </w:pPr>
            <w:r w:rsidRPr="0008764D">
              <w:rPr>
                <w:rFonts w:eastAsia="Calibri"/>
                <w:lang w:val="kk-KZ"/>
              </w:rPr>
              <w:t>Калиева Саида</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1 «А»</w:t>
            </w:r>
          </w:p>
        </w:tc>
        <w:tc>
          <w:tcPr>
            <w:tcW w:w="1275" w:type="dxa"/>
          </w:tcPr>
          <w:p w:rsidR="0008764D" w:rsidRPr="0008764D" w:rsidRDefault="0008764D" w:rsidP="00D87FD8">
            <w:pPr>
              <w:ind w:left="360"/>
              <w:jc w:val="center"/>
              <w:rPr>
                <w:rFonts w:eastAsia="Calibri"/>
                <w:lang w:val="kk-KZ"/>
              </w:rPr>
            </w:pPr>
            <w:r w:rsidRPr="0008764D">
              <w:rPr>
                <w:rFonts w:eastAsia="Calibri"/>
                <w:lang w:val="kk-KZ"/>
              </w:rPr>
              <w:t>Қазақ тілі</w:t>
            </w:r>
          </w:p>
        </w:tc>
        <w:tc>
          <w:tcPr>
            <w:tcW w:w="1985" w:type="dxa"/>
          </w:tcPr>
          <w:p w:rsidR="0008764D" w:rsidRPr="0008764D" w:rsidRDefault="0008764D" w:rsidP="00D87FD8">
            <w:pPr>
              <w:ind w:left="1080"/>
              <w:rPr>
                <w:rFonts w:eastAsia="Calibri"/>
                <w:lang w:val="kk-KZ"/>
              </w:rPr>
            </w:pPr>
            <w:r w:rsidRPr="0008764D">
              <w:rPr>
                <w:rFonts w:eastAsia="Lucida Sans Unicode"/>
                <w:bCs/>
                <w:color w:val="000000"/>
                <w:lang w:val="kk-KZ" w:bidi="en-US"/>
              </w:rPr>
              <w:t>«Көркем жазу» байқауы</w:t>
            </w:r>
          </w:p>
        </w:tc>
        <w:tc>
          <w:tcPr>
            <w:tcW w:w="1843" w:type="dxa"/>
          </w:tcPr>
          <w:p w:rsidR="0008764D" w:rsidRPr="0008764D" w:rsidRDefault="0008764D" w:rsidP="00D87FD8">
            <w:pPr>
              <w:ind w:left="360"/>
              <w:rPr>
                <w:rFonts w:eastAsia="Calibri"/>
                <w:bCs/>
                <w:lang w:val="kk-KZ"/>
              </w:rPr>
            </w:pPr>
            <w:r w:rsidRPr="0008764D">
              <w:rPr>
                <w:rFonts w:eastAsia="Calibri"/>
                <w:lang w:val="kk-KZ"/>
              </w:rPr>
              <w:t>Хайруллина Р.М.</w:t>
            </w:r>
          </w:p>
        </w:tc>
        <w:tc>
          <w:tcPr>
            <w:tcW w:w="1275" w:type="dxa"/>
          </w:tcPr>
          <w:p w:rsidR="0008764D" w:rsidRPr="0008764D" w:rsidRDefault="0008764D" w:rsidP="00D87FD8">
            <w:pPr>
              <w:ind w:left="360"/>
              <w:rPr>
                <w:rFonts w:eastAsia="Calibri"/>
                <w:lang w:val="kk-KZ"/>
              </w:rPr>
            </w:pPr>
            <w:r w:rsidRPr="0008764D">
              <w:rPr>
                <w:rFonts w:eastAsia="Calibri"/>
                <w:lang w:val="kk-KZ"/>
              </w:rPr>
              <w:t xml:space="preserve">Мадақтама </w:t>
            </w:r>
          </w:p>
        </w:tc>
        <w:tc>
          <w:tcPr>
            <w:tcW w:w="1607" w:type="dxa"/>
            <w:gridSpan w:val="2"/>
          </w:tcPr>
          <w:p w:rsidR="0008764D" w:rsidRPr="0008764D" w:rsidRDefault="0008764D" w:rsidP="00D87FD8">
            <w:pPr>
              <w:ind w:left="360"/>
              <w:rPr>
                <w:rFonts w:eastAsia="Calibri"/>
                <w:lang w:val="kk-KZ"/>
              </w:rPr>
            </w:pPr>
            <w:r w:rsidRPr="0008764D">
              <w:rPr>
                <w:rFonts w:eastAsia="Lucida Sans Unicode"/>
                <w:bCs/>
                <w:color w:val="000000"/>
                <w:lang w:val="kk-KZ" w:bidi="en-US"/>
              </w:rPr>
              <w:t>QALAMGER.KZ Республикалық</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42</w:t>
            </w:r>
          </w:p>
        </w:tc>
        <w:tc>
          <w:tcPr>
            <w:tcW w:w="1702" w:type="dxa"/>
          </w:tcPr>
          <w:p w:rsidR="0008764D" w:rsidRPr="0008764D" w:rsidRDefault="0008764D" w:rsidP="00D87FD8">
            <w:pPr>
              <w:ind w:left="360"/>
              <w:rPr>
                <w:rFonts w:eastAsia="Calibri"/>
                <w:lang w:val="kk-KZ"/>
              </w:rPr>
            </w:pPr>
            <w:r w:rsidRPr="0008764D">
              <w:rPr>
                <w:rFonts w:eastAsia="Lucida Sans Unicode"/>
                <w:color w:val="000000"/>
                <w:lang w:val="kk-KZ" w:bidi="en-US"/>
              </w:rPr>
              <w:t>Берік Томирис</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1 «А»</w:t>
            </w:r>
          </w:p>
        </w:tc>
        <w:tc>
          <w:tcPr>
            <w:tcW w:w="1275" w:type="dxa"/>
          </w:tcPr>
          <w:p w:rsidR="0008764D" w:rsidRPr="0008764D" w:rsidRDefault="0008764D" w:rsidP="00D87FD8">
            <w:pPr>
              <w:ind w:left="360"/>
              <w:jc w:val="center"/>
              <w:rPr>
                <w:rFonts w:eastAsia="Calibri"/>
                <w:lang w:val="kk-KZ"/>
              </w:rPr>
            </w:pPr>
            <w:r w:rsidRPr="0008764D">
              <w:rPr>
                <w:rFonts w:eastAsia="Calibri"/>
                <w:lang w:val="kk-KZ"/>
              </w:rPr>
              <w:t>Қазақ тілі</w:t>
            </w:r>
          </w:p>
        </w:tc>
        <w:tc>
          <w:tcPr>
            <w:tcW w:w="1985" w:type="dxa"/>
          </w:tcPr>
          <w:p w:rsidR="0008764D" w:rsidRPr="0008764D" w:rsidRDefault="0008764D" w:rsidP="00D87FD8">
            <w:pPr>
              <w:ind w:left="360"/>
              <w:rPr>
                <w:rFonts w:eastAsia="Calibri"/>
                <w:lang w:val="kk-KZ"/>
              </w:rPr>
            </w:pPr>
            <w:r w:rsidRPr="0008764D">
              <w:rPr>
                <w:rFonts w:eastAsia="Lucida Sans Unicode"/>
                <w:bCs/>
                <w:color w:val="000000"/>
                <w:lang w:val="kk-KZ" w:bidi="en-US"/>
              </w:rPr>
              <w:t>«Көркем жазу» байқауы</w:t>
            </w:r>
          </w:p>
        </w:tc>
        <w:tc>
          <w:tcPr>
            <w:tcW w:w="1843" w:type="dxa"/>
          </w:tcPr>
          <w:p w:rsidR="0008764D" w:rsidRPr="0008764D" w:rsidRDefault="0008764D" w:rsidP="00D87FD8">
            <w:pPr>
              <w:ind w:left="360"/>
              <w:rPr>
                <w:rFonts w:eastAsia="Calibri"/>
                <w:bCs/>
                <w:lang w:val="kk-KZ"/>
              </w:rPr>
            </w:pPr>
            <w:r w:rsidRPr="0008764D">
              <w:rPr>
                <w:rFonts w:eastAsia="Calibri"/>
                <w:lang w:val="kk-KZ"/>
              </w:rPr>
              <w:t>Хайруллина Р.М.</w:t>
            </w:r>
          </w:p>
        </w:tc>
        <w:tc>
          <w:tcPr>
            <w:tcW w:w="1275" w:type="dxa"/>
          </w:tcPr>
          <w:p w:rsidR="0008764D" w:rsidRPr="0008764D" w:rsidRDefault="0008764D" w:rsidP="00D87FD8">
            <w:pPr>
              <w:ind w:left="360"/>
              <w:rPr>
                <w:rFonts w:eastAsia="Calibri"/>
                <w:lang w:val="kk-KZ"/>
              </w:rPr>
            </w:pPr>
            <w:r w:rsidRPr="0008764D">
              <w:rPr>
                <w:rFonts w:eastAsia="Calibri"/>
                <w:lang w:val="kk-KZ"/>
              </w:rPr>
              <w:t xml:space="preserve">Мадақтама </w:t>
            </w:r>
          </w:p>
        </w:tc>
        <w:tc>
          <w:tcPr>
            <w:tcW w:w="1607" w:type="dxa"/>
            <w:gridSpan w:val="2"/>
          </w:tcPr>
          <w:p w:rsidR="0008764D" w:rsidRPr="0008764D" w:rsidRDefault="0008764D" w:rsidP="00D87FD8">
            <w:pPr>
              <w:ind w:left="360"/>
              <w:rPr>
                <w:rFonts w:eastAsia="Calibri"/>
                <w:lang w:val="kk-KZ"/>
              </w:rPr>
            </w:pPr>
            <w:r w:rsidRPr="0008764D">
              <w:rPr>
                <w:rFonts w:eastAsia="Lucida Sans Unicode"/>
                <w:bCs/>
                <w:color w:val="000000"/>
                <w:lang w:val="kk-KZ" w:bidi="en-US"/>
              </w:rPr>
              <w:t>QALAMGER.KZ Республикалық</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43</w:t>
            </w:r>
          </w:p>
        </w:tc>
        <w:tc>
          <w:tcPr>
            <w:tcW w:w="1702" w:type="dxa"/>
          </w:tcPr>
          <w:p w:rsidR="0008764D" w:rsidRPr="0008764D" w:rsidRDefault="0008764D" w:rsidP="00D87FD8">
            <w:pPr>
              <w:ind w:left="360"/>
              <w:rPr>
                <w:rFonts w:eastAsia="Calibri"/>
                <w:lang w:val="kk-KZ"/>
              </w:rPr>
            </w:pPr>
            <w:r w:rsidRPr="0008764D">
              <w:rPr>
                <w:rFonts w:eastAsia="Calibri"/>
                <w:lang w:val="kk-KZ"/>
              </w:rPr>
              <w:t>Маткерова Азиза</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1 «А»</w:t>
            </w:r>
          </w:p>
        </w:tc>
        <w:tc>
          <w:tcPr>
            <w:tcW w:w="1275" w:type="dxa"/>
          </w:tcPr>
          <w:p w:rsidR="0008764D" w:rsidRPr="0008764D" w:rsidRDefault="0008764D" w:rsidP="00D87FD8">
            <w:pPr>
              <w:ind w:left="360"/>
              <w:jc w:val="center"/>
              <w:rPr>
                <w:rFonts w:eastAsia="Calibri"/>
                <w:lang w:val="kk-KZ"/>
              </w:rPr>
            </w:pPr>
            <w:r w:rsidRPr="0008764D">
              <w:rPr>
                <w:rFonts w:eastAsia="Calibri"/>
                <w:lang w:val="kk-KZ"/>
              </w:rPr>
              <w:t>Қазақ тілі</w:t>
            </w:r>
          </w:p>
        </w:tc>
        <w:tc>
          <w:tcPr>
            <w:tcW w:w="1985" w:type="dxa"/>
          </w:tcPr>
          <w:p w:rsidR="0008764D" w:rsidRPr="0008764D" w:rsidRDefault="0008764D" w:rsidP="00D87FD8">
            <w:pPr>
              <w:ind w:left="360"/>
              <w:rPr>
                <w:rFonts w:eastAsia="Calibri"/>
                <w:lang w:val="kk-KZ"/>
              </w:rPr>
            </w:pPr>
            <w:r w:rsidRPr="0008764D">
              <w:rPr>
                <w:rFonts w:eastAsia="Lucida Sans Unicode"/>
                <w:bCs/>
                <w:color w:val="000000"/>
                <w:lang w:val="kk-KZ" w:bidi="en-US"/>
              </w:rPr>
              <w:t>«Көркем жазу» байқауы</w:t>
            </w:r>
          </w:p>
        </w:tc>
        <w:tc>
          <w:tcPr>
            <w:tcW w:w="1843" w:type="dxa"/>
          </w:tcPr>
          <w:p w:rsidR="0008764D" w:rsidRPr="0008764D" w:rsidRDefault="0008764D" w:rsidP="00D87FD8">
            <w:pPr>
              <w:ind w:left="360"/>
              <w:rPr>
                <w:rFonts w:eastAsia="Calibri"/>
                <w:bCs/>
                <w:lang w:val="kk-KZ"/>
              </w:rPr>
            </w:pPr>
            <w:r w:rsidRPr="0008764D">
              <w:rPr>
                <w:rFonts w:eastAsia="Calibri"/>
                <w:lang w:val="kk-KZ"/>
              </w:rPr>
              <w:t>Хайруллина Р.М.</w:t>
            </w:r>
          </w:p>
        </w:tc>
        <w:tc>
          <w:tcPr>
            <w:tcW w:w="1275" w:type="dxa"/>
          </w:tcPr>
          <w:p w:rsidR="0008764D" w:rsidRPr="0008764D" w:rsidRDefault="0008764D" w:rsidP="00D87FD8">
            <w:pPr>
              <w:ind w:left="360"/>
              <w:rPr>
                <w:rFonts w:eastAsia="Calibri"/>
                <w:lang w:val="kk-KZ"/>
              </w:rPr>
            </w:pPr>
            <w:r w:rsidRPr="0008764D">
              <w:rPr>
                <w:rFonts w:eastAsia="Calibri"/>
                <w:lang w:val="kk-KZ"/>
              </w:rPr>
              <w:t xml:space="preserve">Мадақтама </w:t>
            </w:r>
          </w:p>
        </w:tc>
        <w:tc>
          <w:tcPr>
            <w:tcW w:w="1607" w:type="dxa"/>
            <w:gridSpan w:val="2"/>
          </w:tcPr>
          <w:p w:rsidR="0008764D" w:rsidRPr="0008764D" w:rsidRDefault="0008764D" w:rsidP="00D87FD8">
            <w:pPr>
              <w:ind w:left="360"/>
              <w:rPr>
                <w:rFonts w:eastAsia="Calibri"/>
                <w:lang w:val="kk-KZ"/>
              </w:rPr>
            </w:pPr>
            <w:r w:rsidRPr="0008764D">
              <w:rPr>
                <w:rFonts w:eastAsia="Lucida Sans Unicode"/>
                <w:bCs/>
                <w:color w:val="000000"/>
                <w:lang w:val="kk-KZ" w:bidi="en-US"/>
              </w:rPr>
              <w:t>QALAMGER.KZ Республикалық</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44</w:t>
            </w:r>
          </w:p>
        </w:tc>
        <w:tc>
          <w:tcPr>
            <w:tcW w:w="1702" w:type="dxa"/>
          </w:tcPr>
          <w:p w:rsidR="0008764D" w:rsidRPr="0008764D" w:rsidRDefault="0008764D" w:rsidP="00D87FD8">
            <w:pPr>
              <w:ind w:left="360"/>
              <w:rPr>
                <w:rFonts w:eastAsia="Calibri"/>
                <w:lang w:val="kk-KZ"/>
              </w:rPr>
            </w:pPr>
            <w:r w:rsidRPr="0008764D">
              <w:rPr>
                <w:rFonts w:eastAsia="Calibri"/>
                <w:lang w:val="kk-KZ"/>
              </w:rPr>
              <w:t>Жолдасова Нура</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1 «А»</w:t>
            </w:r>
          </w:p>
        </w:tc>
        <w:tc>
          <w:tcPr>
            <w:tcW w:w="1275" w:type="dxa"/>
          </w:tcPr>
          <w:p w:rsidR="0008764D" w:rsidRPr="0008764D" w:rsidRDefault="0008764D" w:rsidP="00D87FD8">
            <w:pPr>
              <w:ind w:left="360"/>
              <w:jc w:val="center"/>
              <w:rPr>
                <w:rFonts w:eastAsia="Calibri"/>
                <w:lang w:val="kk-KZ"/>
              </w:rPr>
            </w:pPr>
            <w:r w:rsidRPr="0008764D">
              <w:rPr>
                <w:rFonts w:eastAsia="Calibri"/>
                <w:lang w:val="kk-KZ"/>
              </w:rPr>
              <w:t>Қазақ тілі</w:t>
            </w:r>
          </w:p>
        </w:tc>
        <w:tc>
          <w:tcPr>
            <w:tcW w:w="1985" w:type="dxa"/>
          </w:tcPr>
          <w:p w:rsidR="0008764D" w:rsidRPr="0008764D" w:rsidRDefault="0008764D" w:rsidP="00D87FD8">
            <w:pPr>
              <w:ind w:left="360"/>
              <w:rPr>
                <w:rFonts w:eastAsia="Calibri"/>
                <w:lang w:val="kk-KZ"/>
              </w:rPr>
            </w:pPr>
            <w:r w:rsidRPr="0008764D">
              <w:rPr>
                <w:rFonts w:eastAsia="Lucida Sans Unicode"/>
                <w:bCs/>
                <w:color w:val="000000"/>
                <w:lang w:val="kk-KZ" w:bidi="en-US"/>
              </w:rPr>
              <w:t>«Көркем жазу» байқауы</w:t>
            </w:r>
          </w:p>
        </w:tc>
        <w:tc>
          <w:tcPr>
            <w:tcW w:w="1843" w:type="dxa"/>
          </w:tcPr>
          <w:p w:rsidR="0008764D" w:rsidRPr="0008764D" w:rsidRDefault="0008764D" w:rsidP="00D87FD8">
            <w:pPr>
              <w:ind w:left="360"/>
              <w:rPr>
                <w:rFonts w:eastAsia="Calibri"/>
                <w:bCs/>
                <w:lang w:val="kk-KZ"/>
              </w:rPr>
            </w:pPr>
            <w:r w:rsidRPr="0008764D">
              <w:rPr>
                <w:rFonts w:eastAsia="Calibri"/>
                <w:lang w:val="kk-KZ"/>
              </w:rPr>
              <w:t>Хайруллина Р.М.</w:t>
            </w:r>
          </w:p>
        </w:tc>
        <w:tc>
          <w:tcPr>
            <w:tcW w:w="1275" w:type="dxa"/>
          </w:tcPr>
          <w:p w:rsidR="0008764D" w:rsidRPr="0008764D" w:rsidRDefault="0008764D" w:rsidP="00D87FD8">
            <w:pPr>
              <w:ind w:left="360"/>
              <w:rPr>
                <w:rFonts w:eastAsia="Calibri"/>
                <w:lang w:val="kk-KZ"/>
              </w:rPr>
            </w:pPr>
            <w:r w:rsidRPr="0008764D">
              <w:rPr>
                <w:rFonts w:eastAsia="Calibri"/>
                <w:lang w:val="kk-KZ"/>
              </w:rPr>
              <w:t xml:space="preserve">Мадақтама </w:t>
            </w:r>
          </w:p>
        </w:tc>
        <w:tc>
          <w:tcPr>
            <w:tcW w:w="1607" w:type="dxa"/>
            <w:gridSpan w:val="2"/>
          </w:tcPr>
          <w:p w:rsidR="0008764D" w:rsidRPr="0008764D" w:rsidRDefault="0008764D" w:rsidP="00D87FD8">
            <w:pPr>
              <w:ind w:left="360"/>
              <w:rPr>
                <w:rFonts w:eastAsia="Calibri"/>
                <w:lang w:val="kk-KZ"/>
              </w:rPr>
            </w:pPr>
            <w:r w:rsidRPr="0008764D">
              <w:rPr>
                <w:rFonts w:eastAsia="Lucida Sans Unicode"/>
                <w:bCs/>
                <w:color w:val="000000"/>
                <w:lang w:val="kk-KZ" w:bidi="en-US"/>
              </w:rPr>
              <w:t>QALAMGER.KZ Республикалық</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45</w:t>
            </w:r>
          </w:p>
        </w:tc>
        <w:tc>
          <w:tcPr>
            <w:tcW w:w="1702" w:type="dxa"/>
          </w:tcPr>
          <w:p w:rsidR="0008764D" w:rsidRPr="0008764D" w:rsidRDefault="0008764D" w:rsidP="00D87FD8">
            <w:pPr>
              <w:ind w:left="360"/>
              <w:rPr>
                <w:rFonts w:eastAsia="Calibri"/>
                <w:lang w:val="kk-KZ"/>
              </w:rPr>
            </w:pPr>
            <w:r w:rsidRPr="0008764D">
              <w:rPr>
                <w:rFonts w:eastAsia="Calibri"/>
                <w:lang w:val="kk-KZ"/>
              </w:rPr>
              <w:t>Утемисова Гауһар</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1 «А»</w:t>
            </w:r>
          </w:p>
        </w:tc>
        <w:tc>
          <w:tcPr>
            <w:tcW w:w="1275" w:type="dxa"/>
          </w:tcPr>
          <w:p w:rsidR="0008764D" w:rsidRPr="0008764D" w:rsidRDefault="0008764D" w:rsidP="00D87FD8">
            <w:pPr>
              <w:ind w:left="360"/>
              <w:jc w:val="center"/>
              <w:rPr>
                <w:rFonts w:eastAsia="Calibri"/>
                <w:lang w:val="kk-KZ"/>
              </w:rPr>
            </w:pPr>
            <w:r w:rsidRPr="0008764D">
              <w:rPr>
                <w:rFonts w:eastAsia="Calibri"/>
                <w:lang w:val="kk-KZ"/>
              </w:rPr>
              <w:t>Қазақ тілі</w:t>
            </w:r>
          </w:p>
        </w:tc>
        <w:tc>
          <w:tcPr>
            <w:tcW w:w="1985" w:type="dxa"/>
          </w:tcPr>
          <w:p w:rsidR="0008764D" w:rsidRPr="0008764D" w:rsidRDefault="0008764D" w:rsidP="00D87FD8">
            <w:pPr>
              <w:ind w:left="360"/>
              <w:rPr>
                <w:rFonts w:eastAsia="Calibri"/>
                <w:lang w:val="kk-KZ"/>
              </w:rPr>
            </w:pPr>
            <w:r w:rsidRPr="0008764D">
              <w:rPr>
                <w:rFonts w:eastAsia="Lucida Sans Unicode"/>
                <w:bCs/>
                <w:color w:val="000000"/>
                <w:lang w:val="kk-KZ" w:bidi="en-US"/>
              </w:rPr>
              <w:t>«Көркем жазу» байқауы</w:t>
            </w:r>
          </w:p>
        </w:tc>
        <w:tc>
          <w:tcPr>
            <w:tcW w:w="1843" w:type="dxa"/>
          </w:tcPr>
          <w:p w:rsidR="0008764D" w:rsidRPr="0008764D" w:rsidRDefault="0008764D" w:rsidP="00D87FD8">
            <w:pPr>
              <w:ind w:left="360"/>
              <w:rPr>
                <w:rFonts w:eastAsia="Calibri"/>
                <w:bCs/>
                <w:lang w:val="kk-KZ"/>
              </w:rPr>
            </w:pPr>
            <w:r w:rsidRPr="0008764D">
              <w:rPr>
                <w:rFonts w:eastAsia="Calibri"/>
                <w:lang w:val="kk-KZ"/>
              </w:rPr>
              <w:t>Хайруллина Р.М.</w:t>
            </w:r>
          </w:p>
        </w:tc>
        <w:tc>
          <w:tcPr>
            <w:tcW w:w="1275" w:type="dxa"/>
          </w:tcPr>
          <w:p w:rsidR="0008764D" w:rsidRPr="0008764D" w:rsidRDefault="0008764D" w:rsidP="00D87FD8">
            <w:pPr>
              <w:ind w:left="360"/>
              <w:rPr>
                <w:rFonts w:eastAsia="Calibri"/>
                <w:lang w:val="kk-KZ"/>
              </w:rPr>
            </w:pPr>
            <w:r w:rsidRPr="0008764D">
              <w:rPr>
                <w:rFonts w:eastAsia="Calibri"/>
                <w:lang w:val="kk-KZ"/>
              </w:rPr>
              <w:t xml:space="preserve">Мадақтама </w:t>
            </w:r>
          </w:p>
        </w:tc>
        <w:tc>
          <w:tcPr>
            <w:tcW w:w="1607" w:type="dxa"/>
            <w:gridSpan w:val="2"/>
          </w:tcPr>
          <w:p w:rsidR="0008764D" w:rsidRPr="0008764D" w:rsidRDefault="0008764D" w:rsidP="00D87FD8">
            <w:pPr>
              <w:ind w:left="360"/>
              <w:rPr>
                <w:rFonts w:eastAsia="Calibri"/>
                <w:lang w:val="kk-KZ"/>
              </w:rPr>
            </w:pPr>
            <w:r w:rsidRPr="0008764D">
              <w:rPr>
                <w:rFonts w:eastAsia="Lucida Sans Unicode"/>
                <w:bCs/>
                <w:color w:val="000000"/>
                <w:lang w:val="kk-KZ" w:bidi="en-US"/>
              </w:rPr>
              <w:t>QALAMGER.KZ Республикалық</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46</w:t>
            </w:r>
          </w:p>
        </w:tc>
        <w:tc>
          <w:tcPr>
            <w:tcW w:w="1702" w:type="dxa"/>
          </w:tcPr>
          <w:p w:rsidR="0008764D" w:rsidRPr="0008764D" w:rsidRDefault="0008764D" w:rsidP="00D87FD8">
            <w:pPr>
              <w:ind w:left="360"/>
              <w:rPr>
                <w:rFonts w:eastAsia="Calibri"/>
                <w:lang w:val="kk-KZ"/>
              </w:rPr>
            </w:pPr>
            <w:r w:rsidRPr="0008764D">
              <w:rPr>
                <w:rFonts w:eastAsia="Calibri"/>
                <w:lang w:val="kk-KZ"/>
              </w:rPr>
              <w:t>Жұматай Айя</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1 «А»</w:t>
            </w:r>
          </w:p>
        </w:tc>
        <w:tc>
          <w:tcPr>
            <w:tcW w:w="1275" w:type="dxa"/>
          </w:tcPr>
          <w:p w:rsidR="0008764D" w:rsidRPr="0008764D" w:rsidRDefault="0008764D" w:rsidP="00D87FD8">
            <w:pPr>
              <w:ind w:left="360"/>
              <w:jc w:val="center"/>
              <w:rPr>
                <w:rFonts w:eastAsia="Calibri"/>
                <w:lang w:val="kk-KZ"/>
              </w:rPr>
            </w:pPr>
            <w:r w:rsidRPr="0008764D">
              <w:rPr>
                <w:rFonts w:eastAsia="Calibri"/>
                <w:lang w:val="kk-KZ"/>
              </w:rPr>
              <w:t>Қазақ тілі</w:t>
            </w:r>
          </w:p>
        </w:tc>
        <w:tc>
          <w:tcPr>
            <w:tcW w:w="1985" w:type="dxa"/>
          </w:tcPr>
          <w:p w:rsidR="0008764D" w:rsidRPr="0008764D" w:rsidRDefault="0008764D" w:rsidP="00D87FD8">
            <w:pPr>
              <w:ind w:left="360"/>
              <w:rPr>
                <w:rFonts w:eastAsia="Calibri"/>
                <w:lang w:val="kk-KZ"/>
              </w:rPr>
            </w:pPr>
            <w:r w:rsidRPr="0008764D">
              <w:rPr>
                <w:rFonts w:eastAsia="Lucida Sans Unicode"/>
                <w:bCs/>
                <w:color w:val="000000"/>
                <w:lang w:val="kk-KZ" w:bidi="en-US"/>
              </w:rPr>
              <w:t>«Көркем жазу» байқауы</w:t>
            </w:r>
          </w:p>
        </w:tc>
        <w:tc>
          <w:tcPr>
            <w:tcW w:w="1843" w:type="dxa"/>
          </w:tcPr>
          <w:p w:rsidR="0008764D" w:rsidRPr="0008764D" w:rsidRDefault="0008764D" w:rsidP="00D87FD8">
            <w:pPr>
              <w:ind w:left="360"/>
              <w:rPr>
                <w:rFonts w:eastAsia="Calibri"/>
                <w:bCs/>
                <w:lang w:val="kk-KZ"/>
              </w:rPr>
            </w:pPr>
            <w:r w:rsidRPr="0008764D">
              <w:rPr>
                <w:rFonts w:eastAsia="Calibri"/>
                <w:lang w:val="kk-KZ"/>
              </w:rPr>
              <w:t>Хайруллина Р.М.</w:t>
            </w:r>
          </w:p>
        </w:tc>
        <w:tc>
          <w:tcPr>
            <w:tcW w:w="1275" w:type="dxa"/>
          </w:tcPr>
          <w:p w:rsidR="0008764D" w:rsidRPr="0008764D" w:rsidRDefault="0008764D" w:rsidP="00D87FD8">
            <w:pPr>
              <w:ind w:left="360"/>
              <w:rPr>
                <w:rFonts w:eastAsia="Calibri"/>
                <w:lang w:val="kk-KZ"/>
              </w:rPr>
            </w:pPr>
            <w:r w:rsidRPr="0008764D">
              <w:rPr>
                <w:rFonts w:eastAsia="Calibri"/>
                <w:lang w:val="kk-KZ"/>
              </w:rPr>
              <w:t xml:space="preserve">Мадақтама </w:t>
            </w:r>
          </w:p>
        </w:tc>
        <w:tc>
          <w:tcPr>
            <w:tcW w:w="1607" w:type="dxa"/>
            <w:gridSpan w:val="2"/>
          </w:tcPr>
          <w:p w:rsidR="0008764D" w:rsidRPr="0008764D" w:rsidRDefault="0008764D" w:rsidP="00D87FD8">
            <w:pPr>
              <w:ind w:left="360"/>
              <w:rPr>
                <w:rFonts w:eastAsia="Calibri"/>
                <w:lang w:val="kk-KZ"/>
              </w:rPr>
            </w:pPr>
            <w:r w:rsidRPr="0008764D">
              <w:rPr>
                <w:rFonts w:eastAsia="Lucida Sans Unicode"/>
                <w:bCs/>
                <w:color w:val="000000"/>
                <w:lang w:val="kk-KZ" w:bidi="en-US"/>
              </w:rPr>
              <w:t>QALAMGER.KZ Республикалық</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47</w:t>
            </w:r>
          </w:p>
        </w:tc>
        <w:tc>
          <w:tcPr>
            <w:tcW w:w="1702" w:type="dxa"/>
          </w:tcPr>
          <w:p w:rsidR="0008764D" w:rsidRPr="0008764D" w:rsidRDefault="0008764D" w:rsidP="00D87FD8">
            <w:pPr>
              <w:ind w:left="360"/>
              <w:rPr>
                <w:rFonts w:eastAsia="Calibri"/>
                <w:lang w:val="kk-KZ"/>
              </w:rPr>
            </w:pPr>
            <w:r w:rsidRPr="0008764D">
              <w:rPr>
                <w:rFonts w:eastAsia="Calibri"/>
                <w:lang w:val="kk-KZ"/>
              </w:rPr>
              <w:t>Түлеубай Жібек</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2 «А»</w:t>
            </w:r>
          </w:p>
        </w:tc>
        <w:tc>
          <w:tcPr>
            <w:tcW w:w="1275" w:type="dxa"/>
          </w:tcPr>
          <w:p w:rsidR="0008764D" w:rsidRPr="0008764D" w:rsidRDefault="0008764D" w:rsidP="00D87FD8">
            <w:pPr>
              <w:ind w:left="360"/>
              <w:jc w:val="center"/>
              <w:rPr>
                <w:rFonts w:eastAsia="Calibri"/>
                <w:lang w:val="kk-KZ"/>
              </w:rPr>
            </w:pPr>
            <w:r w:rsidRPr="0008764D">
              <w:rPr>
                <w:rFonts w:eastAsia="Calibri"/>
                <w:lang w:val="kk-KZ"/>
              </w:rPr>
              <w:t>Қазақ тілі</w:t>
            </w:r>
          </w:p>
        </w:tc>
        <w:tc>
          <w:tcPr>
            <w:tcW w:w="1985" w:type="dxa"/>
          </w:tcPr>
          <w:p w:rsidR="0008764D" w:rsidRPr="0008764D" w:rsidRDefault="0008764D" w:rsidP="00D87FD8">
            <w:pPr>
              <w:ind w:left="360"/>
              <w:rPr>
                <w:rFonts w:eastAsia="Calibri"/>
                <w:lang w:val="kk-KZ"/>
              </w:rPr>
            </w:pPr>
            <w:r w:rsidRPr="0008764D">
              <w:rPr>
                <w:rFonts w:eastAsia="Lucida Sans Unicode"/>
                <w:bCs/>
                <w:color w:val="000000"/>
                <w:lang w:val="kk-KZ" w:bidi="en-US"/>
              </w:rPr>
              <w:t>«Көркем жазу» байқауы</w:t>
            </w:r>
          </w:p>
        </w:tc>
        <w:tc>
          <w:tcPr>
            <w:tcW w:w="1843" w:type="dxa"/>
          </w:tcPr>
          <w:p w:rsidR="0008764D" w:rsidRPr="0008764D" w:rsidRDefault="0008764D" w:rsidP="00D87FD8">
            <w:pPr>
              <w:ind w:left="360"/>
              <w:rPr>
                <w:rFonts w:eastAsia="Calibri"/>
                <w:lang w:val="kk-KZ"/>
              </w:rPr>
            </w:pPr>
            <w:r w:rsidRPr="0008764D">
              <w:rPr>
                <w:rFonts w:eastAsia="Calibri"/>
                <w:lang w:val="kk-KZ"/>
              </w:rPr>
              <w:t>Нартаева К.Ж.</w:t>
            </w:r>
          </w:p>
        </w:tc>
        <w:tc>
          <w:tcPr>
            <w:tcW w:w="1275" w:type="dxa"/>
          </w:tcPr>
          <w:p w:rsidR="0008764D" w:rsidRPr="0008764D" w:rsidRDefault="0008764D" w:rsidP="00D87FD8">
            <w:pPr>
              <w:ind w:left="360"/>
              <w:rPr>
                <w:rFonts w:eastAsia="Calibri"/>
                <w:lang w:val="kk-KZ"/>
              </w:rPr>
            </w:pPr>
            <w:r w:rsidRPr="0008764D">
              <w:rPr>
                <w:rFonts w:eastAsia="Calibri"/>
                <w:lang w:val="kk-KZ"/>
              </w:rPr>
              <w:t xml:space="preserve">Мадақтама </w:t>
            </w:r>
          </w:p>
        </w:tc>
        <w:tc>
          <w:tcPr>
            <w:tcW w:w="1607" w:type="dxa"/>
            <w:gridSpan w:val="2"/>
          </w:tcPr>
          <w:p w:rsidR="0008764D" w:rsidRPr="0008764D" w:rsidRDefault="0008764D" w:rsidP="00D87FD8">
            <w:pPr>
              <w:ind w:left="360"/>
              <w:rPr>
                <w:rFonts w:eastAsia="Calibri"/>
                <w:lang w:val="kk-KZ"/>
              </w:rPr>
            </w:pPr>
            <w:r w:rsidRPr="0008764D">
              <w:rPr>
                <w:rFonts w:eastAsia="Lucida Sans Unicode"/>
                <w:bCs/>
                <w:color w:val="000000"/>
                <w:lang w:val="kk-KZ" w:bidi="en-US"/>
              </w:rPr>
              <w:t>QALAMGER.KZ Республикалық</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lastRenderedPageBreak/>
              <w:t>48</w:t>
            </w:r>
          </w:p>
        </w:tc>
        <w:tc>
          <w:tcPr>
            <w:tcW w:w="1702" w:type="dxa"/>
          </w:tcPr>
          <w:p w:rsidR="0008764D" w:rsidRPr="0008764D" w:rsidRDefault="0008764D" w:rsidP="00D87FD8">
            <w:pPr>
              <w:ind w:left="360"/>
              <w:rPr>
                <w:rFonts w:eastAsia="Calibri"/>
                <w:lang w:val="kk-KZ"/>
              </w:rPr>
            </w:pPr>
            <w:r w:rsidRPr="0008764D">
              <w:rPr>
                <w:rFonts w:eastAsia="Calibri"/>
                <w:lang w:val="kk-KZ"/>
              </w:rPr>
              <w:t>Самбаев Аянби</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2 «А»</w:t>
            </w:r>
          </w:p>
        </w:tc>
        <w:tc>
          <w:tcPr>
            <w:tcW w:w="1275" w:type="dxa"/>
          </w:tcPr>
          <w:p w:rsidR="0008764D" w:rsidRPr="0008764D" w:rsidRDefault="0008764D" w:rsidP="00D87FD8">
            <w:pPr>
              <w:ind w:left="360"/>
              <w:jc w:val="center"/>
              <w:rPr>
                <w:rFonts w:eastAsia="Calibri"/>
                <w:lang w:val="kk-KZ"/>
              </w:rPr>
            </w:pPr>
            <w:r w:rsidRPr="0008764D">
              <w:rPr>
                <w:rFonts w:eastAsia="Calibri"/>
                <w:lang w:val="kk-KZ"/>
              </w:rPr>
              <w:t>Қазақ тілі</w:t>
            </w:r>
          </w:p>
        </w:tc>
        <w:tc>
          <w:tcPr>
            <w:tcW w:w="1985" w:type="dxa"/>
          </w:tcPr>
          <w:p w:rsidR="0008764D" w:rsidRPr="0008764D" w:rsidRDefault="0008764D" w:rsidP="00D87FD8">
            <w:pPr>
              <w:ind w:left="360"/>
              <w:rPr>
                <w:rFonts w:eastAsia="Calibri"/>
                <w:lang w:val="kk-KZ"/>
              </w:rPr>
            </w:pPr>
            <w:r w:rsidRPr="0008764D">
              <w:rPr>
                <w:rFonts w:eastAsia="Lucida Sans Unicode"/>
                <w:bCs/>
                <w:color w:val="000000"/>
                <w:lang w:val="kk-KZ" w:bidi="en-US"/>
              </w:rPr>
              <w:t>«Көркем жазу» байқауы</w:t>
            </w:r>
          </w:p>
        </w:tc>
        <w:tc>
          <w:tcPr>
            <w:tcW w:w="1843" w:type="dxa"/>
          </w:tcPr>
          <w:p w:rsidR="0008764D" w:rsidRPr="0008764D" w:rsidRDefault="0008764D" w:rsidP="00D87FD8">
            <w:pPr>
              <w:ind w:left="360"/>
              <w:rPr>
                <w:rFonts w:eastAsia="Calibri"/>
                <w:lang w:val="kk-KZ"/>
              </w:rPr>
            </w:pPr>
            <w:r w:rsidRPr="0008764D">
              <w:rPr>
                <w:rFonts w:eastAsia="Calibri"/>
                <w:lang w:val="kk-KZ"/>
              </w:rPr>
              <w:t>Нартаева К.Ж.</w:t>
            </w:r>
          </w:p>
        </w:tc>
        <w:tc>
          <w:tcPr>
            <w:tcW w:w="1275" w:type="dxa"/>
          </w:tcPr>
          <w:p w:rsidR="0008764D" w:rsidRPr="0008764D" w:rsidRDefault="0008764D" w:rsidP="00D87FD8">
            <w:pPr>
              <w:ind w:left="360"/>
              <w:rPr>
                <w:rFonts w:eastAsia="Calibri"/>
                <w:lang w:val="kk-KZ"/>
              </w:rPr>
            </w:pPr>
            <w:r w:rsidRPr="0008764D">
              <w:rPr>
                <w:rFonts w:eastAsia="Calibri"/>
                <w:lang w:val="kk-KZ"/>
              </w:rPr>
              <w:t xml:space="preserve">Мадақтама </w:t>
            </w:r>
          </w:p>
        </w:tc>
        <w:tc>
          <w:tcPr>
            <w:tcW w:w="1607" w:type="dxa"/>
            <w:gridSpan w:val="2"/>
          </w:tcPr>
          <w:p w:rsidR="0008764D" w:rsidRPr="0008764D" w:rsidRDefault="0008764D" w:rsidP="00D87FD8">
            <w:pPr>
              <w:ind w:left="360"/>
              <w:rPr>
                <w:rFonts w:eastAsia="Calibri"/>
                <w:lang w:val="kk-KZ"/>
              </w:rPr>
            </w:pPr>
            <w:r w:rsidRPr="0008764D">
              <w:rPr>
                <w:rFonts w:eastAsia="Lucida Sans Unicode"/>
                <w:bCs/>
                <w:color w:val="000000"/>
                <w:lang w:val="kk-KZ" w:bidi="en-US"/>
              </w:rPr>
              <w:t>QALAMGER.KZ Республикалық</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49</w:t>
            </w:r>
          </w:p>
        </w:tc>
        <w:tc>
          <w:tcPr>
            <w:tcW w:w="1702" w:type="dxa"/>
          </w:tcPr>
          <w:p w:rsidR="0008764D" w:rsidRPr="0008764D" w:rsidRDefault="0008764D" w:rsidP="00D87FD8">
            <w:pPr>
              <w:ind w:left="360"/>
              <w:rPr>
                <w:rFonts w:eastAsia="Calibri"/>
                <w:lang w:val="kk-KZ"/>
              </w:rPr>
            </w:pPr>
            <w:r w:rsidRPr="0008764D">
              <w:rPr>
                <w:rFonts w:eastAsia="Calibri"/>
                <w:lang w:val="kk-KZ"/>
              </w:rPr>
              <w:t>Нұрниязова Аягөз</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2 «А»</w:t>
            </w:r>
          </w:p>
        </w:tc>
        <w:tc>
          <w:tcPr>
            <w:tcW w:w="1275" w:type="dxa"/>
          </w:tcPr>
          <w:p w:rsidR="0008764D" w:rsidRPr="0008764D" w:rsidRDefault="0008764D" w:rsidP="00D87FD8">
            <w:pPr>
              <w:ind w:left="360"/>
              <w:jc w:val="center"/>
              <w:rPr>
                <w:rFonts w:eastAsia="Calibri"/>
                <w:lang w:val="kk-KZ"/>
              </w:rPr>
            </w:pPr>
            <w:r w:rsidRPr="0008764D">
              <w:rPr>
                <w:rFonts w:eastAsia="Calibri"/>
                <w:lang w:val="kk-KZ"/>
              </w:rPr>
              <w:t>Қазақ тілі</w:t>
            </w:r>
          </w:p>
        </w:tc>
        <w:tc>
          <w:tcPr>
            <w:tcW w:w="1985" w:type="dxa"/>
          </w:tcPr>
          <w:p w:rsidR="0008764D" w:rsidRPr="0008764D" w:rsidRDefault="0008764D" w:rsidP="00D87FD8">
            <w:pPr>
              <w:ind w:left="360"/>
              <w:rPr>
                <w:rFonts w:eastAsia="Calibri"/>
                <w:lang w:val="kk-KZ"/>
              </w:rPr>
            </w:pPr>
            <w:r w:rsidRPr="0008764D">
              <w:rPr>
                <w:rFonts w:eastAsia="Lucida Sans Unicode"/>
                <w:bCs/>
                <w:color w:val="000000"/>
                <w:lang w:val="kk-KZ" w:bidi="en-US"/>
              </w:rPr>
              <w:t>«Көркем жазу» байқауы</w:t>
            </w:r>
          </w:p>
        </w:tc>
        <w:tc>
          <w:tcPr>
            <w:tcW w:w="1843" w:type="dxa"/>
          </w:tcPr>
          <w:p w:rsidR="0008764D" w:rsidRPr="0008764D" w:rsidRDefault="0008764D" w:rsidP="00D87FD8">
            <w:pPr>
              <w:ind w:left="360"/>
              <w:rPr>
                <w:rFonts w:eastAsia="Calibri"/>
                <w:lang w:val="kk-KZ"/>
              </w:rPr>
            </w:pPr>
            <w:r w:rsidRPr="0008764D">
              <w:rPr>
                <w:rFonts w:eastAsia="Calibri"/>
                <w:lang w:val="kk-KZ"/>
              </w:rPr>
              <w:t>Нартаева К.Ж.</w:t>
            </w:r>
          </w:p>
        </w:tc>
        <w:tc>
          <w:tcPr>
            <w:tcW w:w="1275" w:type="dxa"/>
          </w:tcPr>
          <w:p w:rsidR="0008764D" w:rsidRPr="0008764D" w:rsidRDefault="0008764D" w:rsidP="00D87FD8">
            <w:pPr>
              <w:ind w:left="360"/>
              <w:rPr>
                <w:rFonts w:eastAsia="Calibri"/>
                <w:lang w:val="kk-KZ"/>
              </w:rPr>
            </w:pPr>
            <w:r w:rsidRPr="0008764D">
              <w:rPr>
                <w:rFonts w:eastAsia="Calibri"/>
                <w:lang w:val="kk-KZ"/>
              </w:rPr>
              <w:t xml:space="preserve">Мадақтама </w:t>
            </w:r>
          </w:p>
        </w:tc>
        <w:tc>
          <w:tcPr>
            <w:tcW w:w="1607" w:type="dxa"/>
            <w:gridSpan w:val="2"/>
          </w:tcPr>
          <w:p w:rsidR="0008764D" w:rsidRPr="0008764D" w:rsidRDefault="0008764D" w:rsidP="00D87FD8">
            <w:pPr>
              <w:ind w:left="360"/>
              <w:rPr>
                <w:rFonts w:eastAsia="Calibri"/>
                <w:lang w:val="kk-KZ"/>
              </w:rPr>
            </w:pPr>
            <w:r w:rsidRPr="0008764D">
              <w:rPr>
                <w:rFonts w:eastAsia="Lucida Sans Unicode"/>
                <w:bCs/>
                <w:color w:val="000000"/>
                <w:lang w:val="kk-KZ" w:bidi="en-US"/>
              </w:rPr>
              <w:t>QALAMGER.KZ Республикалық</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50</w:t>
            </w:r>
          </w:p>
        </w:tc>
        <w:tc>
          <w:tcPr>
            <w:tcW w:w="1702" w:type="dxa"/>
          </w:tcPr>
          <w:p w:rsidR="0008764D" w:rsidRPr="0008764D" w:rsidRDefault="0008764D" w:rsidP="00D87FD8">
            <w:pPr>
              <w:ind w:left="360"/>
              <w:rPr>
                <w:rFonts w:eastAsia="Calibri"/>
                <w:lang w:val="kk-KZ"/>
              </w:rPr>
            </w:pPr>
            <w:r w:rsidRPr="0008764D">
              <w:rPr>
                <w:rFonts w:eastAsia="Calibri"/>
                <w:lang w:val="kk-KZ"/>
              </w:rPr>
              <w:t>Байбуркутов Мейрамбек</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3 «Ә»</w:t>
            </w:r>
          </w:p>
        </w:tc>
        <w:tc>
          <w:tcPr>
            <w:tcW w:w="1275" w:type="dxa"/>
          </w:tcPr>
          <w:p w:rsidR="0008764D" w:rsidRPr="0008764D" w:rsidRDefault="0008764D" w:rsidP="00D87FD8">
            <w:pPr>
              <w:ind w:left="360"/>
              <w:jc w:val="center"/>
              <w:rPr>
                <w:rFonts w:eastAsia="Calibri"/>
                <w:lang w:val="kk-KZ"/>
              </w:rPr>
            </w:pPr>
            <w:r w:rsidRPr="0008764D">
              <w:rPr>
                <w:rFonts w:eastAsia="Calibri"/>
                <w:lang w:val="kk-KZ"/>
              </w:rPr>
              <w:t>Қазақ тілі</w:t>
            </w:r>
          </w:p>
        </w:tc>
        <w:tc>
          <w:tcPr>
            <w:tcW w:w="1985" w:type="dxa"/>
          </w:tcPr>
          <w:p w:rsidR="0008764D" w:rsidRPr="0008764D" w:rsidRDefault="0008764D" w:rsidP="00D87FD8">
            <w:pPr>
              <w:ind w:left="360"/>
              <w:rPr>
                <w:rFonts w:eastAsia="Calibri"/>
                <w:lang w:val="kk-KZ"/>
              </w:rPr>
            </w:pPr>
            <w:r w:rsidRPr="0008764D">
              <w:rPr>
                <w:rFonts w:eastAsia="Lucida Sans Unicode"/>
                <w:bCs/>
                <w:color w:val="000000"/>
                <w:lang w:val="kk-KZ" w:bidi="en-US"/>
              </w:rPr>
              <w:t>«Көркем жазу» байқауы</w:t>
            </w:r>
          </w:p>
        </w:tc>
        <w:tc>
          <w:tcPr>
            <w:tcW w:w="1843" w:type="dxa"/>
          </w:tcPr>
          <w:p w:rsidR="0008764D" w:rsidRPr="0008764D" w:rsidRDefault="0008764D" w:rsidP="00D87FD8">
            <w:pPr>
              <w:ind w:left="360"/>
              <w:rPr>
                <w:rFonts w:eastAsia="Calibri"/>
                <w:lang w:val="kk-KZ"/>
              </w:rPr>
            </w:pPr>
            <w:r w:rsidRPr="0008764D">
              <w:rPr>
                <w:rFonts w:eastAsia="Calibri"/>
                <w:lang w:val="kk-KZ"/>
              </w:rPr>
              <w:t>Байденова С.У</w:t>
            </w:r>
          </w:p>
        </w:tc>
        <w:tc>
          <w:tcPr>
            <w:tcW w:w="1275" w:type="dxa"/>
          </w:tcPr>
          <w:p w:rsidR="0008764D" w:rsidRPr="0008764D" w:rsidRDefault="0008764D" w:rsidP="00D87FD8">
            <w:pPr>
              <w:ind w:left="360"/>
              <w:rPr>
                <w:rFonts w:eastAsia="Calibri"/>
                <w:lang w:val="kk-KZ"/>
              </w:rPr>
            </w:pPr>
            <w:r w:rsidRPr="0008764D">
              <w:rPr>
                <w:rFonts w:eastAsia="Calibri"/>
                <w:lang w:val="kk-KZ"/>
              </w:rPr>
              <w:t xml:space="preserve">Мадақтама </w:t>
            </w:r>
          </w:p>
        </w:tc>
        <w:tc>
          <w:tcPr>
            <w:tcW w:w="1607" w:type="dxa"/>
            <w:gridSpan w:val="2"/>
          </w:tcPr>
          <w:p w:rsidR="0008764D" w:rsidRPr="0008764D" w:rsidRDefault="0008764D" w:rsidP="00D87FD8">
            <w:pPr>
              <w:ind w:left="360"/>
              <w:rPr>
                <w:rFonts w:eastAsia="Calibri"/>
                <w:lang w:val="kk-KZ"/>
              </w:rPr>
            </w:pPr>
            <w:r w:rsidRPr="0008764D">
              <w:rPr>
                <w:rFonts w:eastAsia="Lucida Sans Unicode"/>
                <w:bCs/>
                <w:color w:val="000000"/>
                <w:lang w:val="kk-KZ" w:bidi="en-US"/>
              </w:rPr>
              <w:t>QALAMGER.KZ Республикалық</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51</w:t>
            </w:r>
          </w:p>
        </w:tc>
        <w:tc>
          <w:tcPr>
            <w:tcW w:w="1702" w:type="dxa"/>
          </w:tcPr>
          <w:p w:rsidR="0008764D" w:rsidRPr="0008764D" w:rsidRDefault="0008764D" w:rsidP="00D87FD8">
            <w:pPr>
              <w:ind w:left="360"/>
              <w:rPr>
                <w:rFonts w:eastAsia="Calibri"/>
                <w:lang w:val="kk-KZ"/>
              </w:rPr>
            </w:pPr>
            <w:r w:rsidRPr="0008764D">
              <w:rPr>
                <w:rFonts w:eastAsia="Calibri"/>
                <w:lang w:val="kk-KZ"/>
              </w:rPr>
              <w:t>Есенаман Бекболат</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3 «Ә»</w:t>
            </w:r>
          </w:p>
        </w:tc>
        <w:tc>
          <w:tcPr>
            <w:tcW w:w="1275" w:type="dxa"/>
          </w:tcPr>
          <w:p w:rsidR="0008764D" w:rsidRPr="0008764D" w:rsidRDefault="0008764D" w:rsidP="00D87FD8">
            <w:pPr>
              <w:ind w:left="360"/>
              <w:jc w:val="center"/>
              <w:rPr>
                <w:rFonts w:eastAsia="Calibri"/>
                <w:lang w:val="kk-KZ"/>
              </w:rPr>
            </w:pPr>
            <w:r w:rsidRPr="0008764D">
              <w:rPr>
                <w:rFonts w:eastAsia="Calibri"/>
                <w:lang w:val="kk-KZ"/>
              </w:rPr>
              <w:t>Қазақ тілі</w:t>
            </w:r>
          </w:p>
        </w:tc>
        <w:tc>
          <w:tcPr>
            <w:tcW w:w="1985" w:type="dxa"/>
          </w:tcPr>
          <w:p w:rsidR="0008764D" w:rsidRPr="0008764D" w:rsidRDefault="0008764D" w:rsidP="00D87FD8">
            <w:pPr>
              <w:ind w:left="360"/>
              <w:rPr>
                <w:rFonts w:eastAsia="Calibri"/>
                <w:lang w:val="kk-KZ"/>
              </w:rPr>
            </w:pPr>
            <w:r w:rsidRPr="0008764D">
              <w:rPr>
                <w:rFonts w:eastAsia="Lucida Sans Unicode"/>
                <w:bCs/>
                <w:color w:val="000000"/>
                <w:lang w:val="kk-KZ" w:bidi="en-US"/>
              </w:rPr>
              <w:t>«Көркем жазу» байқауы</w:t>
            </w:r>
          </w:p>
        </w:tc>
        <w:tc>
          <w:tcPr>
            <w:tcW w:w="1843" w:type="dxa"/>
          </w:tcPr>
          <w:p w:rsidR="0008764D" w:rsidRPr="0008764D" w:rsidRDefault="0008764D" w:rsidP="00D87FD8">
            <w:pPr>
              <w:ind w:left="360"/>
              <w:rPr>
                <w:rFonts w:eastAsia="Calibri"/>
                <w:lang w:val="kk-KZ"/>
              </w:rPr>
            </w:pPr>
            <w:r w:rsidRPr="0008764D">
              <w:rPr>
                <w:rFonts w:eastAsia="Calibri"/>
                <w:lang w:val="kk-KZ"/>
              </w:rPr>
              <w:t>Байденова С.У</w:t>
            </w:r>
          </w:p>
        </w:tc>
        <w:tc>
          <w:tcPr>
            <w:tcW w:w="1275" w:type="dxa"/>
          </w:tcPr>
          <w:p w:rsidR="0008764D" w:rsidRPr="0008764D" w:rsidRDefault="0008764D" w:rsidP="00D87FD8">
            <w:pPr>
              <w:ind w:left="360"/>
              <w:rPr>
                <w:rFonts w:eastAsia="Calibri"/>
                <w:lang w:val="kk-KZ"/>
              </w:rPr>
            </w:pPr>
            <w:r w:rsidRPr="0008764D">
              <w:rPr>
                <w:rFonts w:eastAsia="Calibri"/>
                <w:lang w:val="kk-KZ"/>
              </w:rPr>
              <w:t xml:space="preserve">Мадақтама </w:t>
            </w:r>
          </w:p>
        </w:tc>
        <w:tc>
          <w:tcPr>
            <w:tcW w:w="1607" w:type="dxa"/>
            <w:gridSpan w:val="2"/>
          </w:tcPr>
          <w:p w:rsidR="0008764D" w:rsidRPr="0008764D" w:rsidRDefault="0008764D" w:rsidP="00D87FD8">
            <w:pPr>
              <w:ind w:left="360"/>
              <w:rPr>
                <w:rFonts w:eastAsia="Calibri"/>
                <w:lang w:val="kk-KZ"/>
              </w:rPr>
            </w:pPr>
            <w:r w:rsidRPr="0008764D">
              <w:rPr>
                <w:rFonts w:eastAsia="Lucida Sans Unicode"/>
                <w:bCs/>
                <w:color w:val="000000"/>
                <w:lang w:val="kk-KZ" w:bidi="en-US"/>
              </w:rPr>
              <w:t>QALAMGER.KZ Республикалық</w:t>
            </w:r>
          </w:p>
        </w:tc>
      </w:tr>
      <w:tr w:rsidR="0008764D" w:rsidRPr="008B4EC3" w:rsidTr="00D87FD8">
        <w:tblPrEx>
          <w:jc w:val="center"/>
        </w:tblPrEx>
        <w:trPr>
          <w:gridAfter w:val="1"/>
          <w:wAfter w:w="47"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52</w:t>
            </w:r>
          </w:p>
        </w:tc>
        <w:tc>
          <w:tcPr>
            <w:tcW w:w="1702" w:type="dxa"/>
          </w:tcPr>
          <w:p w:rsidR="0008764D" w:rsidRPr="0008764D" w:rsidRDefault="0008764D" w:rsidP="00D87FD8">
            <w:pPr>
              <w:ind w:left="360"/>
              <w:rPr>
                <w:rFonts w:eastAsia="Calibri"/>
                <w:lang w:val="kk-KZ"/>
              </w:rPr>
            </w:pPr>
            <w:r w:rsidRPr="0008764D">
              <w:rPr>
                <w:rFonts w:eastAsia="Lucida Sans Unicode"/>
                <w:color w:val="000000"/>
                <w:lang w:val="kk-KZ" w:bidi="en-US"/>
              </w:rPr>
              <w:t>Байбуркутов Мейрамбек</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3 «Ә»</w:t>
            </w:r>
          </w:p>
        </w:tc>
        <w:tc>
          <w:tcPr>
            <w:tcW w:w="1275" w:type="dxa"/>
          </w:tcPr>
          <w:p w:rsidR="0008764D" w:rsidRPr="0008764D" w:rsidRDefault="0008764D" w:rsidP="00D87FD8">
            <w:pPr>
              <w:ind w:left="360"/>
              <w:jc w:val="center"/>
              <w:rPr>
                <w:rFonts w:eastAsia="Calibri"/>
                <w:lang w:val="kk-KZ"/>
              </w:rPr>
            </w:pPr>
          </w:p>
        </w:tc>
        <w:tc>
          <w:tcPr>
            <w:tcW w:w="1985" w:type="dxa"/>
          </w:tcPr>
          <w:p w:rsidR="0008764D" w:rsidRPr="0008764D" w:rsidRDefault="0008764D" w:rsidP="00D87FD8">
            <w:pPr>
              <w:ind w:left="360"/>
              <w:rPr>
                <w:rFonts w:eastAsia="Calibri"/>
                <w:lang w:val="kk-KZ"/>
              </w:rPr>
            </w:pPr>
            <w:r w:rsidRPr="0008764D">
              <w:rPr>
                <w:rFonts w:eastAsia="Calibri"/>
                <w:lang w:val="kk-KZ"/>
              </w:rPr>
              <w:t>«Пони » Әлемді ашады  байқауы</w:t>
            </w:r>
          </w:p>
        </w:tc>
        <w:tc>
          <w:tcPr>
            <w:tcW w:w="1843" w:type="dxa"/>
          </w:tcPr>
          <w:p w:rsidR="0008764D" w:rsidRPr="0008764D" w:rsidRDefault="0008764D" w:rsidP="00D87FD8">
            <w:pPr>
              <w:ind w:left="360"/>
              <w:rPr>
                <w:rFonts w:eastAsia="Calibri"/>
                <w:lang w:val="kk-KZ"/>
              </w:rPr>
            </w:pPr>
            <w:r w:rsidRPr="0008764D">
              <w:rPr>
                <w:rFonts w:eastAsia="Calibri"/>
                <w:lang w:val="kk-KZ"/>
              </w:rPr>
              <w:t>Байденова С.У</w:t>
            </w:r>
          </w:p>
        </w:tc>
        <w:tc>
          <w:tcPr>
            <w:tcW w:w="1323" w:type="dxa"/>
            <w:gridSpan w:val="2"/>
          </w:tcPr>
          <w:p w:rsidR="0008764D" w:rsidRPr="0008764D" w:rsidRDefault="0008764D" w:rsidP="00D87FD8">
            <w:pPr>
              <w:ind w:left="222"/>
              <w:rPr>
                <w:rFonts w:eastAsia="Calibri"/>
                <w:lang w:val="kk-KZ"/>
              </w:rPr>
            </w:pPr>
            <w:r w:rsidRPr="0008764D">
              <w:rPr>
                <w:rFonts w:eastAsia="Calibri"/>
                <w:lang w:val="kk-KZ"/>
              </w:rPr>
              <w:t xml:space="preserve">ІІІ орын </w:t>
            </w:r>
          </w:p>
        </w:tc>
        <w:tc>
          <w:tcPr>
            <w:tcW w:w="1748" w:type="dxa"/>
            <w:gridSpan w:val="2"/>
          </w:tcPr>
          <w:p w:rsidR="0008764D" w:rsidRPr="0008764D" w:rsidRDefault="0008764D" w:rsidP="00D87FD8">
            <w:pPr>
              <w:ind w:left="360"/>
              <w:rPr>
                <w:rFonts w:eastAsia="Calibri"/>
                <w:lang w:val="kk-KZ"/>
              </w:rPr>
            </w:pPr>
            <w:r w:rsidRPr="0008764D">
              <w:rPr>
                <w:rFonts w:eastAsia="Calibri"/>
                <w:lang w:val="kk-KZ"/>
              </w:rPr>
              <w:t xml:space="preserve">Халықаралық </w:t>
            </w:r>
          </w:p>
        </w:tc>
      </w:tr>
      <w:tr w:rsidR="0008764D" w:rsidRPr="008B4EC3" w:rsidTr="00D87FD8">
        <w:tblPrEx>
          <w:jc w:val="center"/>
        </w:tblPrEx>
        <w:trPr>
          <w:gridAfter w:val="1"/>
          <w:wAfter w:w="47"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53</w:t>
            </w:r>
          </w:p>
        </w:tc>
        <w:tc>
          <w:tcPr>
            <w:tcW w:w="1702" w:type="dxa"/>
          </w:tcPr>
          <w:p w:rsidR="0008764D" w:rsidRPr="0008764D" w:rsidRDefault="0008764D" w:rsidP="00D87FD8">
            <w:pPr>
              <w:ind w:left="360"/>
              <w:rPr>
                <w:rFonts w:eastAsia="Calibri"/>
                <w:lang w:val="kk-KZ"/>
              </w:rPr>
            </w:pPr>
            <w:r w:rsidRPr="0008764D">
              <w:rPr>
                <w:rFonts w:eastAsia="Lucida Sans Unicode"/>
                <w:color w:val="000000"/>
                <w:lang w:val="kk-KZ" w:bidi="en-US"/>
              </w:rPr>
              <w:t>Омар Қарашаш</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3 «Ә»</w:t>
            </w:r>
          </w:p>
        </w:tc>
        <w:tc>
          <w:tcPr>
            <w:tcW w:w="1275" w:type="dxa"/>
          </w:tcPr>
          <w:p w:rsidR="0008764D" w:rsidRPr="0008764D" w:rsidRDefault="0008764D" w:rsidP="00D87FD8">
            <w:pPr>
              <w:ind w:left="360"/>
              <w:jc w:val="center"/>
              <w:rPr>
                <w:rFonts w:eastAsia="Calibri"/>
                <w:lang w:val="kk-KZ"/>
              </w:rPr>
            </w:pPr>
          </w:p>
        </w:tc>
        <w:tc>
          <w:tcPr>
            <w:tcW w:w="1985" w:type="dxa"/>
          </w:tcPr>
          <w:p w:rsidR="0008764D" w:rsidRPr="0008764D" w:rsidRDefault="0008764D" w:rsidP="00D87FD8">
            <w:pPr>
              <w:ind w:left="360"/>
              <w:rPr>
                <w:rFonts w:eastAsia="Calibri"/>
                <w:lang w:val="kk-KZ"/>
              </w:rPr>
            </w:pPr>
            <w:r w:rsidRPr="0008764D">
              <w:rPr>
                <w:rFonts w:eastAsia="Calibri"/>
                <w:lang w:val="kk-KZ"/>
              </w:rPr>
              <w:t>«Пони » Әлемді ашады  байқауы</w:t>
            </w:r>
          </w:p>
        </w:tc>
        <w:tc>
          <w:tcPr>
            <w:tcW w:w="1843" w:type="dxa"/>
          </w:tcPr>
          <w:p w:rsidR="0008764D" w:rsidRPr="0008764D" w:rsidRDefault="0008764D" w:rsidP="00D87FD8">
            <w:pPr>
              <w:ind w:left="360"/>
              <w:rPr>
                <w:rFonts w:eastAsia="Calibri"/>
                <w:lang w:val="kk-KZ"/>
              </w:rPr>
            </w:pPr>
            <w:r w:rsidRPr="0008764D">
              <w:rPr>
                <w:rFonts w:eastAsia="Calibri"/>
                <w:lang w:val="kk-KZ"/>
              </w:rPr>
              <w:t>Байденова С.У</w:t>
            </w:r>
          </w:p>
        </w:tc>
        <w:tc>
          <w:tcPr>
            <w:tcW w:w="1323" w:type="dxa"/>
            <w:gridSpan w:val="2"/>
          </w:tcPr>
          <w:p w:rsidR="0008764D" w:rsidRPr="0008764D" w:rsidRDefault="0008764D" w:rsidP="00D87FD8">
            <w:pPr>
              <w:ind w:left="222"/>
              <w:rPr>
                <w:rFonts w:eastAsia="Calibri"/>
                <w:lang w:val="kk-KZ"/>
              </w:rPr>
            </w:pPr>
            <w:r w:rsidRPr="0008764D">
              <w:rPr>
                <w:rFonts w:eastAsia="Calibri"/>
                <w:lang w:val="kk-KZ"/>
              </w:rPr>
              <w:t xml:space="preserve">ІІІ орын </w:t>
            </w:r>
          </w:p>
        </w:tc>
        <w:tc>
          <w:tcPr>
            <w:tcW w:w="1748" w:type="dxa"/>
            <w:gridSpan w:val="2"/>
          </w:tcPr>
          <w:p w:rsidR="0008764D" w:rsidRPr="0008764D" w:rsidRDefault="0008764D" w:rsidP="00D87FD8">
            <w:pPr>
              <w:ind w:left="360"/>
              <w:rPr>
                <w:rFonts w:eastAsia="Calibri"/>
                <w:lang w:val="kk-KZ"/>
              </w:rPr>
            </w:pPr>
            <w:r w:rsidRPr="0008764D">
              <w:rPr>
                <w:rFonts w:eastAsia="Calibri"/>
                <w:lang w:val="kk-KZ"/>
              </w:rPr>
              <w:t xml:space="preserve">Халықаралық </w:t>
            </w:r>
          </w:p>
        </w:tc>
      </w:tr>
      <w:tr w:rsidR="0008764D" w:rsidRPr="008B4EC3" w:rsidTr="00D87FD8">
        <w:tblPrEx>
          <w:jc w:val="center"/>
        </w:tblPrEx>
        <w:trPr>
          <w:gridAfter w:val="1"/>
          <w:wAfter w:w="47"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54</w:t>
            </w:r>
          </w:p>
        </w:tc>
        <w:tc>
          <w:tcPr>
            <w:tcW w:w="1702" w:type="dxa"/>
          </w:tcPr>
          <w:p w:rsidR="0008764D" w:rsidRPr="0008764D" w:rsidRDefault="0008764D" w:rsidP="00D87FD8">
            <w:pPr>
              <w:ind w:left="360"/>
              <w:rPr>
                <w:rFonts w:eastAsia="Calibri"/>
                <w:lang w:val="kk-KZ"/>
              </w:rPr>
            </w:pPr>
            <w:r w:rsidRPr="0008764D">
              <w:rPr>
                <w:rFonts w:eastAsia="Lucida Sans Unicode"/>
                <w:color w:val="000000"/>
                <w:lang w:val="kk-KZ" w:bidi="en-US"/>
              </w:rPr>
              <w:t>Түгелбаев Есет</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3 «Ә»</w:t>
            </w:r>
          </w:p>
        </w:tc>
        <w:tc>
          <w:tcPr>
            <w:tcW w:w="1275" w:type="dxa"/>
          </w:tcPr>
          <w:p w:rsidR="0008764D" w:rsidRPr="0008764D" w:rsidRDefault="0008764D" w:rsidP="00D87FD8">
            <w:pPr>
              <w:ind w:left="360"/>
              <w:jc w:val="center"/>
              <w:rPr>
                <w:rFonts w:eastAsia="Calibri"/>
                <w:lang w:val="kk-KZ"/>
              </w:rPr>
            </w:pPr>
          </w:p>
        </w:tc>
        <w:tc>
          <w:tcPr>
            <w:tcW w:w="1985" w:type="dxa"/>
          </w:tcPr>
          <w:p w:rsidR="0008764D" w:rsidRPr="0008764D" w:rsidRDefault="0008764D" w:rsidP="00D87FD8">
            <w:pPr>
              <w:ind w:left="360"/>
              <w:rPr>
                <w:rFonts w:eastAsia="Calibri"/>
                <w:lang w:val="kk-KZ"/>
              </w:rPr>
            </w:pPr>
            <w:r w:rsidRPr="0008764D">
              <w:rPr>
                <w:rFonts w:eastAsia="Calibri"/>
                <w:lang w:val="kk-KZ"/>
              </w:rPr>
              <w:t>«Пони » Әлемді ашады  байқауы</w:t>
            </w:r>
          </w:p>
        </w:tc>
        <w:tc>
          <w:tcPr>
            <w:tcW w:w="1843" w:type="dxa"/>
          </w:tcPr>
          <w:p w:rsidR="0008764D" w:rsidRPr="0008764D" w:rsidRDefault="0008764D" w:rsidP="00D87FD8">
            <w:pPr>
              <w:ind w:left="360"/>
              <w:rPr>
                <w:rFonts w:eastAsia="Calibri"/>
                <w:lang w:val="kk-KZ"/>
              </w:rPr>
            </w:pPr>
            <w:r w:rsidRPr="0008764D">
              <w:rPr>
                <w:rFonts w:eastAsia="Calibri"/>
                <w:lang w:val="kk-KZ"/>
              </w:rPr>
              <w:t>Байденова С.У</w:t>
            </w:r>
          </w:p>
        </w:tc>
        <w:tc>
          <w:tcPr>
            <w:tcW w:w="1323" w:type="dxa"/>
            <w:gridSpan w:val="2"/>
          </w:tcPr>
          <w:p w:rsidR="0008764D" w:rsidRPr="0008764D" w:rsidRDefault="0008764D" w:rsidP="00D87FD8">
            <w:pPr>
              <w:ind w:left="222"/>
              <w:rPr>
                <w:rFonts w:eastAsia="Calibri"/>
                <w:lang w:val="kk-KZ"/>
              </w:rPr>
            </w:pPr>
            <w:r w:rsidRPr="0008764D">
              <w:rPr>
                <w:rFonts w:eastAsia="Calibri"/>
                <w:lang w:val="kk-KZ"/>
              </w:rPr>
              <w:t xml:space="preserve">ІІІ орын </w:t>
            </w:r>
          </w:p>
        </w:tc>
        <w:tc>
          <w:tcPr>
            <w:tcW w:w="1748" w:type="dxa"/>
            <w:gridSpan w:val="2"/>
          </w:tcPr>
          <w:p w:rsidR="0008764D" w:rsidRPr="0008764D" w:rsidRDefault="0008764D" w:rsidP="00D87FD8">
            <w:pPr>
              <w:ind w:left="360"/>
              <w:rPr>
                <w:rFonts w:eastAsia="Calibri"/>
                <w:lang w:val="kk-KZ"/>
              </w:rPr>
            </w:pPr>
            <w:r w:rsidRPr="0008764D">
              <w:rPr>
                <w:rFonts w:eastAsia="Calibri"/>
                <w:lang w:val="kk-KZ"/>
              </w:rPr>
              <w:t xml:space="preserve">Халықаралық </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55</w:t>
            </w:r>
          </w:p>
        </w:tc>
        <w:tc>
          <w:tcPr>
            <w:tcW w:w="1702" w:type="dxa"/>
          </w:tcPr>
          <w:p w:rsidR="0008764D" w:rsidRPr="0008764D" w:rsidRDefault="0008764D" w:rsidP="00D87FD8">
            <w:pPr>
              <w:ind w:left="360"/>
              <w:rPr>
                <w:rFonts w:eastAsia="Calibri"/>
                <w:lang w:val="kk-KZ"/>
              </w:rPr>
            </w:pPr>
            <w:r w:rsidRPr="0008764D">
              <w:rPr>
                <w:rFonts w:eastAsia="Calibri"/>
                <w:lang w:val="kk-KZ"/>
              </w:rPr>
              <w:t>Айтқали Ақбота</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2 «А»</w:t>
            </w:r>
          </w:p>
        </w:tc>
        <w:tc>
          <w:tcPr>
            <w:tcW w:w="1275" w:type="dxa"/>
          </w:tcPr>
          <w:p w:rsidR="0008764D" w:rsidRPr="0008764D" w:rsidRDefault="0008764D" w:rsidP="00D87FD8">
            <w:pPr>
              <w:ind w:left="360"/>
              <w:jc w:val="center"/>
              <w:rPr>
                <w:rFonts w:eastAsia="Calibri"/>
                <w:lang w:val="kk-KZ"/>
              </w:rPr>
            </w:pPr>
          </w:p>
        </w:tc>
        <w:tc>
          <w:tcPr>
            <w:tcW w:w="1985" w:type="dxa"/>
          </w:tcPr>
          <w:p w:rsidR="0008764D" w:rsidRPr="0008764D" w:rsidRDefault="0008764D" w:rsidP="00D87FD8">
            <w:pPr>
              <w:ind w:left="360"/>
              <w:rPr>
                <w:rFonts w:eastAsia="Calibri"/>
                <w:lang w:val="kk-KZ"/>
              </w:rPr>
            </w:pPr>
            <w:r w:rsidRPr="0008764D">
              <w:rPr>
                <w:rFonts w:eastAsia="Calibri"/>
                <w:lang w:val="kk-KZ"/>
              </w:rPr>
              <w:t>«Пони » Әлемді ашады  байқауы</w:t>
            </w:r>
          </w:p>
        </w:tc>
        <w:tc>
          <w:tcPr>
            <w:tcW w:w="1843" w:type="dxa"/>
          </w:tcPr>
          <w:p w:rsidR="0008764D" w:rsidRPr="0008764D" w:rsidRDefault="0008764D" w:rsidP="00D87FD8">
            <w:pPr>
              <w:ind w:left="360"/>
              <w:rPr>
                <w:rFonts w:eastAsia="Calibri"/>
                <w:lang w:val="kk-KZ"/>
              </w:rPr>
            </w:pPr>
            <w:r w:rsidRPr="0008764D">
              <w:rPr>
                <w:rFonts w:eastAsia="Calibri"/>
                <w:lang w:val="kk-KZ"/>
              </w:rPr>
              <w:t>Нартаева К.Ж.</w:t>
            </w:r>
          </w:p>
        </w:tc>
        <w:tc>
          <w:tcPr>
            <w:tcW w:w="1275" w:type="dxa"/>
          </w:tcPr>
          <w:p w:rsidR="0008764D" w:rsidRPr="0008764D" w:rsidRDefault="0008764D" w:rsidP="00D87FD8">
            <w:pPr>
              <w:ind w:left="360"/>
              <w:rPr>
                <w:rFonts w:eastAsia="Calibri"/>
                <w:lang w:val="kk-KZ"/>
              </w:rPr>
            </w:pPr>
            <w:r w:rsidRPr="0008764D">
              <w:rPr>
                <w:rFonts w:eastAsia="Calibri"/>
                <w:lang w:val="kk-KZ"/>
              </w:rPr>
              <w:t>1-орын</w:t>
            </w:r>
          </w:p>
        </w:tc>
        <w:tc>
          <w:tcPr>
            <w:tcW w:w="1607" w:type="dxa"/>
            <w:gridSpan w:val="2"/>
          </w:tcPr>
          <w:p w:rsidR="0008764D" w:rsidRPr="0008764D" w:rsidRDefault="0008764D" w:rsidP="00D87FD8">
            <w:pPr>
              <w:ind w:left="360"/>
              <w:rPr>
                <w:rFonts w:eastAsia="Calibri"/>
                <w:lang w:val="kk-KZ"/>
              </w:rPr>
            </w:pPr>
            <w:r w:rsidRPr="0008764D">
              <w:rPr>
                <w:rFonts w:eastAsia="Calibri"/>
                <w:lang w:val="kk-KZ"/>
              </w:rPr>
              <w:t xml:space="preserve">Халықаралық </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56</w:t>
            </w:r>
          </w:p>
        </w:tc>
        <w:tc>
          <w:tcPr>
            <w:tcW w:w="1702" w:type="dxa"/>
          </w:tcPr>
          <w:p w:rsidR="0008764D" w:rsidRPr="0008764D" w:rsidRDefault="0008764D" w:rsidP="00D87FD8">
            <w:pPr>
              <w:ind w:left="360"/>
              <w:rPr>
                <w:rFonts w:eastAsia="Calibri"/>
                <w:lang w:val="kk-KZ"/>
              </w:rPr>
            </w:pPr>
            <w:r w:rsidRPr="0008764D">
              <w:rPr>
                <w:rFonts w:eastAsia="Calibri"/>
                <w:lang w:val="kk-KZ"/>
              </w:rPr>
              <w:t>Рысжанова Інжу</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2 «А»</w:t>
            </w:r>
          </w:p>
        </w:tc>
        <w:tc>
          <w:tcPr>
            <w:tcW w:w="1275" w:type="dxa"/>
          </w:tcPr>
          <w:p w:rsidR="0008764D" w:rsidRPr="0008764D" w:rsidRDefault="0008764D" w:rsidP="00D87FD8">
            <w:pPr>
              <w:ind w:left="360"/>
              <w:jc w:val="center"/>
              <w:rPr>
                <w:rFonts w:eastAsia="Calibri"/>
                <w:lang w:val="kk-KZ"/>
              </w:rPr>
            </w:pPr>
          </w:p>
        </w:tc>
        <w:tc>
          <w:tcPr>
            <w:tcW w:w="1985" w:type="dxa"/>
          </w:tcPr>
          <w:p w:rsidR="0008764D" w:rsidRPr="0008764D" w:rsidRDefault="0008764D" w:rsidP="00D87FD8">
            <w:pPr>
              <w:ind w:left="360"/>
              <w:rPr>
                <w:rFonts w:eastAsia="Calibri"/>
                <w:lang w:val="kk-KZ"/>
              </w:rPr>
            </w:pPr>
            <w:r w:rsidRPr="0008764D">
              <w:rPr>
                <w:rFonts w:eastAsia="Calibri"/>
                <w:lang w:val="kk-KZ"/>
              </w:rPr>
              <w:t>«Пони » Әлемді ашады  байқауы</w:t>
            </w:r>
          </w:p>
        </w:tc>
        <w:tc>
          <w:tcPr>
            <w:tcW w:w="1843" w:type="dxa"/>
          </w:tcPr>
          <w:p w:rsidR="0008764D" w:rsidRPr="0008764D" w:rsidRDefault="0008764D" w:rsidP="00D87FD8">
            <w:pPr>
              <w:ind w:left="360"/>
              <w:rPr>
                <w:rFonts w:eastAsia="Calibri"/>
                <w:lang w:val="kk-KZ"/>
              </w:rPr>
            </w:pPr>
            <w:r w:rsidRPr="0008764D">
              <w:rPr>
                <w:rFonts w:eastAsia="Calibri"/>
                <w:lang w:val="kk-KZ"/>
              </w:rPr>
              <w:t>Нартаева К.Ж.</w:t>
            </w:r>
          </w:p>
        </w:tc>
        <w:tc>
          <w:tcPr>
            <w:tcW w:w="1275" w:type="dxa"/>
          </w:tcPr>
          <w:p w:rsidR="0008764D" w:rsidRPr="0008764D" w:rsidRDefault="0008764D" w:rsidP="00D87FD8">
            <w:pPr>
              <w:ind w:left="360"/>
              <w:rPr>
                <w:rFonts w:eastAsia="Calibri"/>
                <w:lang w:val="kk-KZ"/>
              </w:rPr>
            </w:pPr>
            <w:r w:rsidRPr="0008764D">
              <w:rPr>
                <w:rFonts w:eastAsia="Calibri"/>
                <w:lang w:val="kk-KZ"/>
              </w:rPr>
              <w:t>1-орын</w:t>
            </w:r>
          </w:p>
        </w:tc>
        <w:tc>
          <w:tcPr>
            <w:tcW w:w="1607" w:type="dxa"/>
            <w:gridSpan w:val="2"/>
          </w:tcPr>
          <w:p w:rsidR="0008764D" w:rsidRPr="0008764D" w:rsidRDefault="0008764D" w:rsidP="00D87FD8">
            <w:pPr>
              <w:ind w:left="360"/>
              <w:rPr>
                <w:rFonts w:eastAsia="Calibri"/>
                <w:lang w:val="kk-KZ"/>
              </w:rPr>
            </w:pPr>
            <w:r w:rsidRPr="0008764D">
              <w:rPr>
                <w:rFonts w:eastAsia="Calibri"/>
                <w:lang w:val="kk-KZ"/>
              </w:rPr>
              <w:t xml:space="preserve">Халықаралық </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57</w:t>
            </w:r>
          </w:p>
        </w:tc>
        <w:tc>
          <w:tcPr>
            <w:tcW w:w="1702" w:type="dxa"/>
          </w:tcPr>
          <w:p w:rsidR="0008764D" w:rsidRPr="0008764D" w:rsidRDefault="0008764D" w:rsidP="00D87FD8">
            <w:pPr>
              <w:ind w:left="360"/>
              <w:rPr>
                <w:rFonts w:eastAsia="Calibri"/>
                <w:lang w:val="kk-KZ"/>
              </w:rPr>
            </w:pPr>
            <w:r w:rsidRPr="0008764D">
              <w:rPr>
                <w:rFonts w:eastAsia="Calibri"/>
                <w:lang w:val="kk-KZ"/>
              </w:rPr>
              <w:t>Базарбаева Ару</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2 «А»</w:t>
            </w:r>
          </w:p>
        </w:tc>
        <w:tc>
          <w:tcPr>
            <w:tcW w:w="1275" w:type="dxa"/>
          </w:tcPr>
          <w:p w:rsidR="0008764D" w:rsidRPr="0008764D" w:rsidRDefault="00D87FD8" w:rsidP="00D87FD8">
            <w:pPr>
              <w:ind w:left="360"/>
              <w:jc w:val="center"/>
              <w:rPr>
                <w:rFonts w:eastAsia="Calibri"/>
                <w:lang w:val="kk-KZ"/>
              </w:rPr>
            </w:pPr>
            <w:r>
              <w:rPr>
                <w:rFonts w:eastAsia="Calibri"/>
                <w:lang w:val="kk-KZ"/>
              </w:rPr>
              <w:t>,</w:t>
            </w:r>
          </w:p>
        </w:tc>
        <w:tc>
          <w:tcPr>
            <w:tcW w:w="1985" w:type="dxa"/>
          </w:tcPr>
          <w:p w:rsidR="0008764D" w:rsidRPr="0008764D" w:rsidRDefault="0008764D" w:rsidP="00D87FD8">
            <w:pPr>
              <w:ind w:left="360"/>
              <w:rPr>
                <w:rFonts w:eastAsia="Calibri"/>
                <w:lang w:val="kk-KZ"/>
              </w:rPr>
            </w:pPr>
            <w:r w:rsidRPr="0008764D">
              <w:rPr>
                <w:rFonts w:eastAsia="Calibri"/>
                <w:lang w:val="kk-KZ"/>
              </w:rPr>
              <w:t>«Пони » Әлемді ашады  байқауы</w:t>
            </w:r>
          </w:p>
        </w:tc>
        <w:tc>
          <w:tcPr>
            <w:tcW w:w="1843" w:type="dxa"/>
          </w:tcPr>
          <w:p w:rsidR="0008764D" w:rsidRPr="0008764D" w:rsidRDefault="0008764D" w:rsidP="00D87FD8">
            <w:pPr>
              <w:ind w:left="360"/>
              <w:rPr>
                <w:rFonts w:eastAsia="Calibri"/>
                <w:lang w:val="kk-KZ"/>
              </w:rPr>
            </w:pPr>
            <w:r w:rsidRPr="0008764D">
              <w:rPr>
                <w:rFonts w:eastAsia="Calibri"/>
                <w:lang w:val="kk-KZ"/>
              </w:rPr>
              <w:t>Нартаева К.Ж.</w:t>
            </w:r>
          </w:p>
        </w:tc>
        <w:tc>
          <w:tcPr>
            <w:tcW w:w="1275" w:type="dxa"/>
          </w:tcPr>
          <w:p w:rsidR="0008764D" w:rsidRPr="0008764D" w:rsidRDefault="0008764D" w:rsidP="00D87FD8">
            <w:pPr>
              <w:ind w:left="360"/>
              <w:rPr>
                <w:rFonts w:eastAsia="Calibri"/>
                <w:lang w:val="kk-KZ"/>
              </w:rPr>
            </w:pPr>
            <w:r w:rsidRPr="0008764D">
              <w:rPr>
                <w:rFonts w:eastAsia="Calibri"/>
                <w:lang w:val="kk-KZ"/>
              </w:rPr>
              <w:t>1-орын</w:t>
            </w:r>
          </w:p>
        </w:tc>
        <w:tc>
          <w:tcPr>
            <w:tcW w:w="1607" w:type="dxa"/>
            <w:gridSpan w:val="2"/>
          </w:tcPr>
          <w:p w:rsidR="0008764D" w:rsidRPr="0008764D" w:rsidRDefault="0008764D" w:rsidP="00D87FD8">
            <w:pPr>
              <w:ind w:left="360"/>
              <w:rPr>
                <w:rFonts w:eastAsia="Calibri"/>
                <w:lang w:val="kk-KZ"/>
              </w:rPr>
            </w:pPr>
            <w:r w:rsidRPr="0008764D">
              <w:rPr>
                <w:rFonts w:eastAsia="Calibri"/>
                <w:lang w:val="kk-KZ"/>
              </w:rPr>
              <w:t xml:space="preserve">Халықаралық </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58</w:t>
            </w:r>
          </w:p>
        </w:tc>
        <w:tc>
          <w:tcPr>
            <w:tcW w:w="1702" w:type="dxa"/>
          </w:tcPr>
          <w:p w:rsidR="0008764D" w:rsidRPr="0008764D" w:rsidRDefault="0008764D" w:rsidP="00D87FD8">
            <w:pPr>
              <w:ind w:left="360"/>
              <w:rPr>
                <w:rFonts w:eastAsia="Calibri"/>
                <w:lang w:val="kk-KZ"/>
              </w:rPr>
            </w:pPr>
            <w:r w:rsidRPr="0008764D">
              <w:rPr>
                <w:rFonts w:eastAsia="Calibri"/>
                <w:lang w:val="kk-KZ"/>
              </w:rPr>
              <w:t>Сисенбай Заңғар</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2 «А»</w:t>
            </w:r>
          </w:p>
        </w:tc>
        <w:tc>
          <w:tcPr>
            <w:tcW w:w="1275" w:type="dxa"/>
          </w:tcPr>
          <w:p w:rsidR="0008764D" w:rsidRPr="0008764D" w:rsidRDefault="0008764D" w:rsidP="00D87FD8">
            <w:pPr>
              <w:ind w:left="360"/>
              <w:jc w:val="center"/>
              <w:rPr>
                <w:rFonts w:eastAsia="Calibri"/>
                <w:lang w:val="kk-KZ"/>
              </w:rPr>
            </w:pPr>
          </w:p>
        </w:tc>
        <w:tc>
          <w:tcPr>
            <w:tcW w:w="1985" w:type="dxa"/>
          </w:tcPr>
          <w:p w:rsidR="0008764D" w:rsidRPr="0008764D" w:rsidRDefault="0008764D" w:rsidP="00D87FD8">
            <w:pPr>
              <w:ind w:left="360"/>
              <w:rPr>
                <w:rFonts w:eastAsia="Calibri"/>
                <w:lang w:val="kk-KZ"/>
              </w:rPr>
            </w:pPr>
            <w:r w:rsidRPr="0008764D">
              <w:rPr>
                <w:rFonts w:eastAsia="Calibri"/>
                <w:lang w:val="kk-KZ"/>
              </w:rPr>
              <w:t>«Пони » Әлемді ашады  байқауы</w:t>
            </w:r>
          </w:p>
        </w:tc>
        <w:tc>
          <w:tcPr>
            <w:tcW w:w="1843" w:type="dxa"/>
          </w:tcPr>
          <w:p w:rsidR="0008764D" w:rsidRPr="0008764D" w:rsidRDefault="0008764D" w:rsidP="00D87FD8">
            <w:pPr>
              <w:ind w:left="360"/>
              <w:rPr>
                <w:rFonts w:eastAsia="Calibri"/>
                <w:lang w:val="kk-KZ"/>
              </w:rPr>
            </w:pPr>
            <w:r w:rsidRPr="0008764D">
              <w:rPr>
                <w:rFonts w:eastAsia="Calibri"/>
                <w:lang w:val="kk-KZ"/>
              </w:rPr>
              <w:t>Нартаева К.Ж.</w:t>
            </w:r>
          </w:p>
        </w:tc>
        <w:tc>
          <w:tcPr>
            <w:tcW w:w="1275" w:type="dxa"/>
          </w:tcPr>
          <w:p w:rsidR="0008764D" w:rsidRPr="0008764D" w:rsidRDefault="0008764D" w:rsidP="00D87FD8">
            <w:pPr>
              <w:ind w:left="360"/>
              <w:rPr>
                <w:rFonts w:eastAsia="Calibri"/>
                <w:lang w:val="kk-KZ"/>
              </w:rPr>
            </w:pPr>
            <w:r w:rsidRPr="0008764D">
              <w:rPr>
                <w:rFonts w:eastAsia="Calibri"/>
                <w:lang w:val="kk-KZ"/>
              </w:rPr>
              <w:t>1-орын</w:t>
            </w:r>
          </w:p>
        </w:tc>
        <w:tc>
          <w:tcPr>
            <w:tcW w:w="1607" w:type="dxa"/>
            <w:gridSpan w:val="2"/>
          </w:tcPr>
          <w:p w:rsidR="0008764D" w:rsidRPr="0008764D" w:rsidRDefault="0008764D" w:rsidP="00D87FD8">
            <w:pPr>
              <w:ind w:left="360"/>
              <w:rPr>
                <w:rFonts w:eastAsia="Calibri"/>
                <w:lang w:val="kk-KZ"/>
              </w:rPr>
            </w:pPr>
            <w:r w:rsidRPr="0008764D">
              <w:rPr>
                <w:rFonts w:eastAsia="Calibri"/>
                <w:lang w:val="kk-KZ"/>
              </w:rPr>
              <w:t xml:space="preserve">Халықаралық </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59</w:t>
            </w:r>
          </w:p>
        </w:tc>
        <w:tc>
          <w:tcPr>
            <w:tcW w:w="1702" w:type="dxa"/>
          </w:tcPr>
          <w:p w:rsidR="0008764D" w:rsidRPr="0008764D" w:rsidRDefault="0008764D" w:rsidP="00D87FD8">
            <w:pPr>
              <w:ind w:left="360"/>
              <w:rPr>
                <w:rFonts w:eastAsia="Calibri"/>
                <w:lang w:val="kk-KZ"/>
              </w:rPr>
            </w:pPr>
            <w:r w:rsidRPr="0008764D">
              <w:rPr>
                <w:rFonts w:eastAsia="Calibri"/>
                <w:lang w:val="kk-KZ"/>
              </w:rPr>
              <w:t>Қаламғазы Назерке</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2 «А»</w:t>
            </w:r>
          </w:p>
        </w:tc>
        <w:tc>
          <w:tcPr>
            <w:tcW w:w="1275" w:type="dxa"/>
          </w:tcPr>
          <w:p w:rsidR="0008764D" w:rsidRPr="0008764D" w:rsidRDefault="0008764D" w:rsidP="00D87FD8">
            <w:pPr>
              <w:ind w:left="360"/>
              <w:jc w:val="center"/>
              <w:rPr>
                <w:rFonts w:eastAsia="Calibri"/>
                <w:lang w:val="kk-KZ"/>
              </w:rPr>
            </w:pPr>
          </w:p>
        </w:tc>
        <w:tc>
          <w:tcPr>
            <w:tcW w:w="1985" w:type="dxa"/>
          </w:tcPr>
          <w:p w:rsidR="0008764D" w:rsidRPr="0008764D" w:rsidRDefault="0008764D" w:rsidP="00D87FD8">
            <w:pPr>
              <w:ind w:left="360"/>
              <w:rPr>
                <w:rFonts w:eastAsia="Calibri"/>
                <w:lang w:val="kk-KZ"/>
              </w:rPr>
            </w:pPr>
            <w:r w:rsidRPr="0008764D">
              <w:rPr>
                <w:rFonts w:eastAsia="Calibri"/>
                <w:lang w:val="kk-KZ"/>
              </w:rPr>
              <w:t>«Пони » Әлемді ашады  байқауы</w:t>
            </w:r>
          </w:p>
        </w:tc>
        <w:tc>
          <w:tcPr>
            <w:tcW w:w="1843" w:type="dxa"/>
          </w:tcPr>
          <w:p w:rsidR="0008764D" w:rsidRPr="0008764D" w:rsidRDefault="0008764D" w:rsidP="00D87FD8">
            <w:pPr>
              <w:ind w:left="360"/>
              <w:rPr>
                <w:rFonts w:eastAsia="Calibri"/>
                <w:lang w:val="kk-KZ"/>
              </w:rPr>
            </w:pPr>
            <w:r w:rsidRPr="0008764D">
              <w:rPr>
                <w:rFonts w:eastAsia="Calibri"/>
                <w:lang w:val="kk-KZ"/>
              </w:rPr>
              <w:t>Нартаева К.Ж.</w:t>
            </w:r>
          </w:p>
        </w:tc>
        <w:tc>
          <w:tcPr>
            <w:tcW w:w="1275" w:type="dxa"/>
          </w:tcPr>
          <w:p w:rsidR="0008764D" w:rsidRPr="0008764D" w:rsidRDefault="0008764D" w:rsidP="00D87FD8">
            <w:pPr>
              <w:ind w:left="360"/>
              <w:rPr>
                <w:rFonts w:eastAsia="Calibri"/>
                <w:lang w:val="kk-KZ"/>
              </w:rPr>
            </w:pPr>
            <w:r w:rsidRPr="0008764D">
              <w:rPr>
                <w:rFonts w:eastAsia="Calibri"/>
                <w:lang w:val="kk-KZ"/>
              </w:rPr>
              <w:t>1-орын</w:t>
            </w:r>
          </w:p>
        </w:tc>
        <w:tc>
          <w:tcPr>
            <w:tcW w:w="1607" w:type="dxa"/>
            <w:gridSpan w:val="2"/>
          </w:tcPr>
          <w:p w:rsidR="0008764D" w:rsidRPr="0008764D" w:rsidRDefault="0008764D" w:rsidP="00D87FD8">
            <w:pPr>
              <w:ind w:left="360"/>
              <w:rPr>
                <w:rFonts w:eastAsia="Calibri"/>
                <w:lang w:val="kk-KZ"/>
              </w:rPr>
            </w:pPr>
            <w:r w:rsidRPr="0008764D">
              <w:rPr>
                <w:rFonts w:eastAsia="Calibri"/>
                <w:lang w:val="kk-KZ"/>
              </w:rPr>
              <w:t xml:space="preserve">Халықаралық </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lastRenderedPageBreak/>
              <w:t>60</w:t>
            </w:r>
          </w:p>
        </w:tc>
        <w:tc>
          <w:tcPr>
            <w:tcW w:w="1702" w:type="dxa"/>
          </w:tcPr>
          <w:p w:rsidR="0008764D" w:rsidRPr="0008764D" w:rsidRDefault="0008764D" w:rsidP="00D87FD8">
            <w:pPr>
              <w:ind w:left="360"/>
              <w:rPr>
                <w:rFonts w:eastAsia="Calibri"/>
                <w:lang w:val="kk-KZ"/>
              </w:rPr>
            </w:pPr>
            <w:r w:rsidRPr="0008764D">
              <w:rPr>
                <w:rFonts w:eastAsia="Calibri"/>
                <w:lang w:val="kk-KZ"/>
              </w:rPr>
              <w:t>Құралбай Бекайдар</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2 «А»</w:t>
            </w:r>
          </w:p>
        </w:tc>
        <w:tc>
          <w:tcPr>
            <w:tcW w:w="1275" w:type="dxa"/>
          </w:tcPr>
          <w:p w:rsidR="0008764D" w:rsidRPr="0008764D" w:rsidRDefault="0008764D" w:rsidP="00D87FD8">
            <w:pPr>
              <w:ind w:left="360"/>
              <w:jc w:val="center"/>
              <w:rPr>
                <w:rFonts w:eastAsia="Calibri"/>
                <w:lang w:val="kk-KZ"/>
              </w:rPr>
            </w:pPr>
          </w:p>
        </w:tc>
        <w:tc>
          <w:tcPr>
            <w:tcW w:w="1985" w:type="dxa"/>
          </w:tcPr>
          <w:p w:rsidR="0008764D" w:rsidRPr="0008764D" w:rsidRDefault="0008764D" w:rsidP="00D87FD8">
            <w:pPr>
              <w:ind w:left="360"/>
              <w:rPr>
                <w:rFonts w:eastAsia="Calibri"/>
                <w:lang w:val="kk-KZ"/>
              </w:rPr>
            </w:pPr>
            <w:r w:rsidRPr="0008764D">
              <w:rPr>
                <w:rFonts w:eastAsia="Calibri"/>
                <w:lang w:val="kk-KZ"/>
              </w:rPr>
              <w:t>«Пони » Әлемді ашады  байқауы</w:t>
            </w:r>
          </w:p>
        </w:tc>
        <w:tc>
          <w:tcPr>
            <w:tcW w:w="1843" w:type="dxa"/>
          </w:tcPr>
          <w:p w:rsidR="0008764D" w:rsidRPr="0008764D" w:rsidRDefault="0008764D" w:rsidP="00D87FD8">
            <w:pPr>
              <w:ind w:left="360"/>
              <w:rPr>
                <w:rFonts w:eastAsia="Calibri"/>
                <w:lang w:val="kk-KZ"/>
              </w:rPr>
            </w:pPr>
            <w:r w:rsidRPr="0008764D">
              <w:rPr>
                <w:rFonts w:eastAsia="Calibri"/>
                <w:lang w:val="kk-KZ"/>
              </w:rPr>
              <w:t>Нартаева К.Ж.</w:t>
            </w:r>
          </w:p>
        </w:tc>
        <w:tc>
          <w:tcPr>
            <w:tcW w:w="1275" w:type="dxa"/>
          </w:tcPr>
          <w:p w:rsidR="0008764D" w:rsidRPr="0008764D" w:rsidRDefault="0008764D" w:rsidP="00D87FD8">
            <w:pPr>
              <w:ind w:left="360"/>
              <w:rPr>
                <w:rFonts w:eastAsia="Calibri"/>
                <w:lang w:val="kk-KZ"/>
              </w:rPr>
            </w:pPr>
            <w:r w:rsidRPr="0008764D">
              <w:rPr>
                <w:rFonts w:eastAsia="Calibri"/>
                <w:lang w:val="kk-KZ"/>
              </w:rPr>
              <w:t>1-орын</w:t>
            </w:r>
          </w:p>
        </w:tc>
        <w:tc>
          <w:tcPr>
            <w:tcW w:w="1607" w:type="dxa"/>
            <w:gridSpan w:val="2"/>
          </w:tcPr>
          <w:p w:rsidR="0008764D" w:rsidRPr="0008764D" w:rsidRDefault="0008764D" w:rsidP="00D87FD8">
            <w:pPr>
              <w:ind w:left="360"/>
              <w:rPr>
                <w:rFonts w:eastAsia="Calibri"/>
                <w:lang w:val="kk-KZ"/>
              </w:rPr>
            </w:pPr>
            <w:r w:rsidRPr="0008764D">
              <w:rPr>
                <w:rFonts w:eastAsia="Calibri"/>
                <w:lang w:val="kk-KZ"/>
              </w:rPr>
              <w:t xml:space="preserve">Халықаралық </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61</w:t>
            </w:r>
          </w:p>
        </w:tc>
        <w:tc>
          <w:tcPr>
            <w:tcW w:w="1702" w:type="dxa"/>
          </w:tcPr>
          <w:p w:rsidR="0008764D" w:rsidRPr="0008764D" w:rsidRDefault="0008764D" w:rsidP="00D87FD8">
            <w:pPr>
              <w:ind w:left="360"/>
              <w:rPr>
                <w:rFonts w:eastAsia="Calibri"/>
                <w:lang w:val="kk-KZ"/>
              </w:rPr>
            </w:pPr>
            <w:r w:rsidRPr="0008764D">
              <w:rPr>
                <w:rFonts w:eastAsia="Calibri"/>
                <w:lang w:val="kk-KZ"/>
              </w:rPr>
              <w:t>Үсен  Нұрәлі</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2 «А»</w:t>
            </w:r>
          </w:p>
        </w:tc>
        <w:tc>
          <w:tcPr>
            <w:tcW w:w="1275" w:type="dxa"/>
          </w:tcPr>
          <w:p w:rsidR="0008764D" w:rsidRPr="0008764D" w:rsidRDefault="0008764D" w:rsidP="00D87FD8">
            <w:pPr>
              <w:ind w:left="360"/>
              <w:jc w:val="center"/>
              <w:rPr>
                <w:rFonts w:eastAsia="Calibri"/>
                <w:lang w:val="kk-KZ"/>
              </w:rPr>
            </w:pPr>
          </w:p>
        </w:tc>
        <w:tc>
          <w:tcPr>
            <w:tcW w:w="1985" w:type="dxa"/>
          </w:tcPr>
          <w:p w:rsidR="0008764D" w:rsidRPr="0008764D" w:rsidRDefault="0008764D" w:rsidP="00D87FD8">
            <w:pPr>
              <w:ind w:left="360"/>
              <w:rPr>
                <w:rFonts w:eastAsia="Calibri"/>
                <w:lang w:val="kk-KZ"/>
              </w:rPr>
            </w:pPr>
            <w:r w:rsidRPr="0008764D">
              <w:rPr>
                <w:rFonts w:eastAsia="Calibri"/>
                <w:lang w:val="kk-KZ"/>
              </w:rPr>
              <w:t>«Пони » Әлемді ашады  байқауы</w:t>
            </w:r>
          </w:p>
        </w:tc>
        <w:tc>
          <w:tcPr>
            <w:tcW w:w="1843" w:type="dxa"/>
          </w:tcPr>
          <w:p w:rsidR="0008764D" w:rsidRPr="0008764D" w:rsidRDefault="0008764D" w:rsidP="00D87FD8">
            <w:pPr>
              <w:ind w:left="360"/>
              <w:rPr>
                <w:rFonts w:eastAsia="Calibri"/>
                <w:lang w:val="kk-KZ"/>
              </w:rPr>
            </w:pPr>
            <w:r w:rsidRPr="0008764D">
              <w:rPr>
                <w:rFonts w:eastAsia="Calibri"/>
                <w:lang w:val="kk-KZ"/>
              </w:rPr>
              <w:t>Нартаева К.Ж.</w:t>
            </w:r>
          </w:p>
        </w:tc>
        <w:tc>
          <w:tcPr>
            <w:tcW w:w="1275" w:type="dxa"/>
          </w:tcPr>
          <w:p w:rsidR="0008764D" w:rsidRPr="0008764D" w:rsidRDefault="0008764D" w:rsidP="00D87FD8">
            <w:pPr>
              <w:ind w:left="360"/>
              <w:rPr>
                <w:rFonts w:eastAsia="Calibri"/>
                <w:lang w:val="kk-KZ"/>
              </w:rPr>
            </w:pPr>
            <w:r w:rsidRPr="0008764D">
              <w:rPr>
                <w:rFonts w:eastAsia="Calibri"/>
                <w:lang w:val="kk-KZ"/>
              </w:rPr>
              <w:t>1-орын</w:t>
            </w:r>
          </w:p>
        </w:tc>
        <w:tc>
          <w:tcPr>
            <w:tcW w:w="1607" w:type="dxa"/>
            <w:gridSpan w:val="2"/>
          </w:tcPr>
          <w:p w:rsidR="0008764D" w:rsidRPr="0008764D" w:rsidRDefault="0008764D" w:rsidP="00D87FD8">
            <w:pPr>
              <w:ind w:left="360"/>
              <w:rPr>
                <w:rFonts w:eastAsia="Calibri"/>
                <w:lang w:val="kk-KZ"/>
              </w:rPr>
            </w:pPr>
            <w:r w:rsidRPr="0008764D">
              <w:rPr>
                <w:rFonts w:eastAsia="Calibri"/>
                <w:lang w:val="kk-KZ"/>
              </w:rPr>
              <w:t xml:space="preserve">Халықаралық </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62</w:t>
            </w:r>
          </w:p>
        </w:tc>
        <w:tc>
          <w:tcPr>
            <w:tcW w:w="1702" w:type="dxa"/>
          </w:tcPr>
          <w:p w:rsidR="0008764D" w:rsidRPr="0008764D" w:rsidRDefault="0008764D" w:rsidP="00D87FD8">
            <w:pPr>
              <w:ind w:left="360"/>
              <w:rPr>
                <w:rFonts w:eastAsia="Calibri"/>
                <w:lang w:val="kk-KZ"/>
              </w:rPr>
            </w:pPr>
            <w:r w:rsidRPr="0008764D">
              <w:rPr>
                <w:rFonts w:eastAsia="Calibri"/>
                <w:lang w:val="kk-KZ"/>
              </w:rPr>
              <w:t>Қосыбаев Ерғанат</w:t>
            </w:r>
          </w:p>
        </w:tc>
        <w:tc>
          <w:tcPr>
            <w:tcW w:w="1087" w:type="dxa"/>
            <w:gridSpan w:val="2"/>
          </w:tcPr>
          <w:p w:rsidR="0008764D" w:rsidRPr="0008764D" w:rsidRDefault="0008764D" w:rsidP="00D87FD8">
            <w:pPr>
              <w:ind w:left="360"/>
              <w:jc w:val="center"/>
              <w:rPr>
                <w:rFonts w:eastAsia="Calibri"/>
                <w:lang w:val="kk-KZ"/>
              </w:rPr>
            </w:pPr>
            <w:r w:rsidRPr="0008764D">
              <w:rPr>
                <w:rFonts w:eastAsia="Calibri"/>
                <w:lang w:val="kk-KZ"/>
              </w:rPr>
              <w:t>2 «А»</w:t>
            </w:r>
          </w:p>
        </w:tc>
        <w:tc>
          <w:tcPr>
            <w:tcW w:w="1275" w:type="dxa"/>
          </w:tcPr>
          <w:p w:rsidR="0008764D" w:rsidRPr="0008764D" w:rsidRDefault="0008764D" w:rsidP="00D87FD8">
            <w:pPr>
              <w:ind w:left="360"/>
              <w:jc w:val="center"/>
              <w:rPr>
                <w:rFonts w:eastAsia="Calibri"/>
                <w:lang w:val="kk-KZ"/>
              </w:rPr>
            </w:pPr>
          </w:p>
        </w:tc>
        <w:tc>
          <w:tcPr>
            <w:tcW w:w="1985" w:type="dxa"/>
          </w:tcPr>
          <w:p w:rsidR="0008764D" w:rsidRPr="0008764D" w:rsidRDefault="0008764D" w:rsidP="00D87FD8">
            <w:pPr>
              <w:ind w:left="360"/>
              <w:rPr>
                <w:rFonts w:eastAsia="Calibri"/>
                <w:lang w:val="kk-KZ"/>
              </w:rPr>
            </w:pPr>
            <w:r w:rsidRPr="0008764D">
              <w:rPr>
                <w:rFonts w:eastAsia="Calibri"/>
                <w:lang w:val="kk-KZ"/>
              </w:rPr>
              <w:t>«Пони » Әлемді ашады  байқауы</w:t>
            </w:r>
          </w:p>
        </w:tc>
        <w:tc>
          <w:tcPr>
            <w:tcW w:w="1843" w:type="dxa"/>
          </w:tcPr>
          <w:p w:rsidR="0008764D" w:rsidRPr="0008764D" w:rsidRDefault="0008764D" w:rsidP="00D87FD8">
            <w:pPr>
              <w:ind w:left="360"/>
              <w:rPr>
                <w:rFonts w:eastAsia="Calibri"/>
                <w:lang w:val="kk-KZ"/>
              </w:rPr>
            </w:pPr>
            <w:r w:rsidRPr="0008764D">
              <w:rPr>
                <w:rFonts w:eastAsia="Calibri"/>
                <w:lang w:val="kk-KZ"/>
              </w:rPr>
              <w:t>Нартаева К.Ж.</w:t>
            </w:r>
          </w:p>
        </w:tc>
        <w:tc>
          <w:tcPr>
            <w:tcW w:w="1275" w:type="dxa"/>
          </w:tcPr>
          <w:p w:rsidR="0008764D" w:rsidRPr="0008764D" w:rsidRDefault="0008764D" w:rsidP="00D87FD8">
            <w:pPr>
              <w:ind w:left="360"/>
              <w:rPr>
                <w:rFonts w:eastAsia="Calibri"/>
                <w:lang w:val="kk-KZ"/>
              </w:rPr>
            </w:pPr>
            <w:r w:rsidRPr="0008764D">
              <w:rPr>
                <w:rFonts w:eastAsia="Calibri"/>
                <w:lang w:val="kk-KZ"/>
              </w:rPr>
              <w:t>1-орын</w:t>
            </w:r>
          </w:p>
        </w:tc>
        <w:tc>
          <w:tcPr>
            <w:tcW w:w="1607" w:type="dxa"/>
            <w:gridSpan w:val="2"/>
          </w:tcPr>
          <w:p w:rsidR="0008764D" w:rsidRPr="0008764D" w:rsidRDefault="0008764D" w:rsidP="00D87FD8">
            <w:pPr>
              <w:ind w:left="360"/>
              <w:rPr>
                <w:rFonts w:eastAsia="Calibri"/>
                <w:lang w:val="kk-KZ"/>
              </w:rPr>
            </w:pPr>
            <w:r w:rsidRPr="0008764D">
              <w:rPr>
                <w:rFonts w:eastAsia="Calibri"/>
                <w:lang w:val="kk-KZ"/>
              </w:rPr>
              <w:t xml:space="preserve">Халықаралық </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63</w:t>
            </w:r>
          </w:p>
        </w:tc>
        <w:tc>
          <w:tcPr>
            <w:tcW w:w="1702" w:type="dxa"/>
          </w:tcPr>
          <w:p w:rsidR="0008764D" w:rsidRPr="0008764D" w:rsidRDefault="0008764D" w:rsidP="00D87FD8">
            <w:pPr>
              <w:ind w:left="360"/>
              <w:rPr>
                <w:rFonts w:eastAsia="Calibri"/>
                <w:lang w:val="kk-KZ"/>
              </w:rPr>
            </w:pPr>
            <w:r w:rsidRPr="0008764D">
              <w:rPr>
                <w:rFonts w:eastAsia="Calibri"/>
                <w:lang w:val="kk-KZ"/>
              </w:rPr>
              <w:t>Исакулов Нұржан</w:t>
            </w:r>
          </w:p>
        </w:tc>
        <w:tc>
          <w:tcPr>
            <w:tcW w:w="1087" w:type="dxa"/>
            <w:gridSpan w:val="2"/>
          </w:tcPr>
          <w:p w:rsidR="0008764D" w:rsidRPr="0008764D" w:rsidRDefault="0008764D" w:rsidP="00D87FD8">
            <w:pPr>
              <w:ind w:left="360"/>
              <w:rPr>
                <w:rFonts w:eastAsia="Calibri"/>
                <w:lang w:val="kk-KZ"/>
              </w:rPr>
            </w:pPr>
            <w:r w:rsidRPr="0008764D">
              <w:rPr>
                <w:rFonts w:eastAsia="Calibri"/>
                <w:lang w:val="kk-KZ"/>
              </w:rPr>
              <w:t>2 «А»</w:t>
            </w:r>
          </w:p>
        </w:tc>
        <w:tc>
          <w:tcPr>
            <w:tcW w:w="1275" w:type="dxa"/>
          </w:tcPr>
          <w:p w:rsidR="0008764D" w:rsidRPr="0008764D" w:rsidRDefault="0008764D" w:rsidP="00D87FD8">
            <w:pPr>
              <w:ind w:left="360"/>
              <w:rPr>
                <w:rFonts w:eastAsia="Calibri"/>
                <w:lang w:val="kk-KZ"/>
              </w:rPr>
            </w:pPr>
          </w:p>
        </w:tc>
        <w:tc>
          <w:tcPr>
            <w:tcW w:w="1985" w:type="dxa"/>
          </w:tcPr>
          <w:p w:rsidR="0008764D" w:rsidRPr="0008764D" w:rsidRDefault="0008764D" w:rsidP="00D87FD8">
            <w:pPr>
              <w:ind w:left="360"/>
              <w:rPr>
                <w:rFonts w:eastAsia="Calibri"/>
                <w:lang w:val="kk-KZ"/>
              </w:rPr>
            </w:pPr>
            <w:r w:rsidRPr="0008764D">
              <w:rPr>
                <w:rFonts w:eastAsia="Calibri"/>
                <w:lang w:val="kk-KZ"/>
              </w:rPr>
              <w:t>«Пони » Әлемді ашады  байқауы</w:t>
            </w:r>
          </w:p>
        </w:tc>
        <w:tc>
          <w:tcPr>
            <w:tcW w:w="1843" w:type="dxa"/>
          </w:tcPr>
          <w:p w:rsidR="0008764D" w:rsidRPr="0008764D" w:rsidRDefault="0008764D" w:rsidP="00D87FD8">
            <w:pPr>
              <w:ind w:left="360"/>
              <w:rPr>
                <w:rFonts w:eastAsia="Calibri"/>
                <w:lang w:val="kk-KZ"/>
              </w:rPr>
            </w:pPr>
            <w:r w:rsidRPr="0008764D">
              <w:rPr>
                <w:rFonts w:eastAsia="Calibri"/>
                <w:lang w:val="kk-KZ"/>
              </w:rPr>
              <w:t>Нартаева К.Ж.</w:t>
            </w:r>
          </w:p>
        </w:tc>
        <w:tc>
          <w:tcPr>
            <w:tcW w:w="1275" w:type="dxa"/>
          </w:tcPr>
          <w:p w:rsidR="0008764D" w:rsidRPr="0008764D" w:rsidRDefault="0008764D" w:rsidP="00D87FD8">
            <w:pPr>
              <w:ind w:left="360"/>
              <w:rPr>
                <w:rFonts w:eastAsia="Calibri"/>
                <w:lang w:val="kk-KZ"/>
              </w:rPr>
            </w:pPr>
            <w:r w:rsidRPr="0008764D">
              <w:rPr>
                <w:rFonts w:eastAsia="Calibri"/>
                <w:lang w:val="kk-KZ"/>
              </w:rPr>
              <w:t>1-орын</w:t>
            </w:r>
          </w:p>
        </w:tc>
        <w:tc>
          <w:tcPr>
            <w:tcW w:w="1607" w:type="dxa"/>
            <w:gridSpan w:val="2"/>
          </w:tcPr>
          <w:p w:rsidR="0008764D" w:rsidRPr="0008764D" w:rsidRDefault="0008764D" w:rsidP="00D87FD8">
            <w:pPr>
              <w:ind w:left="360"/>
              <w:rPr>
                <w:rFonts w:eastAsia="Calibri"/>
                <w:lang w:val="kk-KZ"/>
              </w:rPr>
            </w:pPr>
            <w:r w:rsidRPr="0008764D">
              <w:rPr>
                <w:rFonts w:eastAsia="Calibri"/>
                <w:lang w:val="kk-KZ"/>
              </w:rPr>
              <w:t xml:space="preserve">Халықаралық </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64</w:t>
            </w:r>
          </w:p>
        </w:tc>
        <w:tc>
          <w:tcPr>
            <w:tcW w:w="1702" w:type="dxa"/>
          </w:tcPr>
          <w:p w:rsidR="0008764D" w:rsidRPr="0008764D" w:rsidRDefault="0008764D" w:rsidP="00D87FD8">
            <w:pPr>
              <w:ind w:left="360"/>
              <w:rPr>
                <w:rFonts w:eastAsia="Calibri"/>
                <w:lang w:val="kk-KZ"/>
              </w:rPr>
            </w:pPr>
            <w:r w:rsidRPr="0008764D">
              <w:rPr>
                <w:rFonts w:eastAsia="Calibri"/>
                <w:lang w:val="kk-KZ"/>
              </w:rPr>
              <w:t>Жаксылықов Жандарбек</w:t>
            </w:r>
          </w:p>
        </w:tc>
        <w:tc>
          <w:tcPr>
            <w:tcW w:w="1087" w:type="dxa"/>
            <w:gridSpan w:val="2"/>
          </w:tcPr>
          <w:p w:rsidR="0008764D" w:rsidRPr="0008764D" w:rsidRDefault="0008764D" w:rsidP="00D87FD8">
            <w:pPr>
              <w:ind w:left="360"/>
              <w:rPr>
                <w:rFonts w:eastAsia="Calibri"/>
                <w:lang w:val="kk-KZ"/>
              </w:rPr>
            </w:pPr>
            <w:r w:rsidRPr="0008764D">
              <w:rPr>
                <w:rFonts w:eastAsia="Calibri"/>
                <w:lang w:val="kk-KZ"/>
              </w:rPr>
              <w:t>2 «А»</w:t>
            </w:r>
          </w:p>
        </w:tc>
        <w:tc>
          <w:tcPr>
            <w:tcW w:w="1275" w:type="dxa"/>
          </w:tcPr>
          <w:p w:rsidR="0008764D" w:rsidRPr="0008764D" w:rsidRDefault="0008764D" w:rsidP="00D87FD8">
            <w:pPr>
              <w:ind w:left="360"/>
              <w:rPr>
                <w:rFonts w:eastAsia="Calibri"/>
                <w:lang w:val="kk-KZ"/>
              </w:rPr>
            </w:pPr>
          </w:p>
        </w:tc>
        <w:tc>
          <w:tcPr>
            <w:tcW w:w="1985" w:type="dxa"/>
          </w:tcPr>
          <w:p w:rsidR="0008764D" w:rsidRPr="0008764D" w:rsidRDefault="0008764D" w:rsidP="00D87FD8">
            <w:pPr>
              <w:ind w:left="360"/>
              <w:rPr>
                <w:rFonts w:eastAsia="Calibri"/>
                <w:lang w:val="kk-KZ"/>
              </w:rPr>
            </w:pPr>
            <w:r w:rsidRPr="0008764D">
              <w:rPr>
                <w:rFonts w:eastAsia="Calibri"/>
                <w:lang w:val="kk-KZ"/>
              </w:rPr>
              <w:t>«Пони » Әлемді ашады  байқауы</w:t>
            </w:r>
          </w:p>
        </w:tc>
        <w:tc>
          <w:tcPr>
            <w:tcW w:w="1843" w:type="dxa"/>
          </w:tcPr>
          <w:p w:rsidR="0008764D" w:rsidRPr="0008764D" w:rsidRDefault="0008764D" w:rsidP="00D87FD8">
            <w:pPr>
              <w:ind w:left="360"/>
              <w:rPr>
                <w:rFonts w:eastAsia="Calibri"/>
                <w:lang w:val="kk-KZ"/>
              </w:rPr>
            </w:pPr>
            <w:r w:rsidRPr="0008764D">
              <w:rPr>
                <w:rFonts w:eastAsia="Calibri"/>
                <w:lang w:val="kk-KZ"/>
              </w:rPr>
              <w:t>Нартаева К.Ж.</w:t>
            </w:r>
          </w:p>
        </w:tc>
        <w:tc>
          <w:tcPr>
            <w:tcW w:w="1275" w:type="dxa"/>
          </w:tcPr>
          <w:p w:rsidR="0008764D" w:rsidRPr="0008764D" w:rsidRDefault="0008764D" w:rsidP="00D87FD8">
            <w:pPr>
              <w:ind w:left="360"/>
              <w:rPr>
                <w:rFonts w:eastAsia="Calibri"/>
                <w:lang w:val="kk-KZ"/>
              </w:rPr>
            </w:pPr>
            <w:r w:rsidRPr="0008764D">
              <w:rPr>
                <w:rFonts w:eastAsia="Calibri"/>
                <w:lang w:val="kk-KZ"/>
              </w:rPr>
              <w:t>1-орын</w:t>
            </w:r>
          </w:p>
        </w:tc>
        <w:tc>
          <w:tcPr>
            <w:tcW w:w="1607" w:type="dxa"/>
            <w:gridSpan w:val="2"/>
          </w:tcPr>
          <w:p w:rsidR="0008764D" w:rsidRPr="0008764D" w:rsidRDefault="0008764D" w:rsidP="00D87FD8">
            <w:pPr>
              <w:ind w:left="360"/>
              <w:rPr>
                <w:rFonts w:eastAsia="Calibri"/>
                <w:lang w:val="kk-KZ"/>
              </w:rPr>
            </w:pPr>
            <w:r w:rsidRPr="0008764D">
              <w:rPr>
                <w:rFonts w:eastAsia="Calibri"/>
                <w:lang w:val="kk-KZ"/>
              </w:rPr>
              <w:t xml:space="preserve">Халықаралық </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65</w:t>
            </w:r>
          </w:p>
        </w:tc>
        <w:tc>
          <w:tcPr>
            <w:tcW w:w="1702" w:type="dxa"/>
          </w:tcPr>
          <w:p w:rsidR="0008764D" w:rsidRPr="0008764D" w:rsidRDefault="0008764D" w:rsidP="00D87FD8">
            <w:pPr>
              <w:ind w:left="360"/>
              <w:rPr>
                <w:rFonts w:eastAsia="Calibri"/>
                <w:lang w:val="kk-KZ"/>
              </w:rPr>
            </w:pPr>
            <w:r w:rsidRPr="0008764D">
              <w:rPr>
                <w:rFonts w:eastAsia="Calibri"/>
                <w:lang w:val="kk-KZ"/>
              </w:rPr>
              <w:t>Сақтаған Айша</w:t>
            </w:r>
          </w:p>
        </w:tc>
        <w:tc>
          <w:tcPr>
            <w:tcW w:w="1087" w:type="dxa"/>
            <w:gridSpan w:val="2"/>
          </w:tcPr>
          <w:p w:rsidR="0008764D" w:rsidRPr="0008764D" w:rsidRDefault="0008764D" w:rsidP="00D87FD8">
            <w:pPr>
              <w:ind w:left="360"/>
              <w:rPr>
                <w:rFonts w:eastAsia="Calibri"/>
                <w:lang w:val="kk-KZ"/>
              </w:rPr>
            </w:pPr>
            <w:r w:rsidRPr="0008764D">
              <w:rPr>
                <w:rFonts w:eastAsia="Calibri"/>
                <w:lang w:val="kk-KZ"/>
              </w:rPr>
              <w:t>2 «А»</w:t>
            </w:r>
          </w:p>
        </w:tc>
        <w:tc>
          <w:tcPr>
            <w:tcW w:w="1275" w:type="dxa"/>
          </w:tcPr>
          <w:p w:rsidR="0008764D" w:rsidRPr="0008764D" w:rsidRDefault="0008764D" w:rsidP="00D87FD8">
            <w:pPr>
              <w:ind w:left="360"/>
              <w:rPr>
                <w:rFonts w:eastAsia="Calibri"/>
                <w:lang w:val="kk-KZ"/>
              </w:rPr>
            </w:pPr>
          </w:p>
        </w:tc>
        <w:tc>
          <w:tcPr>
            <w:tcW w:w="1985" w:type="dxa"/>
          </w:tcPr>
          <w:p w:rsidR="0008764D" w:rsidRPr="0008764D" w:rsidRDefault="0008764D" w:rsidP="00D87FD8">
            <w:pPr>
              <w:ind w:left="360"/>
              <w:rPr>
                <w:rFonts w:eastAsia="Calibri"/>
                <w:lang w:val="kk-KZ"/>
              </w:rPr>
            </w:pPr>
            <w:r w:rsidRPr="0008764D">
              <w:rPr>
                <w:rFonts w:eastAsia="Calibri"/>
                <w:lang w:val="kk-KZ"/>
              </w:rPr>
              <w:t>«Пони » Әлемді ашады  байқауы</w:t>
            </w:r>
          </w:p>
        </w:tc>
        <w:tc>
          <w:tcPr>
            <w:tcW w:w="1843" w:type="dxa"/>
          </w:tcPr>
          <w:p w:rsidR="0008764D" w:rsidRPr="0008764D" w:rsidRDefault="0008764D" w:rsidP="00D87FD8">
            <w:pPr>
              <w:ind w:left="360"/>
              <w:rPr>
                <w:rFonts w:eastAsia="Calibri"/>
                <w:lang w:val="kk-KZ"/>
              </w:rPr>
            </w:pPr>
            <w:r w:rsidRPr="0008764D">
              <w:rPr>
                <w:rFonts w:eastAsia="Calibri"/>
                <w:lang w:val="kk-KZ"/>
              </w:rPr>
              <w:t>Нартаева К.Ж.</w:t>
            </w:r>
          </w:p>
        </w:tc>
        <w:tc>
          <w:tcPr>
            <w:tcW w:w="1275" w:type="dxa"/>
          </w:tcPr>
          <w:p w:rsidR="0008764D" w:rsidRPr="0008764D" w:rsidRDefault="0008764D" w:rsidP="00D87FD8">
            <w:pPr>
              <w:ind w:left="360"/>
              <w:rPr>
                <w:rFonts w:eastAsia="Calibri"/>
                <w:lang w:val="kk-KZ"/>
              </w:rPr>
            </w:pPr>
            <w:r w:rsidRPr="0008764D">
              <w:rPr>
                <w:rFonts w:eastAsia="Calibri"/>
                <w:lang w:val="kk-KZ"/>
              </w:rPr>
              <w:t>2-орын</w:t>
            </w:r>
          </w:p>
        </w:tc>
        <w:tc>
          <w:tcPr>
            <w:tcW w:w="1607" w:type="dxa"/>
            <w:gridSpan w:val="2"/>
          </w:tcPr>
          <w:p w:rsidR="0008764D" w:rsidRPr="0008764D" w:rsidRDefault="0008764D" w:rsidP="00D87FD8">
            <w:pPr>
              <w:ind w:left="360"/>
              <w:rPr>
                <w:rFonts w:eastAsia="Calibri"/>
                <w:lang w:val="kk-KZ"/>
              </w:rPr>
            </w:pPr>
            <w:r w:rsidRPr="0008764D">
              <w:rPr>
                <w:rFonts w:eastAsia="Calibri"/>
                <w:lang w:val="kk-KZ"/>
              </w:rPr>
              <w:t xml:space="preserve">Халықаралық </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66</w:t>
            </w:r>
          </w:p>
        </w:tc>
        <w:tc>
          <w:tcPr>
            <w:tcW w:w="1702" w:type="dxa"/>
          </w:tcPr>
          <w:p w:rsidR="0008764D" w:rsidRPr="0008764D" w:rsidRDefault="0008764D" w:rsidP="00D87FD8">
            <w:pPr>
              <w:ind w:left="360"/>
              <w:rPr>
                <w:rFonts w:eastAsia="Calibri"/>
                <w:lang w:val="kk-KZ"/>
              </w:rPr>
            </w:pPr>
            <w:r w:rsidRPr="0008764D">
              <w:rPr>
                <w:rFonts w:eastAsia="Calibri"/>
                <w:lang w:val="kk-KZ"/>
              </w:rPr>
              <w:t>Жақсылық Айда</w:t>
            </w:r>
          </w:p>
        </w:tc>
        <w:tc>
          <w:tcPr>
            <w:tcW w:w="1087" w:type="dxa"/>
            <w:gridSpan w:val="2"/>
          </w:tcPr>
          <w:p w:rsidR="0008764D" w:rsidRPr="0008764D" w:rsidRDefault="0008764D" w:rsidP="00D87FD8">
            <w:pPr>
              <w:ind w:left="360"/>
              <w:rPr>
                <w:rFonts w:eastAsia="Calibri"/>
                <w:lang w:val="kk-KZ"/>
              </w:rPr>
            </w:pPr>
            <w:r w:rsidRPr="0008764D">
              <w:rPr>
                <w:rFonts w:eastAsia="Calibri"/>
                <w:lang w:val="kk-KZ"/>
              </w:rPr>
              <w:t>2 «А»</w:t>
            </w:r>
          </w:p>
        </w:tc>
        <w:tc>
          <w:tcPr>
            <w:tcW w:w="1275" w:type="dxa"/>
          </w:tcPr>
          <w:p w:rsidR="0008764D" w:rsidRPr="0008764D" w:rsidRDefault="0008764D" w:rsidP="00D87FD8">
            <w:pPr>
              <w:ind w:left="360"/>
              <w:rPr>
                <w:rFonts w:eastAsia="Calibri"/>
                <w:lang w:val="kk-KZ"/>
              </w:rPr>
            </w:pPr>
          </w:p>
        </w:tc>
        <w:tc>
          <w:tcPr>
            <w:tcW w:w="1985" w:type="dxa"/>
          </w:tcPr>
          <w:p w:rsidR="0008764D" w:rsidRPr="0008764D" w:rsidRDefault="0008764D" w:rsidP="00D87FD8">
            <w:pPr>
              <w:ind w:left="360"/>
              <w:rPr>
                <w:rFonts w:eastAsia="Calibri"/>
                <w:lang w:val="kk-KZ"/>
              </w:rPr>
            </w:pPr>
            <w:r w:rsidRPr="0008764D">
              <w:rPr>
                <w:rFonts w:eastAsia="Calibri"/>
                <w:lang w:val="kk-KZ"/>
              </w:rPr>
              <w:t>«Пони » Әлемді ашады  байқауы</w:t>
            </w:r>
          </w:p>
        </w:tc>
        <w:tc>
          <w:tcPr>
            <w:tcW w:w="1843" w:type="dxa"/>
          </w:tcPr>
          <w:p w:rsidR="0008764D" w:rsidRPr="0008764D" w:rsidRDefault="0008764D" w:rsidP="00D87FD8">
            <w:pPr>
              <w:ind w:left="360"/>
              <w:rPr>
                <w:rFonts w:eastAsia="Calibri"/>
                <w:lang w:val="kk-KZ"/>
              </w:rPr>
            </w:pPr>
            <w:r w:rsidRPr="0008764D">
              <w:rPr>
                <w:rFonts w:eastAsia="Calibri"/>
                <w:lang w:val="kk-KZ"/>
              </w:rPr>
              <w:t>Нартаева К.Ж.</w:t>
            </w:r>
          </w:p>
        </w:tc>
        <w:tc>
          <w:tcPr>
            <w:tcW w:w="1275" w:type="dxa"/>
          </w:tcPr>
          <w:p w:rsidR="0008764D" w:rsidRPr="0008764D" w:rsidRDefault="0008764D" w:rsidP="00D87FD8">
            <w:pPr>
              <w:ind w:left="360"/>
              <w:rPr>
                <w:rFonts w:eastAsia="Calibri"/>
                <w:lang w:val="kk-KZ"/>
              </w:rPr>
            </w:pPr>
            <w:r w:rsidRPr="0008764D">
              <w:rPr>
                <w:rFonts w:eastAsia="Calibri"/>
                <w:lang w:val="kk-KZ"/>
              </w:rPr>
              <w:t>2-орын</w:t>
            </w:r>
          </w:p>
        </w:tc>
        <w:tc>
          <w:tcPr>
            <w:tcW w:w="1607" w:type="dxa"/>
            <w:gridSpan w:val="2"/>
          </w:tcPr>
          <w:p w:rsidR="0008764D" w:rsidRPr="0008764D" w:rsidRDefault="0008764D" w:rsidP="00D87FD8">
            <w:pPr>
              <w:ind w:left="360"/>
              <w:rPr>
                <w:rFonts w:eastAsia="Calibri"/>
                <w:lang w:val="kk-KZ"/>
              </w:rPr>
            </w:pPr>
            <w:r w:rsidRPr="0008764D">
              <w:rPr>
                <w:rFonts w:eastAsia="Calibri"/>
                <w:lang w:val="kk-KZ"/>
              </w:rPr>
              <w:t xml:space="preserve">Халықаралық </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67</w:t>
            </w:r>
          </w:p>
        </w:tc>
        <w:tc>
          <w:tcPr>
            <w:tcW w:w="1702" w:type="dxa"/>
          </w:tcPr>
          <w:p w:rsidR="0008764D" w:rsidRPr="0008764D" w:rsidRDefault="0008764D" w:rsidP="00D87FD8">
            <w:pPr>
              <w:ind w:left="360"/>
              <w:rPr>
                <w:rFonts w:eastAsia="Calibri"/>
                <w:lang w:val="kk-KZ"/>
              </w:rPr>
            </w:pPr>
            <w:r w:rsidRPr="0008764D">
              <w:rPr>
                <w:rFonts w:eastAsia="Calibri"/>
                <w:lang w:val="kk-KZ"/>
              </w:rPr>
              <w:t xml:space="preserve">Ербосынов Мейірлан </w:t>
            </w:r>
          </w:p>
        </w:tc>
        <w:tc>
          <w:tcPr>
            <w:tcW w:w="1087" w:type="dxa"/>
            <w:gridSpan w:val="2"/>
          </w:tcPr>
          <w:p w:rsidR="0008764D" w:rsidRPr="0008764D" w:rsidRDefault="0008764D" w:rsidP="00D87FD8">
            <w:pPr>
              <w:ind w:left="360"/>
              <w:rPr>
                <w:rFonts w:eastAsia="Calibri"/>
                <w:lang w:val="kk-KZ"/>
              </w:rPr>
            </w:pPr>
            <w:r w:rsidRPr="0008764D">
              <w:rPr>
                <w:rFonts w:eastAsia="Calibri"/>
                <w:lang w:val="kk-KZ"/>
              </w:rPr>
              <w:t>2 «А»</w:t>
            </w:r>
          </w:p>
        </w:tc>
        <w:tc>
          <w:tcPr>
            <w:tcW w:w="1275" w:type="dxa"/>
          </w:tcPr>
          <w:p w:rsidR="0008764D" w:rsidRPr="0008764D" w:rsidRDefault="0008764D" w:rsidP="00D87FD8">
            <w:pPr>
              <w:ind w:left="360"/>
              <w:rPr>
                <w:rFonts w:eastAsia="Calibri"/>
                <w:lang w:val="kk-KZ"/>
              </w:rPr>
            </w:pPr>
          </w:p>
        </w:tc>
        <w:tc>
          <w:tcPr>
            <w:tcW w:w="1985" w:type="dxa"/>
          </w:tcPr>
          <w:p w:rsidR="0008764D" w:rsidRPr="0008764D" w:rsidRDefault="0008764D" w:rsidP="00D87FD8">
            <w:pPr>
              <w:ind w:left="360"/>
              <w:rPr>
                <w:rFonts w:eastAsia="Calibri"/>
                <w:lang w:val="kk-KZ"/>
              </w:rPr>
            </w:pPr>
            <w:r w:rsidRPr="0008764D">
              <w:rPr>
                <w:rFonts w:eastAsia="Calibri"/>
                <w:lang w:val="kk-KZ"/>
              </w:rPr>
              <w:t>«Пони » Әлемді ашады  байқауы</w:t>
            </w:r>
          </w:p>
        </w:tc>
        <w:tc>
          <w:tcPr>
            <w:tcW w:w="1843" w:type="dxa"/>
          </w:tcPr>
          <w:p w:rsidR="0008764D" w:rsidRPr="0008764D" w:rsidRDefault="0008764D" w:rsidP="00D87FD8">
            <w:pPr>
              <w:ind w:left="360"/>
              <w:rPr>
                <w:rFonts w:eastAsia="Calibri"/>
                <w:lang w:val="kk-KZ"/>
              </w:rPr>
            </w:pPr>
            <w:r w:rsidRPr="0008764D">
              <w:rPr>
                <w:rFonts w:eastAsia="Calibri"/>
                <w:lang w:val="kk-KZ"/>
              </w:rPr>
              <w:t>Нартаева К.Ж.</w:t>
            </w:r>
          </w:p>
        </w:tc>
        <w:tc>
          <w:tcPr>
            <w:tcW w:w="1275" w:type="dxa"/>
          </w:tcPr>
          <w:p w:rsidR="0008764D" w:rsidRPr="0008764D" w:rsidRDefault="0008764D" w:rsidP="00D87FD8">
            <w:pPr>
              <w:ind w:left="360"/>
              <w:rPr>
                <w:rFonts w:eastAsia="Calibri"/>
                <w:lang w:val="kk-KZ"/>
              </w:rPr>
            </w:pPr>
            <w:r w:rsidRPr="0008764D">
              <w:rPr>
                <w:rFonts w:eastAsia="Calibri"/>
                <w:lang w:val="kk-KZ"/>
              </w:rPr>
              <w:t>2-орын</w:t>
            </w:r>
          </w:p>
        </w:tc>
        <w:tc>
          <w:tcPr>
            <w:tcW w:w="1607" w:type="dxa"/>
            <w:gridSpan w:val="2"/>
          </w:tcPr>
          <w:p w:rsidR="0008764D" w:rsidRPr="0008764D" w:rsidRDefault="0008764D" w:rsidP="00D87FD8">
            <w:pPr>
              <w:ind w:left="360"/>
              <w:rPr>
                <w:rFonts w:eastAsia="Calibri"/>
                <w:lang w:val="kk-KZ"/>
              </w:rPr>
            </w:pPr>
            <w:r w:rsidRPr="0008764D">
              <w:rPr>
                <w:rFonts w:eastAsia="Calibri"/>
                <w:lang w:val="kk-KZ"/>
              </w:rPr>
              <w:t xml:space="preserve">Халықаралық </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68</w:t>
            </w:r>
          </w:p>
        </w:tc>
        <w:tc>
          <w:tcPr>
            <w:tcW w:w="1702" w:type="dxa"/>
          </w:tcPr>
          <w:p w:rsidR="0008764D" w:rsidRPr="0008764D" w:rsidRDefault="0008764D" w:rsidP="00D87FD8">
            <w:pPr>
              <w:ind w:left="360"/>
              <w:rPr>
                <w:rFonts w:eastAsia="Calibri"/>
                <w:lang w:val="kk-KZ"/>
              </w:rPr>
            </w:pPr>
            <w:r w:rsidRPr="0008764D">
              <w:rPr>
                <w:rFonts w:eastAsia="Calibri"/>
                <w:lang w:val="kk-KZ"/>
              </w:rPr>
              <w:t>Дауылбай Балауса</w:t>
            </w:r>
          </w:p>
        </w:tc>
        <w:tc>
          <w:tcPr>
            <w:tcW w:w="1087" w:type="dxa"/>
            <w:gridSpan w:val="2"/>
          </w:tcPr>
          <w:p w:rsidR="0008764D" w:rsidRPr="0008764D" w:rsidRDefault="00D87FD8" w:rsidP="00D87FD8">
            <w:pPr>
              <w:ind w:left="34"/>
              <w:rPr>
                <w:rFonts w:eastAsia="Calibri"/>
                <w:lang w:val="kk-KZ"/>
              </w:rPr>
            </w:pPr>
            <w:r>
              <w:rPr>
                <w:rFonts w:eastAsia="Calibri"/>
                <w:lang w:val="kk-KZ"/>
              </w:rPr>
              <w:t xml:space="preserve">2 </w:t>
            </w:r>
            <w:r w:rsidR="0008764D" w:rsidRPr="0008764D">
              <w:rPr>
                <w:rFonts w:eastAsia="Calibri"/>
                <w:lang w:val="kk-KZ"/>
              </w:rPr>
              <w:t>«А»</w:t>
            </w:r>
          </w:p>
        </w:tc>
        <w:tc>
          <w:tcPr>
            <w:tcW w:w="1275" w:type="dxa"/>
          </w:tcPr>
          <w:p w:rsidR="0008764D" w:rsidRPr="0008764D" w:rsidRDefault="0008764D" w:rsidP="00D87FD8">
            <w:pPr>
              <w:ind w:left="360"/>
              <w:rPr>
                <w:rFonts w:eastAsia="Calibri"/>
                <w:lang w:val="kk-KZ"/>
              </w:rPr>
            </w:pPr>
          </w:p>
        </w:tc>
        <w:tc>
          <w:tcPr>
            <w:tcW w:w="1985" w:type="dxa"/>
          </w:tcPr>
          <w:p w:rsidR="0008764D" w:rsidRPr="0008764D" w:rsidRDefault="0008764D" w:rsidP="00D87FD8">
            <w:pPr>
              <w:ind w:left="360"/>
              <w:rPr>
                <w:rFonts w:eastAsia="Calibri"/>
                <w:lang w:val="kk-KZ"/>
              </w:rPr>
            </w:pPr>
            <w:r w:rsidRPr="0008764D">
              <w:rPr>
                <w:rFonts w:eastAsia="Calibri"/>
                <w:lang w:val="kk-KZ"/>
              </w:rPr>
              <w:t>«Пони » Әлемді ашады  байқауы</w:t>
            </w:r>
          </w:p>
        </w:tc>
        <w:tc>
          <w:tcPr>
            <w:tcW w:w="1843" w:type="dxa"/>
          </w:tcPr>
          <w:p w:rsidR="0008764D" w:rsidRPr="0008764D" w:rsidRDefault="0008764D" w:rsidP="00D87FD8">
            <w:pPr>
              <w:ind w:left="360"/>
              <w:rPr>
                <w:rFonts w:eastAsia="Calibri"/>
                <w:lang w:val="kk-KZ"/>
              </w:rPr>
            </w:pPr>
            <w:r w:rsidRPr="0008764D">
              <w:rPr>
                <w:rFonts w:eastAsia="Calibri"/>
                <w:lang w:val="kk-KZ"/>
              </w:rPr>
              <w:t>Нартаева К.Ж.</w:t>
            </w:r>
          </w:p>
        </w:tc>
        <w:tc>
          <w:tcPr>
            <w:tcW w:w="1275" w:type="dxa"/>
          </w:tcPr>
          <w:p w:rsidR="0008764D" w:rsidRPr="0008764D" w:rsidRDefault="0008764D" w:rsidP="00D87FD8">
            <w:pPr>
              <w:ind w:left="360"/>
              <w:rPr>
                <w:rFonts w:eastAsia="Calibri"/>
                <w:lang w:val="kk-KZ"/>
              </w:rPr>
            </w:pPr>
            <w:r w:rsidRPr="0008764D">
              <w:rPr>
                <w:rFonts w:eastAsia="Calibri"/>
                <w:lang w:val="kk-KZ"/>
              </w:rPr>
              <w:t>2-орын</w:t>
            </w:r>
          </w:p>
        </w:tc>
        <w:tc>
          <w:tcPr>
            <w:tcW w:w="1607" w:type="dxa"/>
            <w:gridSpan w:val="2"/>
          </w:tcPr>
          <w:p w:rsidR="0008764D" w:rsidRPr="0008764D" w:rsidRDefault="0008764D" w:rsidP="00D87FD8">
            <w:pPr>
              <w:ind w:left="360"/>
              <w:rPr>
                <w:rFonts w:eastAsia="Calibri"/>
                <w:lang w:val="kk-KZ"/>
              </w:rPr>
            </w:pPr>
            <w:r w:rsidRPr="0008764D">
              <w:rPr>
                <w:rFonts w:eastAsia="Calibri"/>
                <w:lang w:val="kk-KZ"/>
              </w:rPr>
              <w:t xml:space="preserve">Халықаралық </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69</w:t>
            </w:r>
          </w:p>
        </w:tc>
        <w:tc>
          <w:tcPr>
            <w:tcW w:w="1702" w:type="dxa"/>
          </w:tcPr>
          <w:p w:rsidR="0008764D" w:rsidRPr="0008764D" w:rsidRDefault="0008764D" w:rsidP="00D87FD8">
            <w:pPr>
              <w:ind w:left="360"/>
              <w:rPr>
                <w:rFonts w:eastAsia="Calibri"/>
                <w:lang w:val="kk-KZ"/>
              </w:rPr>
            </w:pPr>
            <w:r w:rsidRPr="0008764D">
              <w:rPr>
                <w:rFonts w:eastAsia="Calibri"/>
                <w:lang w:val="kk-KZ"/>
              </w:rPr>
              <w:t>Тілеубай Жібек</w:t>
            </w:r>
          </w:p>
        </w:tc>
        <w:tc>
          <w:tcPr>
            <w:tcW w:w="1087" w:type="dxa"/>
            <w:gridSpan w:val="2"/>
          </w:tcPr>
          <w:p w:rsidR="0008764D" w:rsidRPr="0008764D" w:rsidRDefault="0008764D" w:rsidP="00D87FD8">
            <w:pPr>
              <w:ind w:left="360"/>
              <w:rPr>
                <w:rFonts w:eastAsia="Calibri"/>
                <w:lang w:val="kk-KZ"/>
              </w:rPr>
            </w:pPr>
            <w:r w:rsidRPr="0008764D">
              <w:rPr>
                <w:rFonts w:eastAsia="Calibri"/>
                <w:lang w:val="kk-KZ"/>
              </w:rPr>
              <w:t>2 «А»</w:t>
            </w:r>
          </w:p>
        </w:tc>
        <w:tc>
          <w:tcPr>
            <w:tcW w:w="1275" w:type="dxa"/>
          </w:tcPr>
          <w:p w:rsidR="0008764D" w:rsidRPr="0008764D" w:rsidRDefault="0008764D" w:rsidP="00D87FD8">
            <w:pPr>
              <w:ind w:left="360"/>
              <w:rPr>
                <w:rFonts w:eastAsia="Calibri"/>
                <w:lang w:val="kk-KZ"/>
              </w:rPr>
            </w:pPr>
          </w:p>
        </w:tc>
        <w:tc>
          <w:tcPr>
            <w:tcW w:w="1985" w:type="dxa"/>
          </w:tcPr>
          <w:p w:rsidR="0008764D" w:rsidRPr="0008764D" w:rsidRDefault="0008764D" w:rsidP="00D87FD8">
            <w:pPr>
              <w:ind w:left="360"/>
              <w:rPr>
                <w:rFonts w:eastAsia="Calibri"/>
                <w:lang w:val="kk-KZ"/>
              </w:rPr>
            </w:pPr>
            <w:r w:rsidRPr="0008764D">
              <w:rPr>
                <w:rFonts w:eastAsia="Calibri"/>
                <w:lang w:val="kk-KZ"/>
              </w:rPr>
              <w:t>«Пони » Әлемді ашады  байқауы</w:t>
            </w:r>
          </w:p>
        </w:tc>
        <w:tc>
          <w:tcPr>
            <w:tcW w:w="1843" w:type="dxa"/>
          </w:tcPr>
          <w:p w:rsidR="0008764D" w:rsidRPr="0008764D" w:rsidRDefault="0008764D" w:rsidP="00D87FD8">
            <w:pPr>
              <w:ind w:left="360"/>
              <w:rPr>
                <w:rFonts w:eastAsia="Calibri"/>
                <w:lang w:val="kk-KZ"/>
              </w:rPr>
            </w:pPr>
            <w:r w:rsidRPr="0008764D">
              <w:rPr>
                <w:rFonts w:eastAsia="Calibri"/>
                <w:lang w:val="kk-KZ"/>
              </w:rPr>
              <w:t>Нартаева К.Ж.</w:t>
            </w:r>
          </w:p>
        </w:tc>
        <w:tc>
          <w:tcPr>
            <w:tcW w:w="1275" w:type="dxa"/>
          </w:tcPr>
          <w:p w:rsidR="0008764D" w:rsidRPr="0008764D" w:rsidRDefault="0008764D" w:rsidP="00D87FD8">
            <w:pPr>
              <w:ind w:left="360"/>
              <w:rPr>
                <w:rFonts w:eastAsia="Calibri"/>
                <w:lang w:val="kk-KZ"/>
              </w:rPr>
            </w:pPr>
            <w:r w:rsidRPr="0008764D">
              <w:rPr>
                <w:rFonts w:eastAsia="Calibri"/>
                <w:lang w:val="kk-KZ"/>
              </w:rPr>
              <w:t>2-орын</w:t>
            </w:r>
          </w:p>
        </w:tc>
        <w:tc>
          <w:tcPr>
            <w:tcW w:w="1607" w:type="dxa"/>
            <w:gridSpan w:val="2"/>
          </w:tcPr>
          <w:p w:rsidR="0008764D" w:rsidRPr="0008764D" w:rsidRDefault="0008764D" w:rsidP="00D87FD8">
            <w:pPr>
              <w:ind w:left="360"/>
              <w:rPr>
                <w:rFonts w:eastAsia="Calibri"/>
                <w:lang w:val="kk-KZ"/>
              </w:rPr>
            </w:pPr>
            <w:r w:rsidRPr="0008764D">
              <w:rPr>
                <w:rFonts w:eastAsia="Calibri"/>
                <w:lang w:val="kk-KZ"/>
              </w:rPr>
              <w:t xml:space="preserve">Халықаралық </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70</w:t>
            </w:r>
          </w:p>
        </w:tc>
        <w:tc>
          <w:tcPr>
            <w:tcW w:w="1702" w:type="dxa"/>
          </w:tcPr>
          <w:p w:rsidR="0008764D" w:rsidRPr="0008764D" w:rsidRDefault="0008764D" w:rsidP="00D87FD8">
            <w:pPr>
              <w:ind w:left="360"/>
              <w:rPr>
                <w:rFonts w:eastAsia="Calibri"/>
                <w:lang w:val="kk-KZ"/>
              </w:rPr>
            </w:pPr>
            <w:r w:rsidRPr="0008764D">
              <w:rPr>
                <w:rFonts w:eastAsia="Calibri"/>
                <w:lang w:val="kk-KZ"/>
              </w:rPr>
              <w:t>Амантай Ақберен</w:t>
            </w:r>
          </w:p>
        </w:tc>
        <w:tc>
          <w:tcPr>
            <w:tcW w:w="1087" w:type="dxa"/>
            <w:gridSpan w:val="2"/>
          </w:tcPr>
          <w:p w:rsidR="0008764D" w:rsidRPr="0008764D" w:rsidRDefault="0008764D" w:rsidP="00D87FD8">
            <w:pPr>
              <w:ind w:left="360"/>
              <w:rPr>
                <w:rFonts w:eastAsia="Calibri"/>
                <w:lang w:val="kk-KZ"/>
              </w:rPr>
            </w:pPr>
            <w:r w:rsidRPr="0008764D">
              <w:rPr>
                <w:rFonts w:eastAsia="Calibri"/>
                <w:lang w:val="kk-KZ"/>
              </w:rPr>
              <w:t>2 «А»</w:t>
            </w:r>
          </w:p>
        </w:tc>
        <w:tc>
          <w:tcPr>
            <w:tcW w:w="1275" w:type="dxa"/>
          </w:tcPr>
          <w:p w:rsidR="0008764D" w:rsidRPr="0008764D" w:rsidRDefault="0008764D" w:rsidP="00D87FD8">
            <w:pPr>
              <w:ind w:left="360"/>
              <w:rPr>
                <w:rFonts w:eastAsia="Calibri"/>
                <w:lang w:val="kk-KZ"/>
              </w:rPr>
            </w:pPr>
          </w:p>
        </w:tc>
        <w:tc>
          <w:tcPr>
            <w:tcW w:w="1985" w:type="dxa"/>
          </w:tcPr>
          <w:p w:rsidR="0008764D" w:rsidRPr="0008764D" w:rsidRDefault="0008764D" w:rsidP="00D87FD8">
            <w:pPr>
              <w:ind w:left="360"/>
              <w:rPr>
                <w:rFonts w:eastAsia="Calibri"/>
                <w:lang w:val="kk-KZ"/>
              </w:rPr>
            </w:pPr>
            <w:r w:rsidRPr="0008764D">
              <w:rPr>
                <w:rFonts w:eastAsia="Calibri"/>
                <w:lang w:val="kk-KZ"/>
              </w:rPr>
              <w:t>«Пони » Әлемді ашады  байқауы</w:t>
            </w:r>
          </w:p>
        </w:tc>
        <w:tc>
          <w:tcPr>
            <w:tcW w:w="1843" w:type="dxa"/>
          </w:tcPr>
          <w:p w:rsidR="0008764D" w:rsidRPr="0008764D" w:rsidRDefault="0008764D" w:rsidP="00D87FD8">
            <w:pPr>
              <w:ind w:left="360"/>
              <w:rPr>
                <w:rFonts w:eastAsia="Calibri"/>
                <w:lang w:val="kk-KZ"/>
              </w:rPr>
            </w:pPr>
            <w:r w:rsidRPr="0008764D">
              <w:rPr>
                <w:rFonts w:eastAsia="Calibri"/>
                <w:lang w:val="kk-KZ"/>
              </w:rPr>
              <w:t>Нартаева К.Ж.</w:t>
            </w:r>
          </w:p>
        </w:tc>
        <w:tc>
          <w:tcPr>
            <w:tcW w:w="1275" w:type="dxa"/>
          </w:tcPr>
          <w:p w:rsidR="0008764D" w:rsidRPr="0008764D" w:rsidRDefault="0008764D" w:rsidP="00D87FD8">
            <w:pPr>
              <w:ind w:left="360"/>
              <w:rPr>
                <w:rFonts w:eastAsia="Calibri"/>
                <w:lang w:val="kk-KZ"/>
              </w:rPr>
            </w:pPr>
            <w:r w:rsidRPr="0008764D">
              <w:rPr>
                <w:rFonts w:eastAsia="Calibri"/>
                <w:lang w:val="kk-KZ"/>
              </w:rPr>
              <w:t>3-орын</w:t>
            </w:r>
          </w:p>
        </w:tc>
        <w:tc>
          <w:tcPr>
            <w:tcW w:w="1607" w:type="dxa"/>
            <w:gridSpan w:val="2"/>
          </w:tcPr>
          <w:p w:rsidR="0008764D" w:rsidRPr="0008764D" w:rsidRDefault="0008764D" w:rsidP="00D87FD8">
            <w:pPr>
              <w:ind w:left="360"/>
              <w:rPr>
                <w:rFonts w:eastAsia="Calibri"/>
                <w:lang w:val="kk-KZ"/>
              </w:rPr>
            </w:pPr>
            <w:r w:rsidRPr="0008764D">
              <w:rPr>
                <w:rFonts w:eastAsia="Calibri"/>
                <w:lang w:val="kk-KZ"/>
              </w:rPr>
              <w:t xml:space="preserve">Халықаралық </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71</w:t>
            </w:r>
          </w:p>
        </w:tc>
        <w:tc>
          <w:tcPr>
            <w:tcW w:w="1702" w:type="dxa"/>
          </w:tcPr>
          <w:p w:rsidR="0008764D" w:rsidRPr="0008764D" w:rsidRDefault="0008764D" w:rsidP="00D87FD8">
            <w:pPr>
              <w:ind w:left="360"/>
              <w:rPr>
                <w:rFonts w:eastAsia="Calibri"/>
                <w:lang w:val="kk-KZ"/>
              </w:rPr>
            </w:pPr>
            <w:r w:rsidRPr="0008764D">
              <w:rPr>
                <w:rFonts w:eastAsia="Calibri"/>
                <w:lang w:val="kk-KZ"/>
              </w:rPr>
              <w:t>Самбаев Аянби</w:t>
            </w:r>
          </w:p>
        </w:tc>
        <w:tc>
          <w:tcPr>
            <w:tcW w:w="1087" w:type="dxa"/>
            <w:gridSpan w:val="2"/>
          </w:tcPr>
          <w:p w:rsidR="0008764D" w:rsidRPr="0008764D" w:rsidRDefault="0008764D" w:rsidP="00D87FD8">
            <w:pPr>
              <w:ind w:left="360"/>
              <w:rPr>
                <w:rFonts w:eastAsia="Calibri"/>
                <w:lang w:val="kk-KZ"/>
              </w:rPr>
            </w:pPr>
            <w:r w:rsidRPr="0008764D">
              <w:rPr>
                <w:rFonts w:eastAsia="Calibri"/>
                <w:lang w:val="kk-KZ"/>
              </w:rPr>
              <w:t>2 «А»</w:t>
            </w:r>
          </w:p>
        </w:tc>
        <w:tc>
          <w:tcPr>
            <w:tcW w:w="1275" w:type="dxa"/>
          </w:tcPr>
          <w:p w:rsidR="0008764D" w:rsidRPr="0008764D" w:rsidRDefault="0008764D" w:rsidP="00D87FD8">
            <w:pPr>
              <w:ind w:left="360"/>
              <w:rPr>
                <w:rFonts w:eastAsia="Calibri"/>
                <w:lang w:val="kk-KZ"/>
              </w:rPr>
            </w:pPr>
          </w:p>
        </w:tc>
        <w:tc>
          <w:tcPr>
            <w:tcW w:w="1985" w:type="dxa"/>
          </w:tcPr>
          <w:p w:rsidR="0008764D" w:rsidRPr="0008764D" w:rsidRDefault="0008764D" w:rsidP="00D87FD8">
            <w:pPr>
              <w:ind w:left="360"/>
              <w:rPr>
                <w:rFonts w:eastAsia="Calibri"/>
                <w:lang w:val="kk-KZ"/>
              </w:rPr>
            </w:pPr>
            <w:r w:rsidRPr="0008764D">
              <w:rPr>
                <w:rFonts w:eastAsia="Calibri"/>
                <w:lang w:val="kk-KZ"/>
              </w:rPr>
              <w:t>«Пони » Әлемді ашады  байқауы</w:t>
            </w:r>
          </w:p>
        </w:tc>
        <w:tc>
          <w:tcPr>
            <w:tcW w:w="1843" w:type="dxa"/>
          </w:tcPr>
          <w:p w:rsidR="0008764D" w:rsidRPr="0008764D" w:rsidRDefault="0008764D" w:rsidP="00D87FD8">
            <w:pPr>
              <w:ind w:left="360"/>
              <w:rPr>
                <w:rFonts w:eastAsia="Calibri"/>
                <w:lang w:val="kk-KZ"/>
              </w:rPr>
            </w:pPr>
            <w:r w:rsidRPr="0008764D">
              <w:rPr>
                <w:rFonts w:eastAsia="Calibri"/>
                <w:lang w:val="kk-KZ"/>
              </w:rPr>
              <w:t>Нартаева К.Ж.</w:t>
            </w:r>
          </w:p>
        </w:tc>
        <w:tc>
          <w:tcPr>
            <w:tcW w:w="1275" w:type="dxa"/>
          </w:tcPr>
          <w:p w:rsidR="0008764D" w:rsidRPr="0008764D" w:rsidRDefault="0008764D" w:rsidP="00D87FD8">
            <w:pPr>
              <w:ind w:left="360"/>
              <w:rPr>
                <w:rFonts w:eastAsia="Calibri"/>
                <w:lang w:val="kk-KZ"/>
              </w:rPr>
            </w:pPr>
            <w:r w:rsidRPr="0008764D">
              <w:rPr>
                <w:rFonts w:eastAsia="Calibri"/>
                <w:lang w:val="kk-KZ"/>
              </w:rPr>
              <w:t>3-орын</w:t>
            </w:r>
          </w:p>
        </w:tc>
        <w:tc>
          <w:tcPr>
            <w:tcW w:w="1607" w:type="dxa"/>
            <w:gridSpan w:val="2"/>
          </w:tcPr>
          <w:p w:rsidR="0008764D" w:rsidRPr="0008764D" w:rsidRDefault="0008764D" w:rsidP="00D87FD8">
            <w:pPr>
              <w:ind w:left="360"/>
              <w:rPr>
                <w:rFonts w:eastAsia="Calibri"/>
                <w:lang w:val="kk-KZ"/>
              </w:rPr>
            </w:pPr>
            <w:r w:rsidRPr="0008764D">
              <w:rPr>
                <w:rFonts w:eastAsia="Calibri"/>
                <w:lang w:val="kk-KZ"/>
              </w:rPr>
              <w:t xml:space="preserve">Халықаралық </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72</w:t>
            </w:r>
          </w:p>
        </w:tc>
        <w:tc>
          <w:tcPr>
            <w:tcW w:w="1702" w:type="dxa"/>
          </w:tcPr>
          <w:p w:rsidR="0008764D" w:rsidRPr="0008764D" w:rsidRDefault="0008764D" w:rsidP="00D87FD8">
            <w:pPr>
              <w:ind w:left="360"/>
              <w:rPr>
                <w:rFonts w:eastAsia="Calibri"/>
                <w:lang w:val="kk-KZ"/>
              </w:rPr>
            </w:pPr>
            <w:r w:rsidRPr="0008764D">
              <w:rPr>
                <w:rFonts w:eastAsia="Calibri"/>
                <w:lang w:val="kk-KZ"/>
              </w:rPr>
              <w:t>Мыңбай Меруерт</w:t>
            </w:r>
          </w:p>
        </w:tc>
        <w:tc>
          <w:tcPr>
            <w:tcW w:w="1087" w:type="dxa"/>
            <w:gridSpan w:val="2"/>
          </w:tcPr>
          <w:p w:rsidR="0008764D" w:rsidRPr="0008764D" w:rsidRDefault="0008764D" w:rsidP="00D87FD8">
            <w:pPr>
              <w:ind w:left="360"/>
              <w:rPr>
                <w:rFonts w:eastAsia="Calibri"/>
                <w:lang w:val="kk-KZ"/>
              </w:rPr>
            </w:pPr>
            <w:r w:rsidRPr="0008764D">
              <w:rPr>
                <w:rFonts w:eastAsia="Calibri"/>
                <w:lang w:val="kk-KZ"/>
              </w:rPr>
              <w:t>2 «А»</w:t>
            </w:r>
          </w:p>
        </w:tc>
        <w:tc>
          <w:tcPr>
            <w:tcW w:w="1275" w:type="dxa"/>
          </w:tcPr>
          <w:p w:rsidR="0008764D" w:rsidRPr="0008764D" w:rsidRDefault="0008764D" w:rsidP="00D87FD8">
            <w:pPr>
              <w:ind w:left="360"/>
              <w:rPr>
                <w:rFonts w:eastAsia="Calibri"/>
                <w:lang w:val="kk-KZ"/>
              </w:rPr>
            </w:pPr>
          </w:p>
        </w:tc>
        <w:tc>
          <w:tcPr>
            <w:tcW w:w="1985" w:type="dxa"/>
          </w:tcPr>
          <w:p w:rsidR="0008764D" w:rsidRPr="0008764D" w:rsidRDefault="0008764D" w:rsidP="00D87FD8">
            <w:pPr>
              <w:ind w:left="360"/>
              <w:rPr>
                <w:rFonts w:eastAsia="Calibri"/>
                <w:lang w:val="kk-KZ"/>
              </w:rPr>
            </w:pPr>
            <w:r w:rsidRPr="0008764D">
              <w:rPr>
                <w:rFonts w:eastAsia="Calibri"/>
                <w:lang w:val="kk-KZ"/>
              </w:rPr>
              <w:t>«Пони » Әлемді ашады  байқауы</w:t>
            </w:r>
          </w:p>
        </w:tc>
        <w:tc>
          <w:tcPr>
            <w:tcW w:w="1843" w:type="dxa"/>
          </w:tcPr>
          <w:p w:rsidR="0008764D" w:rsidRPr="0008764D" w:rsidRDefault="0008764D" w:rsidP="00D87FD8">
            <w:pPr>
              <w:ind w:left="360"/>
              <w:rPr>
                <w:rFonts w:eastAsia="Calibri"/>
                <w:lang w:val="kk-KZ"/>
              </w:rPr>
            </w:pPr>
            <w:r w:rsidRPr="0008764D">
              <w:rPr>
                <w:rFonts w:eastAsia="Calibri"/>
                <w:lang w:val="kk-KZ"/>
              </w:rPr>
              <w:t>Нартаева К.Ж.</w:t>
            </w:r>
          </w:p>
        </w:tc>
        <w:tc>
          <w:tcPr>
            <w:tcW w:w="1275" w:type="dxa"/>
          </w:tcPr>
          <w:p w:rsidR="0008764D" w:rsidRPr="0008764D" w:rsidRDefault="0008764D" w:rsidP="00D87FD8">
            <w:pPr>
              <w:ind w:left="360"/>
              <w:rPr>
                <w:rFonts w:eastAsia="Calibri"/>
                <w:lang w:val="kk-KZ"/>
              </w:rPr>
            </w:pPr>
            <w:r w:rsidRPr="0008764D">
              <w:rPr>
                <w:rFonts w:eastAsia="Calibri"/>
                <w:lang w:val="kk-KZ"/>
              </w:rPr>
              <w:t>3-орын</w:t>
            </w:r>
          </w:p>
        </w:tc>
        <w:tc>
          <w:tcPr>
            <w:tcW w:w="1607" w:type="dxa"/>
            <w:gridSpan w:val="2"/>
          </w:tcPr>
          <w:p w:rsidR="0008764D" w:rsidRPr="0008764D" w:rsidRDefault="0008764D" w:rsidP="00D87FD8">
            <w:pPr>
              <w:ind w:left="360"/>
              <w:rPr>
                <w:rFonts w:eastAsia="Calibri"/>
                <w:lang w:val="kk-KZ"/>
              </w:rPr>
            </w:pPr>
            <w:r w:rsidRPr="0008764D">
              <w:rPr>
                <w:rFonts w:eastAsia="Calibri"/>
                <w:lang w:val="kk-KZ"/>
              </w:rPr>
              <w:t xml:space="preserve">Халықаралық </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lastRenderedPageBreak/>
              <w:t>73</w:t>
            </w:r>
          </w:p>
        </w:tc>
        <w:tc>
          <w:tcPr>
            <w:tcW w:w="1702" w:type="dxa"/>
          </w:tcPr>
          <w:p w:rsidR="0008764D" w:rsidRPr="0008764D" w:rsidRDefault="0008764D" w:rsidP="00D87FD8">
            <w:pPr>
              <w:ind w:left="360"/>
              <w:rPr>
                <w:rFonts w:eastAsia="Calibri"/>
                <w:lang w:val="kk-KZ"/>
              </w:rPr>
            </w:pPr>
            <w:r w:rsidRPr="0008764D">
              <w:rPr>
                <w:rFonts w:eastAsia="Calibri"/>
                <w:lang w:val="kk-KZ"/>
              </w:rPr>
              <w:t xml:space="preserve">Құралбай Бекайдар </w:t>
            </w:r>
          </w:p>
        </w:tc>
        <w:tc>
          <w:tcPr>
            <w:tcW w:w="1087" w:type="dxa"/>
            <w:gridSpan w:val="2"/>
          </w:tcPr>
          <w:p w:rsidR="0008764D" w:rsidRPr="0008764D" w:rsidRDefault="0008764D" w:rsidP="00D87FD8">
            <w:pPr>
              <w:ind w:left="360"/>
              <w:rPr>
                <w:rFonts w:eastAsia="Calibri"/>
                <w:lang w:val="kk-KZ"/>
              </w:rPr>
            </w:pPr>
            <w:r w:rsidRPr="0008764D">
              <w:rPr>
                <w:rFonts w:eastAsia="Calibri"/>
                <w:lang w:val="kk-KZ"/>
              </w:rPr>
              <w:t>2 «А»</w:t>
            </w:r>
          </w:p>
        </w:tc>
        <w:tc>
          <w:tcPr>
            <w:tcW w:w="1275" w:type="dxa"/>
          </w:tcPr>
          <w:p w:rsidR="0008764D" w:rsidRPr="0008764D" w:rsidRDefault="0008764D" w:rsidP="00D87FD8">
            <w:pPr>
              <w:ind w:left="360"/>
              <w:rPr>
                <w:rFonts w:eastAsia="Calibri"/>
                <w:lang w:val="kk-KZ"/>
              </w:rPr>
            </w:pPr>
          </w:p>
        </w:tc>
        <w:tc>
          <w:tcPr>
            <w:tcW w:w="1985" w:type="dxa"/>
          </w:tcPr>
          <w:p w:rsidR="0008764D" w:rsidRPr="0008764D" w:rsidRDefault="0008764D" w:rsidP="00D87FD8">
            <w:pPr>
              <w:ind w:left="360"/>
              <w:rPr>
                <w:rFonts w:eastAsia="Calibri"/>
                <w:lang w:val="kk-KZ"/>
              </w:rPr>
            </w:pPr>
            <w:r w:rsidRPr="0008764D">
              <w:rPr>
                <w:rFonts w:eastAsia="Calibri"/>
                <w:lang w:val="kk-KZ"/>
              </w:rPr>
              <w:t>«Пони » Зерттеуші  байқауы</w:t>
            </w:r>
          </w:p>
        </w:tc>
        <w:tc>
          <w:tcPr>
            <w:tcW w:w="1843" w:type="dxa"/>
          </w:tcPr>
          <w:p w:rsidR="0008764D" w:rsidRPr="0008764D" w:rsidRDefault="0008764D" w:rsidP="00D87FD8">
            <w:pPr>
              <w:ind w:left="360"/>
              <w:rPr>
                <w:rFonts w:eastAsia="Calibri"/>
                <w:lang w:val="kk-KZ"/>
              </w:rPr>
            </w:pPr>
            <w:r w:rsidRPr="0008764D">
              <w:rPr>
                <w:rFonts w:eastAsia="Calibri"/>
                <w:lang w:val="kk-KZ"/>
              </w:rPr>
              <w:t>Нартаева К.Ж.</w:t>
            </w:r>
          </w:p>
        </w:tc>
        <w:tc>
          <w:tcPr>
            <w:tcW w:w="1275" w:type="dxa"/>
          </w:tcPr>
          <w:p w:rsidR="0008764D" w:rsidRPr="0008764D" w:rsidRDefault="0008764D" w:rsidP="00D87FD8">
            <w:pPr>
              <w:ind w:left="360"/>
              <w:rPr>
                <w:rFonts w:eastAsia="Calibri"/>
                <w:lang w:val="kk-KZ"/>
              </w:rPr>
            </w:pPr>
            <w:r w:rsidRPr="0008764D">
              <w:rPr>
                <w:rFonts w:eastAsia="Calibri"/>
                <w:lang w:val="kk-KZ"/>
              </w:rPr>
              <w:t>3-орын</w:t>
            </w:r>
          </w:p>
        </w:tc>
        <w:tc>
          <w:tcPr>
            <w:tcW w:w="1607" w:type="dxa"/>
            <w:gridSpan w:val="2"/>
          </w:tcPr>
          <w:p w:rsidR="0008764D" w:rsidRPr="0008764D" w:rsidRDefault="0008764D" w:rsidP="00D87FD8">
            <w:pPr>
              <w:ind w:left="360"/>
              <w:rPr>
                <w:rFonts w:eastAsia="Calibri"/>
                <w:lang w:val="kk-KZ"/>
              </w:rPr>
            </w:pPr>
            <w:r w:rsidRPr="0008764D">
              <w:rPr>
                <w:rFonts w:eastAsia="Calibri"/>
                <w:lang w:val="kk-KZ"/>
              </w:rPr>
              <w:t xml:space="preserve">Халықаралық </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74</w:t>
            </w:r>
          </w:p>
        </w:tc>
        <w:tc>
          <w:tcPr>
            <w:tcW w:w="1702" w:type="dxa"/>
          </w:tcPr>
          <w:p w:rsidR="0008764D" w:rsidRPr="0008764D" w:rsidRDefault="0008764D" w:rsidP="00D87FD8">
            <w:pPr>
              <w:ind w:left="360"/>
              <w:rPr>
                <w:rFonts w:eastAsia="Calibri"/>
                <w:lang w:val="kk-KZ"/>
              </w:rPr>
            </w:pPr>
            <w:r w:rsidRPr="0008764D">
              <w:rPr>
                <w:rFonts w:eastAsia="Calibri"/>
                <w:lang w:val="kk-KZ"/>
              </w:rPr>
              <w:t>Жолдас Аманбек</w:t>
            </w:r>
          </w:p>
        </w:tc>
        <w:tc>
          <w:tcPr>
            <w:tcW w:w="1087" w:type="dxa"/>
            <w:gridSpan w:val="2"/>
          </w:tcPr>
          <w:p w:rsidR="0008764D" w:rsidRPr="0008764D" w:rsidRDefault="0008764D" w:rsidP="00D87FD8">
            <w:pPr>
              <w:ind w:left="360"/>
              <w:rPr>
                <w:rFonts w:eastAsia="Calibri"/>
                <w:lang w:val="kk-KZ"/>
              </w:rPr>
            </w:pPr>
            <w:r w:rsidRPr="0008764D">
              <w:rPr>
                <w:rFonts w:eastAsia="Calibri"/>
                <w:lang w:val="kk-KZ"/>
              </w:rPr>
              <w:t>3 «А»</w:t>
            </w:r>
          </w:p>
        </w:tc>
        <w:tc>
          <w:tcPr>
            <w:tcW w:w="1275" w:type="dxa"/>
          </w:tcPr>
          <w:p w:rsidR="0008764D" w:rsidRPr="0008764D" w:rsidRDefault="0008764D" w:rsidP="00D87FD8">
            <w:pPr>
              <w:ind w:left="360"/>
              <w:rPr>
                <w:rFonts w:eastAsia="Calibri"/>
                <w:lang w:val="kk-KZ"/>
              </w:rPr>
            </w:pPr>
            <w:r w:rsidRPr="0008764D">
              <w:rPr>
                <w:rFonts w:eastAsia="Calibri"/>
                <w:lang w:val="kk-KZ"/>
              </w:rPr>
              <w:t>Матем</w:t>
            </w:r>
          </w:p>
        </w:tc>
        <w:tc>
          <w:tcPr>
            <w:tcW w:w="1985" w:type="dxa"/>
          </w:tcPr>
          <w:p w:rsidR="0008764D" w:rsidRPr="0008764D" w:rsidRDefault="0008764D" w:rsidP="00D87FD8">
            <w:pPr>
              <w:ind w:left="360"/>
              <w:rPr>
                <w:rFonts w:eastAsia="Calibri"/>
                <w:lang w:val="kk-KZ"/>
              </w:rPr>
            </w:pPr>
            <w:r w:rsidRPr="0008764D">
              <w:rPr>
                <w:rFonts w:eastAsia="Calibri"/>
                <w:lang w:val="kk-KZ"/>
              </w:rPr>
              <w:t>«Бастау» олимп. топ құрамында</w:t>
            </w:r>
          </w:p>
        </w:tc>
        <w:tc>
          <w:tcPr>
            <w:tcW w:w="1843" w:type="dxa"/>
          </w:tcPr>
          <w:p w:rsidR="0008764D" w:rsidRPr="0008764D" w:rsidRDefault="0008764D" w:rsidP="00D87FD8">
            <w:pPr>
              <w:ind w:left="360"/>
              <w:rPr>
                <w:rFonts w:eastAsia="Calibri"/>
                <w:lang w:val="kk-KZ"/>
              </w:rPr>
            </w:pPr>
            <w:r w:rsidRPr="0008764D">
              <w:rPr>
                <w:rFonts w:eastAsia="Calibri"/>
                <w:lang w:val="kk-KZ"/>
              </w:rPr>
              <w:t>Бердишекова А.Е.</w:t>
            </w:r>
          </w:p>
        </w:tc>
        <w:tc>
          <w:tcPr>
            <w:tcW w:w="1275" w:type="dxa"/>
          </w:tcPr>
          <w:p w:rsidR="0008764D" w:rsidRPr="0008764D" w:rsidRDefault="0008764D" w:rsidP="00D87FD8">
            <w:pPr>
              <w:ind w:left="360"/>
              <w:rPr>
                <w:rFonts w:eastAsia="Calibri"/>
                <w:lang w:val="kk-KZ"/>
              </w:rPr>
            </w:pPr>
            <w:r w:rsidRPr="0008764D">
              <w:rPr>
                <w:rFonts w:eastAsia="Calibri"/>
              </w:rPr>
              <w:t>2</w:t>
            </w:r>
            <w:r w:rsidRPr="0008764D">
              <w:rPr>
                <w:rFonts w:eastAsia="Calibri"/>
                <w:lang w:val="kk-KZ"/>
              </w:rPr>
              <w:t xml:space="preserve"> </w:t>
            </w:r>
            <w:r w:rsidRPr="0008764D">
              <w:rPr>
                <w:rFonts w:eastAsia="Calibri"/>
              </w:rPr>
              <w:t>орын</w:t>
            </w:r>
          </w:p>
        </w:tc>
        <w:tc>
          <w:tcPr>
            <w:tcW w:w="1607" w:type="dxa"/>
            <w:gridSpan w:val="2"/>
          </w:tcPr>
          <w:p w:rsidR="0008764D" w:rsidRPr="0008764D" w:rsidRDefault="0008764D" w:rsidP="00D87FD8">
            <w:pPr>
              <w:ind w:left="360"/>
              <w:rPr>
                <w:rFonts w:eastAsia="Calibri"/>
                <w:lang w:val="kk-KZ"/>
              </w:rPr>
            </w:pPr>
            <w:r w:rsidRPr="0008764D">
              <w:rPr>
                <w:rFonts w:eastAsia="Calibri"/>
                <w:lang w:val="kk-KZ"/>
              </w:rPr>
              <w:t>Аудан</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75</w:t>
            </w:r>
          </w:p>
        </w:tc>
        <w:tc>
          <w:tcPr>
            <w:tcW w:w="1702" w:type="dxa"/>
          </w:tcPr>
          <w:p w:rsidR="0008764D" w:rsidRPr="0008764D" w:rsidRDefault="0008764D" w:rsidP="00D87FD8">
            <w:pPr>
              <w:ind w:left="360"/>
              <w:rPr>
                <w:rFonts w:eastAsia="Calibri"/>
                <w:lang w:val="kk-KZ"/>
              </w:rPr>
            </w:pPr>
            <w:r w:rsidRPr="0008764D">
              <w:rPr>
                <w:rFonts w:eastAsia="Calibri"/>
                <w:lang w:val="kk-KZ"/>
              </w:rPr>
              <w:t xml:space="preserve">Сагиданова Назерке </w:t>
            </w:r>
          </w:p>
        </w:tc>
        <w:tc>
          <w:tcPr>
            <w:tcW w:w="1087" w:type="dxa"/>
            <w:gridSpan w:val="2"/>
          </w:tcPr>
          <w:p w:rsidR="0008764D" w:rsidRPr="0008764D" w:rsidRDefault="0008764D" w:rsidP="00D87FD8">
            <w:pPr>
              <w:ind w:left="360"/>
              <w:rPr>
                <w:rFonts w:eastAsia="Calibri"/>
                <w:lang w:val="kk-KZ"/>
              </w:rPr>
            </w:pPr>
            <w:r w:rsidRPr="0008764D">
              <w:rPr>
                <w:rFonts w:eastAsia="Calibri"/>
                <w:lang w:val="kk-KZ"/>
              </w:rPr>
              <w:t>3 «А»</w:t>
            </w:r>
          </w:p>
        </w:tc>
        <w:tc>
          <w:tcPr>
            <w:tcW w:w="1275" w:type="dxa"/>
          </w:tcPr>
          <w:p w:rsidR="0008764D" w:rsidRPr="0008764D" w:rsidRDefault="0008764D" w:rsidP="00D87FD8">
            <w:pPr>
              <w:ind w:left="360"/>
              <w:rPr>
                <w:rFonts w:eastAsia="Calibri"/>
                <w:lang w:val="kk-KZ"/>
              </w:rPr>
            </w:pPr>
            <w:r w:rsidRPr="0008764D">
              <w:rPr>
                <w:rFonts w:eastAsia="Calibri"/>
                <w:lang w:val="kk-KZ"/>
              </w:rPr>
              <w:t>Матем</w:t>
            </w:r>
          </w:p>
        </w:tc>
        <w:tc>
          <w:tcPr>
            <w:tcW w:w="1985" w:type="dxa"/>
          </w:tcPr>
          <w:p w:rsidR="0008764D" w:rsidRPr="0008764D" w:rsidRDefault="0008764D" w:rsidP="00D87FD8">
            <w:pPr>
              <w:ind w:left="360"/>
              <w:rPr>
                <w:rFonts w:eastAsia="Calibri"/>
                <w:lang w:val="kk-KZ"/>
              </w:rPr>
            </w:pPr>
            <w:r w:rsidRPr="0008764D">
              <w:rPr>
                <w:rFonts w:eastAsia="Calibri"/>
                <w:b/>
                <w:lang w:val="kk-KZ"/>
              </w:rPr>
              <w:t>«Үздік бастауыш сынып оқушысы»  қашықтық олимпиадасының жеңімпазы</w:t>
            </w:r>
          </w:p>
        </w:tc>
        <w:tc>
          <w:tcPr>
            <w:tcW w:w="1843" w:type="dxa"/>
          </w:tcPr>
          <w:p w:rsidR="0008764D" w:rsidRPr="0008764D" w:rsidRDefault="0008764D" w:rsidP="00D87FD8">
            <w:pPr>
              <w:ind w:left="360"/>
              <w:rPr>
                <w:rFonts w:eastAsia="Calibri"/>
                <w:lang w:val="kk-KZ"/>
              </w:rPr>
            </w:pPr>
            <w:r w:rsidRPr="0008764D">
              <w:rPr>
                <w:rFonts w:eastAsia="Calibri"/>
                <w:lang w:val="kk-KZ"/>
              </w:rPr>
              <w:t>Бердишекова А.Е.</w:t>
            </w:r>
          </w:p>
        </w:tc>
        <w:tc>
          <w:tcPr>
            <w:tcW w:w="1275" w:type="dxa"/>
          </w:tcPr>
          <w:p w:rsidR="0008764D" w:rsidRPr="0008764D" w:rsidRDefault="0008764D" w:rsidP="00D87FD8">
            <w:pPr>
              <w:ind w:left="360"/>
              <w:rPr>
                <w:rFonts w:eastAsia="Calibri"/>
                <w:lang w:val="kk-KZ"/>
              </w:rPr>
            </w:pPr>
            <w:r w:rsidRPr="0008764D">
              <w:rPr>
                <w:rFonts w:eastAsia="Calibri"/>
                <w:lang w:val="kk-KZ"/>
              </w:rPr>
              <w:t>І дәрежелі</w:t>
            </w:r>
          </w:p>
        </w:tc>
        <w:tc>
          <w:tcPr>
            <w:tcW w:w="1607" w:type="dxa"/>
            <w:gridSpan w:val="2"/>
          </w:tcPr>
          <w:p w:rsidR="0008764D" w:rsidRPr="0008764D" w:rsidRDefault="0008764D" w:rsidP="00D87FD8">
            <w:pPr>
              <w:ind w:left="360"/>
              <w:rPr>
                <w:rFonts w:eastAsia="Calibri"/>
                <w:lang w:val="kk-KZ"/>
              </w:rPr>
            </w:pPr>
            <w:r w:rsidRPr="0008764D">
              <w:rPr>
                <w:rFonts w:eastAsia="Calibri"/>
                <w:lang w:val="kk-KZ"/>
              </w:rPr>
              <w:t>Республикалық WWW. Sabaq</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76</w:t>
            </w:r>
          </w:p>
        </w:tc>
        <w:tc>
          <w:tcPr>
            <w:tcW w:w="1702" w:type="dxa"/>
          </w:tcPr>
          <w:p w:rsidR="0008764D" w:rsidRPr="0008764D" w:rsidRDefault="0008764D" w:rsidP="00D87FD8">
            <w:pPr>
              <w:ind w:left="360"/>
              <w:rPr>
                <w:rFonts w:eastAsia="Calibri"/>
                <w:lang w:val="kk-KZ"/>
              </w:rPr>
            </w:pPr>
            <w:r w:rsidRPr="0008764D">
              <w:rPr>
                <w:rFonts w:eastAsia="Calibri"/>
                <w:lang w:val="kk-KZ"/>
              </w:rPr>
              <w:t xml:space="preserve">Ногаева Ақтоты  </w:t>
            </w:r>
          </w:p>
        </w:tc>
        <w:tc>
          <w:tcPr>
            <w:tcW w:w="1087" w:type="dxa"/>
            <w:gridSpan w:val="2"/>
          </w:tcPr>
          <w:p w:rsidR="0008764D" w:rsidRPr="0008764D" w:rsidRDefault="0008764D" w:rsidP="00D87FD8">
            <w:pPr>
              <w:ind w:left="360"/>
              <w:rPr>
                <w:rFonts w:eastAsia="Calibri"/>
              </w:rPr>
            </w:pPr>
            <w:r w:rsidRPr="0008764D">
              <w:rPr>
                <w:rFonts w:eastAsia="Calibri"/>
                <w:lang w:val="kk-KZ"/>
              </w:rPr>
              <w:t>3 «А»</w:t>
            </w:r>
          </w:p>
        </w:tc>
        <w:tc>
          <w:tcPr>
            <w:tcW w:w="1275" w:type="dxa"/>
          </w:tcPr>
          <w:p w:rsidR="0008764D" w:rsidRPr="0008764D" w:rsidRDefault="0008764D" w:rsidP="00D87FD8">
            <w:pPr>
              <w:ind w:left="360"/>
              <w:rPr>
                <w:rFonts w:eastAsia="Calibri"/>
              </w:rPr>
            </w:pPr>
          </w:p>
        </w:tc>
        <w:tc>
          <w:tcPr>
            <w:tcW w:w="1985" w:type="dxa"/>
          </w:tcPr>
          <w:p w:rsidR="0008764D" w:rsidRPr="0008764D" w:rsidRDefault="0008764D" w:rsidP="00D87FD8">
            <w:pPr>
              <w:ind w:left="360"/>
              <w:rPr>
                <w:rFonts w:eastAsia="Calibri"/>
              </w:rPr>
            </w:pPr>
            <w:r w:rsidRPr="0008764D">
              <w:rPr>
                <w:rFonts w:eastAsia="Calibri"/>
                <w:lang w:val="kk-KZ"/>
              </w:rPr>
              <w:t>Халықаралық байқау</w:t>
            </w:r>
          </w:p>
        </w:tc>
        <w:tc>
          <w:tcPr>
            <w:tcW w:w="1843" w:type="dxa"/>
          </w:tcPr>
          <w:p w:rsidR="0008764D" w:rsidRPr="0008764D" w:rsidRDefault="0008764D" w:rsidP="00D87FD8">
            <w:pPr>
              <w:ind w:left="360"/>
              <w:rPr>
                <w:rFonts w:eastAsia="Calibri"/>
              </w:rPr>
            </w:pPr>
            <w:r w:rsidRPr="0008764D">
              <w:rPr>
                <w:rFonts w:eastAsia="Calibri"/>
                <w:lang w:val="kk-KZ"/>
              </w:rPr>
              <w:t>Бердишекова А.Е.</w:t>
            </w:r>
          </w:p>
        </w:tc>
        <w:tc>
          <w:tcPr>
            <w:tcW w:w="1275" w:type="dxa"/>
          </w:tcPr>
          <w:p w:rsidR="0008764D" w:rsidRPr="0008764D" w:rsidRDefault="0008764D" w:rsidP="00D87FD8">
            <w:pPr>
              <w:ind w:left="360"/>
              <w:rPr>
                <w:rFonts w:eastAsia="Calibri"/>
              </w:rPr>
            </w:pPr>
            <w:r w:rsidRPr="0008764D">
              <w:rPr>
                <w:rFonts w:eastAsia="Calibri"/>
                <w:lang w:val="kk-KZ"/>
              </w:rPr>
              <w:t>І дәрежелі</w:t>
            </w:r>
          </w:p>
        </w:tc>
        <w:tc>
          <w:tcPr>
            <w:tcW w:w="1607" w:type="dxa"/>
            <w:gridSpan w:val="2"/>
          </w:tcPr>
          <w:p w:rsidR="0008764D" w:rsidRPr="0008764D" w:rsidRDefault="0008764D" w:rsidP="00D87FD8">
            <w:pPr>
              <w:ind w:left="360"/>
              <w:rPr>
                <w:rFonts w:eastAsia="Calibri"/>
                <w:lang w:val="kk-KZ"/>
              </w:rPr>
            </w:pPr>
            <w:r w:rsidRPr="0008764D">
              <w:rPr>
                <w:rFonts w:eastAsia="Calibri"/>
                <w:lang w:val="kk-KZ"/>
              </w:rPr>
              <w:t>Халықаралық</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77</w:t>
            </w:r>
          </w:p>
        </w:tc>
        <w:tc>
          <w:tcPr>
            <w:tcW w:w="1702" w:type="dxa"/>
          </w:tcPr>
          <w:p w:rsidR="0008764D" w:rsidRPr="0008764D" w:rsidRDefault="0008764D" w:rsidP="00D87FD8">
            <w:pPr>
              <w:ind w:left="360"/>
              <w:rPr>
                <w:rFonts w:eastAsia="Calibri"/>
                <w:lang w:val="kk-KZ"/>
              </w:rPr>
            </w:pPr>
            <w:r w:rsidRPr="0008764D">
              <w:rPr>
                <w:rFonts w:eastAsia="Calibri"/>
                <w:lang w:val="kk-KZ"/>
              </w:rPr>
              <w:t xml:space="preserve">Маханбет Айару  </w:t>
            </w:r>
          </w:p>
        </w:tc>
        <w:tc>
          <w:tcPr>
            <w:tcW w:w="1087" w:type="dxa"/>
            <w:gridSpan w:val="2"/>
          </w:tcPr>
          <w:p w:rsidR="0008764D" w:rsidRPr="0008764D" w:rsidRDefault="0008764D" w:rsidP="00D87FD8">
            <w:pPr>
              <w:ind w:left="128"/>
              <w:rPr>
                <w:rFonts w:eastAsia="Calibri"/>
              </w:rPr>
            </w:pPr>
            <w:r w:rsidRPr="0008764D">
              <w:rPr>
                <w:rFonts w:eastAsia="Calibri"/>
                <w:lang w:val="kk-KZ"/>
              </w:rPr>
              <w:t>3 «А»</w:t>
            </w:r>
          </w:p>
        </w:tc>
        <w:tc>
          <w:tcPr>
            <w:tcW w:w="1275" w:type="dxa"/>
          </w:tcPr>
          <w:p w:rsidR="0008764D" w:rsidRPr="0008764D" w:rsidRDefault="0008764D" w:rsidP="00D87FD8">
            <w:pPr>
              <w:ind w:left="360"/>
              <w:rPr>
                <w:rFonts w:eastAsia="Calibri"/>
              </w:rPr>
            </w:pPr>
          </w:p>
        </w:tc>
        <w:tc>
          <w:tcPr>
            <w:tcW w:w="1985" w:type="dxa"/>
          </w:tcPr>
          <w:p w:rsidR="0008764D" w:rsidRPr="0008764D" w:rsidRDefault="0008764D" w:rsidP="00D87FD8">
            <w:pPr>
              <w:ind w:left="360"/>
              <w:rPr>
                <w:rFonts w:eastAsia="Calibri"/>
              </w:rPr>
            </w:pPr>
            <w:r w:rsidRPr="0008764D">
              <w:rPr>
                <w:rFonts w:eastAsia="Calibri"/>
                <w:lang w:val="kk-KZ"/>
              </w:rPr>
              <w:t>Халықаралық байқау</w:t>
            </w:r>
          </w:p>
        </w:tc>
        <w:tc>
          <w:tcPr>
            <w:tcW w:w="1843" w:type="dxa"/>
          </w:tcPr>
          <w:p w:rsidR="0008764D" w:rsidRPr="0008764D" w:rsidRDefault="0008764D" w:rsidP="00D87FD8">
            <w:pPr>
              <w:ind w:left="360"/>
              <w:rPr>
                <w:rFonts w:eastAsia="Calibri"/>
                <w:b/>
                <w:lang w:val="kk-KZ"/>
              </w:rPr>
            </w:pPr>
            <w:r w:rsidRPr="0008764D">
              <w:rPr>
                <w:rFonts w:eastAsia="Calibri"/>
                <w:lang w:val="kk-KZ"/>
              </w:rPr>
              <w:t>Бердишекова А.Е.</w:t>
            </w:r>
          </w:p>
        </w:tc>
        <w:tc>
          <w:tcPr>
            <w:tcW w:w="1275" w:type="dxa"/>
          </w:tcPr>
          <w:p w:rsidR="0008764D" w:rsidRPr="0008764D" w:rsidRDefault="0008764D" w:rsidP="00D87FD8">
            <w:pPr>
              <w:ind w:left="360"/>
              <w:rPr>
                <w:rFonts w:eastAsia="Calibri"/>
              </w:rPr>
            </w:pPr>
            <w:r w:rsidRPr="0008764D">
              <w:rPr>
                <w:rFonts w:eastAsia="Calibri"/>
                <w:lang w:val="kk-KZ"/>
              </w:rPr>
              <w:t>І дәрежелі</w:t>
            </w:r>
          </w:p>
        </w:tc>
        <w:tc>
          <w:tcPr>
            <w:tcW w:w="1607" w:type="dxa"/>
            <w:gridSpan w:val="2"/>
          </w:tcPr>
          <w:p w:rsidR="0008764D" w:rsidRPr="0008764D" w:rsidRDefault="0008764D" w:rsidP="00D87FD8">
            <w:pPr>
              <w:ind w:left="360"/>
              <w:rPr>
                <w:rFonts w:eastAsia="Calibri"/>
                <w:lang w:val="kk-KZ"/>
              </w:rPr>
            </w:pPr>
            <w:r w:rsidRPr="0008764D">
              <w:rPr>
                <w:rFonts w:eastAsia="Calibri"/>
                <w:lang w:val="kk-KZ"/>
              </w:rPr>
              <w:t>Халықаралық</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81"/>
              <w:jc w:val="center"/>
              <w:rPr>
                <w:rFonts w:eastAsia="Calibri"/>
                <w:lang w:val="kk-KZ"/>
              </w:rPr>
            </w:pPr>
            <w:r w:rsidRPr="0008764D">
              <w:rPr>
                <w:rFonts w:eastAsia="Calibri"/>
                <w:lang w:val="kk-KZ"/>
              </w:rPr>
              <w:t>78</w:t>
            </w:r>
          </w:p>
        </w:tc>
        <w:tc>
          <w:tcPr>
            <w:tcW w:w="1702" w:type="dxa"/>
          </w:tcPr>
          <w:p w:rsidR="0008764D" w:rsidRPr="0008764D" w:rsidRDefault="0008764D" w:rsidP="00D87FD8">
            <w:pPr>
              <w:ind w:left="360"/>
              <w:rPr>
                <w:rFonts w:eastAsia="Calibri"/>
                <w:lang w:val="kk-KZ"/>
              </w:rPr>
            </w:pPr>
            <w:r w:rsidRPr="0008764D">
              <w:rPr>
                <w:rFonts w:eastAsia="Calibri"/>
                <w:lang w:val="kk-KZ"/>
              </w:rPr>
              <w:t xml:space="preserve">Жолдас Аманбек   </w:t>
            </w:r>
          </w:p>
        </w:tc>
        <w:tc>
          <w:tcPr>
            <w:tcW w:w="1087" w:type="dxa"/>
            <w:gridSpan w:val="2"/>
          </w:tcPr>
          <w:p w:rsidR="0008764D" w:rsidRPr="0008764D" w:rsidRDefault="0008764D" w:rsidP="00D87FD8">
            <w:pPr>
              <w:ind w:left="360"/>
              <w:rPr>
                <w:rFonts w:eastAsia="Calibri"/>
              </w:rPr>
            </w:pPr>
            <w:r w:rsidRPr="0008764D">
              <w:rPr>
                <w:rFonts w:eastAsia="Calibri"/>
                <w:lang w:val="kk-KZ"/>
              </w:rPr>
              <w:t>3 «А»</w:t>
            </w:r>
          </w:p>
        </w:tc>
        <w:tc>
          <w:tcPr>
            <w:tcW w:w="1275" w:type="dxa"/>
          </w:tcPr>
          <w:p w:rsidR="0008764D" w:rsidRPr="0008764D" w:rsidRDefault="0008764D" w:rsidP="00D87FD8">
            <w:pPr>
              <w:ind w:left="360"/>
              <w:rPr>
                <w:rFonts w:eastAsia="Calibri"/>
              </w:rPr>
            </w:pPr>
          </w:p>
        </w:tc>
        <w:tc>
          <w:tcPr>
            <w:tcW w:w="1985" w:type="dxa"/>
          </w:tcPr>
          <w:p w:rsidR="0008764D" w:rsidRPr="0008764D" w:rsidRDefault="0008764D" w:rsidP="00D87FD8">
            <w:pPr>
              <w:ind w:left="360"/>
              <w:rPr>
                <w:rFonts w:eastAsia="Calibri"/>
              </w:rPr>
            </w:pPr>
            <w:r w:rsidRPr="0008764D">
              <w:rPr>
                <w:rFonts w:eastAsia="Calibri"/>
                <w:lang w:val="kk-KZ"/>
              </w:rPr>
              <w:t>Халықаралық байқау</w:t>
            </w:r>
          </w:p>
        </w:tc>
        <w:tc>
          <w:tcPr>
            <w:tcW w:w="1843" w:type="dxa"/>
          </w:tcPr>
          <w:p w:rsidR="0008764D" w:rsidRPr="0008764D" w:rsidRDefault="0008764D" w:rsidP="00D87FD8">
            <w:pPr>
              <w:ind w:left="360"/>
              <w:rPr>
                <w:rFonts w:eastAsia="Calibri"/>
                <w:b/>
                <w:lang w:val="kk-KZ"/>
              </w:rPr>
            </w:pPr>
            <w:r w:rsidRPr="0008764D">
              <w:rPr>
                <w:rFonts w:eastAsia="Calibri"/>
                <w:lang w:val="kk-KZ"/>
              </w:rPr>
              <w:t>Бердишекова А.Е.</w:t>
            </w:r>
          </w:p>
        </w:tc>
        <w:tc>
          <w:tcPr>
            <w:tcW w:w="1275" w:type="dxa"/>
          </w:tcPr>
          <w:p w:rsidR="0008764D" w:rsidRPr="0008764D" w:rsidRDefault="0008764D" w:rsidP="00D87FD8">
            <w:pPr>
              <w:ind w:left="360"/>
              <w:rPr>
                <w:rFonts w:eastAsia="Calibri"/>
              </w:rPr>
            </w:pPr>
            <w:r w:rsidRPr="0008764D">
              <w:rPr>
                <w:rFonts w:eastAsia="Calibri"/>
                <w:lang w:val="kk-KZ"/>
              </w:rPr>
              <w:t>3 дәрежелі</w:t>
            </w:r>
          </w:p>
        </w:tc>
        <w:tc>
          <w:tcPr>
            <w:tcW w:w="1607" w:type="dxa"/>
            <w:gridSpan w:val="2"/>
          </w:tcPr>
          <w:p w:rsidR="0008764D" w:rsidRPr="0008764D" w:rsidRDefault="0008764D" w:rsidP="00D87FD8">
            <w:pPr>
              <w:ind w:left="360"/>
              <w:rPr>
                <w:rFonts w:eastAsia="Calibri"/>
              </w:rPr>
            </w:pPr>
            <w:r w:rsidRPr="0008764D">
              <w:rPr>
                <w:rFonts w:eastAsia="Calibri"/>
                <w:lang w:val="kk-KZ"/>
              </w:rPr>
              <w:t>Халықаралық</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81"/>
              <w:jc w:val="center"/>
              <w:rPr>
                <w:rFonts w:eastAsia="Calibri"/>
                <w:lang w:val="kk-KZ"/>
              </w:rPr>
            </w:pPr>
            <w:r w:rsidRPr="0008764D">
              <w:rPr>
                <w:rFonts w:eastAsia="Calibri"/>
                <w:lang w:val="kk-KZ"/>
              </w:rPr>
              <w:t>79</w:t>
            </w:r>
          </w:p>
        </w:tc>
        <w:tc>
          <w:tcPr>
            <w:tcW w:w="1702" w:type="dxa"/>
          </w:tcPr>
          <w:p w:rsidR="0008764D" w:rsidRPr="0008764D" w:rsidRDefault="0008764D" w:rsidP="00D87FD8">
            <w:pPr>
              <w:ind w:left="360"/>
              <w:rPr>
                <w:rFonts w:eastAsia="Calibri"/>
                <w:lang w:val="kk-KZ"/>
              </w:rPr>
            </w:pPr>
            <w:r w:rsidRPr="0008764D">
              <w:rPr>
                <w:rFonts w:eastAsia="Calibri"/>
                <w:lang w:val="kk-KZ"/>
              </w:rPr>
              <w:t>Құдайберген Ернұр</w:t>
            </w:r>
          </w:p>
        </w:tc>
        <w:tc>
          <w:tcPr>
            <w:tcW w:w="1087" w:type="dxa"/>
            <w:gridSpan w:val="2"/>
          </w:tcPr>
          <w:p w:rsidR="0008764D" w:rsidRPr="0008764D" w:rsidRDefault="0008764D" w:rsidP="00D87FD8">
            <w:pPr>
              <w:ind w:left="360"/>
              <w:rPr>
                <w:rFonts w:eastAsia="Calibri"/>
              </w:rPr>
            </w:pPr>
            <w:r w:rsidRPr="0008764D">
              <w:rPr>
                <w:rFonts w:eastAsia="Calibri"/>
                <w:lang w:val="kk-KZ"/>
              </w:rPr>
              <w:t>3 «А»</w:t>
            </w:r>
          </w:p>
        </w:tc>
        <w:tc>
          <w:tcPr>
            <w:tcW w:w="1275" w:type="dxa"/>
          </w:tcPr>
          <w:p w:rsidR="0008764D" w:rsidRPr="0008764D" w:rsidRDefault="0008764D" w:rsidP="00D87FD8">
            <w:pPr>
              <w:ind w:left="360"/>
              <w:rPr>
                <w:rFonts w:eastAsia="Calibri"/>
              </w:rPr>
            </w:pPr>
          </w:p>
        </w:tc>
        <w:tc>
          <w:tcPr>
            <w:tcW w:w="1985" w:type="dxa"/>
          </w:tcPr>
          <w:p w:rsidR="0008764D" w:rsidRPr="0008764D" w:rsidRDefault="0008764D" w:rsidP="00D87FD8">
            <w:pPr>
              <w:ind w:left="360"/>
              <w:rPr>
                <w:rFonts w:eastAsia="Calibri"/>
              </w:rPr>
            </w:pPr>
            <w:r w:rsidRPr="0008764D">
              <w:rPr>
                <w:rFonts w:eastAsia="Calibri"/>
                <w:lang w:val="kk-KZ"/>
              </w:rPr>
              <w:t>Халықаралық байқау</w:t>
            </w:r>
          </w:p>
        </w:tc>
        <w:tc>
          <w:tcPr>
            <w:tcW w:w="1843" w:type="dxa"/>
          </w:tcPr>
          <w:p w:rsidR="0008764D" w:rsidRPr="0008764D" w:rsidRDefault="0008764D" w:rsidP="00D87FD8">
            <w:pPr>
              <w:ind w:left="360"/>
              <w:rPr>
                <w:rFonts w:eastAsia="Calibri"/>
                <w:b/>
                <w:lang w:val="kk-KZ"/>
              </w:rPr>
            </w:pPr>
            <w:r w:rsidRPr="0008764D">
              <w:rPr>
                <w:rFonts w:eastAsia="Calibri"/>
                <w:lang w:val="kk-KZ"/>
              </w:rPr>
              <w:t>Бердишекова А.Е.</w:t>
            </w:r>
          </w:p>
        </w:tc>
        <w:tc>
          <w:tcPr>
            <w:tcW w:w="1275" w:type="dxa"/>
          </w:tcPr>
          <w:p w:rsidR="0008764D" w:rsidRPr="0008764D" w:rsidRDefault="0008764D" w:rsidP="00D87FD8">
            <w:pPr>
              <w:ind w:left="360"/>
              <w:rPr>
                <w:rFonts w:eastAsia="Calibri"/>
              </w:rPr>
            </w:pPr>
            <w:r w:rsidRPr="0008764D">
              <w:rPr>
                <w:rFonts w:eastAsia="Calibri"/>
                <w:lang w:val="kk-KZ"/>
              </w:rPr>
              <w:t>3 дәрежелі</w:t>
            </w:r>
          </w:p>
        </w:tc>
        <w:tc>
          <w:tcPr>
            <w:tcW w:w="1607" w:type="dxa"/>
            <w:gridSpan w:val="2"/>
          </w:tcPr>
          <w:p w:rsidR="0008764D" w:rsidRPr="0008764D" w:rsidRDefault="0008764D" w:rsidP="00D87FD8">
            <w:pPr>
              <w:ind w:left="360"/>
              <w:rPr>
                <w:rFonts w:eastAsia="Calibri"/>
              </w:rPr>
            </w:pPr>
            <w:r w:rsidRPr="0008764D">
              <w:rPr>
                <w:rFonts w:eastAsia="Calibri"/>
                <w:lang w:val="kk-KZ"/>
              </w:rPr>
              <w:t>Халықаралық</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81"/>
              <w:jc w:val="center"/>
              <w:rPr>
                <w:rFonts w:eastAsia="Calibri"/>
                <w:lang w:val="kk-KZ"/>
              </w:rPr>
            </w:pPr>
            <w:r w:rsidRPr="0008764D">
              <w:rPr>
                <w:rFonts w:eastAsia="Calibri"/>
                <w:lang w:val="kk-KZ"/>
              </w:rPr>
              <w:t>80</w:t>
            </w:r>
          </w:p>
        </w:tc>
        <w:tc>
          <w:tcPr>
            <w:tcW w:w="1702" w:type="dxa"/>
          </w:tcPr>
          <w:p w:rsidR="0008764D" w:rsidRPr="0008764D" w:rsidRDefault="0008764D" w:rsidP="00D87FD8">
            <w:pPr>
              <w:ind w:left="360"/>
              <w:rPr>
                <w:rFonts w:eastAsia="Calibri"/>
              </w:rPr>
            </w:pPr>
            <w:r w:rsidRPr="0008764D">
              <w:rPr>
                <w:rFonts w:eastAsia="Calibri"/>
              </w:rPr>
              <w:t>Адекова К</w:t>
            </w:r>
            <w:r w:rsidRPr="0008764D">
              <w:rPr>
                <w:rFonts w:eastAsia="Calibri"/>
                <w:lang w:val="kk-KZ"/>
              </w:rPr>
              <w:t>ә</w:t>
            </w:r>
            <w:r w:rsidRPr="0008764D">
              <w:rPr>
                <w:rFonts w:eastAsia="Calibri"/>
              </w:rPr>
              <w:t>усар</w:t>
            </w:r>
          </w:p>
        </w:tc>
        <w:tc>
          <w:tcPr>
            <w:tcW w:w="1087" w:type="dxa"/>
            <w:gridSpan w:val="2"/>
          </w:tcPr>
          <w:p w:rsidR="0008764D" w:rsidRPr="0008764D" w:rsidRDefault="0008764D" w:rsidP="00D87FD8">
            <w:pPr>
              <w:ind w:left="360"/>
              <w:rPr>
                <w:rFonts w:eastAsia="Calibri"/>
                <w:lang w:val="kk-KZ"/>
              </w:rPr>
            </w:pPr>
            <w:r w:rsidRPr="0008764D">
              <w:rPr>
                <w:rFonts w:eastAsia="Calibri"/>
                <w:lang w:val="kk-KZ"/>
              </w:rPr>
              <w:t>2 Ә</w:t>
            </w:r>
          </w:p>
        </w:tc>
        <w:tc>
          <w:tcPr>
            <w:tcW w:w="1275" w:type="dxa"/>
          </w:tcPr>
          <w:p w:rsidR="0008764D" w:rsidRPr="0008764D" w:rsidRDefault="0008764D" w:rsidP="00D87FD8">
            <w:pPr>
              <w:ind w:left="360"/>
              <w:rPr>
                <w:rFonts w:eastAsia="Calibri"/>
              </w:rPr>
            </w:pPr>
          </w:p>
        </w:tc>
        <w:tc>
          <w:tcPr>
            <w:tcW w:w="1985" w:type="dxa"/>
          </w:tcPr>
          <w:p w:rsidR="0008764D" w:rsidRPr="0008764D" w:rsidRDefault="0008764D" w:rsidP="00D87FD8">
            <w:pPr>
              <w:ind w:left="360"/>
              <w:rPr>
                <w:rFonts w:eastAsia="Calibri"/>
                <w:lang w:val="kk-KZ"/>
              </w:rPr>
            </w:pPr>
            <w:r w:rsidRPr="0008764D">
              <w:rPr>
                <w:rFonts w:eastAsia="Calibri"/>
                <w:lang w:val="kk-KZ"/>
              </w:rPr>
              <w:t>Байқау</w:t>
            </w:r>
          </w:p>
        </w:tc>
        <w:tc>
          <w:tcPr>
            <w:tcW w:w="1843" w:type="dxa"/>
          </w:tcPr>
          <w:p w:rsidR="0008764D" w:rsidRPr="0008764D" w:rsidRDefault="0008764D" w:rsidP="00D87FD8">
            <w:pPr>
              <w:ind w:left="360"/>
              <w:rPr>
                <w:rFonts w:eastAsia="Calibri"/>
                <w:lang w:val="kk-KZ"/>
              </w:rPr>
            </w:pPr>
            <w:r w:rsidRPr="0008764D">
              <w:rPr>
                <w:rFonts w:eastAsia="Calibri"/>
                <w:lang w:val="kk-KZ"/>
              </w:rPr>
              <w:t>Изтлеуова Г.Б.</w:t>
            </w:r>
          </w:p>
        </w:tc>
        <w:tc>
          <w:tcPr>
            <w:tcW w:w="1275" w:type="dxa"/>
          </w:tcPr>
          <w:p w:rsidR="0008764D" w:rsidRPr="0008764D" w:rsidRDefault="0008764D" w:rsidP="00D87FD8">
            <w:pPr>
              <w:ind w:left="360"/>
              <w:rPr>
                <w:rFonts w:eastAsia="Calibri"/>
                <w:lang w:val="kk-KZ"/>
              </w:rPr>
            </w:pPr>
            <w:r w:rsidRPr="0008764D">
              <w:rPr>
                <w:rFonts w:eastAsia="Calibri"/>
                <w:lang w:val="kk-KZ"/>
              </w:rPr>
              <w:t>1 орын</w:t>
            </w:r>
          </w:p>
        </w:tc>
        <w:tc>
          <w:tcPr>
            <w:tcW w:w="1607" w:type="dxa"/>
            <w:gridSpan w:val="2"/>
          </w:tcPr>
          <w:p w:rsidR="0008764D" w:rsidRPr="0008764D" w:rsidRDefault="0008764D" w:rsidP="00D87FD8">
            <w:pPr>
              <w:ind w:left="360"/>
              <w:rPr>
                <w:rFonts w:eastAsia="Calibri"/>
              </w:rPr>
            </w:pPr>
            <w:r w:rsidRPr="0008764D">
              <w:rPr>
                <w:rFonts w:eastAsia="Calibri"/>
                <w:lang w:val="kk-KZ"/>
              </w:rPr>
              <w:t>Халықаралық Пони байқауы</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81"/>
              <w:jc w:val="center"/>
              <w:rPr>
                <w:rFonts w:eastAsia="Calibri"/>
                <w:lang w:val="kk-KZ"/>
              </w:rPr>
            </w:pPr>
            <w:r w:rsidRPr="0008764D">
              <w:rPr>
                <w:rFonts w:eastAsia="Calibri"/>
                <w:lang w:val="kk-KZ"/>
              </w:rPr>
              <w:t>81</w:t>
            </w:r>
          </w:p>
        </w:tc>
        <w:tc>
          <w:tcPr>
            <w:tcW w:w="1702" w:type="dxa"/>
          </w:tcPr>
          <w:p w:rsidR="0008764D" w:rsidRPr="0008764D" w:rsidRDefault="0008764D" w:rsidP="00D87FD8">
            <w:pPr>
              <w:ind w:left="360"/>
              <w:rPr>
                <w:rFonts w:eastAsia="Calibri"/>
                <w:lang w:val="kk-KZ"/>
              </w:rPr>
            </w:pPr>
            <w:r w:rsidRPr="0008764D">
              <w:rPr>
                <w:rFonts w:eastAsia="Calibri"/>
                <w:lang w:val="kk-KZ"/>
              </w:rPr>
              <w:t>Досыбаев Нұралы</w:t>
            </w:r>
          </w:p>
        </w:tc>
        <w:tc>
          <w:tcPr>
            <w:tcW w:w="1087" w:type="dxa"/>
            <w:gridSpan w:val="2"/>
          </w:tcPr>
          <w:p w:rsidR="0008764D" w:rsidRPr="0008764D" w:rsidRDefault="0008764D" w:rsidP="00D87FD8">
            <w:pPr>
              <w:ind w:left="360"/>
              <w:rPr>
                <w:rFonts w:eastAsia="Calibri"/>
                <w:lang w:val="kk-KZ"/>
              </w:rPr>
            </w:pPr>
            <w:r w:rsidRPr="0008764D">
              <w:rPr>
                <w:rFonts w:eastAsia="Calibri"/>
                <w:lang w:val="kk-KZ"/>
              </w:rPr>
              <w:t>2 Ә</w:t>
            </w:r>
          </w:p>
        </w:tc>
        <w:tc>
          <w:tcPr>
            <w:tcW w:w="1275" w:type="dxa"/>
          </w:tcPr>
          <w:p w:rsidR="0008764D" w:rsidRPr="0008764D" w:rsidRDefault="0008764D" w:rsidP="00D87FD8">
            <w:pPr>
              <w:ind w:left="360"/>
              <w:rPr>
                <w:rFonts w:eastAsia="Calibri"/>
              </w:rPr>
            </w:pPr>
          </w:p>
        </w:tc>
        <w:tc>
          <w:tcPr>
            <w:tcW w:w="1985" w:type="dxa"/>
          </w:tcPr>
          <w:p w:rsidR="0008764D" w:rsidRPr="0008764D" w:rsidRDefault="0008764D" w:rsidP="00D87FD8">
            <w:pPr>
              <w:ind w:left="360"/>
              <w:rPr>
                <w:rFonts w:eastAsia="Calibri"/>
                <w:lang w:val="kk-KZ"/>
              </w:rPr>
            </w:pPr>
            <w:r w:rsidRPr="0008764D">
              <w:rPr>
                <w:rFonts w:eastAsia="Calibri"/>
                <w:lang w:val="kk-KZ"/>
              </w:rPr>
              <w:t>Байқау</w:t>
            </w:r>
          </w:p>
        </w:tc>
        <w:tc>
          <w:tcPr>
            <w:tcW w:w="1843" w:type="dxa"/>
          </w:tcPr>
          <w:p w:rsidR="0008764D" w:rsidRPr="0008764D" w:rsidRDefault="0008764D" w:rsidP="00D87FD8">
            <w:pPr>
              <w:ind w:left="360"/>
              <w:rPr>
                <w:rFonts w:eastAsia="Calibri"/>
                <w:lang w:val="kk-KZ"/>
              </w:rPr>
            </w:pPr>
            <w:r w:rsidRPr="0008764D">
              <w:rPr>
                <w:rFonts w:eastAsia="Calibri"/>
                <w:lang w:val="kk-KZ"/>
              </w:rPr>
              <w:t>Изтлеуова Г.Б.</w:t>
            </w:r>
          </w:p>
        </w:tc>
        <w:tc>
          <w:tcPr>
            <w:tcW w:w="1275" w:type="dxa"/>
          </w:tcPr>
          <w:p w:rsidR="0008764D" w:rsidRPr="0008764D" w:rsidRDefault="0008764D" w:rsidP="00D87FD8">
            <w:pPr>
              <w:ind w:left="360"/>
              <w:rPr>
                <w:rFonts w:eastAsia="Calibri"/>
                <w:lang w:val="kk-KZ"/>
              </w:rPr>
            </w:pPr>
            <w:r w:rsidRPr="0008764D">
              <w:rPr>
                <w:rFonts w:eastAsia="Calibri"/>
                <w:lang w:val="kk-KZ"/>
              </w:rPr>
              <w:t>1 орын</w:t>
            </w:r>
          </w:p>
        </w:tc>
        <w:tc>
          <w:tcPr>
            <w:tcW w:w="1607" w:type="dxa"/>
            <w:gridSpan w:val="2"/>
          </w:tcPr>
          <w:p w:rsidR="0008764D" w:rsidRPr="0008764D" w:rsidRDefault="0008764D" w:rsidP="00D87FD8">
            <w:pPr>
              <w:ind w:left="360"/>
              <w:rPr>
                <w:rFonts w:eastAsia="Calibri"/>
              </w:rPr>
            </w:pPr>
            <w:r w:rsidRPr="0008764D">
              <w:rPr>
                <w:rFonts w:eastAsia="Calibri"/>
                <w:lang w:val="kk-KZ"/>
              </w:rPr>
              <w:t>Халықаралық Пони байқауы</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82</w:t>
            </w:r>
          </w:p>
        </w:tc>
        <w:tc>
          <w:tcPr>
            <w:tcW w:w="1702" w:type="dxa"/>
          </w:tcPr>
          <w:p w:rsidR="0008764D" w:rsidRPr="0008764D" w:rsidRDefault="0008764D" w:rsidP="00D87FD8">
            <w:pPr>
              <w:ind w:left="360"/>
              <w:rPr>
                <w:rFonts w:eastAsia="Calibri"/>
                <w:lang w:val="kk-KZ"/>
              </w:rPr>
            </w:pPr>
            <w:r w:rsidRPr="0008764D">
              <w:rPr>
                <w:rFonts w:eastAsia="Calibri"/>
                <w:lang w:val="kk-KZ"/>
              </w:rPr>
              <w:t>Сматулла Ермұрат</w:t>
            </w:r>
          </w:p>
        </w:tc>
        <w:tc>
          <w:tcPr>
            <w:tcW w:w="1087" w:type="dxa"/>
            <w:gridSpan w:val="2"/>
          </w:tcPr>
          <w:p w:rsidR="0008764D" w:rsidRPr="0008764D" w:rsidRDefault="0008764D" w:rsidP="00D87FD8">
            <w:pPr>
              <w:ind w:left="360"/>
              <w:rPr>
                <w:rFonts w:eastAsia="Calibri"/>
                <w:lang w:val="kk-KZ"/>
              </w:rPr>
            </w:pPr>
            <w:r w:rsidRPr="0008764D">
              <w:rPr>
                <w:rFonts w:eastAsia="Calibri"/>
                <w:lang w:val="kk-KZ"/>
              </w:rPr>
              <w:t>2 Ә</w:t>
            </w:r>
          </w:p>
        </w:tc>
        <w:tc>
          <w:tcPr>
            <w:tcW w:w="1275" w:type="dxa"/>
          </w:tcPr>
          <w:p w:rsidR="0008764D" w:rsidRPr="0008764D" w:rsidRDefault="0008764D" w:rsidP="00D87FD8">
            <w:pPr>
              <w:ind w:left="360"/>
              <w:rPr>
                <w:rFonts w:eastAsia="Calibri"/>
              </w:rPr>
            </w:pPr>
          </w:p>
        </w:tc>
        <w:tc>
          <w:tcPr>
            <w:tcW w:w="1985" w:type="dxa"/>
          </w:tcPr>
          <w:p w:rsidR="0008764D" w:rsidRPr="0008764D" w:rsidRDefault="0008764D" w:rsidP="00D87FD8">
            <w:pPr>
              <w:ind w:left="360"/>
              <w:rPr>
                <w:rFonts w:eastAsia="Calibri"/>
                <w:lang w:val="kk-KZ"/>
              </w:rPr>
            </w:pPr>
            <w:r w:rsidRPr="0008764D">
              <w:rPr>
                <w:rFonts w:eastAsia="Calibri"/>
                <w:lang w:val="kk-KZ"/>
              </w:rPr>
              <w:t>Байқау</w:t>
            </w:r>
          </w:p>
        </w:tc>
        <w:tc>
          <w:tcPr>
            <w:tcW w:w="1843" w:type="dxa"/>
          </w:tcPr>
          <w:p w:rsidR="0008764D" w:rsidRPr="0008764D" w:rsidRDefault="0008764D" w:rsidP="00D87FD8">
            <w:pPr>
              <w:ind w:left="360"/>
              <w:rPr>
                <w:rFonts w:eastAsia="Calibri"/>
                <w:lang w:val="kk-KZ"/>
              </w:rPr>
            </w:pPr>
            <w:r w:rsidRPr="0008764D">
              <w:rPr>
                <w:rFonts w:eastAsia="Calibri"/>
                <w:lang w:val="kk-KZ"/>
              </w:rPr>
              <w:t>Изтлеуова Г.Б.</w:t>
            </w:r>
          </w:p>
        </w:tc>
        <w:tc>
          <w:tcPr>
            <w:tcW w:w="1275" w:type="dxa"/>
          </w:tcPr>
          <w:p w:rsidR="0008764D" w:rsidRPr="0008764D" w:rsidRDefault="0008764D" w:rsidP="00D87FD8">
            <w:pPr>
              <w:ind w:left="360"/>
              <w:rPr>
                <w:rFonts w:eastAsia="Calibri"/>
                <w:lang w:val="kk-KZ"/>
              </w:rPr>
            </w:pPr>
            <w:r w:rsidRPr="0008764D">
              <w:rPr>
                <w:rFonts w:eastAsia="Calibri"/>
                <w:lang w:val="kk-KZ"/>
              </w:rPr>
              <w:t>1 орын</w:t>
            </w:r>
          </w:p>
        </w:tc>
        <w:tc>
          <w:tcPr>
            <w:tcW w:w="1607" w:type="dxa"/>
            <w:gridSpan w:val="2"/>
          </w:tcPr>
          <w:p w:rsidR="0008764D" w:rsidRPr="0008764D" w:rsidRDefault="0008764D" w:rsidP="00D87FD8">
            <w:pPr>
              <w:ind w:left="360"/>
              <w:rPr>
                <w:rFonts w:eastAsia="Calibri"/>
              </w:rPr>
            </w:pPr>
            <w:r w:rsidRPr="0008764D">
              <w:rPr>
                <w:rFonts w:eastAsia="Calibri"/>
                <w:lang w:val="kk-KZ"/>
              </w:rPr>
              <w:t>Халықаралық Пони байқауы</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83</w:t>
            </w:r>
          </w:p>
        </w:tc>
        <w:tc>
          <w:tcPr>
            <w:tcW w:w="1702" w:type="dxa"/>
          </w:tcPr>
          <w:p w:rsidR="0008764D" w:rsidRPr="0008764D" w:rsidRDefault="0008764D" w:rsidP="00D87FD8">
            <w:pPr>
              <w:ind w:left="360"/>
              <w:rPr>
                <w:rFonts w:eastAsia="Calibri"/>
                <w:lang w:val="kk-KZ"/>
              </w:rPr>
            </w:pPr>
            <w:r w:rsidRPr="0008764D">
              <w:rPr>
                <w:rFonts w:eastAsia="Calibri"/>
                <w:lang w:val="kk-KZ"/>
              </w:rPr>
              <w:t>Жетібай Мансұр</w:t>
            </w:r>
          </w:p>
        </w:tc>
        <w:tc>
          <w:tcPr>
            <w:tcW w:w="1087" w:type="dxa"/>
            <w:gridSpan w:val="2"/>
          </w:tcPr>
          <w:p w:rsidR="0008764D" w:rsidRPr="0008764D" w:rsidRDefault="0008764D" w:rsidP="00D87FD8">
            <w:pPr>
              <w:ind w:left="360"/>
              <w:rPr>
                <w:rFonts w:eastAsia="Calibri"/>
                <w:lang w:val="kk-KZ"/>
              </w:rPr>
            </w:pPr>
            <w:r w:rsidRPr="0008764D">
              <w:rPr>
                <w:rFonts w:eastAsia="Calibri"/>
                <w:lang w:val="kk-KZ"/>
              </w:rPr>
              <w:t>2 Ә</w:t>
            </w:r>
          </w:p>
        </w:tc>
        <w:tc>
          <w:tcPr>
            <w:tcW w:w="1275" w:type="dxa"/>
          </w:tcPr>
          <w:p w:rsidR="0008764D" w:rsidRPr="0008764D" w:rsidRDefault="0008764D" w:rsidP="00D87FD8">
            <w:pPr>
              <w:ind w:left="360"/>
              <w:rPr>
                <w:rFonts w:eastAsia="Calibri"/>
              </w:rPr>
            </w:pPr>
          </w:p>
        </w:tc>
        <w:tc>
          <w:tcPr>
            <w:tcW w:w="1985" w:type="dxa"/>
          </w:tcPr>
          <w:p w:rsidR="0008764D" w:rsidRPr="0008764D" w:rsidRDefault="0008764D" w:rsidP="00D87FD8">
            <w:pPr>
              <w:ind w:left="360"/>
              <w:rPr>
                <w:rFonts w:eastAsia="Calibri"/>
                <w:lang w:val="kk-KZ"/>
              </w:rPr>
            </w:pPr>
            <w:r w:rsidRPr="0008764D">
              <w:rPr>
                <w:rFonts w:eastAsia="Calibri"/>
                <w:lang w:val="kk-KZ"/>
              </w:rPr>
              <w:t>Байқау</w:t>
            </w:r>
          </w:p>
        </w:tc>
        <w:tc>
          <w:tcPr>
            <w:tcW w:w="1843" w:type="dxa"/>
          </w:tcPr>
          <w:p w:rsidR="0008764D" w:rsidRPr="0008764D" w:rsidRDefault="0008764D" w:rsidP="00D87FD8">
            <w:pPr>
              <w:ind w:left="360"/>
              <w:rPr>
                <w:rFonts w:eastAsia="Calibri"/>
                <w:lang w:val="kk-KZ"/>
              </w:rPr>
            </w:pPr>
            <w:r w:rsidRPr="0008764D">
              <w:rPr>
                <w:rFonts w:eastAsia="Calibri"/>
                <w:lang w:val="kk-KZ"/>
              </w:rPr>
              <w:t>Изтлеуова Г.Б.</w:t>
            </w:r>
          </w:p>
        </w:tc>
        <w:tc>
          <w:tcPr>
            <w:tcW w:w="1275" w:type="dxa"/>
          </w:tcPr>
          <w:p w:rsidR="0008764D" w:rsidRPr="0008764D" w:rsidRDefault="0008764D" w:rsidP="00D87FD8">
            <w:pPr>
              <w:ind w:left="360"/>
              <w:rPr>
                <w:rFonts w:eastAsia="Calibri"/>
                <w:lang w:val="kk-KZ"/>
              </w:rPr>
            </w:pPr>
            <w:r w:rsidRPr="0008764D">
              <w:rPr>
                <w:rFonts w:eastAsia="Calibri"/>
                <w:lang w:val="kk-KZ"/>
              </w:rPr>
              <w:t>1 орын</w:t>
            </w:r>
          </w:p>
        </w:tc>
        <w:tc>
          <w:tcPr>
            <w:tcW w:w="1607" w:type="dxa"/>
            <w:gridSpan w:val="2"/>
          </w:tcPr>
          <w:p w:rsidR="0008764D" w:rsidRPr="0008764D" w:rsidRDefault="0008764D" w:rsidP="00D87FD8">
            <w:pPr>
              <w:ind w:left="360"/>
              <w:rPr>
                <w:rFonts w:eastAsia="Calibri"/>
              </w:rPr>
            </w:pPr>
            <w:r w:rsidRPr="0008764D">
              <w:rPr>
                <w:rFonts w:eastAsia="Calibri"/>
                <w:lang w:val="kk-KZ"/>
              </w:rPr>
              <w:t>Халықаралық Пони байқауы</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84</w:t>
            </w:r>
          </w:p>
        </w:tc>
        <w:tc>
          <w:tcPr>
            <w:tcW w:w="1702" w:type="dxa"/>
          </w:tcPr>
          <w:p w:rsidR="0008764D" w:rsidRPr="0008764D" w:rsidRDefault="0008764D" w:rsidP="00D87FD8">
            <w:pPr>
              <w:ind w:left="360"/>
              <w:rPr>
                <w:rFonts w:eastAsia="Calibri"/>
                <w:lang w:val="kk-KZ"/>
              </w:rPr>
            </w:pPr>
            <w:r w:rsidRPr="0008764D">
              <w:rPr>
                <w:rFonts w:eastAsia="Calibri"/>
                <w:lang w:val="kk-KZ"/>
              </w:rPr>
              <w:t>Базарбай Бек</w:t>
            </w:r>
          </w:p>
        </w:tc>
        <w:tc>
          <w:tcPr>
            <w:tcW w:w="1087" w:type="dxa"/>
            <w:gridSpan w:val="2"/>
          </w:tcPr>
          <w:p w:rsidR="0008764D" w:rsidRPr="0008764D" w:rsidRDefault="0008764D" w:rsidP="00D87FD8">
            <w:pPr>
              <w:ind w:left="360"/>
              <w:rPr>
                <w:rFonts w:eastAsia="Calibri"/>
                <w:lang w:val="kk-KZ"/>
              </w:rPr>
            </w:pPr>
            <w:r w:rsidRPr="0008764D">
              <w:rPr>
                <w:rFonts w:eastAsia="Calibri"/>
                <w:lang w:val="kk-KZ"/>
              </w:rPr>
              <w:t>2 Ә</w:t>
            </w:r>
          </w:p>
        </w:tc>
        <w:tc>
          <w:tcPr>
            <w:tcW w:w="1275" w:type="dxa"/>
          </w:tcPr>
          <w:p w:rsidR="0008764D" w:rsidRPr="0008764D" w:rsidRDefault="0008764D" w:rsidP="00D87FD8">
            <w:pPr>
              <w:ind w:left="360"/>
              <w:rPr>
                <w:rFonts w:eastAsia="Calibri"/>
              </w:rPr>
            </w:pPr>
          </w:p>
        </w:tc>
        <w:tc>
          <w:tcPr>
            <w:tcW w:w="1985" w:type="dxa"/>
          </w:tcPr>
          <w:p w:rsidR="0008764D" w:rsidRPr="0008764D" w:rsidRDefault="0008764D" w:rsidP="00D87FD8">
            <w:pPr>
              <w:ind w:left="360"/>
              <w:rPr>
                <w:rFonts w:eastAsia="Calibri"/>
                <w:lang w:val="kk-KZ"/>
              </w:rPr>
            </w:pPr>
            <w:r w:rsidRPr="0008764D">
              <w:rPr>
                <w:rFonts w:eastAsia="Calibri"/>
                <w:lang w:val="kk-KZ"/>
              </w:rPr>
              <w:t>Байқау</w:t>
            </w:r>
          </w:p>
        </w:tc>
        <w:tc>
          <w:tcPr>
            <w:tcW w:w="1843" w:type="dxa"/>
          </w:tcPr>
          <w:p w:rsidR="0008764D" w:rsidRPr="0008764D" w:rsidRDefault="0008764D" w:rsidP="00D87FD8">
            <w:pPr>
              <w:ind w:left="360"/>
              <w:rPr>
                <w:rFonts w:eastAsia="Calibri"/>
                <w:lang w:val="kk-KZ"/>
              </w:rPr>
            </w:pPr>
            <w:r w:rsidRPr="0008764D">
              <w:rPr>
                <w:rFonts w:eastAsia="Calibri"/>
                <w:lang w:val="kk-KZ"/>
              </w:rPr>
              <w:t>Изтлеуова Г.Б.</w:t>
            </w:r>
          </w:p>
        </w:tc>
        <w:tc>
          <w:tcPr>
            <w:tcW w:w="1275" w:type="dxa"/>
          </w:tcPr>
          <w:p w:rsidR="0008764D" w:rsidRPr="0008764D" w:rsidRDefault="0008764D" w:rsidP="00D87FD8">
            <w:pPr>
              <w:ind w:left="360"/>
              <w:rPr>
                <w:rFonts w:eastAsia="Calibri"/>
                <w:lang w:val="kk-KZ"/>
              </w:rPr>
            </w:pPr>
            <w:r w:rsidRPr="0008764D">
              <w:rPr>
                <w:rFonts w:eastAsia="Calibri"/>
                <w:lang w:val="kk-KZ"/>
              </w:rPr>
              <w:t>1 орын</w:t>
            </w:r>
          </w:p>
        </w:tc>
        <w:tc>
          <w:tcPr>
            <w:tcW w:w="1607" w:type="dxa"/>
            <w:gridSpan w:val="2"/>
          </w:tcPr>
          <w:p w:rsidR="0008764D" w:rsidRPr="0008764D" w:rsidRDefault="0008764D" w:rsidP="00D87FD8">
            <w:pPr>
              <w:ind w:left="360"/>
              <w:rPr>
                <w:rFonts w:eastAsia="Calibri"/>
              </w:rPr>
            </w:pPr>
            <w:r w:rsidRPr="0008764D">
              <w:rPr>
                <w:rFonts w:eastAsia="Calibri"/>
                <w:lang w:val="kk-KZ"/>
              </w:rPr>
              <w:t>Халықаралық Пони байқауы</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lastRenderedPageBreak/>
              <w:t>85</w:t>
            </w:r>
          </w:p>
        </w:tc>
        <w:tc>
          <w:tcPr>
            <w:tcW w:w="1702" w:type="dxa"/>
          </w:tcPr>
          <w:p w:rsidR="0008764D" w:rsidRPr="0008764D" w:rsidRDefault="0008764D" w:rsidP="00D87FD8">
            <w:pPr>
              <w:ind w:left="360"/>
              <w:rPr>
                <w:rFonts w:eastAsia="Calibri"/>
                <w:lang w:val="kk-KZ"/>
              </w:rPr>
            </w:pPr>
            <w:r w:rsidRPr="0008764D">
              <w:rPr>
                <w:rFonts w:eastAsia="Calibri"/>
                <w:lang w:val="kk-KZ"/>
              </w:rPr>
              <w:t>Базарбаев Қайыржан</w:t>
            </w:r>
          </w:p>
        </w:tc>
        <w:tc>
          <w:tcPr>
            <w:tcW w:w="1087" w:type="dxa"/>
            <w:gridSpan w:val="2"/>
          </w:tcPr>
          <w:p w:rsidR="0008764D" w:rsidRPr="0008764D" w:rsidRDefault="0008764D" w:rsidP="00D87FD8">
            <w:pPr>
              <w:ind w:left="360"/>
              <w:rPr>
                <w:rFonts w:eastAsia="Calibri"/>
                <w:lang w:val="kk-KZ"/>
              </w:rPr>
            </w:pPr>
            <w:r w:rsidRPr="0008764D">
              <w:rPr>
                <w:rFonts w:eastAsia="Calibri"/>
                <w:lang w:val="kk-KZ"/>
              </w:rPr>
              <w:t>2 Ә</w:t>
            </w:r>
          </w:p>
        </w:tc>
        <w:tc>
          <w:tcPr>
            <w:tcW w:w="1275" w:type="dxa"/>
          </w:tcPr>
          <w:p w:rsidR="0008764D" w:rsidRPr="0008764D" w:rsidRDefault="0008764D" w:rsidP="00D87FD8">
            <w:pPr>
              <w:ind w:left="360"/>
              <w:rPr>
                <w:rFonts w:eastAsia="Calibri"/>
              </w:rPr>
            </w:pPr>
          </w:p>
        </w:tc>
        <w:tc>
          <w:tcPr>
            <w:tcW w:w="1985" w:type="dxa"/>
          </w:tcPr>
          <w:p w:rsidR="0008764D" w:rsidRPr="0008764D" w:rsidRDefault="0008764D" w:rsidP="00D87FD8">
            <w:pPr>
              <w:ind w:left="360"/>
              <w:rPr>
                <w:rFonts w:eastAsia="Calibri"/>
                <w:lang w:val="kk-KZ"/>
              </w:rPr>
            </w:pPr>
            <w:r w:rsidRPr="0008764D">
              <w:rPr>
                <w:rFonts w:eastAsia="Calibri"/>
                <w:lang w:val="kk-KZ"/>
              </w:rPr>
              <w:t>Байқау</w:t>
            </w:r>
          </w:p>
        </w:tc>
        <w:tc>
          <w:tcPr>
            <w:tcW w:w="1843" w:type="dxa"/>
          </w:tcPr>
          <w:p w:rsidR="0008764D" w:rsidRPr="0008764D" w:rsidRDefault="0008764D" w:rsidP="00D87FD8">
            <w:pPr>
              <w:ind w:left="360"/>
              <w:rPr>
                <w:rFonts w:eastAsia="Calibri"/>
                <w:lang w:val="kk-KZ"/>
              </w:rPr>
            </w:pPr>
            <w:r w:rsidRPr="0008764D">
              <w:rPr>
                <w:rFonts w:eastAsia="Calibri"/>
                <w:lang w:val="kk-KZ"/>
              </w:rPr>
              <w:t>Изтлеуова Г.Б.</w:t>
            </w:r>
          </w:p>
        </w:tc>
        <w:tc>
          <w:tcPr>
            <w:tcW w:w="1275" w:type="dxa"/>
          </w:tcPr>
          <w:p w:rsidR="0008764D" w:rsidRPr="0008764D" w:rsidRDefault="0008764D" w:rsidP="00D87FD8">
            <w:pPr>
              <w:ind w:left="360"/>
              <w:rPr>
                <w:rFonts w:eastAsia="Calibri"/>
                <w:lang w:val="kk-KZ"/>
              </w:rPr>
            </w:pPr>
            <w:r w:rsidRPr="0008764D">
              <w:rPr>
                <w:rFonts w:eastAsia="Calibri"/>
                <w:lang w:val="kk-KZ"/>
              </w:rPr>
              <w:t>1 орын</w:t>
            </w:r>
          </w:p>
        </w:tc>
        <w:tc>
          <w:tcPr>
            <w:tcW w:w="1607" w:type="dxa"/>
            <w:gridSpan w:val="2"/>
          </w:tcPr>
          <w:p w:rsidR="0008764D" w:rsidRPr="0008764D" w:rsidRDefault="0008764D" w:rsidP="00D87FD8">
            <w:pPr>
              <w:ind w:left="360"/>
              <w:rPr>
                <w:rFonts w:eastAsia="Calibri"/>
              </w:rPr>
            </w:pPr>
            <w:r w:rsidRPr="0008764D">
              <w:rPr>
                <w:rFonts w:eastAsia="Calibri"/>
                <w:lang w:val="kk-KZ"/>
              </w:rPr>
              <w:t>Халықаралық Пони байқауы</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86</w:t>
            </w:r>
          </w:p>
        </w:tc>
        <w:tc>
          <w:tcPr>
            <w:tcW w:w="1702" w:type="dxa"/>
          </w:tcPr>
          <w:p w:rsidR="0008764D" w:rsidRPr="0008764D" w:rsidRDefault="0008764D" w:rsidP="00D87FD8">
            <w:pPr>
              <w:ind w:left="360"/>
              <w:rPr>
                <w:rFonts w:eastAsia="Calibri"/>
                <w:lang w:val="kk-KZ"/>
              </w:rPr>
            </w:pPr>
            <w:r w:rsidRPr="0008764D">
              <w:rPr>
                <w:rFonts w:eastAsia="Calibri"/>
                <w:lang w:val="kk-KZ"/>
              </w:rPr>
              <w:t>Мирболатова Жанерке</w:t>
            </w:r>
          </w:p>
        </w:tc>
        <w:tc>
          <w:tcPr>
            <w:tcW w:w="1087" w:type="dxa"/>
            <w:gridSpan w:val="2"/>
          </w:tcPr>
          <w:p w:rsidR="0008764D" w:rsidRPr="0008764D" w:rsidRDefault="0008764D" w:rsidP="00D87FD8">
            <w:pPr>
              <w:ind w:left="360"/>
              <w:rPr>
                <w:rFonts w:eastAsia="Calibri"/>
                <w:lang w:val="kk-KZ"/>
              </w:rPr>
            </w:pPr>
            <w:r w:rsidRPr="0008764D">
              <w:rPr>
                <w:rFonts w:eastAsia="Calibri"/>
                <w:lang w:val="kk-KZ"/>
              </w:rPr>
              <w:t>2 Ә</w:t>
            </w:r>
          </w:p>
        </w:tc>
        <w:tc>
          <w:tcPr>
            <w:tcW w:w="1275" w:type="dxa"/>
          </w:tcPr>
          <w:p w:rsidR="0008764D" w:rsidRPr="0008764D" w:rsidRDefault="0008764D" w:rsidP="00D87FD8">
            <w:pPr>
              <w:ind w:left="360"/>
              <w:rPr>
                <w:rFonts w:eastAsia="Calibri"/>
              </w:rPr>
            </w:pPr>
          </w:p>
        </w:tc>
        <w:tc>
          <w:tcPr>
            <w:tcW w:w="1985" w:type="dxa"/>
          </w:tcPr>
          <w:p w:rsidR="0008764D" w:rsidRPr="0008764D" w:rsidRDefault="0008764D" w:rsidP="00D87FD8">
            <w:pPr>
              <w:ind w:left="360"/>
              <w:rPr>
                <w:rFonts w:eastAsia="Calibri"/>
                <w:lang w:val="kk-KZ"/>
              </w:rPr>
            </w:pPr>
            <w:r w:rsidRPr="0008764D">
              <w:rPr>
                <w:rFonts w:eastAsia="Calibri"/>
                <w:lang w:val="kk-KZ"/>
              </w:rPr>
              <w:t>Байқау</w:t>
            </w:r>
          </w:p>
        </w:tc>
        <w:tc>
          <w:tcPr>
            <w:tcW w:w="1843" w:type="dxa"/>
          </w:tcPr>
          <w:p w:rsidR="0008764D" w:rsidRPr="0008764D" w:rsidRDefault="0008764D" w:rsidP="00D87FD8">
            <w:pPr>
              <w:ind w:left="360"/>
              <w:rPr>
                <w:rFonts w:eastAsia="Calibri"/>
                <w:lang w:val="kk-KZ"/>
              </w:rPr>
            </w:pPr>
            <w:r w:rsidRPr="0008764D">
              <w:rPr>
                <w:rFonts w:eastAsia="Calibri"/>
                <w:lang w:val="kk-KZ"/>
              </w:rPr>
              <w:t>Изтлеуова Г.Б.</w:t>
            </w:r>
          </w:p>
        </w:tc>
        <w:tc>
          <w:tcPr>
            <w:tcW w:w="1275" w:type="dxa"/>
          </w:tcPr>
          <w:p w:rsidR="0008764D" w:rsidRPr="0008764D" w:rsidRDefault="0008764D" w:rsidP="00D87FD8">
            <w:pPr>
              <w:ind w:left="360"/>
              <w:rPr>
                <w:rFonts w:eastAsia="Calibri"/>
                <w:lang w:val="kk-KZ"/>
              </w:rPr>
            </w:pPr>
            <w:r w:rsidRPr="0008764D">
              <w:rPr>
                <w:rFonts w:eastAsia="Calibri"/>
                <w:lang w:val="kk-KZ"/>
              </w:rPr>
              <w:t>1 орын</w:t>
            </w:r>
          </w:p>
        </w:tc>
        <w:tc>
          <w:tcPr>
            <w:tcW w:w="1607" w:type="dxa"/>
            <w:gridSpan w:val="2"/>
          </w:tcPr>
          <w:p w:rsidR="0008764D" w:rsidRPr="0008764D" w:rsidRDefault="0008764D" w:rsidP="00D87FD8">
            <w:pPr>
              <w:ind w:left="360"/>
              <w:rPr>
                <w:rFonts w:eastAsia="Calibri"/>
              </w:rPr>
            </w:pPr>
            <w:r w:rsidRPr="0008764D">
              <w:rPr>
                <w:rFonts w:eastAsia="Calibri"/>
                <w:lang w:val="kk-KZ"/>
              </w:rPr>
              <w:t>Халықаралық Пони байқауы</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87</w:t>
            </w:r>
          </w:p>
        </w:tc>
        <w:tc>
          <w:tcPr>
            <w:tcW w:w="1702" w:type="dxa"/>
          </w:tcPr>
          <w:p w:rsidR="0008764D" w:rsidRPr="0008764D" w:rsidRDefault="0008764D" w:rsidP="00D87FD8">
            <w:pPr>
              <w:ind w:left="360"/>
              <w:rPr>
                <w:rFonts w:eastAsia="Calibri"/>
                <w:lang w:val="kk-KZ"/>
              </w:rPr>
            </w:pPr>
            <w:r w:rsidRPr="0008764D">
              <w:rPr>
                <w:rFonts w:eastAsia="Calibri"/>
                <w:lang w:val="kk-KZ"/>
              </w:rPr>
              <w:t>Салықбаев Әлинұр</w:t>
            </w:r>
          </w:p>
        </w:tc>
        <w:tc>
          <w:tcPr>
            <w:tcW w:w="1087" w:type="dxa"/>
            <w:gridSpan w:val="2"/>
          </w:tcPr>
          <w:p w:rsidR="0008764D" w:rsidRPr="0008764D" w:rsidRDefault="0008764D" w:rsidP="00D87FD8">
            <w:pPr>
              <w:ind w:left="360"/>
              <w:rPr>
                <w:rFonts w:eastAsia="Calibri"/>
                <w:lang w:val="kk-KZ"/>
              </w:rPr>
            </w:pPr>
            <w:r w:rsidRPr="0008764D">
              <w:rPr>
                <w:rFonts w:eastAsia="Calibri"/>
                <w:lang w:val="kk-KZ"/>
              </w:rPr>
              <w:t>2 Ә</w:t>
            </w:r>
          </w:p>
        </w:tc>
        <w:tc>
          <w:tcPr>
            <w:tcW w:w="1275" w:type="dxa"/>
          </w:tcPr>
          <w:p w:rsidR="0008764D" w:rsidRPr="0008764D" w:rsidRDefault="0008764D" w:rsidP="00D87FD8">
            <w:pPr>
              <w:ind w:left="360"/>
              <w:rPr>
                <w:rFonts w:eastAsia="Calibri"/>
              </w:rPr>
            </w:pPr>
          </w:p>
        </w:tc>
        <w:tc>
          <w:tcPr>
            <w:tcW w:w="1985" w:type="dxa"/>
          </w:tcPr>
          <w:p w:rsidR="0008764D" w:rsidRPr="0008764D" w:rsidRDefault="0008764D" w:rsidP="00D87FD8">
            <w:pPr>
              <w:ind w:left="360"/>
              <w:rPr>
                <w:rFonts w:eastAsia="Calibri"/>
                <w:lang w:val="kk-KZ"/>
              </w:rPr>
            </w:pPr>
            <w:r w:rsidRPr="0008764D">
              <w:rPr>
                <w:rFonts w:eastAsia="Calibri"/>
                <w:lang w:val="kk-KZ"/>
              </w:rPr>
              <w:t>Байқау</w:t>
            </w:r>
          </w:p>
        </w:tc>
        <w:tc>
          <w:tcPr>
            <w:tcW w:w="1843" w:type="dxa"/>
          </w:tcPr>
          <w:p w:rsidR="0008764D" w:rsidRPr="0008764D" w:rsidRDefault="0008764D" w:rsidP="00D87FD8">
            <w:pPr>
              <w:ind w:left="360"/>
              <w:rPr>
                <w:rFonts w:eastAsia="Calibri"/>
                <w:lang w:val="kk-KZ"/>
              </w:rPr>
            </w:pPr>
            <w:r w:rsidRPr="0008764D">
              <w:rPr>
                <w:rFonts w:eastAsia="Calibri"/>
                <w:lang w:val="kk-KZ"/>
              </w:rPr>
              <w:t>Изтлеуова Г.Б.</w:t>
            </w:r>
          </w:p>
        </w:tc>
        <w:tc>
          <w:tcPr>
            <w:tcW w:w="1275" w:type="dxa"/>
          </w:tcPr>
          <w:p w:rsidR="0008764D" w:rsidRPr="0008764D" w:rsidRDefault="0008764D" w:rsidP="00D87FD8">
            <w:pPr>
              <w:ind w:left="360"/>
              <w:rPr>
                <w:rFonts w:eastAsia="Calibri"/>
                <w:lang w:val="kk-KZ"/>
              </w:rPr>
            </w:pPr>
            <w:r w:rsidRPr="0008764D">
              <w:rPr>
                <w:rFonts w:eastAsia="Calibri"/>
                <w:lang w:val="kk-KZ"/>
              </w:rPr>
              <w:t>2 орын</w:t>
            </w:r>
          </w:p>
        </w:tc>
        <w:tc>
          <w:tcPr>
            <w:tcW w:w="1607" w:type="dxa"/>
            <w:gridSpan w:val="2"/>
          </w:tcPr>
          <w:p w:rsidR="0008764D" w:rsidRPr="0008764D" w:rsidRDefault="0008764D" w:rsidP="00D87FD8">
            <w:pPr>
              <w:ind w:left="360"/>
              <w:rPr>
                <w:rFonts w:eastAsia="Calibri"/>
              </w:rPr>
            </w:pPr>
            <w:r w:rsidRPr="0008764D">
              <w:rPr>
                <w:rFonts w:eastAsia="Calibri"/>
                <w:lang w:val="kk-KZ"/>
              </w:rPr>
              <w:t>Халықаралық Пони байқауы</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88</w:t>
            </w:r>
          </w:p>
        </w:tc>
        <w:tc>
          <w:tcPr>
            <w:tcW w:w="1702" w:type="dxa"/>
          </w:tcPr>
          <w:p w:rsidR="0008764D" w:rsidRPr="0008764D" w:rsidRDefault="0008764D" w:rsidP="00D87FD8">
            <w:pPr>
              <w:ind w:left="360"/>
              <w:rPr>
                <w:rFonts w:eastAsia="Calibri"/>
                <w:lang w:val="kk-KZ"/>
              </w:rPr>
            </w:pPr>
            <w:r w:rsidRPr="0008764D">
              <w:rPr>
                <w:rFonts w:eastAsia="Calibri"/>
                <w:lang w:val="kk-KZ"/>
              </w:rPr>
              <w:t>Булат Алим</w:t>
            </w:r>
          </w:p>
        </w:tc>
        <w:tc>
          <w:tcPr>
            <w:tcW w:w="1087" w:type="dxa"/>
            <w:gridSpan w:val="2"/>
          </w:tcPr>
          <w:p w:rsidR="0008764D" w:rsidRPr="0008764D" w:rsidRDefault="0008764D" w:rsidP="00D87FD8">
            <w:pPr>
              <w:ind w:left="360"/>
              <w:rPr>
                <w:rFonts w:eastAsia="Calibri"/>
                <w:lang w:val="kk-KZ"/>
              </w:rPr>
            </w:pPr>
            <w:r w:rsidRPr="0008764D">
              <w:rPr>
                <w:rFonts w:eastAsia="Calibri"/>
                <w:lang w:val="kk-KZ"/>
              </w:rPr>
              <w:t>2 Ә</w:t>
            </w:r>
          </w:p>
        </w:tc>
        <w:tc>
          <w:tcPr>
            <w:tcW w:w="1275" w:type="dxa"/>
          </w:tcPr>
          <w:p w:rsidR="0008764D" w:rsidRPr="0008764D" w:rsidRDefault="0008764D" w:rsidP="00D87FD8">
            <w:pPr>
              <w:ind w:left="360"/>
              <w:rPr>
                <w:rFonts w:eastAsia="Calibri"/>
              </w:rPr>
            </w:pPr>
          </w:p>
        </w:tc>
        <w:tc>
          <w:tcPr>
            <w:tcW w:w="1985" w:type="dxa"/>
          </w:tcPr>
          <w:p w:rsidR="0008764D" w:rsidRPr="0008764D" w:rsidRDefault="0008764D" w:rsidP="00D87FD8">
            <w:pPr>
              <w:ind w:left="360"/>
              <w:rPr>
                <w:rFonts w:eastAsia="Calibri"/>
                <w:lang w:val="kk-KZ"/>
              </w:rPr>
            </w:pPr>
            <w:r w:rsidRPr="0008764D">
              <w:rPr>
                <w:rFonts w:eastAsia="Calibri"/>
                <w:lang w:val="kk-KZ"/>
              </w:rPr>
              <w:t>Байқау</w:t>
            </w:r>
          </w:p>
        </w:tc>
        <w:tc>
          <w:tcPr>
            <w:tcW w:w="1843" w:type="dxa"/>
          </w:tcPr>
          <w:p w:rsidR="0008764D" w:rsidRPr="0008764D" w:rsidRDefault="0008764D" w:rsidP="00D87FD8">
            <w:pPr>
              <w:ind w:left="360"/>
              <w:rPr>
                <w:rFonts w:eastAsia="Calibri"/>
                <w:lang w:val="kk-KZ"/>
              </w:rPr>
            </w:pPr>
            <w:r w:rsidRPr="0008764D">
              <w:rPr>
                <w:rFonts w:eastAsia="Calibri"/>
                <w:lang w:val="kk-KZ"/>
              </w:rPr>
              <w:t>Изтлеуова Г.Б.</w:t>
            </w:r>
          </w:p>
        </w:tc>
        <w:tc>
          <w:tcPr>
            <w:tcW w:w="1275" w:type="dxa"/>
          </w:tcPr>
          <w:p w:rsidR="0008764D" w:rsidRPr="0008764D" w:rsidRDefault="0008764D" w:rsidP="00D87FD8">
            <w:pPr>
              <w:ind w:left="360"/>
              <w:rPr>
                <w:rFonts w:eastAsia="Calibri"/>
                <w:lang w:val="kk-KZ"/>
              </w:rPr>
            </w:pPr>
            <w:r w:rsidRPr="0008764D">
              <w:rPr>
                <w:rFonts w:eastAsia="Calibri"/>
                <w:lang w:val="kk-KZ"/>
              </w:rPr>
              <w:t>2 орын</w:t>
            </w:r>
          </w:p>
        </w:tc>
        <w:tc>
          <w:tcPr>
            <w:tcW w:w="1607" w:type="dxa"/>
            <w:gridSpan w:val="2"/>
          </w:tcPr>
          <w:p w:rsidR="0008764D" w:rsidRPr="0008764D" w:rsidRDefault="0008764D" w:rsidP="00D87FD8">
            <w:pPr>
              <w:ind w:left="360"/>
              <w:rPr>
                <w:rFonts w:eastAsia="Calibri"/>
              </w:rPr>
            </w:pPr>
            <w:r w:rsidRPr="0008764D">
              <w:rPr>
                <w:rFonts w:eastAsia="Calibri"/>
                <w:lang w:val="kk-KZ"/>
              </w:rPr>
              <w:t>Халықаралық Пони байқауы</w:t>
            </w:r>
          </w:p>
        </w:tc>
      </w:tr>
      <w:tr w:rsidR="0008764D" w:rsidRPr="0008764D"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89</w:t>
            </w:r>
          </w:p>
        </w:tc>
        <w:tc>
          <w:tcPr>
            <w:tcW w:w="1702" w:type="dxa"/>
          </w:tcPr>
          <w:p w:rsidR="0008764D" w:rsidRPr="0008764D" w:rsidRDefault="0008764D" w:rsidP="00D87FD8">
            <w:pPr>
              <w:ind w:left="360"/>
              <w:rPr>
                <w:rFonts w:eastAsia="Calibri"/>
                <w:lang w:val="kk-KZ"/>
              </w:rPr>
            </w:pPr>
            <w:r w:rsidRPr="0008764D">
              <w:rPr>
                <w:rFonts w:eastAsia="Calibri"/>
                <w:lang w:val="kk-KZ"/>
              </w:rPr>
              <w:t>Досыбаев Нұралы</w:t>
            </w:r>
          </w:p>
        </w:tc>
        <w:tc>
          <w:tcPr>
            <w:tcW w:w="1087" w:type="dxa"/>
            <w:gridSpan w:val="2"/>
          </w:tcPr>
          <w:p w:rsidR="0008764D" w:rsidRPr="0008764D" w:rsidRDefault="0008764D" w:rsidP="00D87FD8">
            <w:pPr>
              <w:ind w:left="360"/>
              <w:rPr>
                <w:rFonts w:eastAsia="Calibri"/>
                <w:lang w:val="kk-KZ"/>
              </w:rPr>
            </w:pPr>
            <w:r w:rsidRPr="0008764D">
              <w:rPr>
                <w:rFonts w:eastAsia="Calibri"/>
                <w:lang w:val="kk-KZ"/>
              </w:rPr>
              <w:t>2Ә</w:t>
            </w:r>
          </w:p>
        </w:tc>
        <w:tc>
          <w:tcPr>
            <w:tcW w:w="1275" w:type="dxa"/>
          </w:tcPr>
          <w:p w:rsidR="0008764D" w:rsidRPr="0008764D" w:rsidRDefault="0008764D" w:rsidP="00D87FD8">
            <w:pPr>
              <w:ind w:left="360"/>
              <w:rPr>
                <w:rFonts w:eastAsia="Calibri"/>
                <w:lang w:val="kk-KZ"/>
              </w:rPr>
            </w:pPr>
            <w:r w:rsidRPr="0008764D">
              <w:rPr>
                <w:rFonts w:eastAsia="Calibri"/>
                <w:lang w:val="kk-KZ"/>
              </w:rPr>
              <w:t>Математика</w:t>
            </w:r>
          </w:p>
        </w:tc>
        <w:tc>
          <w:tcPr>
            <w:tcW w:w="1985" w:type="dxa"/>
          </w:tcPr>
          <w:p w:rsidR="0008764D" w:rsidRPr="0008764D" w:rsidRDefault="0008764D" w:rsidP="00D87FD8">
            <w:pPr>
              <w:ind w:left="360"/>
              <w:rPr>
                <w:rFonts w:eastAsia="Calibri"/>
                <w:lang w:val="kk-KZ"/>
              </w:rPr>
            </w:pPr>
            <w:r w:rsidRPr="0008764D">
              <w:rPr>
                <w:rFonts w:eastAsia="Calibri"/>
                <w:lang w:val="kk-KZ"/>
              </w:rPr>
              <w:t>Пәндік олимпиада</w:t>
            </w:r>
          </w:p>
        </w:tc>
        <w:tc>
          <w:tcPr>
            <w:tcW w:w="1843" w:type="dxa"/>
          </w:tcPr>
          <w:p w:rsidR="0008764D" w:rsidRPr="0008764D" w:rsidRDefault="0008764D" w:rsidP="00D87FD8">
            <w:pPr>
              <w:ind w:left="360"/>
              <w:rPr>
                <w:rFonts w:eastAsia="Calibri"/>
                <w:lang w:val="kk-KZ"/>
              </w:rPr>
            </w:pPr>
            <w:r w:rsidRPr="0008764D">
              <w:rPr>
                <w:rFonts w:eastAsia="Calibri"/>
                <w:lang w:val="kk-KZ"/>
              </w:rPr>
              <w:t>Изтлеуова Г.Б.</w:t>
            </w:r>
          </w:p>
        </w:tc>
        <w:tc>
          <w:tcPr>
            <w:tcW w:w="1275" w:type="dxa"/>
          </w:tcPr>
          <w:p w:rsidR="0008764D" w:rsidRPr="0008764D" w:rsidRDefault="0008764D" w:rsidP="00D87FD8">
            <w:pPr>
              <w:ind w:left="360"/>
              <w:rPr>
                <w:rFonts w:eastAsia="Calibri"/>
                <w:lang w:val="kk-KZ"/>
              </w:rPr>
            </w:pPr>
            <w:r w:rsidRPr="0008764D">
              <w:rPr>
                <w:rFonts w:eastAsia="Calibri"/>
                <w:lang w:val="kk-KZ"/>
              </w:rPr>
              <w:t>2 орын</w:t>
            </w:r>
          </w:p>
        </w:tc>
        <w:tc>
          <w:tcPr>
            <w:tcW w:w="1607" w:type="dxa"/>
            <w:gridSpan w:val="2"/>
          </w:tcPr>
          <w:p w:rsidR="0008764D" w:rsidRPr="0008764D" w:rsidRDefault="0008764D" w:rsidP="00D87FD8">
            <w:pPr>
              <w:ind w:left="360"/>
              <w:rPr>
                <w:rFonts w:eastAsia="Calibri"/>
                <w:lang w:val="kk-KZ"/>
              </w:rPr>
            </w:pPr>
            <w:r w:rsidRPr="0008764D">
              <w:rPr>
                <w:rFonts w:eastAsia="Calibri"/>
                <w:lang w:val="kk-KZ"/>
              </w:rPr>
              <w:t>Аудандық</w:t>
            </w:r>
          </w:p>
          <w:p w:rsidR="0008764D" w:rsidRPr="0008764D" w:rsidRDefault="0008764D" w:rsidP="00D87FD8">
            <w:pPr>
              <w:ind w:left="360"/>
              <w:rPr>
                <w:rFonts w:eastAsia="Calibri"/>
                <w:lang w:val="kk-KZ"/>
              </w:rPr>
            </w:pPr>
            <w:r w:rsidRPr="0008764D">
              <w:rPr>
                <w:rFonts w:eastAsia="Calibri"/>
                <w:lang w:val="kk-KZ"/>
              </w:rPr>
              <w:t>«Бастау »матем.олимпиадасы,2022ж.</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90</w:t>
            </w:r>
          </w:p>
        </w:tc>
        <w:tc>
          <w:tcPr>
            <w:tcW w:w="1702" w:type="dxa"/>
          </w:tcPr>
          <w:p w:rsidR="0008764D" w:rsidRPr="0008764D" w:rsidRDefault="0008764D" w:rsidP="00D87FD8">
            <w:pPr>
              <w:ind w:left="360"/>
              <w:rPr>
                <w:rFonts w:eastAsia="Calibri"/>
                <w:lang w:val="kk-KZ"/>
              </w:rPr>
            </w:pPr>
            <w:r w:rsidRPr="0008764D">
              <w:rPr>
                <w:rFonts w:eastAsia="Calibri"/>
                <w:lang w:val="kk-KZ"/>
              </w:rPr>
              <w:t xml:space="preserve">Ербосынов Жасұлан </w:t>
            </w:r>
          </w:p>
        </w:tc>
        <w:tc>
          <w:tcPr>
            <w:tcW w:w="1087" w:type="dxa"/>
            <w:gridSpan w:val="2"/>
          </w:tcPr>
          <w:p w:rsidR="0008764D" w:rsidRPr="0008764D" w:rsidRDefault="0008764D" w:rsidP="00D87FD8">
            <w:pPr>
              <w:ind w:left="360"/>
              <w:rPr>
                <w:rFonts w:eastAsia="Calibri"/>
                <w:lang w:val="kk-KZ"/>
              </w:rPr>
            </w:pPr>
            <w:r w:rsidRPr="0008764D">
              <w:rPr>
                <w:rFonts w:eastAsia="Calibri"/>
                <w:lang w:val="kk-KZ"/>
              </w:rPr>
              <w:t>4 «А»</w:t>
            </w:r>
          </w:p>
        </w:tc>
        <w:tc>
          <w:tcPr>
            <w:tcW w:w="1275" w:type="dxa"/>
          </w:tcPr>
          <w:p w:rsidR="0008764D" w:rsidRPr="0008764D" w:rsidRDefault="0008764D" w:rsidP="00D87FD8">
            <w:pPr>
              <w:ind w:left="360"/>
              <w:rPr>
                <w:rFonts w:eastAsia="Calibri"/>
                <w:lang w:val="kk-KZ"/>
              </w:rPr>
            </w:pPr>
            <w:r w:rsidRPr="0008764D">
              <w:rPr>
                <w:rFonts w:eastAsia="Calibri"/>
                <w:lang w:val="kk-KZ"/>
              </w:rPr>
              <w:t>Математика</w:t>
            </w:r>
          </w:p>
        </w:tc>
        <w:tc>
          <w:tcPr>
            <w:tcW w:w="1985" w:type="dxa"/>
          </w:tcPr>
          <w:p w:rsidR="0008764D" w:rsidRPr="0008764D" w:rsidRDefault="0008764D" w:rsidP="00D87FD8">
            <w:pPr>
              <w:ind w:left="360"/>
              <w:rPr>
                <w:rFonts w:eastAsia="Calibri"/>
                <w:lang w:val="kk-KZ"/>
              </w:rPr>
            </w:pPr>
            <w:r w:rsidRPr="0008764D">
              <w:rPr>
                <w:rFonts w:eastAsia="Calibri"/>
                <w:lang w:val="kk-KZ"/>
              </w:rPr>
              <w:t>«Пони»</w:t>
            </w:r>
          </w:p>
        </w:tc>
        <w:tc>
          <w:tcPr>
            <w:tcW w:w="1843" w:type="dxa"/>
          </w:tcPr>
          <w:p w:rsidR="0008764D" w:rsidRPr="0008764D" w:rsidRDefault="0008764D" w:rsidP="00D87FD8">
            <w:pPr>
              <w:ind w:left="360"/>
              <w:rPr>
                <w:rFonts w:eastAsia="Calibri"/>
                <w:lang w:val="kk-KZ"/>
              </w:rPr>
            </w:pPr>
            <w:r w:rsidRPr="0008764D">
              <w:rPr>
                <w:rFonts w:eastAsia="Calibri"/>
                <w:lang w:val="kk-KZ"/>
              </w:rPr>
              <w:t>Бекова Р.К.</w:t>
            </w:r>
          </w:p>
        </w:tc>
        <w:tc>
          <w:tcPr>
            <w:tcW w:w="1275" w:type="dxa"/>
          </w:tcPr>
          <w:p w:rsidR="0008764D" w:rsidRPr="0008764D" w:rsidRDefault="0008764D" w:rsidP="00D87FD8">
            <w:pPr>
              <w:ind w:left="360"/>
              <w:rPr>
                <w:rFonts w:eastAsia="Calibri"/>
                <w:lang w:val="kk-KZ"/>
              </w:rPr>
            </w:pPr>
            <w:r w:rsidRPr="0008764D">
              <w:rPr>
                <w:rFonts w:eastAsia="Calibri"/>
                <w:lang w:val="kk-KZ"/>
              </w:rPr>
              <w:t xml:space="preserve">3 орын диплом </w:t>
            </w:r>
          </w:p>
        </w:tc>
        <w:tc>
          <w:tcPr>
            <w:tcW w:w="1607" w:type="dxa"/>
            <w:gridSpan w:val="2"/>
          </w:tcPr>
          <w:p w:rsidR="0008764D" w:rsidRPr="0008764D" w:rsidRDefault="0008764D" w:rsidP="00D87FD8">
            <w:pPr>
              <w:ind w:left="360"/>
              <w:rPr>
                <w:rFonts w:eastAsia="Calibri"/>
                <w:lang w:val="kk-KZ"/>
              </w:rPr>
            </w:pPr>
            <w:r w:rsidRPr="0008764D">
              <w:rPr>
                <w:rFonts w:eastAsia="Calibri"/>
                <w:lang w:val="kk-KZ"/>
              </w:rPr>
              <w:t xml:space="preserve">Халықаралық </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91</w:t>
            </w:r>
          </w:p>
        </w:tc>
        <w:tc>
          <w:tcPr>
            <w:tcW w:w="1702" w:type="dxa"/>
          </w:tcPr>
          <w:p w:rsidR="0008764D" w:rsidRPr="0008764D" w:rsidRDefault="0008764D" w:rsidP="00D87FD8">
            <w:pPr>
              <w:ind w:left="360"/>
              <w:rPr>
                <w:rFonts w:eastAsia="Calibri"/>
                <w:lang w:val="kk-KZ"/>
              </w:rPr>
            </w:pPr>
            <w:r w:rsidRPr="0008764D">
              <w:rPr>
                <w:rFonts w:eastAsia="Calibri"/>
                <w:lang w:val="kk-KZ"/>
              </w:rPr>
              <w:t>Ербосынов Жасұлан</w:t>
            </w:r>
          </w:p>
          <w:p w:rsidR="0008764D" w:rsidRPr="0008764D" w:rsidRDefault="0008764D" w:rsidP="00D87FD8">
            <w:pPr>
              <w:ind w:left="360"/>
              <w:rPr>
                <w:rFonts w:eastAsia="Calibri"/>
                <w:lang w:val="kk-KZ"/>
              </w:rPr>
            </w:pPr>
            <w:r w:rsidRPr="0008764D">
              <w:rPr>
                <w:rFonts w:eastAsia="Calibri"/>
                <w:lang w:val="kk-KZ"/>
              </w:rPr>
              <w:t xml:space="preserve">Түгелбаева Әлия </w:t>
            </w:r>
          </w:p>
          <w:p w:rsidR="0008764D" w:rsidRPr="0008764D" w:rsidRDefault="0008764D" w:rsidP="00D87FD8">
            <w:pPr>
              <w:ind w:left="360"/>
              <w:rPr>
                <w:rFonts w:eastAsia="Calibri"/>
                <w:lang w:val="kk-KZ"/>
              </w:rPr>
            </w:pPr>
            <w:r w:rsidRPr="0008764D">
              <w:rPr>
                <w:rFonts w:eastAsia="Calibri"/>
                <w:lang w:val="kk-KZ"/>
              </w:rPr>
              <w:t xml:space="preserve">Адилова Азиза </w:t>
            </w:r>
          </w:p>
          <w:p w:rsidR="0008764D" w:rsidRPr="0008764D" w:rsidRDefault="0008764D" w:rsidP="00D87FD8">
            <w:pPr>
              <w:ind w:left="360"/>
              <w:rPr>
                <w:rFonts w:eastAsia="Calibri"/>
                <w:lang w:val="kk-KZ"/>
              </w:rPr>
            </w:pPr>
            <w:r w:rsidRPr="0008764D">
              <w:rPr>
                <w:rFonts w:eastAsia="Calibri"/>
                <w:lang w:val="kk-KZ"/>
              </w:rPr>
              <w:t xml:space="preserve">Жеткерген Інжу </w:t>
            </w:r>
          </w:p>
        </w:tc>
        <w:tc>
          <w:tcPr>
            <w:tcW w:w="1087" w:type="dxa"/>
            <w:gridSpan w:val="2"/>
          </w:tcPr>
          <w:p w:rsidR="0008764D" w:rsidRPr="0008764D" w:rsidRDefault="0008764D" w:rsidP="00D87FD8">
            <w:pPr>
              <w:ind w:left="360"/>
              <w:rPr>
                <w:rFonts w:eastAsia="Calibri"/>
                <w:lang w:val="kk-KZ"/>
              </w:rPr>
            </w:pPr>
            <w:r w:rsidRPr="0008764D">
              <w:rPr>
                <w:rFonts w:eastAsia="Calibri"/>
                <w:lang w:val="kk-KZ"/>
              </w:rPr>
              <w:t>4 «А»</w:t>
            </w:r>
          </w:p>
        </w:tc>
        <w:tc>
          <w:tcPr>
            <w:tcW w:w="1275" w:type="dxa"/>
          </w:tcPr>
          <w:p w:rsidR="0008764D" w:rsidRPr="0008764D" w:rsidRDefault="0008764D" w:rsidP="00D87FD8">
            <w:pPr>
              <w:ind w:left="360"/>
              <w:rPr>
                <w:rFonts w:eastAsia="Calibri"/>
                <w:lang w:val="kk-KZ"/>
              </w:rPr>
            </w:pPr>
            <w:r w:rsidRPr="0008764D">
              <w:rPr>
                <w:rFonts w:eastAsia="Calibri"/>
                <w:lang w:val="kk-KZ"/>
              </w:rPr>
              <w:t>Математика, қазақ тілі, дүниетану</w:t>
            </w:r>
          </w:p>
        </w:tc>
        <w:tc>
          <w:tcPr>
            <w:tcW w:w="1985" w:type="dxa"/>
          </w:tcPr>
          <w:p w:rsidR="0008764D" w:rsidRPr="0008764D" w:rsidRDefault="0008764D" w:rsidP="00D87FD8">
            <w:pPr>
              <w:ind w:left="360"/>
              <w:rPr>
                <w:rFonts w:eastAsia="Calibri"/>
                <w:lang w:val="kk-KZ"/>
              </w:rPr>
            </w:pPr>
            <w:r w:rsidRPr="0008764D">
              <w:rPr>
                <w:rFonts w:eastAsia="Calibri"/>
                <w:lang w:val="kk-KZ"/>
              </w:rPr>
              <w:t>«Кішкентай білгірлер»</w:t>
            </w:r>
          </w:p>
        </w:tc>
        <w:tc>
          <w:tcPr>
            <w:tcW w:w="1843" w:type="dxa"/>
          </w:tcPr>
          <w:p w:rsidR="0008764D" w:rsidRPr="0008764D" w:rsidRDefault="0008764D" w:rsidP="00D87FD8">
            <w:pPr>
              <w:ind w:left="360"/>
              <w:rPr>
                <w:rFonts w:eastAsia="Calibri"/>
                <w:lang w:val="kk-KZ"/>
              </w:rPr>
            </w:pPr>
            <w:r w:rsidRPr="0008764D">
              <w:rPr>
                <w:rFonts w:eastAsia="Calibri"/>
                <w:lang w:val="kk-KZ"/>
              </w:rPr>
              <w:t>Бекова Р.К.</w:t>
            </w:r>
          </w:p>
        </w:tc>
        <w:tc>
          <w:tcPr>
            <w:tcW w:w="1275" w:type="dxa"/>
          </w:tcPr>
          <w:p w:rsidR="0008764D" w:rsidRPr="0008764D" w:rsidRDefault="0008764D" w:rsidP="00D87FD8">
            <w:pPr>
              <w:ind w:left="360"/>
              <w:rPr>
                <w:rFonts w:eastAsia="Calibri"/>
                <w:lang w:val="kk-KZ"/>
              </w:rPr>
            </w:pPr>
            <w:r w:rsidRPr="0008764D">
              <w:rPr>
                <w:rFonts w:eastAsia="Calibri"/>
                <w:lang w:val="kk-KZ"/>
              </w:rPr>
              <w:t xml:space="preserve">3 орын </w:t>
            </w:r>
          </w:p>
        </w:tc>
        <w:tc>
          <w:tcPr>
            <w:tcW w:w="1607" w:type="dxa"/>
            <w:gridSpan w:val="2"/>
          </w:tcPr>
          <w:p w:rsidR="0008764D" w:rsidRPr="0008764D" w:rsidRDefault="0008764D" w:rsidP="00D87FD8">
            <w:pPr>
              <w:ind w:left="360"/>
              <w:rPr>
                <w:rFonts w:eastAsia="Calibri"/>
                <w:lang w:val="kk-KZ"/>
              </w:rPr>
            </w:pPr>
            <w:r w:rsidRPr="0008764D">
              <w:rPr>
                <w:rFonts w:eastAsia="Calibri"/>
                <w:lang w:val="kk-KZ"/>
              </w:rPr>
              <w:t xml:space="preserve">Аудандық </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92</w:t>
            </w:r>
          </w:p>
        </w:tc>
        <w:tc>
          <w:tcPr>
            <w:tcW w:w="1702" w:type="dxa"/>
          </w:tcPr>
          <w:p w:rsidR="0008764D" w:rsidRPr="0008764D" w:rsidRDefault="0008764D" w:rsidP="00D87FD8">
            <w:pPr>
              <w:ind w:left="360"/>
              <w:rPr>
                <w:rFonts w:eastAsia="Calibri"/>
                <w:lang w:val="kk-KZ"/>
              </w:rPr>
            </w:pPr>
            <w:r w:rsidRPr="0008764D">
              <w:rPr>
                <w:rFonts w:eastAsia="Lucida Sans Unicode"/>
                <w:lang w:val="kk-KZ" w:bidi="en-US"/>
              </w:rPr>
              <w:t>Молдабай Парасат</w:t>
            </w:r>
          </w:p>
        </w:tc>
        <w:tc>
          <w:tcPr>
            <w:tcW w:w="1087" w:type="dxa"/>
            <w:gridSpan w:val="2"/>
          </w:tcPr>
          <w:p w:rsidR="0008764D" w:rsidRPr="0008764D" w:rsidRDefault="0008764D" w:rsidP="00D87FD8">
            <w:pPr>
              <w:ind w:left="360"/>
              <w:rPr>
                <w:rFonts w:eastAsia="Calibri"/>
                <w:lang w:val="kk-KZ"/>
              </w:rPr>
            </w:pPr>
            <w:r w:rsidRPr="0008764D">
              <w:rPr>
                <w:rFonts w:eastAsia="Calibri"/>
                <w:lang w:val="kk-KZ"/>
              </w:rPr>
              <w:t>4 «Ә»</w:t>
            </w:r>
          </w:p>
        </w:tc>
        <w:tc>
          <w:tcPr>
            <w:tcW w:w="1275" w:type="dxa"/>
          </w:tcPr>
          <w:p w:rsidR="0008764D" w:rsidRPr="0008764D" w:rsidRDefault="0008764D" w:rsidP="00D87FD8">
            <w:pPr>
              <w:ind w:left="360"/>
              <w:rPr>
                <w:rFonts w:eastAsia="Calibri"/>
                <w:lang w:val="kk-KZ"/>
              </w:rPr>
            </w:pPr>
          </w:p>
        </w:tc>
        <w:tc>
          <w:tcPr>
            <w:tcW w:w="1985" w:type="dxa"/>
          </w:tcPr>
          <w:p w:rsidR="0008764D" w:rsidRPr="0008764D" w:rsidRDefault="0008764D" w:rsidP="00D87FD8">
            <w:pPr>
              <w:ind w:left="360"/>
              <w:rPr>
                <w:rFonts w:eastAsia="Calibri"/>
                <w:lang w:val="kk-KZ"/>
              </w:rPr>
            </w:pPr>
            <w:r w:rsidRPr="0008764D">
              <w:rPr>
                <w:rFonts w:eastAsia="Calibri"/>
                <w:lang w:val="kk-KZ"/>
              </w:rPr>
              <w:t>«Пони » Әлемді ашады  байқауы</w:t>
            </w:r>
          </w:p>
        </w:tc>
        <w:tc>
          <w:tcPr>
            <w:tcW w:w="1843" w:type="dxa"/>
          </w:tcPr>
          <w:p w:rsidR="0008764D" w:rsidRPr="0008764D" w:rsidRDefault="0008764D" w:rsidP="00D87FD8">
            <w:pPr>
              <w:ind w:left="360"/>
              <w:rPr>
                <w:rFonts w:eastAsia="Calibri"/>
                <w:lang w:val="kk-KZ"/>
              </w:rPr>
            </w:pPr>
            <w:r w:rsidRPr="0008764D">
              <w:rPr>
                <w:rFonts w:eastAsia="Calibri"/>
                <w:lang w:val="kk-KZ"/>
              </w:rPr>
              <w:t>Утаралина Л.С.</w:t>
            </w:r>
          </w:p>
        </w:tc>
        <w:tc>
          <w:tcPr>
            <w:tcW w:w="1275" w:type="dxa"/>
          </w:tcPr>
          <w:p w:rsidR="0008764D" w:rsidRPr="0008764D" w:rsidRDefault="0008764D" w:rsidP="00D87FD8">
            <w:pPr>
              <w:ind w:left="360"/>
              <w:rPr>
                <w:rFonts w:eastAsia="Calibri"/>
                <w:lang w:val="kk-KZ"/>
              </w:rPr>
            </w:pPr>
            <w:r w:rsidRPr="0008764D">
              <w:rPr>
                <w:rFonts w:eastAsia="Calibri"/>
                <w:lang w:val="kk-KZ"/>
              </w:rPr>
              <w:t>І орын</w:t>
            </w:r>
          </w:p>
        </w:tc>
        <w:tc>
          <w:tcPr>
            <w:tcW w:w="1607" w:type="dxa"/>
            <w:gridSpan w:val="2"/>
          </w:tcPr>
          <w:p w:rsidR="0008764D" w:rsidRPr="0008764D" w:rsidRDefault="0008764D" w:rsidP="00D87FD8">
            <w:pPr>
              <w:ind w:left="360"/>
              <w:rPr>
                <w:rFonts w:eastAsia="Calibri"/>
                <w:lang w:val="kk-KZ"/>
              </w:rPr>
            </w:pPr>
            <w:r w:rsidRPr="0008764D">
              <w:rPr>
                <w:rFonts w:eastAsia="Calibri"/>
                <w:lang w:val="kk-KZ"/>
              </w:rPr>
              <w:t xml:space="preserve">Халықаралық </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93</w:t>
            </w:r>
          </w:p>
        </w:tc>
        <w:tc>
          <w:tcPr>
            <w:tcW w:w="1702" w:type="dxa"/>
          </w:tcPr>
          <w:p w:rsidR="0008764D" w:rsidRPr="0008764D" w:rsidRDefault="0008764D" w:rsidP="00D87FD8">
            <w:pPr>
              <w:ind w:left="360"/>
              <w:rPr>
                <w:rFonts w:eastAsia="Calibri"/>
                <w:lang w:val="kk-KZ"/>
              </w:rPr>
            </w:pPr>
            <w:r w:rsidRPr="0008764D">
              <w:rPr>
                <w:rFonts w:eastAsia="Lucida Sans Unicode"/>
                <w:lang w:val="kk-KZ" w:bidi="en-US"/>
              </w:rPr>
              <w:t>Есжанов Жасұлан</w:t>
            </w:r>
          </w:p>
        </w:tc>
        <w:tc>
          <w:tcPr>
            <w:tcW w:w="1087" w:type="dxa"/>
            <w:gridSpan w:val="2"/>
          </w:tcPr>
          <w:p w:rsidR="0008764D" w:rsidRPr="0008764D" w:rsidRDefault="0008764D" w:rsidP="00D87FD8">
            <w:pPr>
              <w:ind w:left="360"/>
              <w:rPr>
                <w:rFonts w:eastAsia="Calibri"/>
                <w:lang w:val="kk-KZ"/>
              </w:rPr>
            </w:pPr>
            <w:r w:rsidRPr="0008764D">
              <w:rPr>
                <w:rFonts w:eastAsia="Calibri"/>
                <w:lang w:val="kk-KZ"/>
              </w:rPr>
              <w:t>4 «Ә»</w:t>
            </w:r>
          </w:p>
        </w:tc>
        <w:tc>
          <w:tcPr>
            <w:tcW w:w="1275" w:type="dxa"/>
          </w:tcPr>
          <w:p w:rsidR="0008764D" w:rsidRPr="0008764D" w:rsidRDefault="0008764D" w:rsidP="00D87FD8">
            <w:pPr>
              <w:ind w:left="360"/>
              <w:rPr>
                <w:rFonts w:eastAsia="Calibri"/>
                <w:lang w:val="kk-KZ"/>
              </w:rPr>
            </w:pPr>
          </w:p>
        </w:tc>
        <w:tc>
          <w:tcPr>
            <w:tcW w:w="1985" w:type="dxa"/>
          </w:tcPr>
          <w:p w:rsidR="0008764D" w:rsidRPr="0008764D" w:rsidRDefault="0008764D" w:rsidP="00D87FD8">
            <w:pPr>
              <w:ind w:left="360"/>
              <w:rPr>
                <w:rFonts w:eastAsia="Calibri"/>
                <w:lang w:val="kk-KZ"/>
              </w:rPr>
            </w:pPr>
            <w:r w:rsidRPr="0008764D">
              <w:rPr>
                <w:rFonts w:eastAsia="Calibri"/>
                <w:lang w:val="kk-KZ"/>
              </w:rPr>
              <w:t>«Пони » Әлемді ашады  байқауы</w:t>
            </w:r>
          </w:p>
        </w:tc>
        <w:tc>
          <w:tcPr>
            <w:tcW w:w="1843" w:type="dxa"/>
          </w:tcPr>
          <w:p w:rsidR="0008764D" w:rsidRPr="0008764D" w:rsidRDefault="0008764D" w:rsidP="00D87FD8">
            <w:pPr>
              <w:ind w:left="360"/>
              <w:rPr>
                <w:rFonts w:eastAsia="Calibri"/>
                <w:lang w:val="kk-KZ"/>
              </w:rPr>
            </w:pPr>
            <w:r w:rsidRPr="0008764D">
              <w:rPr>
                <w:rFonts w:eastAsia="Calibri"/>
                <w:lang w:val="kk-KZ"/>
              </w:rPr>
              <w:t>Утаралина Л.С.</w:t>
            </w:r>
          </w:p>
        </w:tc>
        <w:tc>
          <w:tcPr>
            <w:tcW w:w="1275" w:type="dxa"/>
          </w:tcPr>
          <w:p w:rsidR="0008764D" w:rsidRPr="0008764D" w:rsidRDefault="0008764D" w:rsidP="00D87FD8">
            <w:pPr>
              <w:ind w:left="1080"/>
              <w:rPr>
                <w:rFonts w:eastAsia="Calibri"/>
                <w:lang w:val="kk-KZ"/>
              </w:rPr>
            </w:pPr>
            <w:r w:rsidRPr="0008764D">
              <w:rPr>
                <w:rFonts w:eastAsia="Calibri"/>
                <w:lang w:val="kk-KZ"/>
              </w:rPr>
              <w:t xml:space="preserve">ІІІ орын </w:t>
            </w:r>
          </w:p>
        </w:tc>
        <w:tc>
          <w:tcPr>
            <w:tcW w:w="1607" w:type="dxa"/>
            <w:gridSpan w:val="2"/>
          </w:tcPr>
          <w:p w:rsidR="0008764D" w:rsidRPr="0008764D" w:rsidRDefault="0008764D" w:rsidP="00D87FD8">
            <w:pPr>
              <w:ind w:left="360"/>
              <w:rPr>
                <w:rFonts w:eastAsia="Calibri"/>
                <w:lang w:val="kk-KZ"/>
              </w:rPr>
            </w:pPr>
            <w:r w:rsidRPr="0008764D">
              <w:rPr>
                <w:rFonts w:eastAsia="Calibri"/>
                <w:lang w:val="kk-KZ"/>
              </w:rPr>
              <w:t xml:space="preserve">Халықаралық </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lastRenderedPageBreak/>
              <w:t>94</w:t>
            </w:r>
          </w:p>
        </w:tc>
        <w:tc>
          <w:tcPr>
            <w:tcW w:w="1702" w:type="dxa"/>
          </w:tcPr>
          <w:p w:rsidR="0008764D" w:rsidRPr="0008764D" w:rsidRDefault="0008764D" w:rsidP="00D87FD8">
            <w:pPr>
              <w:ind w:left="360"/>
              <w:rPr>
                <w:rFonts w:eastAsia="Calibri"/>
                <w:lang w:val="kk-KZ"/>
              </w:rPr>
            </w:pPr>
            <w:r w:rsidRPr="0008764D">
              <w:rPr>
                <w:rFonts w:eastAsia="Lucida Sans Unicode"/>
                <w:lang w:val="kk-KZ" w:bidi="en-US"/>
              </w:rPr>
              <w:t>Жеткерген Інжу</w:t>
            </w:r>
          </w:p>
        </w:tc>
        <w:tc>
          <w:tcPr>
            <w:tcW w:w="1087" w:type="dxa"/>
            <w:gridSpan w:val="2"/>
          </w:tcPr>
          <w:p w:rsidR="0008764D" w:rsidRPr="0008764D" w:rsidRDefault="0008764D" w:rsidP="00D87FD8">
            <w:pPr>
              <w:ind w:left="360"/>
              <w:rPr>
                <w:rFonts w:eastAsia="Calibri"/>
                <w:lang w:val="kk-KZ"/>
              </w:rPr>
            </w:pPr>
            <w:r w:rsidRPr="0008764D">
              <w:rPr>
                <w:rFonts w:eastAsia="Calibri"/>
                <w:lang w:val="kk-KZ"/>
              </w:rPr>
              <w:t>4 «Ә»</w:t>
            </w:r>
          </w:p>
        </w:tc>
        <w:tc>
          <w:tcPr>
            <w:tcW w:w="1275" w:type="dxa"/>
          </w:tcPr>
          <w:p w:rsidR="0008764D" w:rsidRPr="0008764D" w:rsidRDefault="0008764D" w:rsidP="00D87FD8">
            <w:pPr>
              <w:ind w:left="360"/>
              <w:rPr>
                <w:rFonts w:eastAsia="Calibri"/>
                <w:lang w:val="kk-KZ"/>
              </w:rPr>
            </w:pPr>
          </w:p>
        </w:tc>
        <w:tc>
          <w:tcPr>
            <w:tcW w:w="1985" w:type="dxa"/>
          </w:tcPr>
          <w:p w:rsidR="0008764D" w:rsidRPr="0008764D" w:rsidRDefault="0008764D" w:rsidP="00D87FD8">
            <w:pPr>
              <w:ind w:left="360"/>
              <w:rPr>
                <w:rFonts w:eastAsia="Calibri"/>
                <w:lang w:val="kk-KZ"/>
              </w:rPr>
            </w:pPr>
            <w:r w:rsidRPr="0008764D">
              <w:rPr>
                <w:rFonts w:eastAsia="Calibri"/>
                <w:lang w:val="kk-KZ"/>
              </w:rPr>
              <w:t>«Пони » Әлемді ашады  байқауы</w:t>
            </w:r>
          </w:p>
        </w:tc>
        <w:tc>
          <w:tcPr>
            <w:tcW w:w="1843" w:type="dxa"/>
          </w:tcPr>
          <w:p w:rsidR="0008764D" w:rsidRPr="0008764D" w:rsidRDefault="0008764D" w:rsidP="00D87FD8">
            <w:pPr>
              <w:ind w:left="360"/>
              <w:rPr>
                <w:rFonts w:eastAsia="Calibri"/>
                <w:lang w:val="kk-KZ"/>
              </w:rPr>
            </w:pPr>
            <w:r w:rsidRPr="0008764D">
              <w:rPr>
                <w:rFonts w:eastAsia="Calibri"/>
                <w:lang w:val="kk-KZ"/>
              </w:rPr>
              <w:t>Утаралина Л.С.</w:t>
            </w:r>
          </w:p>
        </w:tc>
        <w:tc>
          <w:tcPr>
            <w:tcW w:w="1275" w:type="dxa"/>
          </w:tcPr>
          <w:p w:rsidR="0008764D" w:rsidRPr="0008764D" w:rsidRDefault="0008764D" w:rsidP="00D87FD8">
            <w:pPr>
              <w:ind w:left="360"/>
              <w:rPr>
                <w:rFonts w:eastAsia="Calibri"/>
                <w:lang w:val="kk-KZ"/>
              </w:rPr>
            </w:pPr>
            <w:r w:rsidRPr="0008764D">
              <w:rPr>
                <w:rFonts w:eastAsia="Calibri"/>
                <w:lang w:val="kk-KZ"/>
              </w:rPr>
              <w:t>ІІІ орын</w:t>
            </w:r>
          </w:p>
        </w:tc>
        <w:tc>
          <w:tcPr>
            <w:tcW w:w="1607" w:type="dxa"/>
            <w:gridSpan w:val="2"/>
          </w:tcPr>
          <w:p w:rsidR="0008764D" w:rsidRPr="0008764D" w:rsidRDefault="0008764D" w:rsidP="00D87FD8">
            <w:pPr>
              <w:ind w:left="360"/>
              <w:rPr>
                <w:rFonts w:eastAsia="Calibri"/>
                <w:lang w:val="kk-KZ"/>
              </w:rPr>
            </w:pPr>
            <w:r w:rsidRPr="0008764D">
              <w:rPr>
                <w:rFonts w:eastAsia="Calibri"/>
                <w:lang w:val="kk-KZ"/>
              </w:rPr>
              <w:t xml:space="preserve">Халықаралық </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95</w:t>
            </w:r>
          </w:p>
        </w:tc>
        <w:tc>
          <w:tcPr>
            <w:tcW w:w="1702" w:type="dxa"/>
          </w:tcPr>
          <w:p w:rsidR="0008764D" w:rsidRPr="0008764D" w:rsidRDefault="0008764D" w:rsidP="00D87FD8">
            <w:pPr>
              <w:ind w:left="360"/>
              <w:rPr>
                <w:rFonts w:eastAsia="Lucida Sans Unicode"/>
                <w:lang w:val="kk-KZ" w:bidi="en-US"/>
              </w:rPr>
            </w:pPr>
            <w:r w:rsidRPr="0008764D">
              <w:rPr>
                <w:rFonts w:eastAsia="Lucida Sans Unicode"/>
                <w:lang w:val="kk-KZ" w:bidi="en-US"/>
              </w:rPr>
              <w:t>Түгелбаева М</w:t>
            </w:r>
          </w:p>
        </w:tc>
        <w:tc>
          <w:tcPr>
            <w:tcW w:w="1087" w:type="dxa"/>
            <w:gridSpan w:val="2"/>
          </w:tcPr>
          <w:p w:rsidR="0008764D" w:rsidRPr="0008764D" w:rsidRDefault="0008764D" w:rsidP="00D87FD8">
            <w:pPr>
              <w:ind w:left="360"/>
              <w:rPr>
                <w:rFonts w:eastAsia="Calibri"/>
                <w:lang w:val="kk-KZ"/>
              </w:rPr>
            </w:pPr>
            <w:r w:rsidRPr="0008764D">
              <w:rPr>
                <w:rFonts w:eastAsia="Calibri"/>
                <w:lang w:val="kk-KZ"/>
              </w:rPr>
              <w:t>1 «Ә»</w:t>
            </w:r>
          </w:p>
        </w:tc>
        <w:tc>
          <w:tcPr>
            <w:tcW w:w="1275" w:type="dxa"/>
          </w:tcPr>
          <w:p w:rsidR="0008764D" w:rsidRPr="0008764D" w:rsidRDefault="0008764D" w:rsidP="00D87FD8">
            <w:pPr>
              <w:ind w:left="360"/>
              <w:rPr>
                <w:rFonts w:eastAsia="Calibri"/>
                <w:lang w:val="kk-KZ"/>
              </w:rPr>
            </w:pPr>
          </w:p>
        </w:tc>
        <w:tc>
          <w:tcPr>
            <w:tcW w:w="1985" w:type="dxa"/>
          </w:tcPr>
          <w:p w:rsidR="0008764D" w:rsidRPr="0008764D" w:rsidRDefault="0008764D" w:rsidP="00D87FD8">
            <w:pPr>
              <w:widowControl w:val="0"/>
              <w:suppressAutoHyphens/>
              <w:snapToGrid w:val="0"/>
              <w:spacing w:line="256" w:lineRule="auto"/>
              <w:ind w:left="360"/>
              <w:rPr>
                <w:rFonts w:eastAsia="Calibri"/>
                <w:lang w:val="kk-KZ"/>
              </w:rPr>
            </w:pPr>
            <w:r w:rsidRPr="0008764D">
              <w:rPr>
                <w:rFonts w:eastAsia="Lucida Sans Unicode"/>
                <w:bCs/>
                <w:lang w:val="kk-KZ" w:bidi="en-US"/>
              </w:rPr>
              <w:t>«Жас математик» олимпиада</w:t>
            </w:r>
          </w:p>
        </w:tc>
        <w:tc>
          <w:tcPr>
            <w:tcW w:w="1843" w:type="dxa"/>
          </w:tcPr>
          <w:p w:rsidR="0008764D" w:rsidRPr="0008764D" w:rsidRDefault="0008764D" w:rsidP="00D87FD8">
            <w:pPr>
              <w:ind w:left="360"/>
              <w:rPr>
                <w:rFonts w:eastAsia="Lucida Sans Unicode"/>
                <w:bCs/>
                <w:lang w:val="kk-KZ" w:bidi="en-US"/>
              </w:rPr>
            </w:pPr>
            <w:r w:rsidRPr="0008764D">
              <w:rPr>
                <w:rFonts w:eastAsia="Calibri"/>
                <w:lang w:val="kk-KZ"/>
              </w:rPr>
              <w:t>Изимова Ф.Т.</w:t>
            </w:r>
          </w:p>
        </w:tc>
        <w:tc>
          <w:tcPr>
            <w:tcW w:w="1275" w:type="dxa"/>
          </w:tcPr>
          <w:p w:rsidR="0008764D" w:rsidRPr="0008764D" w:rsidRDefault="0008764D" w:rsidP="00D87FD8">
            <w:pPr>
              <w:ind w:left="360"/>
              <w:rPr>
                <w:rFonts w:eastAsia="Calibri"/>
                <w:lang w:val="kk-KZ"/>
              </w:rPr>
            </w:pPr>
            <w:r w:rsidRPr="0008764D">
              <w:rPr>
                <w:rFonts w:eastAsia="Calibri"/>
                <w:lang w:val="kk-KZ"/>
              </w:rPr>
              <w:t>1-орын</w:t>
            </w:r>
          </w:p>
        </w:tc>
        <w:tc>
          <w:tcPr>
            <w:tcW w:w="1607" w:type="dxa"/>
            <w:gridSpan w:val="2"/>
          </w:tcPr>
          <w:p w:rsidR="0008764D" w:rsidRPr="0008764D" w:rsidRDefault="0008764D" w:rsidP="00D87FD8">
            <w:pPr>
              <w:ind w:left="360"/>
              <w:rPr>
                <w:rFonts w:eastAsia="Lucida Sans Unicode"/>
                <w:bCs/>
                <w:lang w:val="kk-KZ" w:bidi="en-US"/>
              </w:rPr>
            </w:pPr>
            <w:hyperlink r:id="rId75" w:history="1">
              <w:r w:rsidRPr="0008764D">
                <w:rPr>
                  <w:rFonts w:eastAsia="Lucida Sans Unicode"/>
                  <w:bCs/>
                  <w:color w:val="0000FF"/>
                  <w:u w:val="single"/>
                  <w:lang w:val="kk-KZ" w:bidi="en-US"/>
                </w:rPr>
                <w:t>WWW.Ebilim.kz</w:t>
              </w:r>
            </w:hyperlink>
            <w:r w:rsidRPr="0008764D">
              <w:rPr>
                <w:rFonts w:eastAsia="Lucida Sans Unicode"/>
                <w:bCs/>
                <w:lang w:val="kk-KZ" w:bidi="en-US"/>
              </w:rPr>
              <w:t xml:space="preserve">  республикалық</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96</w:t>
            </w:r>
          </w:p>
        </w:tc>
        <w:tc>
          <w:tcPr>
            <w:tcW w:w="1702" w:type="dxa"/>
          </w:tcPr>
          <w:p w:rsidR="0008764D" w:rsidRPr="0008764D" w:rsidRDefault="0008764D" w:rsidP="00D87FD8">
            <w:pPr>
              <w:ind w:left="360"/>
              <w:rPr>
                <w:rFonts w:eastAsia="Lucida Sans Unicode"/>
                <w:lang w:val="kk-KZ" w:bidi="en-US"/>
              </w:rPr>
            </w:pPr>
            <w:r w:rsidRPr="0008764D">
              <w:rPr>
                <w:rFonts w:eastAsia="Lucida Sans Unicode"/>
                <w:lang w:val="kk-KZ" w:bidi="en-US"/>
              </w:rPr>
              <w:t>Қонысбай Е</w:t>
            </w:r>
          </w:p>
        </w:tc>
        <w:tc>
          <w:tcPr>
            <w:tcW w:w="1087" w:type="dxa"/>
            <w:gridSpan w:val="2"/>
          </w:tcPr>
          <w:p w:rsidR="0008764D" w:rsidRPr="0008764D" w:rsidRDefault="0008764D" w:rsidP="00D87FD8">
            <w:pPr>
              <w:ind w:left="360"/>
              <w:rPr>
                <w:rFonts w:eastAsia="Calibri"/>
                <w:lang w:val="kk-KZ"/>
              </w:rPr>
            </w:pPr>
            <w:r w:rsidRPr="0008764D">
              <w:rPr>
                <w:rFonts w:eastAsia="Calibri"/>
                <w:lang w:val="kk-KZ"/>
              </w:rPr>
              <w:t>1 «Ә»</w:t>
            </w:r>
          </w:p>
        </w:tc>
        <w:tc>
          <w:tcPr>
            <w:tcW w:w="1275" w:type="dxa"/>
          </w:tcPr>
          <w:p w:rsidR="0008764D" w:rsidRPr="0008764D" w:rsidRDefault="0008764D" w:rsidP="00D87FD8">
            <w:pPr>
              <w:ind w:left="360"/>
              <w:rPr>
                <w:rFonts w:eastAsia="Calibri"/>
                <w:lang w:val="kk-KZ"/>
              </w:rPr>
            </w:pPr>
          </w:p>
        </w:tc>
        <w:tc>
          <w:tcPr>
            <w:tcW w:w="1985" w:type="dxa"/>
          </w:tcPr>
          <w:p w:rsidR="0008764D" w:rsidRPr="0008764D" w:rsidRDefault="0008764D" w:rsidP="00D87FD8">
            <w:pPr>
              <w:widowControl w:val="0"/>
              <w:suppressAutoHyphens/>
              <w:snapToGrid w:val="0"/>
              <w:spacing w:line="256" w:lineRule="auto"/>
              <w:ind w:left="360"/>
              <w:rPr>
                <w:rFonts w:eastAsia="Calibri"/>
                <w:lang w:val="kk-KZ"/>
              </w:rPr>
            </w:pPr>
            <w:r w:rsidRPr="0008764D">
              <w:rPr>
                <w:rFonts w:eastAsia="Lucida Sans Unicode"/>
                <w:bCs/>
                <w:lang w:val="kk-KZ" w:bidi="en-US"/>
              </w:rPr>
              <w:t>«Жас математик» олимпиада</w:t>
            </w:r>
          </w:p>
        </w:tc>
        <w:tc>
          <w:tcPr>
            <w:tcW w:w="1843" w:type="dxa"/>
          </w:tcPr>
          <w:p w:rsidR="0008764D" w:rsidRPr="0008764D" w:rsidRDefault="0008764D" w:rsidP="00D87FD8">
            <w:pPr>
              <w:ind w:left="360"/>
              <w:rPr>
                <w:rFonts w:eastAsia="Lucida Sans Unicode"/>
                <w:bCs/>
                <w:lang w:val="kk-KZ" w:bidi="en-US"/>
              </w:rPr>
            </w:pPr>
            <w:r w:rsidRPr="0008764D">
              <w:rPr>
                <w:rFonts w:eastAsia="Calibri"/>
                <w:lang w:val="kk-KZ"/>
              </w:rPr>
              <w:t>Изимова Ф.Т.</w:t>
            </w:r>
          </w:p>
        </w:tc>
        <w:tc>
          <w:tcPr>
            <w:tcW w:w="1275" w:type="dxa"/>
          </w:tcPr>
          <w:p w:rsidR="0008764D" w:rsidRPr="0008764D" w:rsidRDefault="0008764D" w:rsidP="00D87FD8">
            <w:pPr>
              <w:ind w:left="360"/>
              <w:rPr>
                <w:rFonts w:eastAsia="Calibri"/>
                <w:lang w:val="kk-KZ"/>
              </w:rPr>
            </w:pPr>
            <w:r w:rsidRPr="0008764D">
              <w:rPr>
                <w:rFonts w:eastAsia="Calibri"/>
                <w:lang w:val="kk-KZ"/>
              </w:rPr>
              <w:t>1-орын</w:t>
            </w:r>
          </w:p>
        </w:tc>
        <w:tc>
          <w:tcPr>
            <w:tcW w:w="1607" w:type="dxa"/>
            <w:gridSpan w:val="2"/>
          </w:tcPr>
          <w:p w:rsidR="0008764D" w:rsidRPr="0008764D" w:rsidRDefault="0008764D" w:rsidP="00D87FD8">
            <w:pPr>
              <w:ind w:left="360"/>
              <w:rPr>
                <w:rFonts w:eastAsia="Lucida Sans Unicode"/>
                <w:bCs/>
                <w:lang w:val="kk-KZ" w:bidi="en-US"/>
              </w:rPr>
            </w:pPr>
            <w:hyperlink r:id="rId76" w:history="1">
              <w:r w:rsidRPr="0008764D">
                <w:rPr>
                  <w:rFonts w:eastAsia="Lucida Sans Unicode"/>
                  <w:bCs/>
                  <w:color w:val="0000FF"/>
                  <w:u w:val="single"/>
                  <w:lang w:val="kk-KZ" w:bidi="en-US"/>
                </w:rPr>
                <w:t>WWW.Ebilim.kz</w:t>
              </w:r>
            </w:hyperlink>
            <w:r w:rsidRPr="0008764D">
              <w:rPr>
                <w:rFonts w:eastAsia="Lucida Sans Unicode"/>
                <w:bCs/>
                <w:lang w:val="kk-KZ" w:bidi="en-US"/>
              </w:rPr>
              <w:t xml:space="preserve">  республикалық</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97</w:t>
            </w:r>
          </w:p>
        </w:tc>
        <w:tc>
          <w:tcPr>
            <w:tcW w:w="1702" w:type="dxa"/>
          </w:tcPr>
          <w:p w:rsidR="0008764D" w:rsidRPr="0008764D" w:rsidRDefault="0008764D" w:rsidP="00D87FD8">
            <w:pPr>
              <w:ind w:left="360"/>
              <w:rPr>
                <w:rFonts w:eastAsia="Lucida Sans Unicode"/>
                <w:lang w:val="kk-KZ" w:bidi="en-US"/>
              </w:rPr>
            </w:pPr>
            <w:r w:rsidRPr="0008764D">
              <w:rPr>
                <w:rFonts w:eastAsia="Lucida Sans Unicode"/>
                <w:lang w:val="kk-KZ" w:bidi="en-US"/>
              </w:rPr>
              <w:t>Жұмабеков Е</w:t>
            </w:r>
          </w:p>
        </w:tc>
        <w:tc>
          <w:tcPr>
            <w:tcW w:w="1087" w:type="dxa"/>
            <w:gridSpan w:val="2"/>
          </w:tcPr>
          <w:p w:rsidR="0008764D" w:rsidRPr="0008764D" w:rsidRDefault="0008764D" w:rsidP="00D87FD8">
            <w:pPr>
              <w:ind w:left="360"/>
              <w:rPr>
                <w:rFonts w:eastAsia="Calibri"/>
                <w:lang w:val="kk-KZ"/>
              </w:rPr>
            </w:pPr>
            <w:r w:rsidRPr="0008764D">
              <w:rPr>
                <w:rFonts w:eastAsia="Calibri"/>
                <w:lang w:val="kk-KZ"/>
              </w:rPr>
              <w:t>1 «Ә»</w:t>
            </w:r>
          </w:p>
        </w:tc>
        <w:tc>
          <w:tcPr>
            <w:tcW w:w="1275" w:type="dxa"/>
          </w:tcPr>
          <w:p w:rsidR="0008764D" w:rsidRPr="0008764D" w:rsidRDefault="0008764D" w:rsidP="00D87FD8">
            <w:pPr>
              <w:ind w:left="360"/>
              <w:rPr>
                <w:rFonts w:eastAsia="Calibri"/>
                <w:lang w:val="kk-KZ"/>
              </w:rPr>
            </w:pPr>
          </w:p>
        </w:tc>
        <w:tc>
          <w:tcPr>
            <w:tcW w:w="1985" w:type="dxa"/>
          </w:tcPr>
          <w:p w:rsidR="0008764D" w:rsidRPr="0008764D" w:rsidRDefault="0008764D" w:rsidP="00D87FD8">
            <w:pPr>
              <w:widowControl w:val="0"/>
              <w:suppressAutoHyphens/>
              <w:snapToGrid w:val="0"/>
              <w:spacing w:line="256" w:lineRule="auto"/>
              <w:ind w:left="360"/>
              <w:rPr>
                <w:rFonts w:eastAsia="Calibri"/>
                <w:lang w:val="kk-KZ"/>
              </w:rPr>
            </w:pPr>
            <w:r w:rsidRPr="0008764D">
              <w:rPr>
                <w:rFonts w:eastAsia="Lucida Sans Unicode"/>
                <w:bCs/>
                <w:lang w:val="kk-KZ" w:bidi="en-US"/>
              </w:rPr>
              <w:t>«Жас математик» олимпиада</w:t>
            </w:r>
          </w:p>
        </w:tc>
        <w:tc>
          <w:tcPr>
            <w:tcW w:w="1843" w:type="dxa"/>
          </w:tcPr>
          <w:p w:rsidR="0008764D" w:rsidRPr="0008764D" w:rsidRDefault="0008764D" w:rsidP="00D87FD8">
            <w:pPr>
              <w:ind w:left="360"/>
              <w:rPr>
                <w:rFonts w:eastAsia="Lucida Sans Unicode"/>
                <w:bCs/>
                <w:lang w:val="kk-KZ" w:bidi="en-US"/>
              </w:rPr>
            </w:pPr>
            <w:r w:rsidRPr="0008764D">
              <w:rPr>
                <w:rFonts w:eastAsia="Calibri"/>
                <w:lang w:val="kk-KZ"/>
              </w:rPr>
              <w:t>Изимова Ф.Т.</w:t>
            </w:r>
          </w:p>
        </w:tc>
        <w:tc>
          <w:tcPr>
            <w:tcW w:w="1275" w:type="dxa"/>
          </w:tcPr>
          <w:p w:rsidR="0008764D" w:rsidRPr="0008764D" w:rsidRDefault="0008764D" w:rsidP="00D87FD8">
            <w:pPr>
              <w:ind w:left="360"/>
              <w:rPr>
                <w:rFonts w:eastAsia="Calibri"/>
                <w:lang w:val="kk-KZ"/>
              </w:rPr>
            </w:pPr>
            <w:r w:rsidRPr="0008764D">
              <w:rPr>
                <w:rFonts w:eastAsia="Calibri"/>
                <w:lang w:val="kk-KZ"/>
              </w:rPr>
              <w:t>1-орын</w:t>
            </w:r>
          </w:p>
        </w:tc>
        <w:tc>
          <w:tcPr>
            <w:tcW w:w="1607" w:type="dxa"/>
            <w:gridSpan w:val="2"/>
          </w:tcPr>
          <w:p w:rsidR="0008764D" w:rsidRPr="0008764D" w:rsidRDefault="0008764D" w:rsidP="00D87FD8">
            <w:pPr>
              <w:ind w:left="360"/>
              <w:rPr>
                <w:rFonts w:eastAsia="Lucida Sans Unicode"/>
                <w:bCs/>
                <w:lang w:val="kk-KZ" w:bidi="en-US"/>
              </w:rPr>
            </w:pPr>
            <w:hyperlink r:id="rId77" w:history="1">
              <w:r w:rsidRPr="009F39CF">
                <w:rPr>
                  <w:rStyle w:val="a3"/>
                  <w:rFonts w:eastAsia="Lucida Sans Unicode"/>
                  <w:bCs/>
                  <w:lang w:val="kk-KZ" w:bidi="en-US"/>
                </w:rPr>
                <w:t>WWW.Ebilim.kz</w:t>
              </w:r>
            </w:hyperlink>
            <w:r w:rsidRPr="0008764D">
              <w:rPr>
                <w:rFonts w:eastAsia="Lucida Sans Unicode"/>
                <w:bCs/>
                <w:lang w:val="kk-KZ" w:bidi="en-US"/>
              </w:rPr>
              <w:t xml:space="preserve">  республикалық</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98</w:t>
            </w:r>
          </w:p>
        </w:tc>
        <w:tc>
          <w:tcPr>
            <w:tcW w:w="1702" w:type="dxa"/>
          </w:tcPr>
          <w:p w:rsidR="0008764D" w:rsidRPr="0008764D" w:rsidRDefault="0008764D" w:rsidP="00D87FD8">
            <w:pPr>
              <w:ind w:left="360"/>
              <w:rPr>
                <w:rFonts w:eastAsia="Lucida Sans Unicode"/>
                <w:lang w:val="kk-KZ" w:bidi="en-US"/>
              </w:rPr>
            </w:pPr>
            <w:r w:rsidRPr="0008764D">
              <w:rPr>
                <w:rFonts w:eastAsia="Lucida Sans Unicode"/>
                <w:lang w:val="kk-KZ" w:bidi="en-US"/>
              </w:rPr>
              <w:t>Ерманов Д</w:t>
            </w:r>
          </w:p>
        </w:tc>
        <w:tc>
          <w:tcPr>
            <w:tcW w:w="1087" w:type="dxa"/>
            <w:gridSpan w:val="2"/>
          </w:tcPr>
          <w:p w:rsidR="0008764D" w:rsidRPr="0008764D" w:rsidRDefault="0008764D" w:rsidP="00D87FD8">
            <w:pPr>
              <w:ind w:left="360"/>
              <w:rPr>
                <w:rFonts w:eastAsia="Calibri"/>
                <w:lang w:val="kk-KZ"/>
              </w:rPr>
            </w:pPr>
            <w:r w:rsidRPr="0008764D">
              <w:rPr>
                <w:rFonts w:eastAsia="Calibri"/>
                <w:lang w:val="kk-KZ"/>
              </w:rPr>
              <w:t>1 «Ә»</w:t>
            </w:r>
          </w:p>
        </w:tc>
        <w:tc>
          <w:tcPr>
            <w:tcW w:w="1275" w:type="dxa"/>
          </w:tcPr>
          <w:p w:rsidR="0008764D" w:rsidRPr="0008764D" w:rsidRDefault="0008764D" w:rsidP="00D87FD8">
            <w:pPr>
              <w:ind w:left="360"/>
              <w:rPr>
                <w:rFonts w:eastAsia="Calibri"/>
                <w:lang w:val="kk-KZ"/>
              </w:rPr>
            </w:pPr>
          </w:p>
        </w:tc>
        <w:tc>
          <w:tcPr>
            <w:tcW w:w="1985" w:type="dxa"/>
          </w:tcPr>
          <w:p w:rsidR="0008764D" w:rsidRPr="0008764D" w:rsidRDefault="0008764D" w:rsidP="00D87FD8">
            <w:pPr>
              <w:widowControl w:val="0"/>
              <w:suppressAutoHyphens/>
              <w:snapToGrid w:val="0"/>
              <w:spacing w:line="256" w:lineRule="auto"/>
              <w:ind w:left="360"/>
              <w:rPr>
                <w:rFonts w:eastAsia="Calibri"/>
                <w:lang w:val="kk-KZ"/>
              </w:rPr>
            </w:pPr>
            <w:r w:rsidRPr="0008764D">
              <w:rPr>
                <w:rFonts w:eastAsia="Lucida Sans Unicode"/>
                <w:bCs/>
                <w:lang w:val="kk-KZ" w:bidi="en-US"/>
              </w:rPr>
              <w:t>«Жас математик» олимпиада</w:t>
            </w:r>
          </w:p>
        </w:tc>
        <w:tc>
          <w:tcPr>
            <w:tcW w:w="1843" w:type="dxa"/>
          </w:tcPr>
          <w:p w:rsidR="0008764D" w:rsidRPr="0008764D" w:rsidRDefault="0008764D" w:rsidP="00D87FD8">
            <w:pPr>
              <w:ind w:left="360"/>
              <w:rPr>
                <w:rFonts w:eastAsia="Lucida Sans Unicode"/>
                <w:bCs/>
                <w:lang w:val="kk-KZ" w:bidi="en-US"/>
              </w:rPr>
            </w:pPr>
            <w:r w:rsidRPr="0008764D">
              <w:rPr>
                <w:rFonts w:eastAsia="Calibri"/>
                <w:lang w:val="kk-KZ"/>
              </w:rPr>
              <w:t>Изимова Ф.Т.</w:t>
            </w:r>
          </w:p>
        </w:tc>
        <w:tc>
          <w:tcPr>
            <w:tcW w:w="1275" w:type="dxa"/>
          </w:tcPr>
          <w:p w:rsidR="0008764D" w:rsidRPr="0008764D" w:rsidRDefault="0008764D" w:rsidP="00D87FD8">
            <w:pPr>
              <w:ind w:left="360"/>
              <w:rPr>
                <w:rFonts w:eastAsia="Calibri"/>
                <w:lang w:val="kk-KZ"/>
              </w:rPr>
            </w:pPr>
            <w:r w:rsidRPr="0008764D">
              <w:rPr>
                <w:rFonts w:eastAsia="Calibri"/>
                <w:lang w:val="kk-KZ"/>
              </w:rPr>
              <w:t>3-орын</w:t>
            </w:r>
          </w:p>
        </w:tc>
        <w:tc>
          <w:tcPr>
            <w:tcW w:w="1607" w:type="dxa"/>
            <w:gridSpan w:val="2"/>
          </w:tcPr>
          <w:p w:rsidR="0008764D" w:rsidRPr="0008764D" w:rsidRDefault="0008764D" w:rsidP="00D87FD8">
            <w:pPr>
              <w:ind w:left="360"/>
              <w:rPr>
                <w:rFonts w:eastAsia="Lucida Sans Unicode"/>
                <w:bCs/>
                <w:lang w:val="kk-KZ" w:bidi="en-US"/>
              </w:rPr>
            </w:pPr>
            <w:hyperlink r:id="rId78" w:history="1">
              <w:r w:rsidRPr="0008764D">
                <w:rPr>
                  <w:rFonts w:eastAsia="Lucida Sans Unicode"/>
                  <w:bCs/>
                  <w:color w:val="0000FF"/>
                  <w:u w:val="single"/>
                  <w:lang w:val="kk-KZ" w:bidi="en-US"/>
                </w:rPr>
                <w:t>WWW.Ebilim.kz</w:t>
              </w:r>
            </w:hyperlink>
            <w:r w:rsidRPr="0008764D">
              <w:rPr>
                <w:rFonts w:eastAsia="Lucida Sans Unicode"/>
                <w:bCs/>
                <w:lang w:val="kk-KZ" w:bidi="en-US"/>
              </w:rPr>
              <w:t xml:space="preserve">  республикалық</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99</w:t>
            </w:r>
          </w:p>
        </w:tc>
        <w:tc>
          <w:tcPr>
            <w:tcW w:w="1702" w:type="dxa"/>
          </w:tcPr>
          <w:p w:rsidR="0008764D" w:rsidRPr="0008764D" w:rsidRDefault="0008764D" w:rsidP="00D87FD8">
            <w:pPr>
              <w:ind w:left="360"/>
              <w:rPr>
                <w:rFonts w:eastAsia="Lucida Sans Unicode"/>
                <w:lang w:val="kk-KZ" w:bidi="en-US"/>
              </w:rPr>
            </w:pPr>
            <w:r w:rsidRPr="0008764D">
              <w:rPr>
                <w:rFonts w:eastAsia="Lucida Sans Unicode"/>
                <w:lang w:val="kk-KZ" w:bidi="en-US"/>
              </w:rPr>
              <w:t>Ерсары Ә</w:t>
            </w:r>
          </w:p>
        </w:tc>
        <w:tc>
          <w:tcPr>
            <w:tcW w:w="1087" w:type="dxa"/>
            <w:gridSpan w:val="2"/>
          </w:tcPr>
          <w:p w:rsidR="0008764D" w:rsidRPr="0008764D" w:rsidRDefault="0008764D" w:rsidP="00D87FD8">
            <w:pPr>
              <w:ind w:left="360"/>
              <w:rPr>
                <w:rFonts w:eastAsia="Calibri"/>
                <w:lang w:val="kk-KZ"/>
              </w:rPr>
            </w:pPr>
            <w:r w:rsidRPr="0008764D">
              <w:rPr>
                <w:rFonts w:eastAsia="Calibri"/>
                <w:lang w:val="kk-KZ"/>
              </w:rPr>
              <w:t>1 «Ә»</w:t>
            </w:r>
          </w:p>
        </w:tc>
        <w:tc>
          <w:tcPr>
            <w:tcW w:w="1275" w:type="dxa"/>
          </w:tcPr>
          <w:p w:rsidR="0008764D" w:rsidRPr="0008764D" w:rsidRDefault="0008764D" w:rsidP="00D87FD8">
            <w:pPr>
              <w:ind w:left="360"/>
              <w:rPr>
                <w:rFonts w:eastAsia="Calibri"/>
                <w:lang w:val="kk-KZ"/>
              </w:rPr>
            </w:pPr>
          </w:p>
        </w:tc>
        <w:tc>
          <w:tcPr>
            <w:tcW w:w="1985" w:type="dxa"/>
          </w:tcPr>
          <w:p w:rsidR="0008764D" w:rsidRPr="0008764D" w:rsidRDefault="0008764D" w:rsidP="00D87FD8">
            <w:pPr>
              <w:widowControl w:val="0"/>
              <w:suppressAutoHyphens/>
              <w:snapToGrid w:val="0"/>
              <w:spacing w:line="256" w:lineRule="auto"/>
              <w:ind w:left="360"/>
              <w:rPr>
                <w:rFonts w:eastAsia="Calibri"/>
                <w:lang w:val="kk-KZ"/>
              </w:rPr>
            </w:pPr>
            <w:r w:rsidRPr="0008764D">
              <w:rPr>
                <w:rFonts w:eastAsia="Lucida Sans Unicode"/>
                <w:bCs/>
                <w:lang w:val="kk-KZ" w:bidi="en-US"/>
              </w:rPr>
              <w:t>«Жас математик» олимпиада</w:t>
            </w:r>
          </w:p>
        </w:tc>
        <w:tc>
          <w:tcPr>
            <w:tcW w:w="1843" w:type="dxa"/>
          </w:tcPr>
          <w:p w:rsidR="0008764D" w:rsidRPr="0008764D" w:rsidRDefault="0008764D" w:rsidP="00D87FD8">
            <w:pPr>
              <w:ind w:left="360"/>
              <w:rPr>
                <w:rFonts w:eastAsia="Lucida Sans Unicode"/>
                <w:bCs/>
                <w:lang w:val="kk-KZ" w:bidi="en-US"/>
              </w:rPr>
            </w:pPr>
            <w:r w:rsidRPr="0008764D">
              <w:rPr>
                <w:rFonts w:eastAsia="Calibri"/>
                <w:lang w:val="kk-KZ"/>
              </w:rPr>
              <w:t>Изимова Ф.Т.</w:t>
            </w:r>
          </w:p>
        </w:tc>
        <w:tc>
          <w:tcPr>
            <w:tcW w:w="1275" w:type="dxa"/>
          </w:tcPr>
          <w:p w:rsidR="0008764D" w:rsidRPr="0008764D" w:rsidRDefault="0008764D" w:rsidP="00D87FD8">
            <w:pPr>
              <w:ind w:left="360"/>
              <w:rPr>
                <w:rFonts w:eastAsia="Calibri"/>
                <w:lang w:val="kk-KZ"/>
              </w:rPr>
            </w:pPr>
            <w:r w:rsidRPr="0008764D">
              <w:rPr>
                <w:rFonts w:eastAsia="Calibri"/>
                <w:lang w:val="kk-KZ"/>
              </w:rPr>
              <w:t>2-орын</w:t>
            </w:r>
          </w:p>
        </w:tc>
        <w:tc>
          <w:tcPr>
            <w:tcW w:w="1607" w:type="dxa"/>
            <w:gridSpan w:val="2"/>
          </w:tcPr>
          <w:p w:rsidR="0008764D" w:rsidRPr="0008764D" w:rsidRDefault="0008764D" w:rsidP="00D87FD8">
            <w:pPr>
              <w:ind w:left="360"/>
              <w:rPr>
                <w:rFonts w:eastAsia="Lucida Sans Unicode"/>
                <w:bCs/>
                <w:lang w:val="kk-KZ" w:bidi="en-US"/>
              </w:rPr>
            </w:pPr>
            <w:hyperlink r:id="rId79" w:history="1">
              <w:r w:rsidRPr="0008764D">
                <w:rPr>
                  <w:rFonts w:eastAsia="Lucida Sans Unicode"/>
                  <w:bCs/>
                  <w:color w:val="0000FF"/>
                  <w:u w:val="single"/>
                  <w:lang w:val="kk-KZ" w:bidi="en-US"/>
                </w:rPr>
                <w:t>WWW.Ebilim.kz</w:t>
              </w:r>
            </w:hyperlink>
            <w:r w:rsidRPr="0008764D">
              <w:rPr>
                <w:rFonts w:eastAsia="Lucida Sans Unicode"/>
                <w:bCs/>
                <w:lang w:val="kk-KZ" w:bidi="en-US"/>
              </w:rPr>
              <w:t xml:space="preserve">  республикалық</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100</w:t>
            </w:r>
          </w:p>
        </w:tc>
        <w:tc>
          <w:tcPr>
            <w:tcW w:w="1702" w:type="dxa"/>
          </w:tcPr>
          <w:p w:rsidR="0008764D" w:rsidRPr="0008764D" w:rsidRDefault="0008764D" w:rsidP="00D87FD8">
            <w:pPr>
              <w:ind w:left="360"/>
              <w:rPr>
                <w:rFonts w:eastAsia="Lucida Sans Unicode"/>
                <w:lang w:val="kk-KZ" w:bidi="en-US"/>
              </w:rPr>
            </w:pPr>
            <w:r w:rsidRPr="0008764D">
              <w:rPr>
                <w:rFonts w:eastAsia="Lucida Sans Unicode"/>
                <w:lang w:val="kk-KZ" w:bidi="en-US"/>
              </w:rPr>
              <w:t>Жаксылықова С</w:t>
            </w:r>
          </w:p>
        </w:tc>
        <w:tc>
          <w:tcPr>
            <w:tcW w:w="1087" w:type="dxa"/>
            <w:gridSpan w:val="2"/>
          </w:tcPr>
          <w:p w:rsidR="0008764D" w:rsidRPr="0008764D" w:rsidRDefault="0008764D" w:rsidP="00D87FD8">
            <w:pPr>
              <w:ind w:left="360"/>
              <w:rPr>
                <w:rFonts w:eastAsia="Calibri"/>
                <w:lang w:val="kk-KZ"/>
              </w:rPr>
            </w:pPr>
            <w:r w:rsidRPr="0008764D">
              <w:rPr>
                <w:rFonts w:eastAsia="Calibri"/>
                <w:lang w:val="kk-KZ"/>
              </w:rPr>
              <w:t>1 «Ә»</w:t>
            </w:r>
          </w:p>
        </w:tc>
        <w:tc>
          <w:tcPr>
            <w:tcW w:w="1275" w:type="dxa"/>
          </w:tcPr>
          <w:p w:rsidR="0008764D" w:rsidRPr="0008764D" w:rsidRDefault="0008764D" w:rsidP="00D87FD8">
            <w:pPr>
              <w:ind w:left="360"/>
              <w:rPr>
                <w:rFonts w:eastAsia="Calibri"/>
                <w:lang w:val="kk-KZ"/>
              </w:rPr>
            </w:pPr>
          </w:p>
        </w:tc>
        <w:tc>
          <w:tcPr>
            <w:tcW w:w="1985" w:type="dxa"/>
          </w:tcPr>
          <w:p w:rsidR="0008764D" w:rsidRPr="0008764D" w:rsidRDefault="0008764D" w:rsidP="00D87FD8">
            <w:pPr>
              <w:widowControl w:val="0"/>
              <w:suppressAutoHyphens/>
              <w:snapToGrid w:val="0"/>
              <w:spacing w:line="256" w:lineRule="auto"/>
              <w:ind w:left="360"/>
              <w:rPr>
                <w:rFonts w:eastAsia="Calibri"/>
                <w:lang w:val="kk-KZ"/>
              </w:rPr>
            </w:pPr>
            <w:r w:rsidRPr="0008764D">
              <w:rPr>
                <w:rFonts w:eastAsia="Lucida Sans Unicode"/>
                <w:bCs/>
                <w:lang w:val="kk-KZ" w:bidi="en-US"/>
              </w:rPr>
              <w:t>«Жас математик» олимпиада</w:t>
            </w:r>
          </w:p>
        </w:tc>
        <w:tc>
          <w:tcPr>
            <w:tcW w:w="1843" w:type="dxa"/>
          </w:tcPr>
          <w:p w:rsidR="0008764D" w:rsidRPr="0008764D" w:rsidRDefault="0008764D" w:rsidP="00D87FD8">
            <w:pPr>
              <w:ind w:left="360"/>
              <w:rPr>
                <w:rFonts w:eastAsia="Lucida Sans Unicode"/>
                <w:bCs/>
                <w:lang w:val="kk-KZ" w:bidi="en-US"/>
              </w:rPr>
            </w:pPr>
            <w:r w:rsidRPr="0008764D">
              <w:rPr>
                <w:rFonts w:eastAsia="Calibri"/>
                <w:lang w:val="kk-KZ"/>
              </w:rPr>
              <w:t>Изимова Ф.Т.</w:t>
            </w:r>
          </w:p>
        </w:tc>
        <w:tc>
          <w:tcPr>
            <w:tcW w:w="1275" w:type="dxa"/>
          </w:tcPr>
          <w:p w:rsidR="0008764D" w:rsidRPr="0008764D" w:rsidRDefault="0008764D" w:rsidP="00D87FD8">
            <w:pPr>
              <w:ind w:left="360"/>
              <w:rPr>
                <w:rFonts w:eastAsia="Calibri"/>
                <w:lang w:val="kk-KZ"/>
              </w:rPr>
            </w:pPr>
            <w:r w:rsidRPr="0008764D">
              <w:rPr>
                <w:rFonts w:eastAsia="Calibri"/>
                <w:lang w:val="kk-KZ"/>
              </w:rPr>
              <w:t>1-орын</w:t>
            </w:r>
          </w:p>
        </w:tc>
        <w:tc>
          <w:tcPr>
            <w:tcW w:w="1607" w:type="dxa"/>
            <w:gridSpan w:val="2"/>
          </w:tcPr>
          <w:p w:rsidR="0008764D" w:rsidRPr="0008764D" w:rsidRDefault="0008764D" w:rsidP="00D87FD8">
            <w:pPr>
              <w:ind w:left="360"/>
              <w:rPr>
                <w:rFonts w:eastAsia="Lucida Sans Unicode"/>
                <w:bCs/>
                <w:lang w:val="kk-KZ" w:bidi="en-US"/>
              </w:rPr>
            </w:pPr>
            <w:hyperlink r:id="rId80" w:history="1">
              <w:r w:rsidRPr="0008764D">
                <w:rPr>
                  <w:rFonts w:eastAsia="Lucida Sans Unicode"/>
                  <w:bCs/>
                  <w:color w:val="0000FF"/>
                  <w:u w:val="single"/>
                  <w:lang w:val="kk-KZ" w:bidi="en-US"/>
                </w:rPr>
                <w:t>WWW.Ebilim.kz</w:t>
              </w:r>
            </w:hyperlink>
            <w:r w:rsidRPr="0008764D">
              <w:rPr>
                <w:rFonts w:eastAsia="Lucida Sans Unicode"/>
                <w:bCs/>
                <w:lang w:val="kk-KZ" w:bidi="en-US"/>
              </w:rPr>
              <w:t xml:space="preserve">  республикалық</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101</w:t>
            </w:r>
          </w:p>
        </w:tc>
        <w:tc>
          <w:tcPr>
            <w:tcW w:w="1702" w:type="dxa"/>
          </w:tcPr>
          <w:p w:rsidR="0008764D" w:rsidRPr="0008764D" w:rsidRDefault="0008764D" w:rsidP="00D87FD8">
            <w:pPr>
              <w:ind w:left="360"/>
              <w:rPr>
                <w:rFonts w:eastAsia="Lucida Sans Unicode"/>
                <w:lang w:val="kk-KZ" w:bidi="en-US"/>
              </w:rPr>
            </w:pPr>
            <w:r w:rsidRPr="0008764D">
              <w:rPr>
                <w:rFonts w:eastAsia="Lucida Sans Unicode"/>
                <w:lang w:val="kk-KZ" w:bidi="en-US"/>
              </w:rPr>
              <w:t>Сәрсенбай Ақмаржан</w:t>
            </w:r>
          </w:p>
        </w:tc>
        <w:tc>
          <w:tcPr>
            <w:tcW w:w="1087" w:type="dxa"/>
            <w:gridSpan w:val="2"/>
          </w:tcPr>
          <w:p w:rsidR="0008764D" w:rsidRPr="0008764D" w:rsidRDefault="0008764D" w:rsidP="00D87FD8">
            <w:pPr>
              <w:ind w:left="360"/>
              <w:rPr>
                <w:rFonts w:eastAsia="Calibri"/>
                <w:lang w:val="kk-KZ"/>
              </w:rPr>
            </w:pPr>
            <w:r w:rsidRPr="0008764D">
              <w:rPr>
                <w:rFonts w:eastAsia="Calibri"/>
                <w:lang w:val="kk-KZ"/>
              </w:rPr>
              <w:t>1 «Ә»</w:t>
            </w:r>
          </w:p>
        </w:tc>
        <w:tc>
          <w:tcPr>
            <w:tcW w:w="1275" w:type="dxa"/>
          </w:tcPr>
          <w:p w:rsidR="0008764D" w:rsidRPr="0008764D" w:rsidRDefault="0008764D" w:rsidP="00D87FD8">
            <w:pPr>
              <w:ind w:left="360"/>
              <w:rPr>
                <w:rFonts w:eastAsia="Calibri"/>
                <w:lang w:val="kk-KZ"/>
              </w:rPr>
            </w:pPr>
          </w:p>
        </w:tc>
        <w:tc>
          <w:tcPr>
            <w:tcW w:w="1985" w:type="dxa"/>
          </w:tcPr>
          <w:p w:rsidR="0008764D" w:rsidRPr="0008764D" w:rsidRDefault="0008764D" w:rsidP="00D87FD8">
            <w:pPr>
              <w:widowControl w:val="0"/>
              <w:suppressAutoHyphens/>
              <w:snapToGrid w:val="0"/>
              <w:spacing w:line="256" w:lineRule="auto"/>
              <w:ind w:left="360"/>
              <w:rPr>
                <w:rFonts w:eastAsia="Calibri"/>
                <w:lang w:val="kk-KZ"/>
              </w:rPr>
            </w:pPr>
            <w:r w:rsidRPr="0008764D">
              <w:rPr>
                <w:rFonts w:eastAsia="Lucida Sans Unicode"/>
                <w:bCs/>
                <w:lang w:val="kk-KZ" w:bidi="en-US"/>
              </w:rPr>
              <w:t>«Жас математик» олимпиада</w:t>
            </w:r>
          </w:p>
        </w:tc>
        <w:tc>
          <w:tcPr>
            <w:tcW w:w="1843" w:type="dxa"/>
          </w:tcPr>
          <w:p w:rsidR="0008764D" w:rsidRPr="0008764D" w:rsidRDefault="0008764D" w:rsidP="00D87FD8">
            <w:pPr>
              <w:ind w:left="360"/>
              <w:rPr>
                <w:rFonts w:eastAsia="Lucida Sans Unicode"/>
                <w:bCs/>
                <w:lang w:val="kk-KZ" w:bidi="en-US"/>
              </w:rPr>
            </w:pPr>
            <w:r w:rsidRPr="0008764D">
              <w:rPr>
                <w:rFonts w:eastAsia="Calibri"/>
                <w:lang w:val="kk-KZ"/>
              </w:rPr>
              <w:t>Изимова Ф.Т.</w:t>
            </w:r>
          </w:p>
        </w:tc>
        <w:tc>
          <w:tcPr>
            <w:tcW w:w="1275" w:type="dxa"/>
          </w:tcPr>
          <w:p w:rsidR="0008764D" w:rsidRPr="0008764D" w:rsidRDefault="0008764D" w:rsidP="00D87FD8">
            <w:pPr>
              <w:ind w:left="360"/>
              <w:rPr>
                <w:rFonts w:eastAsia="Calibri"/>
                <w:lang w:val="kk-KZ"/>
              </w:rPr>
            </w:pPr>
            <w:r w:rsidRPr="0008764D">
              <w:rPr>
                <w:rFonts w:eastAsia="Calibri"/>
                <w:lang w:val="kk-KZ"/>
              </w:rPr>
              <w:t>1-орын</w:t>
            </w:r>
          </w:p>
        </w:tc>
        <w:tc>
          <w:tcPr>
            <w:tcW w:w="1607" w:type="dxa"/>
            <w:gridSpan w:val="2"/>
          </w:tcPr>
          <w:p w:rsidR="0008764D" w:rsidRPr="0008764D" w:rsidRDefault="0008764D" w:rsidP="00D87FD8">
            <w:pPr>
              <w:ind w:left="360"/>
              <w:rPr>
                <w:rFonts w:eastAsia="Lucida Sans Unicode"/>
                <w:bCs/>
                <w:lang w:val="kk-KZ" w:bidi="en-US"/>
              </w:rPr>
            </w:pPr>
            <w:hyperlink r:id="rId81" w:history="1">
              <w:r w:rsidRPr="0008764D">
                <w:rPr>
                  <w:rFonts w:eastAsia="Lucida Sans Unicode"/>
                  <w:bCs/>
                  <w:color w:val="0000FF"/>
                  <w:u w:val="single"/>
                  <w:lang w:val="kk-KZ" w:bidi="en-US"/>
                </w:rPr>
                <w:t>WWW.Ebilim.kz</w:t>
              </w:r>
            </w:hyperlink>
            <w:r w:rsidRPr="0008764D">
              <w:rPr>
                <w:rFonts w:eastAsia="Lucida Sans Unicode"/>
                <w:bCs/>
                <w:lang w:val="kk-KZ" w:bidi="en-US"/>
              </w:rPr>
              <w:t xml:space="preserve">  республикалық</w:t>
            </w:r>
          </w:p>
        </w:tc>
      </w:tr>
      <w:tr w:rsidR="0008764D" w:rsidRPr="008B4EC3" w:rsidTr="00D87FD8">
        <w:tblPrEx>
          <w:jc w:val="center"/>
        </w:tblPrEx>
        <w:trPr>
          <w:gridAfter w:val="2"/>
          <w:wAfter w:w="236" w:type="dxa"/>
          <w:jc w:val="center"/>
        </w:trPr>
        <w:tc>
          <w:tcPr>
            <w:tcW w:w="803" w:type="dxa"/>
            <w:gridSpan w:val="2"/>
          </w:tcPr>
          <w:p w:rsidR="0008764D" w:rsidRPr="0008764D" w:rsidRDefault="0008764D" w:rsidP="00D87FD8">
            <w:pPr>
              <w:ind w:left="360"/>
              <w:jc w:val="center"/>
              <w:rPr>
                <w:rFonts w:eastAsia="Calibri"/>
                <w:lang w:val="kk-KZ"/>
              </w:rPr>
            </w:pPr>
            <w:r w:rsidRPr="0008764D">
              <w:rPr>
                <w:rFonts w:eastAsia="Calibri"/>
                <w:lang w:val="kk-KZ"/>
              </w:rPr>
              <w:t>102</w:t>
            </w:r>
          </w:p>
        </w:tc>
        <w:tc>
          <w:tcPr>
            <w:tcW w:w="1702" w:type="dxa"/>
          </w:tcPr>
          <w:p w:rsidR="0008764D" w:rsidRPr="0008764D" w:rsidRDefault="0008764D" w:rsidP="00D87FD8">
            <w:pPr>
              <w:ind w:left="360"/>
              <w:rPr>
                <w:rFonts w:eastAsia="Lucida Sans Unicode"/>
                <w:lang w:val="kk-KZ" w:bidi="en-US"/>
              </w:rPr>
            </w:pPr>
            <w:r w:rsidRPr="0008764D">
              <w:rPr>
                <w:rFonts w:eastAsia="Lucida Sans Unicode"/>
                <w:lang w:val="kk-KZ" w:bidi="en-US"/>
              </w:rPr>
              <w:t>Рысжанов Нуртілек</w:t>
            </w:r>
          </w:p>
        </w:tc>
        <w:tc>
          <w:tcPr>
            <w:tcW w:w="1087" w:type="dxa"/>
            <w:gridSpan w:val="2"/>
          </w:tcPr>
          <w:p w:rsidR="0008764D" w:rsidRPr="0008764D" w:rsidRDefault="0008764D" w:rsidP="00D87FD8">
            <w:pPr>
              <w:ind w:left="360"/>
              <w:rPr>
                <w:rFonts w:eastAsia="Calibri"/>
                <w:lang w:val="kk-KZ"/>
              </w:rPr>
            </w:pPr>
            <w:r w:rsidRPr="0008764D">
              <w:rPr>
                <w:rFonts w:eastAsia="Calibri"/>
                <w:lang w:val="kk-KZ"/>
              </w:rPr>
              <w:t>8</w:t>
            </w:r>
          </w:p>
        </w:tc>
        <w:tc>
          <w:tcPr>
            <w:tcW w:w="1275" w:type="dxa"/>
          </w:tcPr>
          <w:p w:rsidR="0008764D" w:rsidRPr="0008764D" w:rsidRDefault="0008764D" w:rsidP="00D87FD8">
            <w:pPr>
              <w:ind w:left="360"/>
              <w:rPr>
                <w:rFonts w:eastAsia="Calibri"/>
                <w:lang w:val="kk-KZ"/>
              </w:rPr>
            </w:pPr>
          </w:p>
        </w:tc>
        <w:tc>
          <w:tcPr>
            <w:tcW w:w="1985" w:type="dxa"/>
          </w:tcPr>
          <w:p w:rsidR="0008764D" w:rsidRPr="0008764D" w:rsidRDefault="0008764D" w:rsidP="00D87FD8">
            <w:pPr>
              <w:widowControl w:val="0"/>
              <w:suppressAutoHyphens/>
              <w:snapToGrid w:val="0"/>
              <w:spacing w:line="256" w:lineRule="auto"/>
              <w:ind w:left="360"/>
              <w:rPr>
                <w:rFonts w:eastAsia="Calibri"/>
                <w:lang w:val="kk-KZ"/>
              </w:rPr>
            </w:pPr>
            <w:r w:rsidRPr="0008764D">
              <w:rPr>
                <w:rFonts w:eastAsia="Lucida Sans Unicode"/>
                <w:bCs/>
                <w:lang w:val="kk-KZ" w:bidi="en-US"/>
              </w:rPr>
              <w:t>Республикалық Абай окуларының облыстық кезеңі</w:t>
            </w:r>
          </w:p>
        </w:tc>
        <w:tc>
          <w:tcPr>
            <w:tcW w:w="1843" w:type="dxa"/>
          </w:tcPr>
          <w:p w:rsidR="0008764D" w:rsidRPr="0008764D" w:rsidRDefault="0008764D" w:rsidP="00D87FD8">
            <w:pPr>
              <w:ind w:left="360"/>
              <w:rPr>
                <w:rFonts w:eastAsia="Lucida Sans Unicode"/>
                <w:bCs/>
                <w:lang w:val="kk-KZ" w:bidi="en-US"/>
              </w:rPr>
            </w:pPr>
            <w:r w:rsidRPr="0008764D">
              <w:rPr>
                <w:rFonts w:eastAsia="Calibri"/>
                <w:lang w:val="kk-KZ"/>
              </w:rPr>
              <w:t>Абдуллина Б.А.</w:t>
            </w:r>
          </w:p>
        </w:tc>
        <w:tc>
          <w:tcPr>
            <w:tcW w:w="1275" w:type="dxa"/>
          </w:tcPr>
          <w:p w:rsidR="0008764D" w:rsidRPr="0008764D" w:rsidRDefault="0008764D" w:rsidP="00D87FD8">
            <w:pPr>
              <w:ind w:left="360"/>
              <w:rPr>
                <w:rFonts w:eastAsia="Calibri"/>
                <w:lang w:val="kk-KZ"/>
              </w:rPr>
            </w:pPr>
            <w:r w:rsidRPr="0008764D">
              <w:rPr>
                <w:rFonts w:eastAsia="Calibri"/>
                <w:lang w:val="kk-KZ"/>
              </w:rPr>
              <w:t>2</w:t>
            </w:r>
          </w:p>
        </w:tc>
        <w:tc>
          <w:tcPr>
            <w:tcW w:w="1607" w:type="dxa"/>
            <w:gridSpan w:val="2"/>
          </w:tcPr>
          <w:p w:rsidR="0008764D" w:rsidRPr="0008764D" w:rsidRDefault="0008764D" w:rsidP="00D87FD8">
            <w:pPr>
              <w:ind w:left="360"/>
              <w:rPr>
                <w:rFonts w:eastAsia="Calibri"/>
                <w:lang w:val="kk-KZ"/>
              </w:rPr>
            </w:pPr>
            <w:r w:rsidRPr="0008764D">
              <w:rPr>
                <w:rFonts w:eastAsia="Calibri"/>
                <w:lang w:val="kk-KZ"/>
              </w:rPr>
              <w:t xml:space="preserve">Облыстық </w:t>
            </w:r>
          </w:p>
        </w:tc>
      </w:tr>
      <w:bookmarkEnd w:id="9"/>
    </w:tbl>
    <w:p w:rsidR="0008764D" w:rsidRPr="008C04B2" w:rsidRDefault="0008764D" w:rsidP="00D87FD8">
      <w:pPr>
        <w:jc w:val="both"/>
        <w:rPr>
          <w:rFonts w:ascii="Calibri" w:eastAsia="Calibri" w:hAnsi="Calibri"/>
          <w:lang w:val="ru-RU"/>
        </w:rPr>
      </w:pPr>
    </w:p>
    <w:p w:rsidR="00C322EC" w:rsidRPr="009C2384" w:rsidRDefault="00C322EC" w:rsidP="00C322EC">
      <w:pPr>
        <w:rPr>
          <w:lang w:val="kk-KZ"/>
        </w:rPr>
      </w:pPr>
    </w:p>
    <w:p w:rsidR="00AD5BD4" w:rsidRDefault="00AD5BD4" w:rsidP="009F7E19">
      <w:pPr>
        <w:spacing w:after="0" w:line="240" w:lineRule="auto"/>
        <w:jc w:val="both"/>
        <w:rPr>
          <w:color w:val="000000" w:themeColor="text1"/>
          <w:sz w:val="28"/>
          <w:lang w:val="kk-KZ"/>
        </w:rPr>
      </w:pPr>
    </w:p>
    <w:p w:rsidR="009F7E19" w:rsidRPr="004C5B11" w:rsidRDefault="009F7E19" w:rsidP="009F7E19">
      <w:pPr>
        <w:spacing w:after="0" w:line="240" w:lineRule="auto"/>
        <w:jc w:val="both"/>
        <w:rPr>
          <w:color w:val="000000" w:themeColor="text1"/>
          <w:sz w:val="28"/>
          <w:lang w:val="kk-KZ"/>
        </w:rPr>
      </w:pPr>
      <w:r w:rsidRPr="004C5B11">
        <w:rPr>
          <w:color w:val="000000" w:themeColor="text1"/>
          <w:sz w:val="28"/>
          <w:lang w:val="kk-KZ"/>
        </w:rPr>
        <w:t>  9</w:t>
      </w:r>
      <w:r w:rsidRPr="00917A38">
        <w:rPr>
          <w:b/>
          <w:color w:val="000000" w:themeColor="text1"/>
          <w:sz w:val="28"/>
          <w:lang w:val="kk-KZ"/>
        </w:rPr>
        <w:t>) "Өмір қауіпсіздігінің негіздері" міндетті оқу курсын зерделеу;</w:t>
      </w:r>
    </w:p>
    <w:p w:rsidR="009F7E19" w:rsidRPr="00C82CEB" w:rsidRDefault="009F7E19" w:rsidP="009F7E19">
      <w:pPr>
        <w:widowControl w:val="0"/>
        <w:tabs>
          <w:tab w:val="left" w:pos="993"/>
        </w:tabs>
        <w:spacing w:after="0" w:line="240" w:lineRule="auto"/>
        <w:jc w:val="both"/>
        <w:rPr>
          <w:bCs/>
          <w:color w:val="000000" w:themeColor="text1"/>
          <w:sz w:val="28"/>
          <w:szCs w:val="28"/>
          <w:lang w:val="kk-KZ"/>
        </w:rPr>
      </w:pPr>
      <w:r w:rsidRPr="004C5B11">
        <w:rPr>
          <w:color w:val="000000" w:themeColor="text1"/>
          <w:sz w:val="28"/>
          <w:szCs w:val="28"/>
          <w:lang w:val="kk-KZ"/>
        </w:rPr>
        <w:t xml:space="preserve">     </w:t>
      </w:r>
    </w:p>
    <w:p w:rsidR="009F7E19" w:rsidRPr="004C5B11" w:rsidRDefault="009F7E19" w:rsidP="009F7E19">
      <w:pPr>
        <w:widowControl w:val="0"/>
        <w:tabs>
          <w:tab w:val="left" w:pos="993"/>
        </w:tabs>
        <w:spacing w:after="0" w:line="240" w:lineRule="auto"/>
        <w:jc w:val="both"/>
        <w:rPr>
          <w:b/>
          <w:color w:val="000000" w:themeColor="text1"/>
          <w:sz w:val="28"/>
          <w:szCs w:val="28"/>
          <w:lang w:val="kk-KZ"/>
        </w:rPr>
      </w:pPr>
      <w:r w:rsidRPr="004C5B11">
        <w:rPr>
          <w:color w:val="000000" w:themeColor="text1"/>
          <w:sz w:val="28"/>
          <w:szCs w:val="28"/>
          <w:lang w:val="kk-KZ"/>
        </w:rPr>
        <w:tab/>
      </w:r>
      <w:r w:rsidRPr="004C5B11">
        <w:rPr>
          <w:b/>
          <w:color w:val="000000" w:themeColor="text1"/>
          <w:sz w:val="28"/>
          <w:szCs w:val="28"/>
          <w:u w:val="single"/>
          <w:lang w:val="kk-KZ"/>
        </w:rPr>
        <w:t>2021-2022 оқу жылы</w:t>
      </w:r>
    </w:p>
    <w:p w:rsidR="009F7E19" w:rsidRPr="004C5B11" w:rsidRDefault="009F7E19" w:rsidP="009F7E19">
      <w:pPr>
        <w:widowControl w:val="0"/>
        <w:tabs>
          <w:tab w:val="left" w:pos="993"/>
        </w:tabs>
        <w:spacing w:after="0" w:line="240" w:lineRule="auto"/>
        <w:ind w:firstLine="709"/>
        <w:jc w:val="both"/>
        <w:rPr>
          <w:color w:val="000000" w:themeColor="text1"/>
          <w:sz w:val="28"/>
          <w:szCs w:val="28"/>
          <w:lang w:val="kk-KZ"/>
        </w:rPr>
      </w:pPr>
      <w:r w:rsidRPr="004C5B11">
        <w:rPr>
          <w:color w:val="000000" w:themeColor="text1"/>
          <w:sz w:val="28"/>
          <w:szCs w:val="28"/>
          <w:shd w:val="clear" w:color="auto" w:fill="FFFFFF"/>
          <w:lang w:val="kk-KZ"/>
        </w:rPr>
        <w:lastRenderedPageBreak/>
        <w:t xml:space="preserve">2021-2022 оқу жылында «Қазақстан Республикасының жалпы орта білім беретін ұйымдарында оқу процесін ұйымдастырудың ерекшеліктері туралы» әдістемелік нұсқау хаты  және </w:t>
      </w:r>
      <w:r w:rsidRPr="004C5B11">
        <w:rPr>
          <w:color w:val="000000" w:themeColor="text1"/>
          <w:sz w:val="28"/>
          <w:szCs w:val="28"/>
          <w:lang w:val="kk-KZ"/>
        </w:rPr>
        <w:t>«</w:t>
      </w:r>
      <w:r w:rsidRPr="004C5B11">
        <w:rPr>
          <w:bCs/>
          <w:color w:val="000000" w:themeColor="text1"/>
          <w:sz w:val="28"/>
          <w:szCs w:val="28"/>
          <w:lang w:val="kk-KZ"/>
        </w:rPr>
        <w:t>Білім берудің барлық деңгейінің мемлекеттік жалпыға міндетті білім беру стандарттарын бекіту туралы»</w:t>
      </w:r>
      <w:r w:rsidRPr="004C5B11">
        <w:rPr>
          <w:color w:val="000000" w:themeColor="text1"/>
          <w:sz w:val="28"/>
          <w:szCs w:val="28"/>
          <w:lang w:val="kk-KZ"/>
        </w:rPr>
        <w:t xml:space="preserve"> </w:t>
      </w:r>
      <w:r w:rsidRPr="004C5B11">
        <w:rPr>
          <w:color w:val="000000" w:themeColor="text1"/>
          <w:spacing w:val="2"/>
          <w:sz w:val="28"/>
          <w:szCs w:val="28"/>
          <w:lang w:val="kk-KZ"/>
        </w:rPr>
        <w:t>Қазақстан Республикасы Білім және ғылым министрінің 2018 жылғы 31 қазандағы №604 бұйрығының «</w:t>
      </w:r>
      <w:r w:rsidRPr="004C5B11">
        <w:rPr>
          <w:bCs/>
          <w:color w:val="000000" w:themeColor="text1"/>
          <w:sz w:val="28"/>
          <w:szCs w:val="28"/>
          <w:lang w:val="kk-KZ"/>
        </w:rPr>
        <w:t xml:space="preserve">Негізгі орта білім берудің мемлекеттік жалпыға міндетті стандартының» </w:t>
      </w:r>
      <w:r w:rsidRPr="004C5B11">
        <w:rPr>
          <w:color w:val="000000" w:themeColor="text1"/>
          <w:spacing w:val="2"/>
          <w:sz w:val="28"/>
          <w:szCs w:val="28"/>
          <w:lang w:val="kk-KZ"/>
        </w:rPr>
        <w:t xml:space="preserve">3-қосымшасы, </w:t>
      </w:r>
      <w:r w:rsidRPr="004C5B11">
        <w:rPr>
          <w:bCs/>
          <w:color w:val="000000" w:themeColor="text1"/>
          <w:sz w:val="28"/>
          <w:szCs w:val="28"/>
          <w:lang w:val="kk-KZ"/>
        </w:rPr>
        <w:t xml:space="preserve"> 4-тарау 1-параграф 75-тармақшасының 6-бөлімін және </w:t>
      </w:r>
      <w:r w:rsidRPr="004C5B11">
        <w:rPr>
          <w:color w:val="000000" w:themeColor="text1"/>
          <w:spacing w:val="2"/>
          <w:sz w:val="28"/>
          <w:szCs w:val="28"/>
          <w:lang w:val="kk-KZ"/>
        </w:rPr>
        <w:t xml:space="preserve">« </w:t>
      </w:r>
      <w:r w:rsidRPr="004C5B11">
        <w:rPr>
          <w:bCs/>
          <w:color w:val="000000" w:themeColor="text1"/>
          <w:sz w:val="28"/>
          <w:szCs w:val="28"/>
          <w:lang w:val="kk-KZ"/>
        </w:rPr>
        <w:t xml:space="preserve">Жалпы орта білім берудің мемлекеттік жалпыға міндетті стандартының» </w:t>
      </w:r>
      <w:r w:rsidRPr="004C5B11">
        <w:rPr>
          <w:color w:val="000000" w:themeColor="text1"/>
          <w:spacing w:val="2"/>
          <w:sz w:val="28"/>
          <w:szCs w:val="28"/>
          <w:lang w:val="kk-KZ"/>
        </w:rPr>
        <w:t xml:space="preserve">4-қосымшасы, </w:t>
      </w:r>
      <w:r w:rsidRPr="004C5B11">
        <w:rPr>
          <w:bCs/>
          <w:color w:val="000000" w:themeColor="text1"/>
          <w:sz w:val="28"/>
          <w:szCs w:val="28"/>
          <w:lang w:val="kk-KZ"/>
        </w:rPr>
        <w:t xml:space="preserve"> 4-тарау 1-параграф 81-тармақшасын </w:t>
      </w:r>
      <w:r w:rsidRPr="004C5B11">
        <w:rPr>
          <w:color w:val="000000" w:themeColor="text1"/>
          <w:sz w:val="28"/>
          <w:szCs w:val="28"/>
          <w:shd w:val="clear" w:color="auto" w:fill="FFFFFF"/>
          <w:lang w:val="kk-KZ"/>
        </w:rPr>
        <w:t>басшылыққа</w:t>
      </w:r>
      <w:r w:rsidRPr="004C5B11">
        <w:rPr>
          <w:bCs/>
          <w:color w:val="000000" w:themeColor="text1"/>
          <w:sz w:val="28"/>
          <w:szCs w:val="28"/>
          <w:lang w:val="kk-KZ"/>
        </w:rPr>
        <w:t xml:space="preserve"> алып, </w:t>
      </w:r>
      <w:r w:rsidRPr="004C5B11">
        <w:rPr>
          <w:color w:val="000000" w:themeColor="text1"/>
          <w:sz w:val="28"/>
          <w:szCs w:val="28"/>
          <w:lang w:val="kk-KZ"/>
        </w:rPr>
        <w:t>1 «А», 1 «Ә», 2 «А», 2 «Ә», 3 «А», 3 «Ә» сыныптарында жылдық оқу жүктемесі 6 сағатты, 4 «А», 4 «Ә» сыныптарында 10 сағатты «Дүниетану» пәні шеңберінде бастауыш сынып мұғалімдерінің оқытуымен жүзеге асырылады. Сонымен қатар, 5 «А», 5 «Ә», 6 «А», 6 «Ә», 7 «А», 7 «Ә», 8 «А», 8 «Ә», 9 «А», 9 «Ә», 9 «Б» сыныптарында оқу жүктемесі 15 сағатты құрайды және дене шынықтыру пәні мұғалімдерінің оқытуымен жүзеге асырылады.</w:t>
      </w:r>
    </w:p>
    <w:p w:rsidR="009F7E19" w:rsidRPr="004C5B11" w:rsidRDefault="009F7E19" w:rsidP="009F7E19">
      <w:pPr>
        <w:widowControl w:val="0"/>
        <w:tabs>
          <w:tab w:val="left" w:pos="993"/>
        </w:tabs>
        <w:spacing w:after="0" w:line="240" w:lineRule="auto"/>
        <w:jc w:val="both"/>
        <w:rPr>
          <w:color w:val="000000" w:themeColor="text1"/>
          <w:sz w:val="28"/>
          <w:szCs w:val="28"/>
          <w:lang w:val="kk-KZ"/>
        </w:rPr>
      </w:pPr>
      <w:r w:rsidRPr="004C5B11">
        <w:rPr>
          <w:color w:val="000000" w:themeColor="text1"/>
          <w:sz w:val="28"/>
          <w:szCs w:val="28"/>
          <w:lang w:val="kk-KZ"/>
        </w:rPr>
        <w:t xml:space="preserve">"Өмір қауіпсіздігі негіздері" интеграцияланған білім беру бағдарламасы «Алғашқы әскери  және технологиялық дайындық  пәні  бойынша оқыту» ҚР  Білім  және ғылым  министрінің 2013  жылғы  3 сәуірдегі  №115  бұйрығымен,  ҚР БҒМ  2017 жылғы  «27»  шілдедегі  207-  қосымша №352   бұйрығымен   оқу бағдарламасы   жүзеге асырылады. </w:t>
      </w:r>
    </w:p>
    <w:p w:rsidR="009F7E19" w:rsidRPr="004C5B11" w:rsidRDefault="009F7E19" w:rsidP="009F7E19">
      <w:pPr>
        <w:widowControl w:val="0"/>
        <w:tabs>
          <w:tab w:val="left" w:pos="993"/>
        </w:tabs>
        <w:spacing w:after="0" w:line="240" w:lineRule="auto"/>
        <w:jc w:val="both"/>
        <w:rPr>
          <w:b/>
          <w:color w:val="000000" w:themeColor="text1"/>
          <w:sz w:val="28"/>
          <w:szCs w:val="28"/>
          <w:lang w:val="kk-KZ"/>
        </w:rPr>
      </w:pPr>
      <w:r w:rsidRPr="004C5B11">
        <w:rPr>
          <w:color w:val="000000" w:themeColor="text1"/>
          <w:sz w:val="28"/>
          <w:szCs w:val="28"/>
          <w:lang w:val="kk-KZ"/>
        </w:rPr>
        <w:t xml:space="preserve">10 «А», 10 «Ә» сыныптарында жылдық оқу жүктемесі 12 сағат, 11 «А», 11 «Ә» сыныптарында жылдық оқу жүктемесі 16 сағатты құрайды, алғашқы әскери және технологиялық дайындық  пәні оқытушысы  жүзеге асырады. </w:t>
      </w:r>
      <w:r w:rsidRPr="004C5B11">
        <w:rPr>
          <w:color w:val="000000" w:themeColor="text1"/>
          <w:sz w:val="28"/>
          <w:szCs w:val="28"/>
          <w:shd w:val="clear" w:color="auto" w:fill="FFFFFF"/>
          <w:lang w:val="kk-KZ"/>
        </w:rPr>
        <w:t>«Күнделік kz.»  электронды журналында жеке бет арналды, толтырылды.</w:t>
      </w:r>
    </w:p>
    <w:p w:rsidR="009F7E19" w:rsidRPr="00C82CEB" w:rsidRDefault="009F7E19" w:rsidP="009F7E19">
      <w:pPr>
        <w:spacing w:after="0" w:line="240" w:lineRule="auto"/>
        <w:ind w:firstLine="708"/>
        <w:jc w:val="both"/>
        <w:rPr>
          <w:color w:val="000000" w:themeColor="text1"/>
          <w:sz w:val="28"/>
          <w:szCs w:val="28"/>
          <w:lang w:val="kk-KZ"/>
        </w:rPr>
      </w:pPr>
      <w:r w:rsidRPr="004C5B11">
        <w:rPr>
          <w:color w:val="000000" w:themeColor="text1"/>
          <w:sz w:val="28"/>
          <w:szCs w:val="28"/>
          <w:lang w:val="kk-KZ"/>
        </w:rPr>
        <w:t xml:space="preserve">2017-2018 оқу жылында «Өмірдің қауіпсіздік негіздері» курсының тақырыптарын қағаз журналға  пән мұғалімдері  толтырды. 2018-2019, 2019-2020, 2020-2021, 2021-2022 оқу жылдарында барлық пән мұғалімдеріне қатысты "Өмір қауіпсіздігінің негіздері" толық </w:t>
      </w:r>
      <w:r w:rsidRPr="004C5B11">
        <w:rPr>
          <w:color w:val="000000" w:themeColor="text1"/>
          <w:sz w:val="28"/>
          <w:szCs w:val="28"/>
          <w:shd w:val="clear" w:color="auto" w:fill="FFFFFF"/>
          <w:lang w:val="kk-KZ"/>
        </w:rPr>
        <w:t xml:space="preserve">«Күнделік kz.»  электронды журналына </w:t>
      </w:r>
      <w:r w:rsidRPr="004C5B11">
        <w:rPr>
          <w:color w:val="000000" w:themeColor="text1"/>
          <w:sz w:val="28"/>
          <w:szCs w:val="28"/>
          <w:lang w:val="kk-KZ"/>
        </w:rPr>
        <w:t>тақырыптары енгізілді.</w:t>
      </w:r>
    </w:p>
    <w:p w:rsidR="00657F73" w:rsidRDefault="00657F73" w:rsidP="00657F73">
      <w:pPr>
        <w:spacing w:after="0"/>
        <w:jc w:val="both"/>
        <w:rPr>
          <w:b/>
          <w:color w:val="000000"/>
          <w:sz w:val="28"/>
          <w:szCs w:val="28"/>
          <w:lang w:val="kk-KZ"/>
        </w:rPr>
      </w:pPr>
      <w:r>
        <w:rPr>
          <w:b/>
          <w:color w:val="000000"/>
          <w:sz w:val="28"/>
          <w:szCs w:val="28"/>
          <w:lang w:val="kk-KZ"/>
        </w:rPr>
        <w:t>10) "Жолда жүру ережелері" міндетті оқу курсын іске асыру;</w:t>
      </w:r>
    </w:p>
    <w:p w:rsidR="00657F73" w:rsidRDefault="00657F73" w:rsidP="00657F73">
      <w:pPr>
        <w:pStyle w:val="af2"/>
        <w:jc w:val="both"/>
        <w:rPr>
          <w:rFonts w:ascii="Times New Roman" w:hAnsi="Times New Roman"/>
          <w:sz w:val="28"/>
          <w:szCs w:val="28"/>
          <w:lang w:val="kk-KZ"/>
        </w:rPr>
      </w:pPr>
      <w:r>
        <w:rPr>
          <w:rFonts w:ascii="Times New Roman" w:hAnsi="Times New Roman"/>
          <w:b/>
          <w:sz w:val="28"/>
          <w:szCs w:val="28"/>
          <w:lang w:val="kk-KZ"/>
        </w:rPr>
        <w:t>2021-2022</w:t>
      </w:r>
      <w:r>
        <w:rPr>
          <w:rFonts w:ascii="Times New Roman" w:hAnsi="Times New Roman"/>
          <w:sz w:val="28"/>
          <w:szCs w:val="28"/>
          <w:lang w:val="kk-KZ"/>
        </w:rPr>
        <w:t xml:space="preserve"> оқу жылында "Жолда жүру ережелері"  оқу пәнінің үлгілік күнтізбелік-тақырыптық жоспарына сәйкес жүргізілді. </w:t>
      </w:r>
    </w:p>
    <w:p w:rsidR="00657F73" w:rsidRDefault="00657F73" w:rsidP="00657F73">
      <w:pPr>
        <w:pStyle w:val="af0"/>
        <w:shd w:val="clear" w:color="auto" w:fill="FFFFFF"/>
        <w:spacing w:before="0" w:beforeAutospacing="0" w:after="360" w:afterAutospacing="0"/>
        <w:jc w:val="both"/>
        <w:textAlignment w:val="baseline"/>
        <w:rPr>
          <w:color w:val="000000"/>
          <w:spacing w:val="2"/>
          <w:sz w:val="28"/>
          <w:szCs w:val="28"/>
          <w:shd w:val="clear" w:color="auto" w:fill="FFFFFF"/>
          <w:lang w:val="kk-KZ"/>
        </w:rPr>
      </w:pPr>
      <w:r w:rsidRPr="00822421">
        <w:rPr>
          <w:color w:val="000000"/>
          <w:spacing w:val="2"/>
          <w:sz w:val="28"/>
          <w:szCs w:val="28"/>
          <w:lang w:val="kk-KZ"/>
        </w:rPr>
        <w:t>  </w:t>
      </w:r>
      <w:r w:rsidRPr="00822421">
        <w:rPr>
          <w:sz w:val="28"/>
          <w:szCs w:val="28"/>
          <w:lang w:val="kk-KZ"/>
        </w:rPr>
        <w:t xml:space="preserve"> «Күнделік.kz» электронды журналдың ҚББ бөліміне сынып сағаттары мен 5-8 сыныптарда</w:t>
      </w:r>
      <w:r w:rsidRPr="00822421">
        <w:rPr>
          <w:color w:val="000000"/>
          <w:spacing w:val="2"/>
          <w:sz w:val="28"/>
          <w:szCs w:val="28"/>
          <w:lang w:val="kk-KZ"/>
        </w:rPr>
        <w:t> </w:t>
      </w:r>
      <w:r w:rsidRPr="00822421">
        <w:rPr>
          <w:sz w:val="28"/>
          <w:szCs w:val="28"/>
          <w:lang w:val="kk-KZ"/>
        </w:rPr>
        <w:t xml:space="preserve">"Жолда жүру ережелері"  оқу пәнінің үлгілік күнтізбелік-тақырыптық жоспары енгізілді. </w:t>
      </w:r>
      <w:r w:rsidRPr="00822421">
        <w:rPr>
          <w:color w:val="000000"/>
          <w:spacing w:val="2"/>
          <w:sz w:val="28"/>
          <w:szCs w:val="28"/>
          <w:shd w:val="clear" w:color="auto" w:fill="FFFFFF"/>
          <w:lang w:val="kk-KZ"/>
        </w:rPr>
        <w:t>"Жолда жүру ережелері" оқу курсының мазмұнын 1-4-сыныптарда әрбір сыныпта 6 сағаттан сынып сағаттары есебінен сынып жетекшілері жылдық жұмыс жоспарында тақырыптары мен мерзімін көрсете отырып, іске асырды. "Жол қозғалысы ережелері" оқу курсы 5-8-сыныптарда сынып сағаты есебі</w:t>
      </w:r>
      <w:r>
        <w:rPr>
          <w:color w:val="000000"/>
          <w:spacing w:val="2"/>
          <w:sz w:val="28"/>
          <w:szCs w:val="28"/>
          <w:shd w:val="clear" w:color="auto" w:fill="FFFFFF"/>
          <w:lang w:val="kk-KZ"/>
        </w:rPr>
        <w:t xml:space="preserve">нен 10 сағат көлемінде </w:t>
      </w:r>
      <w:r w:rsidRPr="00822421">
        <w:rPr>
          <w:sz w:val="28"/>
          <w:szCs w:val="28"/>
          <w:lang w:val="kk-KZ"/>
        </w:rPr>
        <w:t xml:space="preserve">«Күнделік.kz» электронды журналдың </w:t>
      </w:r>
      <w:r w:rsidRPr="00822421">
        <w:rPr>
          <w:color w:val="000000"/>
          <w:spacing w:val="2"/>
          <w:sz w:val="28"/>
          <w:szCs w:val="28"/>
          <w:shd w:val="clear" w:color="auto" w:fill="FFFFFF"/>
          <w:lang w:val="kk-KZ"/>
        </w:rPr>
        <w:t>ҚББ бөлімінде сынып журналының жеке бетінде сабақтың тақырыбы мен сабақтың өткізілген күні көрсетіліп жазылды.</w:t>
      </w:r>
      <w:r>
        <w:rPr>
          <w:color w:val="000000"/>
          <w:spacing w:val="2"/>
          <w:sz w:val="28"/>
          <w:szCs w:val="28"/>
          <w:shd w:val="clear" w:color="auto" w:fill="FFFFFF"/>
          <w:lang w:val="kk-KZ"/>
        </w:rPr>
        <w:t xml:space="preserve"> </w:t>
      </w:r>
    </w:p>
    <w:p w:rsidR="009F7E19" w:rsidRPr="004C5B11" w:rsidRDefault="009F7E19" w:rsidP="009F7E19">
      <w:pPr>
        <w:tabs>
          <w:tab w:val="left" w:pos="1911"/>
        </w:tabs>
        <w:spacing w:after="0" w:line="240" w:lineRule="auto"/>
        <w:jc w:val="both"/>
        <w:rPr>
          <w:color w:val="000000" w:themeColor="text1"/>
          <w:lang w:val="kk-KZ"/>
        </w:rPr>
      </w:pPr>
      <w:r w:rsidRPr="004C5B11">
        <w:rPr>
          <w:color w:val="000000" w:themeColor="text1"/>
          <w:lang w:val="kk-KZ"/>
        </w:rPr>
        <w:tab/>
      </w:r>
    </w:p>
    <w:p w:rsidR="009F7E19" w:rsidRPr="00917A38" w:rsidRDefault="009F7E19" w:rsidP="009F7E19">
      <w:pPr>
        <w:spacing w:after="0" w:line="240" w:lineRule="auto"/>
        <w:jc w:val="both"/>
        <w:rPr>
          <w:b/>
          <w:color w:val="000000" w:themeColor="text1"/>
          <w:sz w:val="28"/>
          <w:lang w:val="kk-KZ"/>
        </w:rPr>
      </w:pPr>
      <w:r w:rsidRPr="004C5B11">
        <w:rPr>
          <w:color w:val="000000" w:themeColor="text1"/>
          <w:sz w:val="28"/>
          <w:lang w:val="kk-KZ"/>
        </w:rPr>
        <w:lastRenderedPageBreak/>
        <w:t xml:space="preserve">       </w:t>
      </w:r>
      <w:r w:rsidRPr="00917A38">
        <w:rPr>
          <w:b/>
          <w:color w:val="000000" w:themeColor="text1"/>
          <w:sz w:val="28"/>
          <w:lang w:val="kk-KZ"/>
        </w:rPr>
        <w:t>11) Қазақстан Республикасы Білім және ғылым министрінің 2015 жылғы 17 маусымдағы № 391 бұйрығымен бекітілген (нормативтік құқықтық актілер тізілімінде № 11716 болып тіркелген) білім беру қызметіне қойылатын біліктілік талаптарын және оларға сәйкестікті растайтын құжаттар тізбесін (бұдан әрі – біліктілік талаптары) сақтау. Біліктілік талаптарының сақталуы бойынша барлық растайтын құжаттары (жабдыққа арналған жүкқұжаттардың және/немесе бухгалтерлік есептілік деректерінен негізгі құралдардың тізбесі көшірмелері), осы Өлшемшарттардың 10, 11, 12, 13, 14, 17-қосымшаларына сәйкес толтырылған кестелер, оның ішінде жалпы білім беру ұйымы бойынша оқу және оқу-зертханалық жабдықтар мен жиһаздардың болуы жөніндегі бейне материалдар қоса беріледі.</w:t>
      </w:r>
    </w:p>
    <w:p w:rsidR="009F7E19" w:rsidRPr="004C5B11" w:rsidRDefault="009F7E19" w:rsidP="009F7E19">
      <w:pPr>
        <w:spacing w:after="0" w:line="240" w:lineRule="auto"/>
        <w:jc w:val="both"/>
        <w:rPr>
          <w:color w:val="000000" w:themeColor="text1"/>
          <w:sz w:val="28"/>
          <w:lang w:val="kk-KZ"/>
        </w:rPr>
      </w:pPr>
      <w:r w:rsidRPr="004C5B11">
        <w:rPr>
          <w:color w:val="000000" w:themeColor="text1"/>
          <w:sz w:val="28"/>
          <w:lang w:val="kk-KZ"/>
        </w:rPr>
        <w:t>11-қосымша</w:t>
      </w:r>
    </w:p>
    <w:p w:rsidR="009F7E19" w:rsidRPr="004C5B11" w:rsidRDefault="009F7E19" w:rsidP="009F7E19">
      <w:pPr>
        <w:spacing w:after="0" w:line="240" w:lineRule="auto"/>
        <w:jc w:val="both"/>
        <w:rPr>
          <w:b/>
          <w:color w:val="000000" w:themeColor="text1"/>
          <w:sz w:val="28"/>
          <w:szCs w:val="24"/>
          <w:lang w:val="kk-KZ"/>
        </w:rPr>
      </w:pPr>
      <w:r w:rsidRPr="004C5B11">
        <w:rPr>
          <w:b/>
          <w:color w:val="000000" w:themeColor="text1"/>
          <w:sz w:val="28"/>
          <w:szCs w:val="24"/>
          <w:lang w:val="kk-KZ"/>
        </w:rPr>
        <w:t xml:space="preserve">Медициналық қызмет көрсетудің болуы, оның ішінде медициналық пунктің болуы және медициналық қызметке берілген лицензия туралы мәліметтер  </w:t>
      </w:r>
    </w:p>
    <w:p w:rsidR="009F7E19" w:rsidRPr="004C5B11" w:rsidRDefault="009F7E19" w:rsidP="009F7E19">
      <w:pPr>
        <w:spacing w:after="0" w:line="240" w:lineRule="auto"/>
        <w:jc w:val="both"/>
        <w:rPr>
          <w:color w:val="000000" w:themeColor="text1"/>
          <w:sz w:val="28"/>
          <w:szCs w:val="24"/>
          <w:lang w:val="kk-KZ"/>
        </w:rPr>
      </w:pPr>
      <w:r w:rsidRPr="004C5B11">
        <w:rPr>
          <w:b/>
          <w:color w:val="000000" w:themeColor="text1"/>
          <w:sz w:val="28"/>
          <w:szCs w:val="24"/>
          <w:lang w:val="kk-KZ"/>
        </w:rPr>
        <w:t>№2 Мәртөк мектеп-гимназиясы  (2021-2022 оқу жылы жағдайы бойынша)</w:t>
      </w:r>
    </w:p>
    <w:tbl>
      <w:tblPr>
        <w:tblW w:w="10084" w:type="dxa"/>
        <w:tblInd w:w="-5" w:type="dxa"/>
        <w:tblBorders>
          <w:top w:val="single" w:sz="4" w:space="0" w:color="CFCFCF"/>
          <w:left w:val="single" w:sz="4" w:space="0" w:color="CFCFCF"/>
          <w:bottom w:val="single" w:sz="4" w:space="0" w:color="CFCFCF"/>
          <w:right w:val="single" w:sz="4" w:space="0" w:color="CFCFCF"/>
        </w:tblBorders>
        <w:tblLook w:val="00A0"/>
      </w:tblPr>
      <w:tblGrid>
        <w:gridCol w:w="3139"/>
        <w:gridCol w:w="3827"/>
        <w:gridCol w:w="3118"/>
      </w:tblGrid>
      <w:tr w:rsidR="009F7E19" w:rsidRPr="004C5B11" w:rsidTr="009F7E19">
        <w:trPr>
          <w:trHeight w:val="30"/>
        </w:trPr>
        <w:tc>
          <w:tcPr>
            <w:tcW w:w="313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9F7E19" w:rsidRPr="004C5B11" w:rsidRDefault="009F7E19" w:rsidP="009F7E19">
            <w:pPr>
              <w:spacing w:after="0" w:line="240" w:lineRule="auto"/>
              <w:ind w:left="20"/>
              <w:jc w:val="both"/>
              <w:rPr>
                <w:color w:val="000000" w:themeColor="text1"/>
                <w:sz w:val="24"/>
                <w:szCs w:val="24"/>
                <w:lang w:val="kk-KZ"/>
              </w:rPr>
            </w:pPr>
            <w:r w:rsidRPr="004C5B11">
              <w:rPr>
                <w:color w:val="000000" w:themeColor="text1"/>
                <w:sz w:val="24"/>
                <w:szCs w:val="24"/>
                <w:lang w:val="kk-KZ"/>
              </w:rPr>
              <w:t>Білім беру процесі жүргізілетін құрылыстың нақты мекен жайы</w:t>
            </w:r>
          </w:p>
        </w:tc>
        <w:tc>
          <w:tcPr>
            <w:tcW w:w="382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9F7E19" w:rsidRPr="004C5B11" w:rsidRDefault="009F7E19" w:rsidP="009F7E19">
            <w:pPr>
              <w:spacing w:after="0" w:line="240" w:lineRule="auto"/>
              <w:ind w:left="20"/>
              <w:jc w:val="both"/>
              <w:rPr>
                <w:color w:val="000000" w:themeColor="text1"/>
                <w:sz w:val="24"/>
                <w:szCs w:val="24"/>
                <w:lang w:val="kk-KZ"/>
              </w:rPr>
            </w:pPr>
            <w:r w:rsidRPr="004C5B11">
              <w:rPr>
                <w:color w:val="000000" w:themeColor="text1"/>
                <w:sz w:val="28"/>
                <w:szCs w:val="24"/>
                <w:lang w:val="kk-KZ"/>
              </w:rPr>
              <w:t>Медициналық қызметке берілген лицензия туралы мәлімет (нөмірі)</w:t>
            </w:r>
          </w:p>
        </w:tc>
        <w:tc>
          <w:tcPr>
            <w:tcW w:w="31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9F7E19" w:rsidRPr="004C5B11" w:rsidRDefault="009F7E19" w:rsidP="009F7E19">
            <w:pPr>
              <w:spacing w:after="0" w:line="240" w:lineRule="auto"/>
              <w:ind w:left="20"/>
              <w:jc w:val="both"/>
              <w:rPr>
                <w:color w:val="000000" w:themeColor="text1"/>
                <w:sz w:val="24"/>
                <w:szCs w:val="24"/>
                <w:lang w:val="kk-KZ"/>
              </w:rPr>
            </w:pPr>
            <w:r w:rsidRPr="004C5B11">
              <w:rPr>
                <w:color w:val="000000" w:themeColor="text1"/>
                <w:sz w:val="24"/>
                <w:szCs w:val="24"/>
                <w:lang w:val="kk-KZ"/>
              </w:rPr>
              <w:t>Ескертпе</w:t>
            </w:r>
          </w:p>
        </w:tc>
      </w:tr>
      <w:tr w:rsidR="009F7E19" w:rsidRPr="004C5B11" w:rsidTr="009F7E19">
        <w:trPr>
          <w:trHeight w:val="30"/>
        </w:trPr>
        <w:tc>
          <w:tcPr>
            <w:tcW w:w="313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9F7E19" w:rsidRPr="004C5B11" w:rsidRDefault="009F7E19" w:rsidP="009F7E19">
            <w:pPr>
              <w:spacing w:after="0" w:line="240" w:lineRule="auto"/>
              <w:ind w:left="20"/>
              <w:jc w:val="both"/>
              <w:rPr>
                <w:color w:val="000000" w:themeColor="text1"/>
                <w:sz w:val="24"/>
                <w:szCs w:val="24"/>
                <w:lang w:val="kk-KZ"/>
              </w:rPr>
            </w:pPr>
            <w:r w:rsidRPr="004C5B11">
              <w:rPr>
                <w:color w:val="000000" w:themeColor="text1"/>
                <w:sz w:val="24"/>
                <w:szCs w:val="24"/>
                <w:lang w:val="kk-KZ"/>
              </w:rPr>
              <w:t>1</w:t>
            </w:r>
          </w:p>
        </w:tc>
        <w:tc>
          <w:tcPr>
            <w:tcW w:w="382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9F7E19" w:rsidRPr="004C5B11" w:rsidRDefault="009F7E19" w:rsidP="009F7E19">
            <w:pPr>
              <w:spacing w:after="0" w:line="240" w:lineRule="auto"/>
              <w:ind w:left="20"/>
              <w:jc w:val="both"/>
              <w:rPr>
                <w:color w:val="000000" w:themeColor="text1"/>
                <w:sz w:val="24"/>
                <w:szCs w:val="24"/>
              </w:rPr>
            </w:pPr>
            <w:r w:rsidRPr="004C5B11">
              <w:rPr>
                <w:color w:val="000000" w:themeColor="text1"/>
                <w:sz w:val="24"/>
                <w:szCs w:val="24"/>
              </w:rPr>
              <w:t>2</w:t>
            </w:r>
          </w:p>
        </w:tc>
        <w:tc>
          <w:tcPr>
            <w:tcW w:w="31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9F7E19" w:rsidRPr="004C5B11" w:rsidRDefault="009F7E19" w:rsidP="009F7E19">
            <w:pPr>
              <w:spacing w:after="0" w:line="240" w:lineRule="auto"/>
              <w:ind w:left="20"/>
              <w:jc w:val="both"/>
              <w:rPr>
                <w:color w:val="000000" w:themeColor="text1"/>
                <w:sz w:val="24"/>
                <w:szCs w:val="24"/>
              </w:rPr>
            </w:pPr>
            <w:r w:rsidRPr="004C5B11">
              <w:rPr>
                <w:color w:val="000000" w:themeColor="text1"/>
                <w:sz w:val="24"/>
                <w:szCs w:val="24"/>
              </w:rPr>
              <w:t>3</w:t>
            </w:r>
          </w:p>
        </w:tc>
      </w:tr>
      <w:tr w:rsidR="009F7E19" w:rsidRPr="0008764D" w:rsidTr="009F7E19">
        <w:trPr>
          <w:trHeight w:val="30"/>
        </w:trPr>
        <w:tc>
          <w:tcPr>
            <w:tcW w:w="313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9F7E19" w:rsidRPr="004C5B11" w:rsidRDefault="009F7E19" w:rsidP="009F7E19">
            <w:pPr>
              <w:spacing w:after="0" w:line="240" w:lineRule="auto"/>
              <w:jc w:val="both"/>
              <w:rPr>
                <w:color w:val="000000" w:themeColor="text1"/>
                <w:sz w:val="24"/>
                <w:szCs w:val="24"/>
              </w:rPr>
            </w:pPr>
          </w:p>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ru-RU"/>
              </w:rPr>
              <w:t>Ақтөбе</w:t>
            </w:r>
            <w:r w:rsidRPr="004C5B11">
              <w:rPr>
                <w:color w:val="000000" w:themeColor="text1"/>
                <w:sz w:val="24"/>
                <w:szCs w:val="24"/>
              </w:rPr>
              <w:t xml:space="preserve"> </w:t>
            </w:r>
            <w:r w:rsidRPr="004C5B11">
              <w:rPr>
                <w:color w:val="000000" w:themeColor="text1"/>
                <w:sz w:val="24"/>
                <w:szCs w:val="24"/>
                <w:lang w:val="ru-RU"/>
              </w:rPr>
              <w:t>облысы</w:t>
            </w:r>
            <w:r w:rsidRPr="004C5B11">
              <w:rPr>
                <w:color w:val="000000" w:themeColor="text1"/>
                <w:sz w:val="24"/>
                <w:szCs w:val="24"/>
              </w:rPr>
              <w:t xml:space="preserve">, </w:t>
            </w:r>
            <w:r w:rsidRPr="004C5B11">
              <w:rPr>
                <w:color w:val="000000" w:themeColor="text1"/>
                <w:sz w:val="24"/>
                <w:szCs w:val="24"/>
                <w:lang w:val="ru-RU"/>
              </w:rPr>
              <w:t>Мәртөк</w:t>
            </w:r>
            <w:r w:rsidRPr="004C5B11">
              <w:rPr>
                <w:color w:val="000000" w:themeColor="text1"/>
                <w:sz w:val="24"/>
                <w:szCs w:val="24"/>
              </w:rPr>
              <w:t xml:space="preserve"> </w:t>
            </w:r>
            <w:r w:rsidRPr="004C5B11">
              <w:rPr>
                <w:color w:val="000000" w:themeColor="text1"/>
                <w:sz w:val="24"/>
                <w:szCs w:val="24"/>
                <w:lang w:val="ru-RU"/>
              </w:rPr>
              <w:t>ауданы</w:t>
            </w:r>
            <w:r w:rsidRPr="004C5B11">
              <w:rPr>
                <w:color w:val="000000" w:themeColor="text1"/>
                <w:sz w:val="24"/>
                <w:szCs w:val="24"/>
              </w:rPr>
              <w:t xml:space="preserve">, </w:t>
            </w:r>
            <w:r w:rsidRPr="004C5B11">
              <w:rPr>
                <w:color w:val="000000" w:themeColor="text1"/>
                <w:sz w:val="24"/>
                <w:szCs w:val="24"/>
                <w:lang w:val="ru-RU"/>
              </w:rPr>
              <w:t>Мәртөк</w:t>
            </w:r>
            <w:r w:rsidRPr="004C5B11">
              <w:rPr>
                <w:color w:val="000000" w:themeColor="text1"/>
                <w:sz w:val="24"/>
                <w:szCs w:val="24"/>
              </w:rPr>
              <w:t xml:space="preserve"> </w:t>
            </w:r>
            <w:r w:rsidRPr="004C5B11">
              <w:rPr>
                <w:color w:val="000000" w:themeColor="text1"/>
                <w:sz w:val="24"/>
                <w:szCs w:val="24"/>
                <w:lang w:val="ru-RU"/>
              </w:rPr>
              <w:t>селосы</w:t>
            </w:r>
            <w:r w:rsidRPr="004C5B11">
              <w:rPr>
                <w:color w:val="000000" w:themeColor="text1"/>
                <w:sz w:val="24"/>
                <w:szCs w:val="24"/>
              </w:rPr>
              <w:t xml:space="preserve">, </w:t>
            </w:r>
            <w:r w:rsidRPr="004C5B11">
              <w:rPr>
                <w:color w:val="000000" w:themeColor="text1"/>
                <w:sz w:val="24"/>
                <w:szCs w:val="24"/>
                <w:lang w:val="ru-RU"/>
              </w:rPr>
              <w:t>Жамбыл</w:t>
            </w:r>
            <w:r w:rsidRPr="004C5B11">
              <w:rPr>
                <w:color w:val="000000" w:themeColor="text1"/>
                <w:sz w:val="24"/>
                <w:szCs w:val="24"/>
              </w:rPr>
              <w:t xml:space="preserve"> </w:t>
            </w:r>
            <w:r w:rsidRPr="004C5B11">
              <w:rPr>
                <w:color w:val="000000" w:themeColor="text1"/>
                <w:sz w:val="24"/>
                <w:szCs w:val="24"/>
                <w:lang w:val="ru-RU"/>
              </w:rPr>
              <w:t>көшесі</w:t>
            </w:r>
            <w:r w:rsidRPr="004C5B11">
              <w:rPr>
                <w:color w:val="000000" w:themeColor="text1"/>
                <w:sz w:val="24"/>
                <w:szCs w:val="24"/>
              </w:rPr>
              <w:t>, 125</w:t>
            </w:r>
          </w:p>
        </w:tc>
        <w:tc>
          <w:tcPr>
            <w:tcW w:w="382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9F7E19" w:rsidRPr="004C5B11" w:rsidRDefault="009F7E19" w:rsidP="009F7E19">
            <w:pPr>
              <w:spacing w:after="0" w:line="240" w:lineRule="auto"/>
              <w:rPr>
                <w:color w:val="000000" w:themeColor="text1"/>
                <w:sz w:val="24"/>
                <w:szCs w:val="24"/>
                <w:lang w:val="kk-KZ"/>
              </w:rPr>
            </w:pPr>
            <w:r w:rsidRPr="004C5B11">
              <w:rPr>
                <w:color w:val="000000" w:themeColor="text1"/>
                <w:sz w:val="24"/>
                <w:szCs w:val="24"/>
                <w:lang w:val="kk-KZ"/>
              </w:rPr>
              <w:t>ГОСУДАРСТВЕННАЯ ЛИЦЕНЗИЯ</w:t>
            </w:r>
            <w:r w:rsidRPr="004C5B11">
              <w:rPr>
                <w:color w:val="000000" w:themeColor="text1"/>
                <w:sz w:val="24"/>
                <w:szCs w:val="24"/>
                <w:lang w:val="ru-RU"/>
              </w:rPr>
              <w:t xml:space="preserve"> </w:t>
            </w:r>
            <w:r w:rsidRPr="004C5B11">
              <w:rPr>
                <w:color w:val="000000" w:themeColor="text1"/>
                <w:sz w:val="24"/>
                <w:szCs w:val="24"/>
                <w:lang w:val="kk-KZ"/>
              </w:rPr>
              <w:t>Номер лицензии 1057</w:t>
            </w:r>
            <w:r w:rsidRPr="004C5B11">
              <w:rPr>
                <w:color w:val="000000" w:themeColor="text1"/>
                <w:sz w:val="24"/>
                <w:szCs w:val="24"/>
                <w:lang w:val="ru-RU"/>
              </w:rPr>
              <w:t>5</w:t>
            </w:r>
            <w:r w:rsidRPr="004C5B11">
              <w:rPr>
                <w:color w:val="000000" w:themeColor="text1"/>
                <w:sz w:val="24"/>
                <w:szCs w:val="24"/>
                <w:lang w:val="kk-KZ"/>
              </w:rPr>
              <w:t>DD</w:t>
            </w:r>
          </w:p>
          <w:p w:rsidR="009F7E19" w:rsidRPr="004C5B11" w:rsidRDefault="009F7E19" w:rsidP="009F7E19">
            <w:pPr>
              <w:spacing w:after="0" w:line="240" w:lineRule="auto"/>
              <w:rPr>
                <w:color w:val="000000" w:themeColor="text1"/>
                <w:sz w:val="24"/>
                <w:szCs w:val="24"/>
                <w:lang w:val="kk-KZ"/>
              </w:rPr>
            </w:pPr>
            <w:r w:rsidRPr="004C5B11">
              <w:rPr>
                <w:color w:val="000000" w:themeColor="text1"/>
                <w:sz w:val="24"/>
                <w:szCs w:val="24"/>
                <w:lang w:val="kk-KZ"/>
              </w:rPr>
              <w:t>Дата выдачи лицензии 29.11.2019</w:t>
            </w:r>
          </w:p>
          <w:p w:rsidR="009F7E19" w:rsidRPr="004C5B11" w:rsidRDefault="009F7E19" w:rsidP="009F7E19">
            <w:pPr>
              <w:spacing w:after="0" w:line="240" w:lineRule="auto"/>
              <w:rPr>
                <w:color w:val="000000" w:themeColor="text1"/>
                <w:sz w:val="24"/>
                <w:szCs w:val="24"/>
                <w:lang w:val="kk-KZ"/>
              </w:rPr>
            </w:pPr>
            <w:r w:rsidRPr="004C5B11">
              <w:rPr>
                <w:color w:val="000000" w:themeColor="text1"/>
                <w:sz w:val="24"/>
                <w:szCs w:val="24"/>
                <w:lang w:val="kk-KZ"/>
              </w:rPr>
              <w:t>Номер приложения 076</w:t>
            </w:r>
          </w:p>
          <w:p w:rsidR="009F7E19" w:rsidRPr="004C5B11" w:rsidRDefault="009F7E19" w:rsidP="009F7E19">
            <w:pPr>
              <w:spacing w:after="0" w:line="240" w:lineRule="auto"/>
              <w:rPr>
                <w:color w:val="000000" w:themeColor="text1"/>
                <w:sz w:val="24"/>
                <w:szCs w:val="24"/>
                <w:lang w:val="kk-KZ"/>
              </w:rPr>
            </w:pPr>
            <w:r w:rsidRPr="004C5B11">
              <w:rPr>
                <w:color w:val="000000" w:themeColor="text1"/>
                <w:sz w:val="24"/>
                <w:szCs w:val="24"/>
                <w:lang w:val="kk-KZ"/>
              </w:rPr>
              <w:t>Дата выдачи приложения  29.11.2019</w:t>
            </w:r>
            <w:r w:rsidRPr="004C5B11">
              <w:rPr>
                <w:color w:val="000000" w:themeColor="text1"/>
                <w:sz w:val="24"/>
                <w:szCs w:val="24"/>
                <w:lang w:val="ru-RU"/>
              </w:rPr>
              <w:br/>
            </w:r>
          </w:p>
        </w:tc>
        <w:tc>
          <w:tcPr>
            <w:tcW w:w="3118"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9F7E19" w:rsidRPr="004C5B11" w:rsidRDefault="009F7E19" w:rsidP="009F7E19">
            <w:pPr>
              <w:spacing w:after="0" w:line="240" w:lineRule="auto"/>
              <w:rPr>
                <w:color w:val="000000" w:themeColor="text1"/>
                <w:sz w:val="24"/>
                <w:szCs w:val="24"/>
                <w:lang w:val="kk-KZ"/>
              </w:rPr>
            </w:pPr>
          </w:p>
        </w:tc>
      </w:tr>
    </w:tbl>
    <w:p w:rsidR="009F7E19" w:rsidRPr="00EB753D" w:rsidRDefault="009F7E19" w:rsidP="009F7E19">
      <w:pPr>
        <w:spacing w:after="0" w:line="240" w:lineRule="auto"/>
        <w:jc w:val="both"/>
        <w:rPr>
          <w:color w:val="000000" w:themeColor="text1"/>
          <w:sz w:val="28"/>
          <w:szCs w:val="28"/>
          <w:lang w:val="ru-RU"/>
        </w:rPr>
      </w:pPr>
      <w:r w:rsidRPr="00EB753D">
        <w:rPr>
          <w:color w:val="000000" w:themeColor="text1"/>
          <w:sz w:val="28"/>
          <w:szCs w:val="28"/>
          <w:lang w:val="ru-RU"/>
        </w:rPr>
        <w:t>Медициналық қызмет көрсетудің болуы.</w:t>
      </w:r>
    </w:p>
    <w:p w:rsidR="009F7E19" w:rsidRPr="00EB753D" w:rsidRDefault="009F7E19" w:rsidP="009F7E19">
      <w:pPr>
        <w:spacing w:after="0" w:line="240" w:lineRule="auto"/>
        <w:jc w:val="both"/>
        <w:rPr>
          <w:color w:val="000000" w:themeColor="text1"/>
          <w:sz w:val="28"/>
          <w:szCs w:val="28"/>
          <w:lang w:val="ru-RU"/>
        </w:rPr>
      </w:pPr>
      <w:r w:rsidRPr="00EB753D">
        <w:rPr>
          <w:color w:val="000000" w:themeColor="text1"/>
          <w:sz w:val="28"/>
          <w:szCs w:val="28"/>
          <w:lang w:val="ru-RU"/>
        </w:rPr>
        <w:t>Медициналық қызметке лицензия №10575DD 2019 жылы 29 қарашада  берілген. Қызмет түрлері:</w:t>
      </w:r>
    </w:p>
    <w:p w:rsidR="009F7E19" w:rsidRPr="00EB753D" w:rsidRDefault="009F7E19" w:rsidP="009F7E19">
      <w:pPr>
        <w:spacing w:after="0" w:line="240" w:lineRule="auto"/>
        <w:jc w:val="both"/>
        <w:rPr>
          <w:color w:val="000000" w:themeColor="text1"/>
          <w:sz w:val="28"/>
          <w:szCs w:val="28"/>
          <w:lang w:val="ru-RU"/>
        </w:rPr>
      </w:pPr>
      <w:r w:rsidRPr="00EB753D">
        <w:rPr>
          <w:color w:val="000000" w:themeColor="text1"/>
          <w:sz w:val="28"/>
          <w:szCs w:val="28"/>
          <w:lang w:val="ru-RU"/>
        </w:rPr>
        <w:t>-</w:t>
      </w:r>
      <w:r w:rsidRPr="00EB753D">
        <w:rPr>
          <w:color w:val="000000" w:themeColor="text1"/>
          <w:sz w:val="28"/>
          <w:szCs w:val="28"/>
          <w:lang w:val="ru-RU"/>
        </w:rPr>
        <w:tab/>
        <w:t>Мамандығы бойынша балаларға амбулаторлық-емханаалық көмек</w:t>
      </w:r>
    </w:p>
    <w:p w:rsidR="009F7E19" w:rsidRPr="00EB753D" w:rsidRDefault="009F7E19" w:rsidP="009F7E19">
      <w:pPr>
        <w:spacing w:after="0" w:line="240" w:lineRule="auto"/>
        <w:jc w:val="both"/>
        <w:rPr>
          <w:color w:val="000000" w:themeColor="text1"/>
          <w:sz w:val="28"/>
          <w:szCs w:val="28"/>
          <w:lang w:val="ru-RU"/>
        </w:rPr>
      </w:pPr>
      <w:r w:rsidRPr="00EB753D">
        <w:rPr>
          <w:color w:val="000000" w:themeColor="text1"/>
          <w:sz w:val="28"/>
          <w:szCs w:val="28"/>
          <w:lang w:val="ru-RU"/>
        </w:rPr>
        <w:t>-</w:t>
      </w:r>
      <w:r w:rsidRPr="00EB753D">
        <w:rPr>
          <w:color w:val="000000" w:themeColor="text1"/>
          <w:sz w:val="28"/>
          <w:szCs w:val="28"/>
          <w:lang w:val="ru-RU"/>
        </w:rPr>
        <w:tab/>
        <w:t>Алғашқы медициналық санитарлық көмек</w:t>
      </w:r>
    </w:p>
    <w:p w:rsidR="009F7E19" w:rsidRPr="00EB753D" w:rsidRDefault="009F7E19" w:rsidP="009F7E19">
      <w:pPr>
        <w:tabs>
          <w:tab w:val="left" w:pos="708"/>
          <w:tab w:val="left" w:pos="1416"/>
          <w:tab w:val="left" w:pos="2124"/>
          <w:tab w:val="left" w:pos="2763"/>
        </w:tabs>
        <w:spacing w:after="0" w:line="240" w:lineRule="auto"/>
        <w:jc w:val="both"/>
        <w:rPr>
          <w:color w:val="000000" w:themeColor="text1"/>
          <w:sz w:val="28"/>
          <w:szCs w:val="28"/>
          <w:lang w:val="ru-RU"/>
        </w:rPr>
      </w:pPr>
      <w:r w:rsidRPr="00EB753D">
        <w:rPr>
          <w:color w:val="000000" w:themeColor="text1"/>
          <w:sz w:val="28"/>
          <w:szCs w:val="28"/>
          <w:lang w:val="ru-RU"/>
        </w:rPr>
        <w:t>-</w:t>
      </w:r>
      <w:r w:rsidRPr="00EB753D">
        <w:rPr>
          <w:color w:val="000000" w:themeColor="text1"/>
          <w:sz w:val="28"/>
          <w:szCs w:val="28"/>
          <w:lang w:val="ru-RU"/>
        </w:rPr>
        <w:tab/>
        <w:t>Дәрігерге дейінгі</w:t>
      </w:r>
      <w:r w:rsidRPr="00EB753D">
        <w:rPr>
          <w:color w:val="000000" w:themeColor="text1"/>
          <w:sz w:val="28"/>
          <w:szCs w:val="28"/>
          <w:lang w:val="ru-RU"/>
        </w:rPr>
        <w:tab/>
      </w:r>
    </w:p>
    <w:p w:rsidR="009F7E19" w:rsidRPr="00EB753D" w:rsidRDefault="009F7E19" w:rsidP="009F7E19">
      <w:pPr>
        <w:spacing w:after="0" w:line="240" w:lineRule="auto"/>
        <w:jc w:val="both"/>
        <w:rPr>
          <w:color w:val="000000" w:themeColor="text1"/>
          <w:sz w:val="28"/>
          <w:szCs w:val="28"/>
          <w:lang w:val="ru-RU"/>
        </w:rPr>
      </w:pPr>
      <w:r w:rsidRPr="00EB753D">
        <w:rPr>
          <w:color w:val="000000" w:themeColor="text1"/>
          <w:sz w:val="28"/>
          <w:szCs w:val="28"/>
          <w:lang w:val="ru-RU"/>
        </w:rPr>
        <w:t xml:space="preserve"> Мерзімі шектеусіз</w:t>
      </w:r>
    </w:p>
    <w:p w:rsidR="009F7E19" w:rsidRPr="00EB753D" w:rsidRDefault="009F7E19" w:rsidP="009F7E19">
      <w:pPr>
        <w:spacing w:after="0" w:line="240" w:lineRule="auto"/>
        <w:jc w:val="both"/>
        <w:rPr>
          <w:color w:val="000000" w:themeColor="text1"/>
          <w:sz w:val="28"/>
          <w:szCs w:val="28"/>
          <w:lang w:val="ru-RU"/>
        </w:rPr>
      </w:pPr>
      <w:r w:rsidRPr="00EB753D">
        <w:rPr>
          <w:color w:val="000000" w:themeColor="text1"/>
          <w:sz w:val="28"/>
          <w:szCs w:val="28"/>
          <w:lang w:val="ru-RU"/>
        </w:rPr>
        <w:t>«Ақтөбе облысының денсаулық сақтау басқармасы» мемлекеттік мекемесінің шаруашылық жүргізу құқығындағы «Мәртөк аудандық орталық  ауруханасы» мемлекеттік коммуналдық кәсіпорнының арасында шарт жасалған.</w:t>
      </w:r>
    </w:p>
    <w:p w:rsidR="009F7E19" w:rsidRPr="00EB753D" w:rsidRDefault="009F7E19" w:rsidP="009F7E19">
      <w:pPr>
        <w:spacing w:after="0" w:line="240" w:lineRule="auto"/>
        <w:jc w:val="both"/>
        <w:rPr>
          <w:color w:val="000000" w:themeColor="text1"/>
          <w:sz w:val="28"/>
          <w:szCs w:val="28"/>
          <w:lang w:val="ru-RU"/>
        </w:rPr>
      </w:pPr>
      <w:r w:rsidRPr="00EB753D">
        <w:rPr>
          <w:color w:val="000000" w:themeColor="text1"/>
          <w:sz w:val="28"/>
          <w:szCs w:val="28"/>
          <w:lang w:val="ru-RU"/>
        </w:rPr>
        <w:t>Медициналық кабинет бар. Кабинетке 2021 жылы 7 сәуірде өтеусіз пайдалану келімшарты жасалған. Жазу үстелі, орындық, медициналық шкаф 1, канцелярлық үстел 1 дана, ширма, шыны қақпақпен медициналық үстелі 1, тоназытқыш-1, тонометр, фонендоскоп, бактерицидтік шам, медициналық таразы, ростометр, вакцинаға арналған термоконтейнер,үстел шамы, қайшылар, жуынатын раковина (ыстық сумен қамтылған), дезинфекциалық заттар т.б.</w:t>
      </w:r>
    </w:p>
    <w:p w:rsidR="009F7E19" w:rsidRPr="00350376" w:rsidRDefault="009F7E19" w:rsidP="009F7E19">
      <w:pPr>
        <w:spacing w:after="0" w:line="240" w:lineRule="auto"/>
        <w:rPr>
          <w:b/>
          <w:color w:val="000000" w:themeColor="text1"/>
          <w:sz w:val="28"/>
          <w:szCs w:val="28"/>
          <w:lang w:val="ru-RU"/>
        </w:rPr>
      </w:pPr>
      <w:r w:rsidRPr="00350376">
        <w:rPr>
          <w:b/>
          <w:color w:val="000000" w:themeColor="text1"/>
          <w:sz w:val="28"/>
          <w:szCs w:val="28"/>
          <w:lang w:val="ru-RU"/>
        </w:rPr>
        <w:t>12-қосымша</w:t>
      </w:r>
    </w:p>
    <w:p w:rsidR="009F7E19" w:rsidRPr="004C5B11" w:rsidRDefault="009F7E19" w:rsidP="009F7E19">
      <w:pPr>
        <w:spacing w:after="0" w:line="240" w:lineRule="auto"/>
        <w:jc w:val="both"/>
        <w:rPr>
          <w:color w:val="000000" w:themeColor="text1"/>
          <w:sz w:val="28"/>
          <w:szCs w:val="28"/>
          <w:lang w:val="kk-KZ" w:eastAsia="ru-RU"/>
        </w:rPr>
      </w:pPr>
      <w:r w:rsidRPr="004C5B11">
        <w:rPr>
          <w:color w:val="000000" w:themeColor="text1"/>
          <w:sz w:val="28"/>
          <w:szCs w:val="28"/>
          <w:lang w:val="kk-KZ" w:eastAsia="ru-RU"/>
        </w:rPr>
        <w:lastRenderedPageBreak/>
        <w:t>№2 Мектеп-гимназиясында мектеп бойынша асхана 120 орынға арналған. Асхананың жалпы ауданы – 95.1м</w:t>
      </w:r>
      <w:r w:rsidRPr="004C5B11">
        <w:rPr>
          <w:color w:val="000000" w:themeColor="text1"/>
          <w:sz w:val="28"/>
          <w:szCs w:val="28"/>
          <w:vertAlign w:val="superscript"/>
          <w:lang w:val="kk-KZ" w:eastAsia="ru-RU"/>
        </w:rPr>
        <w:t>2</w:t>
      </w:r>
      <w:r w:rsidRPr="004C5B11">
        <w:rPr>
          <w:color w:val="000000" w:themeColor="text1"/>
          <w:sz w:val="28"/>
          <w:szCs w:val="28"/>
          <w:lang w:val="kk-KZ" w:eastAsia="ru-RU"/>
        </w:rPr>
        <w:t>.</w:t>
      </w:r>
    </w:p>
    <w:p w:rsidR="009F7E19" w:rsidRPr="004C5B11" w:rsidRDefault="009F7E19" w:rsidP="009F7E19">
      <w:pPr>
        <w:spacing w:after="0" w:line="240" w:lineRule="auto"/>
        <w:jc w:val="both"/>
        <w:rPr>
          <w:color w:val="000000" w:themeColor="text1"/>
          <w:sz w:val="28"/>
          <w:szCs w:val="28"/>
          <w:lang w:val="kk-KZ" w:eastAsia="ru-RU"/>
        </w:rPr>
      </w:pPr>
      <w:r w:rsidRPr="004C5B11">
        <w:rPr>
          <w:color w:val="000000" w:themeColor="text1"/>
          <w:sz w:val="28"/>
          <w:szCs w:val="28"/>
          <w:lang w:val="kk-KZ" w:eastAsia="ru-RU"/>
        </w:rPr>
        <w:t xml:space="preserve">           Ас ішу залында үстелдер, орындықтар, қол жуатын раковина (ыстық сумен қамтылған), қол кептіретін құрал, сұйық сабын, қоқыс салатын жәшік орналастырылған. Асханада «Асыңыз дәмді болсын!»  тақтасы, ақпараттық стендтер ілінген. Meктеп асханасында 2 аспазшы  бар. Асхана қызметкерінің білім дәрежесін растайтын құжаттары бар. Санитарлық кітапшалары талапқа сай, медициналық тексерістен уақытылы өткен. Жұмыс барысында халат, фартук, орамал, екінші аяқ киім киеді. Ас пісіру барысында қолдарына арнайы бес саусақты резеңке қолғап киеді. Ауыстырып отыруға халат, фартук, орамалдары екі данадан бар. Ас дайындау барысында, асхана  ішінде санитарлық талаптарды орындайды. </w:t>
      </w:r>
    </w:p>
    <w:p w:rsidR="009F7E19" w:rsidRPr="004C5B11" w:rsidRDefault="009F7E19" w:rsidP="009F7E19">
      <w:pPr>
        <w:spacing w:after="0" w:line="240" w:lineRule="auto"/>
        <w:jc w:val="both"/>
        <w:rPr>
          <w:color w:val="000000" w:themeColor="text1"/>
          <w:sz w:val="28"/>
          <w:szCs w:val="28"/>
          <w:lang w:val="kk-KZ" w:eastAsia="ru-RU"/>
        </w:rPr>
      </w:pPr>
      <w:r w:rsidRPr="004C5B11">
        <w:rPr>
          <w:color w:val="000000" w:themeColor="text1"/>
          <w:sz w:val="28"/>
          <w:szCs w:val="28"/>
          <w:lang w:val="kk-KZ" w:eastAsia="ru-RU"/>
        </w:rPr>
        <w:t xml:space="preserve">      Тұрмыстық техникадан келесі тіркелді:</w:t>
      </w:r>
    </w:p>
    <w:p w:rsidR="009F7E19" w:rsidRPr="004C5B11" w:rsidRDefault="009F7E19" w:rsidP="009F7E19">
      <w:pPr>
        <w:spacing w:after="0" w:line="240" w:lineRule="auto"/>
        <w:jc w:val="both"/>
        <w:rPr>
          <w:color w:val="000000" w:themeColor="text1"/>
          <w:sz w:val="28"/>
          <w:szCs w:val="28"/>
          <w:lang w:val="kk-KZ" w:eastAsia="ru-RU"/>
        </w:rPr>
      </w:pPr>
      <w:r w:rsidRPr="004C5B11">
        <w:rPr>
          <w:color w:val="000000" w:themeColor="text1"/>
          <w:sz w:val="28"/>
          <w:szCs w:val="28"/>
          <w:lang w:val="kk-KZ" w:eastAsia="ru-RU"/>
        </w:rPr>
        <w:t xml:space="preserve">      Газ плитасы - 2 дана</w:t>
      </w:r>
    </w:p>
    <w:p w:rsidR="009F7E19" w:rsidRPr="004C5B11" w:rsidRDefault="009F7E19" w:rsidP="009F7E19">
      <w:pPr>
        <w:spacing w:after="0" w:line="240" w:lineRule="auto"/>
        <w:jc w:val="both"/>
        <w:rPr>
          <w:color w:val="000000" w:themeColor="text1"/>
          <w:sz w:val="28"/>
          <w:szCs w:val="28"/>
          <w:lang w:val="kk-KZ" w:eastAsia="ru-RU"/>
        </w:rPr>
      </w:pPr>
      <w:r w:rsidRPr="004C5B11">
        <w:rPr>
          <w:color w:val="000000" w:themeColor="text1"/>
          <w:sz w:val="28"/>
          <w:szCs w:val="28"/>
          <w:lang w:val="kk-KZ" w:eastAsia="ru-RU"/>
        </w:rPr>
        <w:t xml:space="preserve">      Барлық плиталардың пештері жұмыс жасайды. </w:t>
      </w:r>
    </w:p>
    <w:p w:rsidR="009F7E19" w:rsidRPr="004C5B11" w:rsidRDefault="009F7E19" w:rsidP="009F7E19">
      <w:pPr>
        <w:spacing w:after="0" w:line="240" w:lineRule="auto"/>
        <w:jc w:val="both"/>
        <w:rPr>
          <w:color w:val="000000" w:themeColor="text1"/>
          <w:sz w:val="28"/>
          <w:szCs w:val="28"/>
          <w:lang w:val="kk-KZ" w:eastAsia="ru-RU"/>
        </w:rPr>
      </w:pPr>
      <w:r w:rsidRPr="004C5B11">
        <w:rPr>
          <w:color w:val="000000" w:themeColor="text1"/>
          <w:sz w:val="28"/>
          <w:szCs w:val="28"/>
          <w:lang w:val="kk-KZ" w:eastAsia="ru-RU"/>
        </w:rPr>
        <w:t xml:space="preserve">      Тоңызытқыш (мұздатқыш камерасымен)  - 5 дана</w:t>
      </w:r>
    </w:p>
    <w:p w:rsidR="009F7E19" w:rsidRPr="00C82CEB" w:rsidRDefault="009F7E19" w:rsidP="009F7E19">
      <w:pPr>
        <w:spacing w:after="0" w:line="240" w:lineRule="auto"/>
        <w:jc w:val="both"/>
        <w:rPr>
          <w:color w:val="000000" w:themeColor="text1"/>
          <w:sz w:val="28"/>
          <w:szCs w:val="28"/>
          <w:lang w:val="kk-KZ" w:eastAsia="ru-RU"/>
        </w:rPr>
      </w:pPr>
      <w:r w:rsidRPr="004C5B11">
        <w:rPr>
          <w:color w:val="000000" w:themeColor="text1"/>
          <w:sz w:val="28"/>
          <w:szCs w:val="28"/>
          <w:lang w:val="kk-KZ" w:eastAsia="ru-RU"/>
        </w:rPr>
        <w:t xml:space="preserve">      Өлшеуіш құрал (электрлі)  - 1 дана</w:t>
      </w:r>
    </w:p>
    <w:p w:rsidR="009F7E19" w:rsidRPr="004C5B11" w:rsidRDefault="009F7E19" w:rsidP="009F7E19">
      <w:pPr>
        <w:spacing w:after="0" w:line="240" w:lineRule="auto"/>
        <w:jc w:val="both"/>
        <w:rPr>
          <w:color w:val="000000" w:themeColor="text1"/>
          <w:sz w:val="28"/>
          <w:szCs w:val="28"/>
          <w:lang w:val="kk-KZ"/>
        </w:rPr>
      </w:pPr>
      <w:r w:rsidRPr="004C5B11">
        <w:rPr>
          <w:b/>
          <w:color w:val="000000" w:themeColor="text1"/>
          <w:sz w:val="28"/>
          <w:szCs w:val="28"/>
          <w:lang w:val="kk-KZ"/>
        </w:rPr>
        <w:t>Санитариялық қағидалар мен нормаларға сәйкес тамақтандыру объектісінің болуы туралы мәліметтер  №2 Мәртөк мектеп- гимназиясы  (2021-2022  оқу жылы жағдайы бойынша)</w:t>
      </w:r>
    </w:p>
    <w:tbl>
      <w:tblPr>
        <w:tblW w:w="9894" w:type="dxa"/>
        <w:tblCellSpacing w:w="0" w:type="auto"/>
        <w:tblInd w:w="309" w:type="dxa"/>
        <w:tblBorders>
          <w:top w:val="single" w:sz="4" w:space="0" w:color="CFCFCF"/>
          <w:left w:val="single" w:sz="4" w:space="0" w:color="CFCFCF"/>
          <w:bottom w:val="single" w:sz="4" w:space="0" w:color="CFCFCF"/>
          <w:right w:val="single" w:sz="4" w:space="0" w:color="CFCFCF"/>
        </w:tblBorders>
        <w:tblLook w:val="00A0"/>
      </w:tblPr>
      <w:tblGrid>
        <w:gridCol w:w="2168"/>
        <w:gridCol w:w="2106"/>
        <w:gridCol w:w="3082"/>
        <w:gridCol w:w="2538"/>
      </w:tblGrid>
      <w:tr w:rsidR="009F7E19" w:rsidRPr="0008764D" w:rsidTr="009F7E19">
        <w:trPr>
          <w:trHeight w:val="30"/>
          <w:tblCellSpacing w:w="0" w:type="auto"/>
        </w:trPr>
        <w:tc>
          <w:tcPr>
            <w:tcW w:w="216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9F7E19" w:rsidRPr="004C5B11" w:rsidRDefault="009F7E19" w:rsidP="009F7E19">
            <w:pPr>
              <w:spacing w:after="20" w:line="240" w:lineRule="auto"/>
              <w:ind w:left="20"/>
              <w:jc w:val="both"/>
              <w:rPr>
                <w:color w:val="000000" w:themeColor="text1"/>
                <w:sz w:val="24"/>
                <w:szCs w:val="24"/>
                <w:lang w:val="kk-KZ"/>
              </w:rPr>
            </w:pPr>
            <w:r w:rsidRPr="004C5B11">
              <w:rPr>
                <w:color w:val="000000" w:themeColor="text1"/>
                <w:sz w:val="24"/>
                <w:szCs w:val="24"/>
                <w:lang w:val="kk-KZ"/>
              </w:rPr>
              <w:t>Білім беру процесі жүргізілетін құрылыстың нақты мекен-жайы</w:t>
            </w:r>
          </w:p>
        </w:tc>
        <w:tc>
          <w:tcPr>
            <w:tcW w:w="21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9F7E19" w:rsidRPr="004C5B11" w:rsidRDefault="009F7E19" w:rsidP="009F7E19">
            <w:pPr>
              <w:spacing w:after="20" w:line="240" w:lineRule="auto"/>
              <w:ind w:left="20"/>
              <w:jc w:val="both"/>
              <w:rPr>
                <w:color w:val="000000" w:themeColor="text1"/>
                <w:sz w:val="24"/>
                <w:szCs w:val="24"/>
                <w:lang w:val="kk-KZ"/>
              </w:rPr>
            </w:pPr>
            <w:r w:rsidRPr="004C5B11">
              <w:rPr>
                <w:color w:val="000000" w:themeColor="text1"/>
                <w:sz w:val="24"/>
                <w:szCs w:val="24"/>
                <w:lang w:val="kk-KZ"/>
              </w:rPr>
              <w:t>Тамақтандыру объектісінің атауы (асхана, буфет, дәмхана)</w:t>
            </w:r>
          </w:p>
        </w:tc>
        <w:tc>
          <w:tcPr>
            <w:tcW w:w="30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9F7E19" w:rsidRPr="004C5B11" w:rsidRDefault="009F7E19" w:rsidP="009F7E19">
            <w:pPr>
              <w:spacing w:after="20" w:line="240" w:lineRule="auto"/>
              <w:ind w:left="20"/>
              <w:jc w:val="both"/>
              <w:rPr>
                <w:color w:val="000000" w:themeColor="text1"/>
                <w:sz w:val="24"/>
                <w:szCs w:val="24"/>
                <w:lang w:val="kk-KZ"/>
              </w:rPr>
            </w:pPr>
            <w:r w:rsidRPr="004C5B11">
              <w:rPr>
                <w:color w:val="000000" w:themeColor="text1"/>
                <w:sz w:val="24"/>
                <w:szCs w:val="24"/>
                <w:lang w:val="kk-KZ"/>
              </w:rPr>
              <w:t>Тамақтандыру объектісінің санитариялық қағидалар мен нормаларға сәйкестігі туралы санитариялық-эпидемиологиялық қорытындының болуы (күні және нөмірі)</w:t>
            </w:r>
          </w:p>
        </w:tc>
        <w:tc>
          <w:tcPr>
            <w:tcW w:w="253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9F7E19" w:rsidRPr="004C5B11" w:rsidRDefault="009F7E19" w:rsidP="009F7E19">
            <w:pPr>
              <w:spacing w:after="20" w:line="240" w:lineRule="auto"/>
              <w:ind w:left="20"/>
              <w:jc w:val="both"/>
              <w:rPr>
                <w:color w:val="000000" w:themeColor="text1"/>
                <w:sz w:val="24"/>
                <w:szCs w:val="24"/>
                <w:lang w:val="kk-KZ"/>
              </w:rPr>
            </w:pPr>
            <w:r w:rsidRPr="004C5B11">
              <w:rPr>
                <w:color w:val="000000" w:themeColor="text1"/>
                <w:sz w:val="24"/>
                <w:szCs w:val="24"/>
                <w:lang w:val="kk-KZ"/>
              </w:rPr>
              <w:t>Ескертпе (тамақтандыру объектісін жалға берген жағдайда жалға алушылар туралы мәліметтерді көрсету)</w:t>
            </w:r>
          </w:p>
        </w:tc>
      </w:tr>
      <w:tr w:rsidR="009F7E19" w:rsidRPr="004C5B11" w:rsidTr="009F7E19">
        <w:trPr>
          <w:trHeight w:val="30"/>
          <w:tblCellSpacing w:w="0" w:type="auto"/>
        </w:trPr>
        <w:tc>
          <w:tcPr>
            <w:tcW w:w="216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9F7E19" w:rsidRPr="004C5B11" w:rsidRDefault="009F7E19" w:rsidP="009F7E19">
            <w:pPr>
              <w:spacing w:after="20" w:line="240" w:lineRule="auto"/>
              <w:ind w:left="20"/>
              <w:jc w:val="both"/>
              <w:rPr>
                <w:color w:val="000000" w:themeColor="text1"/>
                <w:sz w:val="24"/>
                <w:szCs w:val="24"/>
                <w:lang w:val="kk-KZ"/>
              </w:rPr>
            </w:pPr>
            <w:r w:rsidRPr="004C5B11">
              <w:rPr>
                <w:color w:val="000000" w:themeColor="text1"/>
                <w:sz w:val="24"/>
                <w:szCs w:val="24"/>
                <w:lang w:val="kk-KZ"/>
              </w:rPr>
              <w:t>1</w:t>
            </w:r>
          </w:p>
        </w:tc>
        <w:tc>
          <w:tcPr>
            <w:tcW w:w="21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9F7E19" w:rsidRPr="004C5B11" w:rsidRDefault="009F7E19" w:rsidP="009F7E19">
            <w:pPr>
              <w:spacing w:after="20" w:line="240" w:lineRule="auto"/>
              <w:ind w:left="20"/>
              <w:jc w:val="both"/>
              <w:rPr>
                <w:color w:val="000000" w:themeColor="text1"/>
                <w:sz w:val="24"/>
                <w:szCs w:val="24"/>
              </w:rPr>
            </w:pPr>
            <w:r w:rsidRPr="004C5B11">
              <w:rPr>
                <w:color w:val="000000" w:themeColor="text1"/>
                <w:sz w:val="24"/>
                <w:szCs w:val="24"/>
              </w:rPr>
              <w:t>2</w:t>
            </w:r>
          </w:p>
        </w:tc>
        <w:tc>
          <w:tcPr>
            <w:tcW w:w="308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9F7E19" w:rsidRPr="004C5B11" w:rsidRDefault="009F7E19" w:rsidP="009F7E19">
            <w:pPr>
              <w:spacing w:after="20" w:line="240" w:lineRule="auto"/>
              <w:ind w:left="20"/>
              <w:jc w:val="both"/>
              <w:rPr>
                <w:color w:val="000000" w:themeColor="text1"/>
                <w:sz w:val="24"/>
                <w:szCs w:val="24"/>
              </w:rPr>
            </w:pPr>
            <w:r w:rsidRPr="004C5B11">
              <w:rPr>
                <w:color w:val="000000" w:themeColor="text1"/>
                <w:sz w:val="24"/>
                <w:szCs w:val="24"/>
              </w:rPr>
              <w:t>3</w:t>
            </w:r>
          </w:p>
        </w:tc>
        <w:tc>
          <w:tcPr>
            <w:tcW w:w="253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9F7E19" w:rsidRPr="004C5B11" w:rsidRDefault="009F7E19" w:rsidP="009F7E19">
            <w:pPr>
              <w:spacing w:after="20" w:line="240" w:lineRule="auto"/>
              <w:ind w:left="20"/>
              <w:jc w:val="both"/>
              <w:rPr>
                <w:color w:val="000000" w:themeColor="text1"/>
                <w:sz w:val="24"/>
                <w:szCs w:val="24"/>
              </w:rPr>
            </w:pPr>
            <w:r w:rsidRPr="004C5B11">
              <w:rPr>
                <w:color w:val="000000" w:themeColor="text1"/>
                <w:sz w:val="24"/>
                <w:szCs w:val="24"/>
              </w:rPr>
              <w:t>4</w:t>
            </w:r>
          </w:p>
        </w:tc>
      </w:tr>
      <w:tr w:rsidR="009F7E19" w:rsidRPr="004C5B11" w:rsidTr="009F7E19">
        <w:trPr>
          <w:trHeight w:val="30"/>
          <w:tblCellSpacing w:w="0" w:type="auto"/>
        </w:trPr>
        <w:tc>
          <w:tcPr>
            <w:tcW w:w="216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9F7E19" w:rsidRPr="004C5B11" w:rsidRDefault="009F7E19" w:rsidP="009F7E19">
            <w:pPr>
              <w:spacing w:after="20" w:line="240" w:lineRule="auto"/>
              <w:ind w:left="20"/>
              <w:jc w:val="both"/>
              <w:rPr>
                <w:color w:val="000000" w:themeColor="text1"/>
                <w:sz w:val="24"/>
                <w:szCs w:val="24"/>
                <w:lang w:val="kk-KZ"/>
              </w:rPr>
            </w:pPr>
            <w:r w:rsidRPr="004C5B11">
              <w:rPr>
                <w:color w:val="000000" w:themeColor="text1"/>
                <w:sz w:val="24"/>
                <w:szCs w:val="24"/>
                <w:lang w:val="ru-RU"/>
              </w:rPr>
              <w:t>Ақтөбе</w:t>
            </w:r>
            <w:r w:rsidRPr="004C5B11">
              <w:rPr>
                <w:color w:val="000000" w:themeColor="text1"/>
                <w:sz w:val="24"/>
                <w:szCs w:val="24"/>
              </w:rPr>
              <w:t xml:space="preserve"> </w:t>
            </w:r>
            <w:r w:rsidRPr="004C5B11">
              <w:rPr>
                <w:color w:val="000000" w:themeColor="text1"/>
                <w:sz w:val="24"/>
                <w:szCs w:val="24"/>
                <w:lang w:val="ru-RU"/>
              </w:rPr>
              <w:t>облысы</w:t>
            </w:r>
            <w:r w:rsidRPr="004C5B11">
              <w:rPr>
                <w:color w:val="000000" w:themeColor="text1"/>
                <w:sz w:val="24"/>
                <w:szCs w:val="24"/>
              </w:rPr>
              <w:t xml:space="preserve">, </w:t>
            </w:r>
            <w:r w:rsidRPr="004C5B11">
              <w:rPr>
                <w:color w:val="000000" w:themeColor="text1"/>
                <w:sz w:val="24"/>
                <w:szCs w:val="24"/>
                <w:lang w:val="ru-RU"/>
              </w:rPr>
              <w:t>Мәртөк</w:t>
            </w:r>
            <w:r w:rsidRPr="004C5B11">
              <w:rPr>
                <w:color w:val="000000" w:themeColor="text1"/>
                <w:sz w:val="24"/>
                <w:szCs w:val="24"/>
              </w:rPr>
              <w:t xml:space="preserve"> </w:t>
            </w:r>
            <w:r w:rsidRPr="004C5B11">
              <w:rPr>
                <w:color w:val="000000" w:themeColor="text1"/>
                <w:sz w:val="24"/>
                <w:szCs w:val="24"/>
                <w:lang w:val="ru-RU"/>
              </w:rPr>
              <w:t>ауданы</w:t>
            </w:r>
            <w:r w:rsidRPr="004C5B11">
              <w:rPr>
                <w:color w:val="000000" w:themeColor="text1"/>
                <w:sz w:val="24"/>
                <w:szCs w:val="24"/>
              </w:rPr>
              <w:t xml:space="preserve">, </w:t>
            </w:r>
            <w:r w:rsidRPr="004C5B11">
              <w:rPr>
                <w:color w:val="000000" w:themeColor="text1"/>
                <w:sz w:val="24"/>
                <w:szCs w:val="24"/>
                <w:lang w:val="ru-RU"/>
              </w:rPr>
              <w:t>Мәртөк</w:t>
            </w:r>
            <w:r w:rsidRPr="004C5B11">
              <w:rPr>
                <w:color w:val="000000" w:themeColor="text1"/>
                <w:sz w:val="24"/>
                <w:szCs w:val="24"/>
              </w:rPr>
              <w:t xml:space="preserve"> </w:t>
            </w:r>
            <w:r w:rsidRPr="004C5B11">
              <w:rPr>
                <w:color w:val="000000" w:themeColor="text1"/>
                <w:sz w:val="24"/>
                <w:szCs w:val="24"/>
                <w:lang w:val="ru-RU"/>
              </w:rPr>
              <w:t>селосы</w:t>
            </w:r>
            <w:r w:rsidRPr="004C5B11">
              <w:rPr>
                <w:color w:val="000000" w:themeColor="text1"/>
                <w:sz w:val="24"/>
                <w:szCs w:val="24"/>
              </w:rPr>
              <w:t xml:space="preserve">, </w:t>
            </w:r>
            <w:r w:rsidRPr="004C5B11">
              <w:rPr>
                <w:color w:val="000000" w:themeColor="text1"/>
                <w:sz w:val="24"/>
                <w:szCs w:val="24"/>
                <w:lang w:val="ru-RU"/>
              </w:rPr>
              <w:t>Жамбыл</w:t>
            </w:r>
            <w:r w:rsidRPr="004C5B11">
              <w:rPr>
                <w:color w:val="000000" w:themeColor="text1"/>
                <w:sz w:val="24"/>
                <w:szCs w:val="24"/>
              </w:rPr>
              <w:t xml:space="preserve"> </w:t>
            </w:r>
            <w:r w:rsidRPr="004C5B11">
              <w:rPr>
                <w:color w:val="000000" w:themeColor="text1"/>
                <w:sz w:val="24"/>
                <w:szCs w:val="24"/>
                <w:lang w:val="ru-RU"/>
              </w:rPr>
              <w:t>көшесі</w:t>
            </w:r>
            <w:r w:rsidRPr="004C5B11">
              <w:rPr>
                <w:color w:val="000000" w:themeColor="text1"/>
                <w:sz w:val="24"/>
                <w:szCs w:val="24"/>
              </w:rPr>
              <w:t>, 125</w:t>
            </w:r>
          </w:p>
        </w:tc>
        <w:tc>
          <w:tcPr>
            <w:tcW w:w="210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rPr>
              <w:br/>
            </w:r>
            <w:r w:rsidRPr="004C5B11">
              <w:rPr>
                <w:color w:val="000000" w:themeColor="text1"/>
                <w:sz w:val="24"/>
                <w:szCs w:val="24"/>
                <w:lang w:val="kk-KZ"/>
              </w:rPr>
              <w:t>Асхана</w:t>
            </w:r>
          </w:p>
        </w:tc>
        <w:tc>
          <w:tcPr>
            <w:tcW w:w="5620" w:type="dxa"/>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9F7E19" w:rsidRPr="004335B6" w:rsidRDefault="009F7E19" w:rsidP="009F7E19">
            <w:pPr>
              <w:pStyle w:val="af2"/>
              <w:ind w:left="120" w:firstLine="588"/>
              <w:rPr>
                <w:rFonts w:ascii="Times New Roman" w:eastAsiaTheme="minorHAnsi" w:hAnsi="Times New Roman"/>
                <w:color w:val="000000" w:themeColor="text1"/>
                <w:sz w:val="24"/>
                <w:szCs w:val="24"/>
                <w:lang w:val="kk-KZ"/>
              </w:rPr>
            </w:pPr>
          </w:p>
        </w:tc>
      </w:tr>
    </w:tbl>
    <w:p w:rsidR="00350376" w:rsidRDefault="00350376" w:rsidP="00350376">
      <w:pPr>
        <w:spacing w:after="0" w:line="240" w:lineRule="auto"/>
        <w:jc w:val="both"/>
        <w:rPr>
          <w:b/>
          <w:sz w:val="28"/>
          <w:szCs w:val="28"/>
          <w:lang w:val="kk-KZ" w:eastAsia="ru-RU"/>
        </w:rPr>
      </w:pPr>
    </w:p>
    <w:p w:rsidR="00350376" w:rsidRPr="00CF0418" w:rsidRDefault="00350376" w:rsidP="00350376">
      <w:pPr>
        <w:spacing w:after="0" w:line="240" w:lineRule="auto"/>
        <w:jc w:val="both"/>
        <w:rPr>
          <w:sz w:val="28"/>
          <w:szCs w:val="28"/>
          <w:lang w:val="kk-KZ" w:eastAsia="ru-RU"/>
        </w:rPr>
      </w:pPr>
      <w:r w:rsidRPr="00CF0418">
        <w:rPr>
          <w:b/>
          <w:sz w:val="28"/>
          <w:szCs w:val="28"/>
          <w:lang w:val="kk-KZ" w:eastAsia="ru-RU"/>
        </w:rPr>
        <w:t>2021-2022</w:t>
      </w:r>
      <w:r w:rsidRPr="00CF0418">
        <w:rPr>
          <w:sz w:val="28"/>
          <w:szCs w:val="28"/>
          <w:lang w:val="kk-KZ" w:eastAsia="ru-RU"/>
        </w:rPr>
        <w:t xml:space="preserve"> оқу жылының I тоқсанында  ыстық тамақ ұйымдастырылған жоқ.  </w:t>
      </w:r>
      <w:r>
        <w:rPr>
          <w:color w:val="000000"/>
          <w:sz w:val="28"/>
          <w:szCs w:val="28"/>
          <w:lang w:val="kk-KZ" w:eastAsia="ru-RU"/>
        </w:rPr>
        <w:t>М</w:t>
      </w:r>
      <w:r w:rsidRPr="00A81626">
        <w:rPr>
          <w:color w:val="000000"/>
          <w:sz w:val="28"/>
          <w:szCs w:val="28"/>
          <w:lang w:val="kk-KZ" w:eastAsia="ru-RU"/>
        </w:rPr>
        <w:t>ектеп жаны</w:t>
      </w:r>
      <w:r>
        <w:rPr>
          <w:color w:val="000000"/>
          <w:sz w:val="28"/>
          <w:szCs w:val="28"/>
          <w:lang w:val="kk-KZ" w:eastAsia="ru-RU"/>
        </w:rPr>
        <w:t>нан</w:t>
      </w:r>
      <w:r w:rsidRPr="00A81626">
        <w:rPr>
          <w:color w:val="000000"/>
          <w:sz w:val="28"/>
          <w:szCs w:val="28"/>
          <w:lang w:val="kk-KZ" w:eastAsia="ru-RU"/>
        </w:rPr>
        <w:t xml:space="preserve"> бу</w:t>
      </w:r>
      <w:r>
        <w:rPr>
          <w:color w:val="000000"/>
          <w:sz w:val="28"/>
          <w:szCs w:val="28"/>
          <w:lang w:val="kk-KZ" w:eastAsia="ru-RU"/>
        </w:rPr>
        <w:t>феттік тамақтану да ұйымдастырылған жоқ.</w:t>
      </w:r>
      <w:r w:rsidRPr="00CF0418">
        <w:rPr>
          <w:sz w:val="28"/>
          <w:szCs w:val="28"/>
          <w:lang w:val="kk-KZ" w:eastAsia="ru-RU"/>
        </w:rPr>
        <w:t xml:space="preserve"> </w:t>
      </w:r>
      <w:r w:rsidRPr="00CF0418">
        <w:rPr>
          <w:color w:val="000000"/>
          <w:sz w:val="28"/>
          <w:szCs w:val="28"/>
          <w:lang w:val="kk-KZ" w:eastAsia="ru-RU"/>
        </w:rPr>
        <w:t xml:space="preserve">№2 Мәртөк мектеп-гимназиясы   №134  бұйрығымен  </w:t>
      </w:r>
      <w:r>
        <w:rPr>
          <w:color w:val="000000"/>
          <w:sz w:val="28"/>
          <w:szCs w:val="28"/>
          <w:lang w:val="kk-KZ" w:eastAsia="ru-RU"/>
        </w:rPr>
        <w:t xml:space="preserve">52 оқушы тізімі бекітіліп, 2021 жылдың 8 қараша күнінен бастап бір мезгіл ыстық тамақпен қамтылды. </w:t>
      </w:r>
      <w:r w:rsidRPr="00CF0418">
        <w:rPr>
          <w:color w:val="000000"/>
          <w:sz w:val="28"/>
          <w:szCs w:val="28"/>
          <w:lang w:val="kk-KZ" w:eastAsia="ru-RU"/>
        </w:rPr>
        <w:t>Оның ішінде,</w:t>
      </w:r>
      <w:r>
        <w:rPr>
          <w:color w:val="000000"/>
          <w:sz w:val="28"/>
          <w:szCs w:val="28"/>
          <w:lang w:val="kk-KZ" w:eastAsia="ru-RU"/>
        </w:rPr>
        <w:t xml:space="preserve"> патро</w:t>
      </w:r>
      <w:r w:rsidRPr="00CF0418">
        <w:rPr>
          <w:color w:val="000000"/>
          <w:sz w:val="28"/>
          <w:szCs w:val="28"/>
          <w:lang w:val="kk-KZ" w:eastAsia="ru-RU"/>
        </w:rPr>
        <w:t>наттық тәрбиеде 1 оқушы, 5 –і толық емес отбасынан шыққан оқушылар, 25 оқушы аз қамтылған отбасынан шыққан, қалған 21- і  көп б</w:t>
      </w:r>
      <w:r>
        <w:rPr>
          <w:color w:val="000000"/>
          <w:sz w:val="28"/>
          <w:szCs w:val="28"/>
          <w:lang w:val="kk-KZ" w:eastAsia="ru-RU"/>
        </w:rPr>
        <w:t>алалы отбасынан</w:t>
      </w:r>
      <w:r w:rsidRPr="00CF0418">
        <w:rPr>
          <w:color w:val="000000"/>
          <w:sz w:val="28"/>
          <w:szCs w:val="28"/>
          <w:lang w:val="kk-KZ" w:eastAsia="ru-RU"/>
        </w:rPr>
        <w:t>.</w:t>
      </w:r>
      <w:r>
        <w:rPr>
          <w:color w:val="000000"/>
          <w:sz w:val="28"/>
          <w:szCs w:val="28"/>
          <w:lang w:val="kk-KZ" w:eastAsia="ru-RU"/>
        </w:rPr>
        <w:t xml:space="preserve"> 2022 жылдың №9 бұйрық т1  5 оқушы күн көрісі деңгейі төмен отбасынан алқалы отырыс шешімімен бір мезгіл ыстық тамақпен тамақтанатын оқушылар тізіміне қосылды. 2022 жылдың 11 сәуір айында </w:t>
      </w:r>
      <w:r w:rsidRPr="00910567">
        <w:rPr>
          <w:color w:val="000000"/>
          <w:sz w:val="28"/>
          <w:szCs w:val="28"/>
          <w:lang w:val="kk-KZ" w:eastAsia="ru-RU"/>
        </w:rPr>
        <w:t xml:space="preserve">№78 </w:t>
      </w:r>
      <w:r>
        <w:rPr>
          <w:color w:val="000000"/>
          <w:sz w:val="28"/>
          <w:szCs w:val="28"/>
          <w:lang w:val="kk-KZ" w:eastAsia="ru-RU"/>
        </w:rPr>
        <w:t>Бұйрық негізінде 1 оқушы күнкөріс деңгейі төмен отбасынан алқалы отырыс шешімімен бір мезгіл ыстық тамақпен қамтылатын оқушылар тізіміне қосылды. Барлығы – 58 оқушы тамақтанды.</w:t>
      </w:r>
      <w:r w:rsidRPr="00910567">
        <w:rPr>
          <w:lang w:val="kk-KZ"/>
        </w:rPr>
        <w:t xml:space="preserve"> </w:t>
      </w:r>
      <w:r w:rsidRPr="00910567">
        <w:rPr>
          <w:color w:val="000000"/>
          <w:sz w:val="28"/>
          <w:szCs w:val="28"/>
          <w:lang w:val="kk-KZ" w:eastAsia="ru-RU"/>
        </w:rPr>
        <w:t>1-11-сынып  аралықтағы оқушыларға дұрыс тамақтануға байланысты («</w:t>
      </w:r>
      <w:r>
        <w:rPr>
          <w:color w:val="000000"/>
          <w:sz w:val="28"/>
          <w:szCs w:val="28"/>
          <w:lang w:val="kk-KZ" w:eastAsia="ru-RU"/>
        </w:rPr>
        <w:t xml:space="preserve">Дұрыс тамақтана білуде өнер» кеңес, «Адам </w:t>
      </w:r>
      <w:r>
        <w:rPr>
          <w:color w:val="000000"/>
          <w:sz w:val="28"/>
          <w:szCs w:val="28"/>
          <w:lang w:val="kk-KZ" w:eastAsia="ru-RU"/>
        </w:rPr>
        <w:lastRenderedPageBreak/>
        <w:t>ағзасына қажетті тағамдар</w:t>
      </w:r>
      <w:r w:rsidRPr="00910567">
        <w:rPr>
          <w:color w:val="000000"/>
          <w:sz w:val="28"/>
          <w:szCs w:val="28"/>
          <w:lang w:val="kk-KZ" w:eastAsia="ru-RU"/>
        </w:rPr>
        <w:t>»</w:t>
      </w:r>
      <w:r>
        <w:rPr>
          <w:color w:val="000000"/>
          <w:sz w:val="28"/>
          <w:szCs w:val="28"/>
          <w:lang w:val="kk-KZ" w:eastAsia="ru-RU"/>
        </w:rPr>
        <w:t xml:space="preserve"> баяндама, Ыстық тамақпен тамақтанатын оқушыларға арналған сауалнамалар</w:t>
      </w:r>
      <w:r w:rsidRPr="00910567">
        <w:rPr>
          <w:color w:val="000000"/>
          <w:sz w:val="28"/>
          <w:szCs w:val="28"/>
          <w:lang w:val="kk-KZ" w:eastAsia="ru-RU"/>
        </w:rPr>
        <w:t>,</w:t>
      </w:r>
      <w:r>
        <w:rPr>
          <w:color w:val="000000"/>
          <w:sz w:val="28"/>
          <w:szCs w:val="28"/>
          <w:lang w:val="kk-KZ" w:eastAsia="ru-RU"/>
        </w:rPr>
        <w:t xml:space="preserve"> «Тамақтана білу-деңсаулық кепілі» сайысы </w:t>
      </w:r>
      <w:r w:rsidRPr="00910567">
        <w:rPr>
          <w:color w:val="000000"/>
          <w:sz w:val="28"/>
          <w:szCs w:val="28"/>
          <w:lang w:val="kk-KZ" w:eastAsia="ru-RU"/>
        </w:rPr>
        <w:t>) тақырыбында іс-</w:t>
      </w:r>
      <w:r>
        <w:rPr>
          <w:color w:val="000000"/>
          <w:sz w:val="28"/>
          <w:szCs w:val="28"/>
          <w:lang w:val="kk-KZ" w:eastAsia="ru-RU"/>
        </w:rPr>
        <w:t>шаралар ұйымдастырылды. Сондай-</w:t>
      </w:r>
      <w:r w:rsidRPr="00910567">
        <w:rPr>
          <w:color w:val="000000"/>
          <w:sz w:val="28"/>
          <w:szCs w:val="28"/>
          <w:lang w:val="kk-KZ" w:eastAsia="ru-RU"/>
        </w:rPr>
        <w:t xml:space="preserve">ақ мектеп жанында </w:t>
      </w:r>
      <w:r>
        <w:rPr>
          <w:color w:val="000000"/>
          <w:sz w:val="28"/>
          <w:szCs w:val="28"/>
          <w:lang w:val="kk-KZ" w:eastAsia="ru-RU"/>
        </w:rPr>
        <w:t>буфеттік тамақтану ұйымдастырыл</w:t>
      </w:r>
      <w:r w:rsidRPr="00910567">
        <w:rPr>
          <w:color w:val="000000"/>
          <w:sz w:val="28"/>
          <w:szCs w:val="28"/>
          <w:lang w:val="kk-KZ" w:eastAsia="ru-RU"/>
        </w:rPr>
        <w:t>ды.</w:t>
      </w:r>
      <w:bookmarkStart w:id="12" w:name="_GoBack"/>
      <w:bookmarkEnd w:id="12"/>
    </w:p>
    <w:p w:rsidR="00350376" w:rsidRDefault="00350376" w:rsidP="009F7E19">
      <w:pPr>
        <w:spacing w:after="0" w:line="240" w:lineRule="auto"/>
        <w:rPr>
          <w:b/>
          <w:sz w:val="28"/>
          <w:szCs w:val="24"/>
          <w:lang w:val="kk-KZ"/>
        </w:rPr>
      </w:pPr>
    </w:p>
    <w:p w:rsidR="009F7E19" w:rsidRDefault="009F7E19" w:rsidP="009F7E19">
      <w:pPr>
        <w:spacing w:after="0" w:line="240" w:lineRule="auto"/>
        <w:rPr>
          <w:b/>
          <w:sz w:val="28"/>
          <w:szCs w:val="24"/>
          <w:lang w:val="kk-KZ"/>
        </w:rPr>
      </w:pPr>
      <w:r w:rsidRPr="00917A38">
        <w:rPr>
          <w:b/>
          <w:sz w:val="28"/>
          <w:szCs w:val="24"/>
          <w:lang w:val="kk-KZ"/>
        </w:rPr>
        <w:t>17-қосымша</w:t>
      </w:r>
    </w:p>
    <w:p w:rsidR="009F7E19" w:rsidRPr="00917A38" w:rsidRDefault="009F7E19" w:rsidP="009F7E19">
      <w:pPr>
        <w:spacing w:after="0" w:line="240" w:lineRule="auto"/>
        <w:rPr>
          <w:b/>
          <w:sz w:val="28"/>
          <w:szCs w:val="24"/>
          <w:lang w:val="kk-KZ"/>
        </w:rPr>
      </w:pPr>
    </w:p>
    <w:p w:rsidR="009F7E19" w:rsidRPr="00AC25FC" w:rsidRDefault="009F7E19" w:rsidP="009F7E19">
      <w:pPr>
        <w:spacing w:after="0" w:line="240" w:lineRule="auto"/>
        <w:jc w:val="center"/>
        <w:rPr>
          <w:b/>
          <w:sz w:val="28"/>
          <w:szCs w:val="24"/>
          <w:lang w:val="kk-KZ"/>
        </w:rPr>
      </w:pPr>
      <w:r w:rsidRPr="00AC25FC">
        <w:rPr>
          <w:b/>
          <w:sz w:val="28"/>
          <w:szCs w:val="24"/>
          <w:lang w:val="kk-KZ"/>
        </w:rPr>
        <w:t>Оқу, көркем және ғылыми әдебиеттер қорының болуы туралы мәліметтер</w:t>
      </w:r>
    </w:p>
    <w:p w:rsidR="009F7E19" w:rsidRPr="00AC25FC" w:rsidRDefault="009F7E19" w:rsidP="009F7E19">
      <w:pPr>
        <w:spacing w:line="240" w:lineRule="auto"/>
        <w:jc w:val="center"/>
        <w:rPr>
          <w:b/>
          <w:sz w:val="28"/>
          <w:szCs w:val="24"/>
          <w:lang w:val="kk-KZ"/>
        </w:rPr>
      </w:pPr>
      <w:r w:rsidRPr="00AC25FC">
        <w:rPr>
          <w:b/>
          <w:sz w:val="28"/>
          <w:szCs w:val="24"/>
          <w:lang w:val="kk-KZ"/>
        </w:rPr>
        <w:t>2021 – 2022 оқу жылы бойынша</w:t>
      </w:r>
    </w:p>
    <w:tbl>
      <w:tblPr>
        <w:tblW w:w="1079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6"/>
        <w:gridCol w:w="2543"/>
        <w:gridCol w:w="1667"/>
        <w:gridCol w:w="3578"/>
        <w:gridCol w:w="1418"/>
        <w:gridCol w:w="1015"/>
      </w:tblGrid>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р/с</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Оқу пәні,кәсіп бойынша,даярланатын мамандық біліктілігі бойынша кадрларды даярлау бағыты бойынша оқу пәні,қызмет түрі,тәрбиелеу және оқыту бағдарламасының бөлімі</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Пәнді оқитын білім алушылардың саны  (болжамды жинақталуы)</w:t>
            </w:r>
          </w:p>
        </w:tc>
        <w:tc>
          <w:tcPr>
            <w:tcW w:w="3578" w:type="dxa"/>
          </w:tcPr>
          <w:p w:rsidR="009F7E19" w:rsidRPr="009F7E19" w:rsidRDefault="009F7E19" w:rsidP="009F7E19">
            <w:pPr>
              <w:spacing w:after="0" w:line="240" w:lineRule="auto"/>
              <w:rPr>
                <w:sz w:val="24"/>
                <w:szCs w:val="24"/>
                <w:lang w:val="kk-KZ"/>
              </w:rPr>
            </w:pPr>
            <w:r w:rsidRPr="009F7E19">
              <w:rPr>
                <w:sz w:val="24"/>
                <w:szCs w:val="24"/>
                <w:lang w:val="kk-KZ"/>
              </w:rPr>
              <w:t>Оқу әдебиеті (атауы,басылып шыққан жылы,</w:t>
            </w:r>
          </w:p>
          <w:p w:rsidR="009F7E19" w:rsidRPr="009F7E19" w:rsidRDefault="009F7E19" w:rsidP="009F7E19">
            <w:pPr>
              <w:spacing w:after="0" w:line="240" w:lineRule="auto"/>
              <w:rPr>
                <w:sz w:val="24"/>
                <w:szCs w:val="24"/>
                <w:lang w:val="kk-KZ"/>
              </w:rPr>
            </w:pPr>
            <w:r w:rsidRPr="009F7E19">
              <w:rPr>
                <w:sz w:val="24"/>
                <w:szCs w:val="24"/>
                <w:lang w:val="kk-KZ"/>
              </w:rPr>
              <w:t>авторлары)</w:t>
            </w:r>
          </w:p>
        </w:tc>
        <w:tc>
          <w:tcPr>
            <w:tcW w:w="1418" w:type="dxa"/>
          </w:tcPr>
          <w:p w:rsidR="009F7E19" w:rsidRPr="009F7E19" w:rsidRDefault="009F7E19" w:rsidP="009F7E19">
            <w:pPr>
              <w:spacing w:after="0" w:line="240" w:lineRule="auto"/>
              <w:rPr>
                <w:sz w:val="24"/>
                <w:szCs w:val="24"/>
                <w:lang w:val="kk-KZ"/>
              </w:rPr>
            </w:pPr>
            <w:r w:rsidRPr="009F7E19">
              <w:rPr>
                <w:sz w:val="24"/>
                <w:szCs w:val="24"/>
                <w:lang w:val="kk-KZ"/>
              </w:rPr>
              <w:t>Оқу –әдістемелік,көркем, ғылыми әдебиеттер (атауы,басылып шыққан жылы,</w:t>
            </w:r>
          </w:p>
          <w:p w:rsidR="009F7E19" w:rsidRPr="009F7E19" w:rsidRDefault="009F7E19" w:rsidP="009F7E19">
            <w:pPr>
              <w:spacing w:after="0" w:line="240" w:lineRule="auto"/>
              <w:rPr>
                <w:sz w:val="24"/>
                <w:szCs w:val="24"/>
                <w:lang w:val="kk-KZ"/>
              </w:rPr>
            </w:pPr>
            <w:r w:rsidRPr="009F7E19">
              <w:rPr>
                <w:sz w:val="24"/>
                <w:szCs w:val="24"/>
                <w:lang w:val="kk-KZ"/>
              </w:rPr>
              <w:t>авторлары)</w:t>
            </w:r>
          </w:p>
        </w:tc>
        <w:tc>
          <w:tcPr>
            <w:tcW w:w="1015" w:type="dxa"/>
          </w:tcPr>
          <w:p w:rsidR="009F7E19" w:rsidRPr="009F7E19" w:rsidRDefault="009F7E19" w:rsidP="009F7E19">
            <w:pPr>
              <w:spacing w:after="0" w:line="240" w:lineRule="auto"/>
              <w:rPr>
                <w:sz w:val="24"/>
                <w:szCs w:val="24"/>
                <w:lang w:val="kk-KZ"/>
              </w:rPr>
            </w:pPr>
            <w:r w:rsidRPr="009F7E19">
              <w:rPr>
                <w:sz w:val="24"/>
                <w:szCs w:val="24"/>
                <w:lang w:val="kk-KZ"/>
              </w:rPr>
              <w:t>Саны кемінде 1 дана</w:t>
            </w:r>
          </w:p>
        </w:tc>
      </w:tr>
      <w:tr w:rsidR="009F7E19" w:rsidRPr="00AC25FC" w:rsidTr="00C92230">
        <w:tc>
          <w:tcPr>
            <w:tcW w:w="576" w:type="dxa"/>
          </w:tcPr>
          <w:p w:rsidR="009F7E19" w:rsidRPr="009F7E19" w:rsidRDefault="009F7E19" w:rsidP="009F7E19">
            <w:pPr>
              <w:spacing w:after="0" w:line="240" w:lineRule="auto"/>
              <w:rPr>
                <w:sz w:val="24"/>
                <w:szCs w:val="24"/>
              </w:rPr>
            </w:pPr>
          </w:p>
        </w:tc>
        <w:tc>
          <w:tcPr>
            <w:tcW w:w="2543" w:type="dxa"/>
          </w:tcPr>
          <w:p w:rsidR="009F7E19" w:rsidRPr="009F7E19" w:rsidRDefault="009F7E19" w:rsidP="009F7E19">
            <w:pPr>
              <w:spacing w:after="0" w:line="240" w:lineRule="auto"/>
              <w:rPr>
                <w:b/>
                <w:sz w:val="24"/>
                <w:szCs w:val="24"/>
                <w:lang w:val="kk-KZ"/>
              </w:rPr>
            </w:pPr>
            <w:r w:rsidRPr="009F7E19">
              <w:rPr>
                <w:b/>
                <w:sz w:val="24"/>
                <w:szCs w:val="24"/>
                <w:lang w:val="kk-KZ"/>
              </w:rPr>
              <w:t>1 сынып</w:t>
            </w:r>
          </w:p>
        </w:tc>
        <w:tc>
          <w:tcPr>
            <w:tcW w:w="1667" w:type="dxa"/>
          </w:tcPr>
          <w:p w:rsidR="009F7E19" w:rsidRPr="009F7E19" w:rsidRDefault="009F7E19" w:rsidP="009F7E19">
            <w:pPr>
              <w:spacing w:after="0" w:line="240" w:lineRule="auto"/>
              <w:rPr>
                <w:sz w:val="24"/>
                <w:szCs w:val="24"/>
                <w:lang w:val="kk-KZ"/>
              </w:rPr>
            </w:pPr>
          </w:p>
        </w:tc>
        <w:tc>
          <w:tcPr>
            <w:tcW w:w="3578" w:type="dxa"/>
            <w:vAlign w:val="center"/>
          </w:tcPr>
          <w:p w:rsidR="009F7E19" w:rsidRPr="009F7E19" w:rsidRDefault="009F7E19" w:rsidP="009F7E19">
            <w:pPr>
              <w:spacing w:after="0" w:line="240" w:lineRule="auto"/>
              <w:rPr>
                <w:color w:val="000000"/>
                <w:sz w:val="24"/>
                <w:szCs w:val="24"/>
                <w:lang w:val="kk-KZ"/>
              </w:rPr>
            </w:pPr>
          </w:p>
        </w:tc>
        <w:tc>
          <w:tcPr>
            <w:tcW w:w="1418" w:type="dxa"/>
          </w:tcPr>
          <w:p w:rsidR="009F7E19" w:rsidRPr="009F7E19" w:rsidRDefault="009F7E19" w:rsidP="009F7E19">
            <w:pPr>
              <w:spacing w:after="0" w:line="240" w:lineRule="auto"/>
              <w:jc w:val="center"/>
              <w:rPr>
                <w:color w:val="000000"/>
                <w:sz w:val="24"/>
                <w:szCs w:val="24"/>
              </w:rPr>
            </w:pPr>
          </w:p>
        </w:tc>
        <w:tc>
          <w:tcPr>
            <w:tcW w:w="1015" w:type="dxa"/>
          </w:tcPr>
          <w:p w:rsidR="009F7E19" w:rsidRPr="009F7E19" w:rsidRDefault="009F7E19" w:rsidP="009F7E19">
            <w:pPr>
              <w:spacing w:after="0" w:line="240" w:lineRule="auto"/>
              <w:rPr>
                <w:sz w:val="24"/>
                <w:szCs w:val="24"/>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Әліппе</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42   (55 дана)</w:t>
            </w:r>
          </w:p>
        </w:tc>
        <w:tc>
          <w:tcPr>
            <w:tcW w:w="3578"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А.Е.Жұмабаева, Атамұра,2021</w:t>
            </w:r>
          </w:p>
        </w:tc>
        <w:tc>
          <w:tcPr>
            <w:tcW w:w="141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Абай  Қара сөз  Книга слов</w:t>
            </w:r>
          </w:p>
        </w:tc>
        <w:tc>
          <w:tcPr>
            <w:tcW w:w="1015" w:type="dxa"/>
          </w:tcPr>
          <w:p w:rsidR="009F7E19" w:rsidRPr="009F7E19" w:rsidRDefault="009F7E19" w:rsidP="009F7E19">
            <w:pPr>
              <w:spacing w:after="0" w:line="240" w:lineRule="auto"/>
              <w:rPr>
                <w:sz w:val="24"/>
                <w:szCs w:val="24"/>
                <w:lang w:val="kk-KZ"/>
              </w:rPr>
            </w:pPr>
            <w:r w:rsidRPr="009F7E19">
              <w:rPr>
                <w:sz w:val="24"/>
                <w:szCs w:val="24"/>
                <w:lang w:val="kk-KZ"/>
              </w:rPr>
              <w:t>2</w:t>
            </w: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Математика 1 б.</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42  (55 дана)</w:t>
            </w:r>
          </w:p>
        </w:tc>
        <w:tc>
          <w:tcPr>
            <w:tcW w:w="3578"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 xml:space="preserve">Ә.Б.Ақпаева,Алматыкітап, 2021 </w:t>
            </w:r>
          </w:p>
        </w:tc>
        <w:tc>
          <w:tcPr>
            <w:tcW w:w="1418" w:type="dxa"/>
          </w:tcPr>
          <w:p w:rsidR="009F7E19" w:rsidRPr="009F7E19" w:rsidRDefault="009F7E19" w:rsidP="009F7E19">
            <w:pPr>
              <w:spacing w:after="0" w:line="240" w:lineRule="auto"/>
              <w:rPr>
                <w:sz w:val="24"/>
                <w:szCs w:val="24"/>
                <w:lang w:val="kk-KZ"/>
              </w:rPr>
            </w:pPr>
            <w:r w:rsidRPr="009F7E19">
              <w:rPr>
                <w:sz w:val="24"/>
                <w:szCs w:val="24"/>
                <w:lang w:val="kk-KZ"/>
              </w:rPr>
              <w:t>Абай Жетінші сөз</w:t>
            </w:r>
          </w:p>
        </w:tc>
        <w:tc>
          <w:tcPr>
            <w:tcW w:w="1015" w:type="dxa"/>
            <w:vAlign w:val="center"/>
          </w:tcPr>
          <w:p w:rsidR="009F7E19" w:rsidRPr="009F7E19" w:rsidRDefault="009F7E19" w:rsidP="009F7E19">
            <w:pPr>
              <w:spacing w:after="0" w:line="240" w:lineRule="auto"/>
              <w:rPr>
                <w:sz w:val="24"/>
                <w:szCs w:val="24"/>
                <w:lang w:val="kk-KZ"/>
              </w:rPr>
            </w:pPr>
            <w:r w:rsidRPr="009F7E19">
              <w:rPr>
                <w:sz w:val="24"/>
                <w:szCs w:val="24"/>
                <w:lang w:val="kk-KZ"/>
              </w:rPr>
              <w:t>2</w:t>
            </w: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3</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Математика 1 б.</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42  (55 дана)</w:t>
            </w:r>
          </w:p>
        </w:tc>
        <w:tc>
          <w:tcPr>
            <w:tcW w:w="3578"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 xml:space="preserve">Ә.Б.Ақпаева,Алматыкітап, 2021 </w:t>
            </w:r>
          </w:p>
        </w:tc>
        <w:tc>
          <w:tcPr>
            <w:tcW w:w="1418" w:type="dxa"/>
          </w:tcPr>
          <w:p w:rsidR="009F7E19" w:rsidRPr="009F7E19" w:rsidRDefault="009F7E19" w:rsidP="009F7E19">
            <w:pPr>
              <w:spacing w:after="0" w:line="240" w:lineRule="auto"/>
              <w:rPr>
                <w:sz w:val="24"/>
                <w:szCs w:val="24"/>
                <w:lang w:val="kk-KZ"/>
              </w:rPr>
            </w:pPr>
            <w:r w:rsidRPr="009F7E19">
              <w:rPr>
                <w:sz w:val="24"/>
                <w:szCs w:val="24"/>
                <w:lang w:val="kk-KZ"/>
              </w:rPr>
              <w:t>К.Ахметова Құт</w:t>
            </w:r>
          </w:p>
        </w:tc>
        <w:tc>
          <w:tcPr>
            <w:tcW w:w="1015" w:type="dxa"/>
            <w:vAlign w:val="center"/>
          </w:tcPr>
          <w:p w:rsidR="009F7E19" w:rsidRPr="009F7E19" w:rsidRDefault="009F7E19" w:rsidP="009F7E19">
            <w:pPr>
              <w:spacing w:after="0" w:line="240" w:lineRule="auto"/>
              <w:rPr>
                <w:sz w:val="24"/>
                <w:szCs w:val="24"/>
                <w:lang w:val="kk-KZ"/>
              </w:rPr>
            </w:pPr>
            <w:r w:rsidRPr="009F7E19">
              <w:rPr>
                <w:sz w:val="24"/>
                <w:szCs w:val="24"/>
                <w:lang w:val="kk-KZ"/>
              </w:rPr>
              <w:t>2</w:t>
            </w: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4</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Жаратылыстану</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42  (55 дана)</w:t>
            </w:r>
          </w:p>
        </w:tc>
        <w:tc>
          <w:tcPr>
            <w:tcW w:w="3578"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 xml:space="preserve">Р.Ә.Қаратабанов,Алматыкітап, 2021 </w:t>
            </w:r>
          </w:p>
        </w:tc>
        <w:tc>
          <w:tcPr>
            <w:tcW w:w="1418" w:type="dxa"/>
          </w:tcPr>
          <w:p w:rsidR="009F7E19" w:rsidRPr="009F7E19" w:rsidRDefault="009F7E19" w:rsidP="009F7E19">
            <w:pPr>
              <w:spacing w:after="0" w:line="240" w:lineRule="auto"/>
              <w:rPr>
                <w:sz w:val="24"/>
                <w:szCs w:val="24"/>
                <w:lang w:val="kk-KZ"/>
              </w:rPr>
            </w:pPr>
            <w:r w:rsidRPr="009F7E19">
              <w:rPr>
                <w:sz w:val="24"/>
                <w:szCs w:val="24"/>
                <w:lang w:val="kk-KZ"/>
              </w:rPr>
              <w:t>Т.Жұртбай Бір уыс жусан</w:t>
            </w:r>
          </w:p>
        </w:tc>
        <w:tc>
          <w:tcPr>
            <w:tcW w:w="1015" w:type="dxa"/>
            <w:vAlign w:val="center"/>
          </w:tcPr>
          <w:p w:rsidR="009F7E19" w:rsidRPr="009F7E19" w:rsidRDefault="009F7E19" w:rsidP="009F7E19">
            <w:pPr>
              <w:spacing w:after="0" w:line="240" w:lineRule="auto"/>
              <w:rPr>
                <w:sz w:val="24"/>
                <w:szCs w:val="24"/>
                <w:lang w:val="kk-KZ"/>
              </w:rPr>
            </w:pPr>
            <w:r w:rsidRPr="009F7E19">
              <w:rPr>
                <w:sz w:val="24"/>
                <w:szCs w:val="24"/>
                <w:lang w:val="kk-KZ"/>
              </w:rPr>
              <w:t>2</w:t>
            </w: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5</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Дүниетану</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42   (55 дана)</w:t>
            </w:r>
          </w:p>
        </w:tc>
        <w:tc>
          <w:tcPr>
            <w:tcW w:w="3578"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Б.К.Турмашева,Атамұра,2021</w:t>
            </w:r>
          </w:p>
        </w:tc>
        <w:tc>
          <w:tcPr>
            <w:tcW w:w="1418" w:type="dxa"/>
          </w:tcPr>
          <w:p w:rsidR="009F7E19" w:rsidRPr="009F7E19" w:rsidRDefault="009F7E19" w:rsidP="009F7E19">
            <w:pPr>
              <w:spacing w:after="0" w:line="240" w:lineRule="auto"/>
              <w:rPr>
                <w:sz w:val="24"/>
                <w:szCs w:val="24"/>
                <w:lang w:val="kk-KZ"/>
              </w:rPr>
            </w:pPr>
            <w:r w:rsidRPr="009F7E19">
              <w:rPr>
                <w:sz w:val="24"/>
                <w:szCs w:val="24"/>
                <w:lang w:val="kk-KZ"/>
              </w:rPr>
              <w:t>М.Шаханов Эверестке шығу</w:t>
            </w:r>
          </w:p>
        </w:tc>
        <w:tc>
          <w:tcPr>
            <w:tcW w:w="1015" w:type="dxa"/>
            <w:vAlign w:val="center"/>
          </w:tcPr>
          <w:p w:rsidR="009F7E19" w:rsidRPr="009F7E19" w:rsidRDefault="009F7E19" w:rsidP="009F7E19">
            <w:pPr>
              <w:spacing w:after="0" w:line="240" w:lineRule="auto"/>
              <w:rPr>
                <w:sz w:val="24"/>
                <w:szCs w:val="24"/>
                <w:lang w:val="kk-KZ"/>
              </w:rPr>
            </w:pPr>
            <w:r w:rsidRPr="009F7E19">
              <w:rPr>
                <w:sz w:val="24"/>
                <w:szCs w:val="24"/>
                <w:lang w:val="kk-KZ"/>
              </w:rPr>
              <w:t>2</w:t>
            </w: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6</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Рус.язык</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42  (55 дана)</w:t>
            </w:r>
          </w:p>
        </w:tc>
        <w:tc>
          <w:tcPr>
            <w:tcW w:w="3578"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А.А.Кадралиева,Русский язык,2021</w:t>
            </w:r>
          </w:p>
        </w:tc>
        <w:tc>
          <w:tcPr>
            <w:tcW w:w="1418" w:type="dxa"/>
          </w:tcPr>
          <w:p w:rsidR="009F7E19" w:rsidRPr="009F7E19" w:rsidRDefault="009F7E19" w:rsidP="009F7E19">
            <w:pPr>
              <w:spacing w:after="0" w:line="240" w:lineRule="auto"/>
              <w:rPr>
                <w:sz w:val="24"/>
                <w:szCs w:val="24"/>
                <w:lang w:val="kk-KZ"/>
              </w:rPr>
            </w:pPr>
            <w:r w:rsidRPr="009F7E19">
              <w:rPr>
                <w:sz w:val="24"/>
                <w:szCs w:val="24"/>
                <w:lang w:val="kk-KZ"/>
              </w:rPr>
              <w:t>Б.Соқпақбаев Менің атым Қожа</w:t>
            </w:r>
          </w:p>
        </w:tc>
        <w:tc>
          <w:tcPr>
            <w:tcW w:w="1015" w:type="dxa"/>
            <w:vAlign w:val="center"/>
          </w:tcPr>
          <w:p w:rsidR="009F7E19" w:rsidRPr="009F7E19" w:rsidRDefault="009F7E19" w:rsidP="009F7E19">
            <w:pPr>
              <w:spacing w:after="0" w:line="240" w:lineRule="auto"/>
              <w:rPr>
                <w:sz w:val="24"/>
                <w:szCs w:val="24"/>
                <w:lang w:val="kk-KZ"/>
              </w:rPr>
            </w:pPr>
            <w:r w:rsidRPr="009F7E19">
              <w:rPr>
                <w:sz w:val="24"/>
                <w:szCs w:val="24"/>
                <w:lang w:val="kk-KZ"/>
              </w:rPr>
              <w:t>2</w:t>
            </w: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7</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Музыка</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42  (55 дана)</w:t>
            </w:r>
          </w:p>
        </w:tc>
        <w:tc>
          <w:tcPr>
            <w:tcW w:w="3578"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Ш.Кулманова, Атамұра, 2021</w:t>
            </w:r>
          </w:p>
        </w:tc>
        <w:tc>
          <w:tcPr>
            <w:tcW w:w="1418" w:type="dxa"/>
          </w:tcPr>
          <w:p w:rsidR="009F7E19" w:rsidRPr="009F7E19" w:rsidRDefault="009F7E19" w:rsidP="009F7E19">
            <w:pPr>
              <w:spacing w:after="0" w:line="240" w:lineRule="auto"/>
              <w:rPr>
                <w:sz w:val="24"/>
                <w:szCs w:val="24"/>
                <w:lang w:val="kk-KZ"/>
              </w:rPr>
            </w:pPr>
            <w:r w:rsidRPr="009F7E19">
              <w:rPr>
                <w:sz w:val="24"/>
                <w:szCs w:val="24"/>
                <w:lang w:val="kk-KZ"/>
              </w:rPr>
              <w:t>Ә.Тарази Ауыл шетіндегі үй</w:t>
            </w:r>
          </w:p>
        </w:tc>
        <w:tc>
          <w:tcPr>
            <w:tcW w:w="1015" w:type="dxa"/>
            <w:vAlign w:val="center"/>
          </w:tcPr>
          <w:p w:rsidR="009F7E19" w:rsidRPr="009F7E19" w:rsidRDefault="009F7E19" w:rsidP="009F7E19">
            <w:pPr>
              <w:spacing w:after="0" w:line="240" w:lineRule="auto"/>
              <w:rPr>
                <w:sz w:val="24"/>
                <w:szCs w:val="24"/>
                <w:lang w:val="kk-KZ"/>
              </w:rPr>
            </w:pPr>
            <w:r w:rsidRPr="009F7E19">
              <w:rPr>
                <w:sz w:val="24"/>
                <w:szCs w:val="24"/>
                <w:lang w:val="kk-KZ"/>
              </w:rPr>
              <w:t>2</w:t>
            </w: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8</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Өзін-өзі тану</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42  (55 дана)</w:t>
            </w:r>
          </w:p>
        </w:tc>
        <w:tc>
          <w:tcPr>
            <w:tcW w:w="3578"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Р.Ә.Мұқажанова, Бөбек, 2021</w:t>
            </w:r>
          </w:p>
        </w:tc>
        <w:tc>
          <w:tcPr>
            <w:tcW w:w="1418" w:type="dxa"/>
          </w:tcPr>
          <w:p w:rsidR="009F7E19" w:rsidRPr="009F7E19" w:rsidRDefault="009F7E19" w:rsidP="009F7E19">
            <w:pPr>
              <w:spacing w:after="0" w:line="240" w:lineRule="auto"/>
              <w:rPr>
                <w:sz w:val="24"/>
                <w:szCs w:val="24"/>
                <w:lang w:val="kk-KZ"/>
              </w:rPr>
            </w:pPr>
            <w:r w:rsidRPr="009F7E19">
              <w:rPr>
                <w:sz w:val="24"/>
                <w:szCs w:val="24"/>
                <w:lang w:val="kk-KZ"/>
              </w:rPr>
              <w:t>Ә.Нұршайыков Ақиқат пен аңыз</w:t>
            </w:r>
          </w:p>
        </w:tc>
        <w:tc>
          <w:tcPr>
            <w:tcW w:w="1015" w:type="dxa"/>
            <w:vAlign w:val="center"/>
          </w:tcPr>
          <w:p w:rsidR="009F7E19" w:rsidRPr="009F7E19" w:rsidRDefault="009F7E19" w:rsidP="009F7E19">
            <w:pPr>
              <w:spacing w:after="0" w:line="240" w:lineRule="auto"/>
              <w:rPr>
                <w:sz w:val="24"/>
                <w:szCs w:val="24"/>
                <w:lang w:val="kk-KZ"/>
              </w:rPr>
            </w:pPr>
            <w:r w:rsidRPr="009F7E19">
              <w:rPr>
                <w:sz w:val="24"/>
                <w:szCs w:val="24"/>
                <w:lang w:val="kk-KZ"/>
              </w:rPr>
              <w:t>2</w:t>
            </w: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9</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Ағылшын тілі</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42  (55 дана)</w:t>
            </w:r>
          </w:p>
        </w:tc>
        <w:tc>
          <w:tcPr>
            <w:tcW w:w="3578"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Оксфорт,ЭкспрссПабл., 2021</w:t>
            </w:r>
          </w:p>
        </w:tc>
        <w:tc>
          <w:tcPr>
            <w:tcW w:w="1418" w:type="dxa"/>
          </w:tcPr>
          <w:p w:rsidR="009F7E19" w:rsidRPr="009F7E19" w:rsidRDefault="009F7E19" w:rsidP="009F7E19">
            <w:pPr>
              <w:spacing w:after="0" w:line="240" w:lineRule="auto"/>
              <w:rPr>
                <w:sz w:val="24"/>
                <w:szCs w:val="24"/>
                <w:lang w:val="kk-KZ"/>
              </w:rPr>
            </w:pPr>
            <w:r w:rsidRPr="009F7E19">
              <w:rPr>
                <w:sz w:val="24"/>
                <w:szCs w:val="24"/>
                <w:lang w:val="kk-KZ"/>
              </w:rPr>
              <w:t xml:space="preserve">С.Бегалин Көксегеннің </w:t>
            </w:r>
            <w:r w:rsidRPr="009F7E19">
              <w:rPr>
                <w:sz w:val="24"/>
                <w:szCs w:val="24"/>
                <w:lang w:val="kk-KZ"/>
              </w:rPr>
              <w:lastRenderedPageBreak/>
              <w:t>көргендері</w:t>
            </w:r>
          </w:p>
        </w:tc>
        <w:tc>
          <w:tcPr>
            <w:tcW w:w="1015" w:type="dxa"/>
            <w:vAlign w:val="center"/>
          </w:tcPr>
          <w:p w:rsidR="009F7E19" w:rsidRPr="009F7E19" w:rsidRDefault="009F7E19" w:rsidP="009F7E19">
            <w:pPr>
              <w:spacing w:after="0" w:line="240" w:lineRule="auto"/>
              <w:rPr>
                <w:sz w:val="24"/>
                <w:szCs w:val="24"/>
                <w:lang w:val="kk-KZ"/>
              </w:rPr>
            </w:pPr>
            <w:r w:rsidRPr="009F7E19">
              <w:rPr>
                <w:sz w:val="24"/>
                <w:szCs w:val="24"/>
                <w:lang w:val="kk-KZ"/>
              </w:rPr>
              <w:lastRenderedPageBreak/>
              <w:t>2</w:t>
            </w: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lastRenderedPageBreak/>
              <w:t>10</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Көркем еңбек</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42  (55 дана)</w:t>
            </w:r>
          </w:p>
        </w:tc>
        <w:tc>
          <w:tcPr>
            <w:tcW w:w="3578"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Е.В.Ермилова,Мектеп, 2021</w:t>
            </w:r>
          </w:p>
        </w:tc>
        <w:tc>
          <w:tcPr>
            <w:tcW w:w="1418" w:type="dxa"/>
          </w:tcPr>
          <w:p w:rsidR="009F7E19" w:rsidRPr="009F7E19" w:rsidRDefault="009F7E19" w:rsidP="009F7E19">
            <w:pPr>
              <w:spacing w:after="0" w:line="240" w:lineRule="auto"/>
              <w:rPr>
                <w:sz w:val="24"/>
                <w:szCs w:val="24"/>
                <w:lang w:val="kk-KZ"/>
              </w:rPr>
            </w:pPr>
            <w:r w:rsidRPr="009F7E19">
              <w:rPr>
                <w:sz w:val="24"/>
                <w:szCs w:val="24"/>
                <w:lang w:val="kk-KZ"/>
              </w:rPr>
              <w:t>З.Шүкіров Касиетті сезім</w:t>
            </w:r>
          </w:p>
        </w:tc>
        <w:tc>
          <w:tcPr>
            <w:tcW w:w="1015" w:type="dxa"/>
            <w:vAlign w:val="center"/>
          </w:tcPr>
          <w:p w:rsidR="009F7E19" w:rsidRPr="009F7E19" w:rsidRDefault="009F7E19" w:rsidP="009F7E19">
            <w:pPr>
              <w:spacing w:after="0" w:line="240" w:lineRule="auto"/>
              <w:rPr>
                <w:sz w:val="24"/>
                <w:szCs w:val="24"/>
                <w:lang w:val="kk-KZ"/>
              </w:rPr>
            </w:pPr>
            <w:r w:rsidRPr="009F7E19">
              <w:rPr>
                <w:sz w:val="24"/>
                <w:szCs w:val="24"/>
                <w:lang w:val="kk-KZ"/>
              </w:rPr>
              <w:t>2</w:t>
            </w: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11</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Цифрлық сауаттылық</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42   (55 дана)</w:t>
            </w:r>
          </w:p>
        </w:tc>
        <w:tc>
          <w:tcPr>
            <w:tcW w:w="3578"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Ж.У.Кобдикова,Мектеп,2021</w:t>
            </w:r>
          </w:p>
        </w:tc>
        <w:tc>
          <w:tcPr>
            <w:tcW w:w="1418" w:type="dxa"/>
          </w:tcPr>
          <w:p w:rsidR="009F7E19" w:rsidRPr="009F7E19" w:rsidRDefault="009F7E19" w:rsidP="009F7E19">
            <w:pPr>
              <w:spacing w:after="0" w:line="240" w:lineRule="auto"/>
              <w:rPr>
                <w:sz w:val="24"/>
                <w:szCs w:val="24"/>
                <w:lang w:val="kk-KZ"/>
              </w:rPr>
            </w:pPr>
            <w:r w:rsidRPr="009F7E19">
              <w:rPr>
                <w:sz w:val="24"/>
                <w:szCs w:val="24"/>
                <w:lang w:val="kk-KZ"/>
              </w:rPr>
              <w:t>Н.Габдуллин Алғашқы сапар</w:t>
            </w:r>
          </w:p>
        </w:tc>
        <w:tc>
          <w:tcPr>
            <w:tcW w:w="1015" w:type="dxa"/>
            <w:vAlign w:val="center"/>
          </w:tcPr>
          <w:p w:rsidR="009F7E19" w:rsidRPr="009F7E19" w:rsidRDefault="009F7E19" w:rsidP="009F7E19">
            <w:pPr>
              <w:spacing w:after="0" w:line="240" w:lineRule="auto"/>
              <w:rPr>
                <w:sz w:val="24"/>
                <w:szCs w:val="24"/>
                <w:lang w:val="kk-KZ"/>
              </w:rPr>
            </w:pPr>
            <w:r w:rsidRPr="009F7E19">
              <w:rPr>
                <w:sz w:val="24"/>
                <w:szCs w:val="24"/>
                <w:lang w:val="kk-KZ"/>
              </w:rPr>
              <w:t>2</w:t>
            </w:r>
          </w:p>
        </w:tc>
      </w:tr>
      <w:tr w:rsidR="009F7E19" w:rsidRPr="00AC25FC" w:rsidTr="00C92230">
        <w:tc>
          <w:tcPr>
            <w:tcW w:w="576" w:type="dxa"/>
          </w:tcPr>
          <w:p w:rsidR="009F7E19" w:rsidRPr="009F7E19" w:rsidRDefault="009F7E19" w:rsidP="009F7E19">
            <w:pPr>
              <w:spacing w:after="0" w:line="240" w:lineRule="auto"/>
              <w:rPr>
                <w:sz w:val="24"/>
                <w:szCs w:val="24"/>
                <w:lang w:val="kk-KZ"/>
              </w:rPr>
            </w:pP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                Барлығы:</w:t>
            </w:r>
          </w:p>
        </w:tc>
        <w:tc>
          <w:tcPr>
            <w:tcW w:w="1667" w:type="dxa"/>
          </w:tcPr>
          <w:p w:rsidR="009F7E19" w:rsidRPr="009F7E19" w:rsidRDefault="009F7E19" w:rsidP="009F7E19">
            <w:pPr>
              <w:spacing w:after="0" w:line="240" w:lineRule="auto"/>
              <w:rPr>
                <w:b/>
                <w:sz w:val="24"/>
                <w:szCs w:val="24"/>
                <w:lang w:val="kk-KZ"/>
              </w:rPr>
            </w:pPr>
            <w:r w:rsidRPr="009F7E19">
              <w:rPr>
                <w:b/>
                <w:sz w:val="24"/>
                <w:szCs w:val="24"/>
                <w:lang w:val="kk-KZ"/>
              </w:rPr>
              <w:t xml:space="preserve">   605 дана</w:t>
            </w:r>
          </w:p>
        </w:tc>
        <w:tc>
          <w:tcPr>
            <w:tcW w:w="3578" w:type="dxa"/>
            <w:vAlign w:val="center"/>
          </w:tcPr>
          <w:p w:rsidR="009F7E19" w:rsidRPr="009F7E19" w:rsidRDefault="009F7E19" w:rsidP="009F7E19">
            <w:pPr>
              <w:spacing w:after="0" w:line="240" w:lineRule="auto"/>
              <w:rPr>
                <w:color w:val="000000"/>
                <w:sz w:val="24"/>
                <w:szCs w:val="24"/>
                <w:lang w:val="kk-KZ"/>
              </w:rPr>
            </w:pPr>
          </w:p>
        </w:tc>
        <w:tc>
          <w:tcPr>
            <w:tcW w:w="1418" w:type="dxa"/>
          </w:tcPr>
          <w:p w:rsidR="009F7E19" w:rsidRPr="009F7E19" w:rsidRDefault="009F7E19" w:rsidP="009F7E19">
            <w:pPr>
              <w:spacing w:after="0" w:line="240" w:lineRule="auto"/>
              <w:rPr>
                <w:sz w:val="24"/>
                <w:szCs w:val="24"/>
                <w:lang w:val="kk-KZ"/>
              </w:rPr>
            </w:pPr>
          </w:p>
        </w:tc>
        <w:tc>
          <w:tcPr>
            <w:tcW w:w="1015" w:type="dxa"/>
            <w:vAlign w:val="center"/>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p>
        </w:tc>
        <w:tc>
          <w:tcPr>
            <w:tcW w:w="2543" w:type="dxa"/>
          </w:tcPr>
          <w:p w:rsidR="009F7E19" w:rsidRPr="009F7E19" w:rsidRDefault="009F7E19" w:rsidP="009F7E19">
            <w:pPr>
              <w:spacing w:after="0" w:line="240" w:lineRule="auto"/>
              <w:rPr>
                <w:b/>
                <w:color w:val="000000"/>
                <w:sz w:val="24"/>
                <w:szCs w:val="24"/>
                <w:lang w:val="kk-KZ" w:eastAsia="ru-RU"/>
              </w:rPr>
            </w:pPr>
            <w:r w:rsidRPr="009F7E19">
              <w:rPr>
                <w:b/>
                <w:color w:val="000000"/>
                <w:sz w:val="24"/>
                <w:szCs w:val="24"/>
                <w:lang w:val="kk-KZ" w:eastAsia="ru-RU"/>
              </w:rPr>
              <w:t>2 сынып</w:t>
            </w:r>
          </w:p>
        </w:tc>
        <w:tc>
          <w:tcPr>
            <w:tcW w:w="1667" w:type="dxa"/>
          </w:tcPr>
          <w:p w:rsidR="009F7E19" w:rsidRPr="009F7E19" w:rsidRDefault="009F7E19" w:rsidP="009F7E19">
            <w:pPr>
              <w:spacing w:after="0" w:line="240" w:lineRule="auto"/>
              <w:rPr>
                <w:color w:val="000000"/>
                <w:sz w:val="24"/>
                <w:szCs w:val="24"/>
                <w:lang w:val="kk-KZ" w:eastAsia="ru-RU"/>
              </w:rPr>
            </w:pPr>
          </w:p>
        </w:tc>
        <w:tc>
          <w:tcPr>
            <w:tcW w:w="3578" w:type="dxa"/>
          </w:tcPr>
          <w:p w:rsidR="009F7E19" w:rsidRPr="009F7E19" w:rsidRDefault="009F7E19" w:rsidP="009F7E19">
            <w:pPr>
              <w:spacing w:after="0" w:line="240" w:lineRule="auto"/>
              <w:rPr>
                <w:sz w:val="24"/>
                <w:szCs w:val="24"/>
                <w:lang w:val="kk-KZ"/>
              </w:rPr>
            </w:pPr>
          </w:p>
        </w:tc>
        <w:tc>
          <w:tcPr>
            <w:tcW w:w="1418" w:type="dxa"/>
          </w:tcPr>
          <w:p w:rsidR="009F7E19" w:rsidRPr="009F7E19" w:rsidRDefault="009F7E19" w:rsidP="009F7E19">
            <w:pPr>
              <w:spacing w:after="0" w:line="240" w:lineRule="auto"/>
              <w:rPr>
                <w:sz w:val="24"/>
                <w:szCs w:val="24"/>
                <w:lang w:val="kk-KZ"/>
              </w:rPr>
            </w:pPr>
          </w:p>
        </w:tc>
        <w:tc>
          <w:tcPr>
            <w:tcW w:w="1015" w:type="dxa"/>
            <w:vAlign w:val="center"/>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12</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Әдебиет. оқу  1б.</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49   (54 дана)</w:t>
            </w:r>
          </w:p>
        </w:tc>
        <w:tc>
          <w:tcPr>
            <w:tcW w:w="3578"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Б.Т.Қабатай, Атамұра, 2020</w:t>
            </w:r>
          </w:p>
        </w:tc>
        <w:tc>
          <w:tcPr>
            <w:tcW w:w="1418" w:type="dxa"/>
          </w:tcPr>
          <w:p w:rsidR="009F7E19" w:rsidRPr="009F7E19" w:rsidRDefault="009F7E19" w:rsidP="009F7E19">
            <w:pPr>
              <w:spacing w:after="0" w:line="240" w:lineRule="auto"/>
              <w:rPr>
                <w:sz w:val="24"/>
                <w:szCs w:val="24"/>
                <w:lang w:val="kk-KZ"/>
              </w:rPr>
            </w:pPr>
            <w:r w:rsidRPr="009F7E19">
              <w:rPr>
                <w:sz w:val="24"/>
                <w:szCs w:val="24"/>
                <w:lang w:val="kk-KZ"/>
              </w:rPr>
              <w:t>Өз жағыңда бол:псих.жаттығ.жинағы</w:t>
            </w:r>
          </w:p>
        </w:tc>
        <w:tc>
          <w:tcPr>
            <w:tcW w:w="1015" w:type="dxa"/>
            <w:vAlign w:val="center"/>
          </w:tcPr>
          <w:p w:rsidR="009F7E19" w:rsidRPr="009F7E19" w:rsidRDefault="009F7E19" w:rsidP="009F7E19">
            <w:pPr>
              <w:spacing w:after="0" w:line="240" w:lineRule="auto"/>
              <w:rPr>
                <w:sz w:val="24"/>
                <w:szCs w:val="24"/>
                <w:lang w:val="kk-KZ"/>
              </w:rPr>
            </w:pPr>
            <w:r w:rsidRPr="009F7E19">
              <w:rPr>
                <w:sz w:val="24"/>
                <w:szCs w:val="24"/>
                <w:lang w:val="kk-KZ"/>
              </w:rPr>
              <w:t>2</w:t>
            </w: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13</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Әдебиет. оқу  1б.</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49   (54 дана)</w:t>
            </w:r>
          </w:p>
        </w:tc>
        <w:tc>
          <w:tcPr>
            <w:tcW w:w="3578"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Б.Т.Қабатай, Атамұра, 2020</w:t>
            </w:r>
          </w:p>
        </w:tc>
        <w:tc>
          <w:tcPr>
            <w:tcW w:w="141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З.Ахметова Шуақты күндер</w:t>
            </w:r>
          </w:p>
        </w:tc>
        <w:tc>
          <w:tcPr>
            <w:tcW w:w="1015" w:type="dxa"/>
          </w:tcPr>
          <w:p w:rsidR="009F7E19" w:rsidRPr="009F7E19" w:rsidRDefault="009F7E19" w:rsidP="009F7E19">
            <w:pPr>
              <w:spacing w:after="0" w:line="240" w:lineRule="auto"/>
              <w:rPr>
                <w:sz w:val="24"/>
                <w:szCs w:val="24"/>
                <w:lang w:val="kk-KZ"/>
              </w:rPr>
            </w:pPr>
            <w:r w:rsidRPr="009F7E19">
              <w:rPr>
                <w:sz w:val="24"/>
                <w:szCs w:val="24"/>
                <w:lang w:val="kk-KZ"/>
              </w:rPr>
              <w:t>3</w:t>
            </w: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14</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Қаз.тілі 1б.</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49   (54 дана)</w:t>
            </w:r>
          </w:p>
        </w:tc>
        <w:tc>
          <w:tcPr>
            <w:tcW w:w="3578"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А.Е.Жұмабаева, Атамұра, 2017</w:t>
            </w:r>
          </w:p>
        </w:tc>
        <w:tc>
          <w:tcPr>
            <w:tcW w:w="1418" w:type="dxa"/>
          </w:tcPr>
          <w:p w:rsidR="009F7E19" w:rsidRPr="009F7E19" w:rsidRDefault="009F7E19" w:rsidP="009F7E19">
            <w:pPr>
              <w:spacing w:after="0" w:line="240" w:lineRule="auto"/>
              <w:rPr>
                <w:sz w:val="24"/>
                <w:szCs w:val="24"/>
                <w:lang w:val="kk-KZ"/>
              </w:rPr>
            </w:pPr>
            <w:r w:rsidRPr="009F7E19">
              <w:rPr>
                <w:sz w:val="24"/>
                <w:szCs w:val="24"/>
                <w:lang w:val="kk-KZ"/>
              </w:rPr>
              <w:t>Ж.Елшібек Тағдыр желі</w:t>
            </w:r>
          </w:p>
        </w:tc>
        <w:tc>
          <w:tcPr>
            <w:tcW w:w="1015" w:type="dxa"/>
            <w:vAlign w:val="center"/>
          </w:tcPr>
          <w:p w:rsidR="009F7E19" w:rsidRPr="009F7E19" w:rsidRDefault="009F7E19" w:rsidP="009F7E19">
            <w:pPr>
              <w:spacing w:after="0" w:line="240" w:lineRule="auto"/>
              <w:rPr>
                <w:sz w:val="24"/>
                <w:szCs w:val="24"/>
                <w:lang w:val="kk-KZ"/>
              </w:rPr>
            </w:pPr>
            <w:r w:rsidRPr="009F7E19">
              <w:rPr>
                <w:sz w:val="24"/>
                <w:szCs w:val="24"/>
                <w:lang w:val="kk-KZ"/>
              </w:rPr>
              <w:t>2</w:t>
            </w: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15</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Қаз.тілі 2б.</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49  (54 дана)</w:t>
            </w:r>
          </w:p>
        </w:tc>
        <w:tc>
          <w:tcPr>
            <w:tcW w:w="3578"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А.Е.Жұмабаева, Атамұра, 2017</w:t>
            </w:r>
          </w:p>
        </w:tc>
        <w:tc>
          <w:tcPr>
            <w:tcW w:w="1418" w:type="dxa"/>
          </w:tcPr>
          <w:p w:rsidR="009F7E19" w:rsidRPr="009F7E19" w:rsidRDefault="009F7E19" w:rsidP="009F7E19">
            <w:pPr>
              <w:spacing w:after="0" w:line="240" w:lineRule="auto"/>
              <w:rPr>
                <w:sz w:val="24"/>
                <w:szCs w:val="24"/>
                <w:lang w:val="kk-KZ"/>
              </w:rPr>
            </w:pPr>
            <w:r w:rsidRPr="009F7E19">
              <w:rPr>
                <w:sz w:val="24"/>
                <w:szCs w:val="24"/>
                <w:lang w:val="kk-KZ"/>
              </w:rPr>
              <w:t>М.Иманжанов Алғашқы айлар</w:t>
            </w:r>
          </w:p>
        </w:tc>
        <w:tc>
          <w:tcPr>
            <w:tcW w:w="1015" w:type="dxa"/>
            <w:vAlign w:val="center"/>
          </w:tcPr>
          <w:p w:rsidR="009F7E19" w:rsidRPr="009F7E19" w:rsidRDefault="009F7E19" w:rsidP="009F7E19">
            <w:pPr>
              <w:spacing w:after="0" w:line="240" w:lineRule="auto"/>
              <w:rPr>
                <w:sz w:val="24"/>
                <w:szCs w:val="24"/>
                <w:lang w:val="kk-KZ"/>
              </w:rPr>
            </w:pPr>
            <w:r w:rsidRPr="009F7E19">
              <w:rPr>
                <w:sz w:val="24"/>
                <w:szCs w:val="24"/>
                <w:lang w:val="kk-KZ"/>
              </w:rPr>
              <w:t>2</w:t>
            </w: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16</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Жаратылыстану</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49   (54 дана)</w:t>
            </w:r>
          </w:p>
        </w:tc>
        <w:tc>
          <w:tcPr>
            <w:tcW w:w="3578"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Т.А.Андриянова ,НИШ, 2017</w:t>
            </w:r>
          </w:p>
        </w:tc>
        <w:tc>
          <w:tcPr>
            <w:tcW w:w="1418" w:type="dxa"/>
          </w:tcPr>
          <w:p w:rsidR="009F7E19" w:rsidRPr="009F7E19" w:rsidRDefault="009F7E19" w:rsidP="009F7E19">
            <w:pPr>
              <w:spacing w:after="0" w:line="240" w:lineRule="auto"/>
              <w:rPr>
                <w:sz w:val="24"/>
                <w:szCs w:val="24"/>
                <w:lang w:val="kk-KZ"/>
              </w:rPr>
            </w:pPr>
            <w:r w:rsidRPr="009F7E19">
              <w:rPr>
                <w:sz w:val="24"/>
                <w:szCs w:val="24"/>
                <w:lang w:val="kk-KZ"/>
              </w:rPr>
              <w:t>Қ.Жұмаділов Бір ғана ғұмыр</w:t>
            </w:r>
          </w:p>
        </w:tc>
        <w:tc>
          <w:tcPr>
            <w:tcW w:w="1015" w:type="dxa"/>
          </w:tcPr>
          <w:p w:rsidR="009F7E19" w:rsidRPr="009F7E19" w:rsidRDefault="009F7E19" w:rsidP="009F7E19">
            <w:pPr>
              <w:spacing w:after="0" w:line="240" w:lineRule="auto"/>
              <w:rPr>
                <w:sz w:val="24"/>
                <w:szCs w:val="24"/>
                <w:lang w:val="kk-KZ"/>
              </w:rPr>
            </w:pPr>
            <w:r w:rsidRPr="009F7E19">
              <w:rPr>
                <w:sz w:val="24"/>
                <w:szCs w:val="24"/>
                <w:lang w:val="kk-KZ"/>
              </w:rPr>
              <w:t>2</w:t>
            </w: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17</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Русский язык 1 ч.</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49    (54 дана)</w:t>
            </w:r>
          </w:p>
        </w:tc>
        <w:tc>
          <w:tcPr>
            <w:tcW w:w="3578"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Т.Калашникова,Алматыкітап,2020</w:t>
            </w:r>
          </w:p>
        </w:tc>
        <w:tc>
          <w:tcPr>
            <w:tcW w:w="1418" w:type="dxa"/>
          </w:tcPr>
          <w:p w:rsidR="009F7E19" w:rsidRPr="009F7E19" w:rsidRDefault="009F7E19" w:rsidP="009F7E19">
            <w:pPr>
              <w:spacing w:after="0" w:line="240" w:lineRule="auto"/>
              <w:rPr>
                <w:sz w:val="24"/>
                <w:szCs w:val="24"/>
                <w:lang w:val="kk-KZ"/>
              </w:rPr>
            </w:pPr>
            <w:r w:rsidRPr="009F7E19">
              <w:rPr>
                <w:sz w:val="24"/>
                <w:szCs w:val="24"/>
                <w:lang w:val="kk-KZ"/>
              </w:rPr>
              <w:t>Тұнғыштар</w:t>
            </w:r>
          </w:p>
        </w:tc>
        <w:tc>
          <w:tcPr>
            <w:tcW w:w="1015" w:type="dxa"/>
          </w:tcPr>
          <w:p w:rsidR="009F7E19" w:rsidRPr="009F7E19" w:rsidRDefault="009F7E19" w:rsidP="009F7E19">
            <w:pPr>
              <w:spacing w:after="0" w:line="240" w:lineRule="auto"/>
              <w:rPr>
                <w:sz w:val="24"/>
                <w:szCs w:val="24"/>
                <w:lang w:val="kk-KZ"/>
              </w:rPr>
            </w:pPr>
            <w:r w:rsidRPr="009F7E19">
              <w:rPr>
                <w:sz w:val="24"/>
                <w:szCs w:val="24"/>
                <w:lang w:val="kk-KZ"/>
              </w:rPr>
              <w:t>3</w:t>
            </w: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18</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Русский язык 1 ч.</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49   (54 дана)</w:t>
            </w:r>
          </w:p>
        </w:tc>
        <w:tc>
          <w:tcPr>
            <w:tcW w:w="3578"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Т.Калашникова,Алматыкітап,2020</w:t>
            </w:r>
          </w:p>
        </w:tc>
        <w:tc>
          <w:tcPr>
            <w:tcW w:w="1418" w:type="dxa"/>
          </w:tcPr>
          <w:p w:rsidR="009F7E19" w:rsidRPr="009F7E19" w:rsidRDefault="009F7E19" w:rsidP="009F7E19">
            <w:pPr>
              <w:spacing w:after="0" w:line="240" w:lineRule="auto"/>
              <w:rPr>
                <w:b/>
                <w:sz w:val="24"/>
                <w:szCs w:val="24"/>
                <w:lang w:val="kk-KZ"/>
              </w:rPr>
            </w:pPr>
            <w:r w:rsidRPr="009F7E19">
              <w:rPr>
                <w:b/>
                <w:sz w:val="24"/>
                <w:szCs w:val="24"/>
                <w:lang w:val="kk-KZ"/>
              </w:rPr>
              <w:t xml:space="preserve">                                                    Барлығы:</w:t>
            </w:r>
          </w:p>
        </w:tc>
        <w:tc>
          <w:tcPr>
            <w:tcW w:w="1015" w:type="dxa"/>
          </w:tcPr>
          <w:p w:rsidR="009F7E19" w:rsidRPr="009F7E19" w:rsidRDefault="009F7E19" w:rsidP="009F7E19">
            <w:pPr>
              <w:spacing w:after="0" w:line="240" w:lineRule="auto"/>
              <w:rPr>
                <w:b/>
                <w:sz w:val="24"/>
                <w:szCs w:val="24"/>
                <w:lang w:val="kk-KZ"/>
              </w:rPr>
            </w:pPr>
            <w:r w:rsidRPr="009F7E19">
              <w:rPr>
                <w:b/>
                <w:sz w:val="24"/>
                <w:szCs w:val="24"/>
                <w:lang w:val="kk-KZ"/>
              </w:rPr>
              <w:t>34</w:t>
            </w: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19</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Ағылшын тілі</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49 (50 дана)</w:t>
            </w:r>
          </w:p>
        </w:tc>
        <w:tc>
          <w:tcPr>
            <w:tcW w:w="3578"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Оксфорт,ЭкспрссПабл., 2020</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20</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Математика 1б.</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49   (54 дана)</w:t>
            </w:r>
          </w:p>
        </w:tc>
        <w:tc>
          <w:tcPr>
            <w:tcW w:w="3578"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Ә.Ақпаева, Алматыкітап,2020</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21</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Математика 2б.</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49   (54 дана)</w:t>
            </w:r>
          </w:p>
        </w:tc>
        <w:tc>
          <w:tcPr>
            <w:tcW w:w="3578"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Ә.Ақпаева, Алматыкітап,2020</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22</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Математика 3б.</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49   (54 дана)</w:t>
            </w:r>
          </w:p>
        </w:tc>
        <w:tc>
          <w:tcPr>
            <w:tcW w:w="3578"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Ә.Ақпаева, Алматыкітап,2020</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23</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Математика 4б.</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49   (54 дана)</w:t>
            </w:r>
          </w:p>
        </w:tc>
        <w:tc>
          <w:tcPr>
            <w:tcW w:w="3578"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Ә.Ақпаева, Алматыкітап,2020</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24</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Дүниетану</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49   (54 дана)</w:t>
            </w:r>
          </w:p>
        </w:tc>
        <w:tc>
          <w:tcPr>
            <w:tcW w:w="3578"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Б.Турмашева, Атамұра, 2020</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25</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Көркем еңбек</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49  (54 дана)</w:t>
            </w:r>
          </w:p>
        </w:tc>
        <w:tc>
          <w:tcPr>
            <w:tcW w:w="3578"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Н.А.Раупова, Атамұра,2017</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26</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Музыка</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49   (54 дана)</w:t>
            </w:r>
          </w:p>
        </w:tc>
        <w:tc>
          <w:tcPr>
            <w:tcW w:w="3578"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Ш.Құлманова, Атамұра, 2017</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27</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Өзін-өзі тану</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49   (65 дана)</w:t>
            </w:r>
          </w:p>
        </w:tc>
        <w:tc>
          <w:tcPr>
            <w:tcW w:w="3578"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Р.Ә.Мұқажанова, Бөбек, 2017</w:t>
            </w:r>
          </w:p>
        </w:tc>
        <w:tc>
          <w:tcPr>
            <w:tcW w:w="1418" w:type="dxa"/>
          </w:tcPr>
          <w:p w:rsidR="009F7E19" w:rsidRPr="009F7E19" w:rsidRDefault="009F7E19" w:rsidP="009F7E19">
            <w:pPr>
              <w:spacing w:after="0" w:line="240" w:lineRule="auto"/>
              <w:rPr>
                <w:sz w:val="24"/>
                <w:szCs w:val="24"/>
                <w:lang w:val="kk-KZ"/>
              </w:rPr>
            </w:pPr>
          </w:p>
        </w:tc>
        <w:tc>
          <w:tcPr>
            <w:tcW w:w="1015" w:type="dxa"/>
            <w:vAlign w:val="center"/>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                Барлығы:</w:t>
            </w:r>
          </w:p>
        </w:tc>
        <w:tc>
          <w:tcPr>
            <w:tcW w:w="1667" w:type="dxa"/>
            <w:vAlign w:val="center"/>
          </w:tcPr>
          <w:p w:rsidR="009F7E19" w:rsidRPr="009F7E19" w:rsidRDefault="009F7E19" w:rsidP="009F7E19">
            <w:pPr>
              <w:spacing w:after="0" w:line="240" w:lineRule="auto"/>
              <w:rPr>
                <w:b/>
                <w:color w:val="000000"/>
                <w:sz w:val="24"/>
                <w:szCs w:val="24"/>
                <w:lang w:val="kk-KZ" w:eastAsia="ru-RU"/>
              </w:rPr>
            </w:pPr>
            <w:r w:rsidRPr="009F7E19">
              <w:rPr>
                <w:b/>
                <w:color w:val="000000"/>
                <w:sz w:val="24"/>
                <w:szCs w:val="24"/>
                <w:lang w:val="kk-KZ" w:eastAsia="ru-RU"/>
              </w:rPr>
              <w:t xml:space="preserve">871 дана </w:t>
            </w:r>
          </w:p>
        </w:tc>
        <w:tc>
          <w:tcPr>
            <w:tcW w:w="3578" w:type="dxa"/>
            <w:vAlign w:val="center"/>
          </w:tcPr>
          <w:p w:rsidR="009F7E19" w:rsidRPr="009F7E19" w:rsidRDefault="009F7E19" w:rsidP="009F7E19">
            <w:pPr>
              <w:spacing w:after="0" w:line="240" w:lineRule="auto"/>
              <w:rPr>
                <w:color w:val="000000"/>
                <w:sz w:val="24"/>
                <w:szCs w:val="24"/>
                <w:lang w:val="kk-KZ"/>
              </w:rPr>
            </w:pP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p>
        </w:tc>
        <w:tc>
          <w:tcPr>
            <w:tcW w:w="2543" w:type="dxa"/>
          </w:tcPr>
          <w:p w:rsidR="009F7E19" w:rsidRPr="009F7E19" w:rsidRDefault="009F7E19" w:rsidP="009F7E19">
            <w:pPr>
              <w:spacing w:after="0" w:line="240" w:lineRule="auto"/>
              <w:rPr>
                <w:b/>
                <w:color w:val="000000"/>
                <w:sz w:val="24"/>
                <w:szCs w:val="24"/>
                <w:lang w:val="kk-KZ" w:eastAsia="ru-RU"/>
              </w:rPr>
            </w:pPr>
            <w:r w:rsidRPr="009F7E19">
              <w:rPr>
                <w:b/>
                <w:color w:val="000000"/>
                <w:sz w:val="24"/>
                <w:szCs w:val="24"/>
                <w:lang w:val="kk-KZ" w:eastAsia="ru-RU"/>
              </w:rPr>
              <w:t>3 сынып</w:t>
            </w:r>
          </w:p>
        </w:tc>
        <w:tc>
          <w:tcPr>
            <w:tcW w:w="1667" w:type="dxa"/>
          </w:tcPr>
          <w:p w:rsidR="009F7E19" w:rsidRPr="009F7E19" w:rsidRDefault="009F7E19" w:rsidP="009F7E19">
            <w:pPr>
              <w:spacing w:after="0" w:line="240" w:lineRule="auto"/>
              <w:rPr>
                <w:color w:val="000000"/>
                <w:sz w:val="24"/>
                <w:szCs w:val="24"/>
                <w:lang w:val="kk-KZ" w:eastAsia="ru-RU"/>
              </w:rPr>
            </w:pPr>
          </w:p>
        </w:tc>
        <w:tc>
          <w:tcPr>
            <w:tcW w:w="3578" w:type="dxa"/>
          </w:tcPr>
          <w:p w:rsidR="009F7E19" w:rsidRPr="009F7E19" w:rsidRDefault="009F7E19" w:rsidP="009F7E19">
            <w:pPr>
              <w:spacing w:after="0" w:line="240" w:lineRule="auto"/>
              <w:rPr>
                <w:sz w:val="24"/>
                <w:szCs w:val="24"/>
              </w:rPr>
            </w:pPr>
          </w:p>
        </w:tc>
        <w:tc>
          <w:tcPr>
            <w:tcW w:w="1418" w:type="dxa"/>
          </w:tcPr>
          <w:p w:rsidR="009F7E19" w:rsidRPr="009F7E19" w:rsidRDefault="009F7E19" w:rsidP="009F7E19">
            <w:pPr>
              <w:spacing w:after="0" w:line="240" w:lineRule="auto"/>
              <w:jc w:val="center"/>
              <w:rPr>
                <w:color w:val="000000"/>
                <w:sz w:val="24"/>
                <w:szCs w:val="24"/>
              </w:rPr>
            </w:pPr>
          </w:p>
        </w:tc>
        <w:tc>
          <w:tcPr>
            <w:tcW w:w="1015" w:type="dxa"/>
          </w:tcPr>
          <w:p w:rsidR="009F7E19" w:rsidRPr="009F7E19" w:rsidRDefault="009F7E19" w:rsidP="009F7E19">
            <w:pPr>
              <w:spacing w:after="0" w:line="240" w:lineRule="auto"/>
              <w:rPr>
                <w:sz w:val="24"/>
                <w:szCs w:val="24"/>
              </w:rPr>
            </w:pPr>
          </w:p>
        </w:tc>
      </w:tr>
      <w:tr w:rsidR="009F7E19" w:rsidRPr="00AC25FC" w:rsidTr="00C92230">
        <w:tc>
          <w:tcPr>
            <w:tcW w:w="576" w:type="dxa"/>
          </w:tcPr>
          <w:p w:rsidR="009F7E19" w:rsidRPr="009F7E19" w:rsidRDefault="009F7E19" w:rsidP="009F7E19">
            <w:pPr>
              <w:spacing w:after="0" w:line="240" w:lineRule="auto"/>
              <w:rPr>
                <w:sz w:val="24"/>
                <w:szCs w:val="24"/>
              </w:rPr>
            </w:pPr>
            <w:r w:rsidRPr="009F7E19">
              <w:rPr>
                <w:sz w:val="24"/>
                <w:szCs w:val="24"/>
              </w:rPr>
              <w:t>28</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Жаратылыстану І бөлім                </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( 49 дана)</w:t>
            </w:r>
          </w:p>
        </w:tc>
        <w:tc>
          <w:tcPr>
            <w:tcW w:w="3578"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Т.А.Андриянова, НИШ, 2018</w:t>
            </w:r>
          </w:p>
        </w:tc>
        <w:tc>
          <w:tcPr>
            <w:tcW w:w="1418" w:type="dxa"/>
          </w:tcPr>
          <w:p w:rsidR="009F7E19" w:rsidRPr="009F7E19" w:rsidRDefault="009F7E19" w:rsidP="009F7E19">
            <w:pPr>
              <w:spacing w:after="0" w:line="240" w:lineRule="auto"/>
              <w:rPr>
                <w:sz w:val="24"/>
                <w:szCs w:val="24"/>
                <w:lang w:val="kk-KZ"/>
              </w:rPr>
            </w:pPr>
          </w:p>
        </w:tc>
        <w:tc>
          <w:tcPr>
            <w:tcW w:w="1015" w:type="dxa"/>
            <w:vAlign w:val="center"/>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29</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Жаратылыстану ІІ бөлім</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( 49 дана)</w:t>
            </w:r>
          </w:p>
        </w:tc>
        <w:tc>
          <w:tcPr>
            <w:tcW w:w="3578"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Т.А.Андриянова, НИШ, 2018</w:t>
            </w:r>
          </w:p>
        </w:tc>
        <w:tc>
          <w:tcPr>
            <w:tcW w:w="1418" w:type="dxa"/>
          </w:tcPr>
          <w:p w:rsidR="009F7E19" w:rsidRPr="009F7E19" w:rsidRDefault="009F7E19" w:rsidP="009F7E19">
            <w:pPr>
              <w:spacing w:after="0" w:line="240" w:lineRule="auto"/>
              <w:rPr>
                <w:sz w:val="24"/>
                <w:szCs w:val="24"/>
                <w:lang w:val="kk-KZ"/>
              </w:rPr>
            </w:pPr>
          </w:p>
        </w:tc>
        <w:tc>
          <w:tcPr>
            <w:tcW w:w="1015" w:type="dxa"/>
            <w:vAlign w:val="center"/>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30</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Қаз.тілі: І бөлім</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( 49 дана)</w:t>
            </w:r>
          </w:p>
        </w:tc>
        <w:tc>
          <w:tcPr>
            <w:tcW w:w="3578"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А.Е.Жұмабаева, Атамұра, 2018</w:t>
            </w:r>
          </w:p>
        </w:tc>
        <w:tc>
          <w:tcPr>
            <w:tcW w:w="1418"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31</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Қаз.тілі:  ІІ бөлім</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( 49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А.Е.Жұмабаева, Атамұра, 2018</w:t>
            </w:r>
          </w:p>
        </w:tc>
        <w:tc>
          <w:tcPr>
            <w:tcW w:w="1418"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32</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Математика : І  бөлім</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( 51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Ә.Б.Ақпаева, Алматыкітап, 2018</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33</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Математика : 2  бөлім</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( 51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Ә.Б.Ақпаева, Алматыкітап, 2018</w:t>
            </w:r>
          </w:p>
        </w:tc>
        <w:tc>
          <w:tcPr>
            <w:tcW w:w="1418"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lastRenderedPageBreak/>
              <w:t>34</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Математика : 3 бөлім</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( 51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Ә.Б.Ақпаева, Алматыкітап, 2018</w:t>
            </w:r>
          </w:p>
        </w:tc>
        <w:tc>
          <w:tcPr>
            <w:tcW w:w="1418"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35</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Математика : 4 бөлім</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( 51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Ә.Б.Ақпаева, Алматыкітап, 2018</w:t>
            </w:r>
          </w:p>
        </w:tc>
        <w:tc>
          <w:tcPr>
            <w:tcW w:w="1418"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36</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Көркем еңбек</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( 50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Н.А.Раупова, Атамұра, 2018</w:t>
            </w:r>
          </w:p>
        </w:tc>
        <w:tc>
          <w:tcPr>
            <w:tcW w:w="1418"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37</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Ағылшын тілі</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( 47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Оксфорт, Атамұра, 2018</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38</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Әдебиеттік оқу І бөлім</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( 55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Б.Т.Қабатай, Атамұра, 2018</w:t>
            </w:r>
          </w:p>
        </w:tc>
        <w:tc>
          <w:tcPr>
            <w:tcW w:w="1418"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39</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Әдебиеттік оқу ІІ бөлім</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( 55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Б.Т.Қабатай, Атамұра, 2018</w:t>
            </w:r>
          </w:p>
        </w:tc>
        <w:tc>
          <w:tcPr>
            <w:tcW w:w="1418"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40</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Дүниетану</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( 55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Б.К.Турмашева, Атамұра,2018</w:t>
            </w:r>
          </w:p>
        </w:tc>
        <w:tc>
          <w:tcPr>
            <w:tcW w:w="1418"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41</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Өзін- өзі тану</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( 55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Р.О.Ізғұттынова, Бөбек,2018</w:t>
            </w:r>
          </w:p>
        </w:tc>
        <w:tc>
          <w:tcPr>
            <w:tcW w:w="1418"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42</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Рус.язык  І часть</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( 51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Т.М.Калашникова,Алматыкітап,2018</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43</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Рус.язык  ІІ часть</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( 51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Т.М.Калашникова,Алматыкітап,2018</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44</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Музыка</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( 48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Ш.Құлманова, Атамұра,2018</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45</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Цифрлық сауаттылық</w:t>
            </w:r>
          </w:p>
        </w:tc>
        <w:tc>
          <w:tcPr>
            <w:tcW w:w="1667" w:type="dxa"/>
            <w:vAlign w:val="center"/>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( 55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Р.А.Қадырқұлов,Алматыкітап,2021</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rPr>
            </w:pP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       Барлығы:</w:t>
            </w:r>
          </w:p>
        </w:tc>
        <w:tc>
          <w:tcPr>
            <w:tcW w:w="1667" w:type="dxa"/>
          </w:tcPr>
          <w:p w:rsidR="009F7E19" w:rsidRPr="009F7E19" w:rsidRDefault="009F7E19" w:rsidP="009F7E19">
            <w:pPr>
              <w:spacing w:after="0" w:line="240" w:lineRule="auto"/>
              <w:rPr>
                <w:b/>
                <w:color w:val="000000"/>
                <w:sz w:val="24"/>
                <w:szCs w:val="24"/>
                <w:lang w:val="kk-KZ" w:eastAsia="ru-RU"/>
              </w:rPr>
            </w:pPr>
            <w:r w:rsidRPr="009F7E19">
              <w:rPr>
                <w:b/>
                <w:color w:val="000000"/>
                <w:sz w:val="24"/>
                <w:szCs w:val="24"/>
                <w:lang w:val="kk-KZ" w:eastAsia="ru-RU"/>
              </w:rPr>
              <w:t xml:space="preserve"> 922 дана</w:t>
            </w:r>
          </w:p>
        </w:tc>
        <w:tc>
          <w:tcPr>
            <w:tcW w:w="3578" w:type="dxa"/>
          </w:tcPr>
          <w:p w:rsidR="009F7E19" w:rsidRPr="009F7E19" w:rsidRDefault="009F7E19" w:rsidP="009F7E19">
            <w:pPr>
              <w:spacing w:after="0" w:line="240" w:lineRule="auto"/>
              <w:rPr>
                <w:color w:val="000000"/>
                <w:sz w:val="24"/>
                <w:szCs w:val="24"/>
                <w:lang w:val="kk-KZ"/>
              </w:rPr>
            </w:pP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rPr>
            </w:pPr>
          </w:p>
        </w:tc>
        <w:tc>
          <w:tcPr>
            <w:tcW w:w="2543" w:type="dxa"/>
          </w:tcPr>
          <w:p w:rsidR="009F7E19" w:rsidRPr="009F7E19" w:rsidRDefault="009F7E19" w:rsidP="009F7E19">
            <w:pPr>
              <w:spacing w:after="0" w:line="240" w:lineRule="auto"/>
              <w:rPr>
                <w:b/>
                <w:sz w:val="24"/>
                <w:szCs w:val="24"/>
                <w:lang w:val="kk-KZ"/>
              </w:rPr>
            </w:pPr>
            <w:r w:rsidRPr="009F7E19">
              <w:rPr>
                <w:b/>
                <w:sz w:val="24"/>
                <w:szCs w:val="24"/>
                <w:lang w:val="kk-KZ"/>
              </w:rPr>
              <w:t>4 сынып</w:t>
            </w:r>
          </w:p>
        </w:tc>
        <w:tc>
          <w:tcPr>
            <w:tcW w:w="1667" w:type="dxa"/>
          </w:tcPr>
          <w:p w:rsidR="009F7E19" w:rsidRPr="009F7E19" w:rsidRDefault="009F7E19" w:rsidP="009F7E19">
            <w:pPr>
              <w:spacing w:after="0" w:line="240" w:lineRule="auto"/>
              <w:rPr>
                <w:color w:val="000000"/>
                <w:sz w:val="24"/>
                <w:szCs w:val="24"/>
                <w:lang w:val="kk-KZ" w:eastAsia="ru-RU"/>
              </w:rPr>
            </w:pPr>
          </w:p>
        </w:tc>
        <w:tc>
          <w:tcPr>
            <w:tcW w:w="3578" w:type="dxa"/>
          </w:tcPr>
          <w:p w:rsidR="009F7E19" w:rsidRPr="009F7E19" w:rsidRDefault="009F7E19" w:rsidP="009F7E19">
            <w:pPr>
              <w:spacing w:after="0" w:line="240" w:lineRule="auto"/>
              <w:rPr>
                <w:sz w:val="24"/>
                <w:szCs w:val="24"/>
              </w:rPr>
            </w:pP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46</w:t>
            </w:r>
          </w:p>
        </w:tc>
        <w:tc>
          <w:tcPr>
            <w:tcW w:w="2543"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eastAsia="ru-RU"/>
              </w:rPr>
              <w:t>Қазақ тілі</w:t>
            </w:r>
            <w:r w:rsidRPr="009F7E19">
              <w:rPr>
                <w:color w:val="000000"/>
                <w:sz w:val="24"/>
                <w:szCs w:val="24"/>
                <w:lang w:val="kk-KZ" w:eastAsia="ru-RU"/>
              </w:rPr>
              <w:t xml:space="preserve"> 1б.</w:t>
            </w:r>
          </w:p>
        </w:tc>
        <w:tc>
          <w:tcPr>
            <w:tcW w:w="1667" w:type="dxa"/>
          </w:tcPr>
          <w:p w:rsidR="009F7E19" w:rsidRPr="009F7E19" w:rsidRDefault="009F7E19" w:rsidP="009F7E19">
            <w:pPr>
              <w:spacing w:after="0" w:line="240" w:lineRule="auto"/>
              <w:rPr>
                <w:sz w:val="24"/>
                <w:szCs w:val="24"/>
                <w:lang w:val="kk-KZ"/>
              </w:rPr>
            </w:pPr>
            <w:r w:rsidRPr="009F7E19">
              <w:rPr>
                <w:color w:val="000000"/>
                <w:sz w:val="24"/>
                <w:szCs w:val="24"/>
              </w:rPr>
              <w:t>4</w:t>
            </w:r>
            <w:r w:rsidRPr="009F7E19">
              <w:rPr>
                <w:color w:val="000000"/>
                <w:sz w:val="24"/>
                <w:szCs w:val="24"/>
                <w:lang w:val="kk-KZ"/>
              </w:rPr>
              <w:t>6   (49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 xml:space="preserve"> Ә.Е.Жұмабаева, Атамұра, 2019</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47</w:t>
            </w:r>
          </w:p>
        </w:tc>
        <w:tc>
          <w:tcPr>
            <w:tcW w:w="2543"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eastAsia="ru-RU"/>
              </w:rPr>
              <w:t>Қазақ тілі</w:t>
            </w:r>
            <w:r w:rsidRPr="009F7E19">
              <w:rPr>
                <w:color w:val="000000"/>
                <w:sz w:val="24"/>
                <w:szCs w:val="24"/>
                <w:lang w:val="kk-KZ" w:eastAsia="ru-RU"/>
              </w:rPr>
              <w:t xml:space="preserve"> 2б.</w:t>
            </w:r>
          </w:p>
        </w:tc>
        <w:tc>
          <w:tcPr>
            <w:tcW w:w="1667" w:type="dxa"/>
          </w:tcPr>
          <w:p w:rsidR="009F7E19" w:rsidRPr="009F7E19" w:rsidRDefault="009F7E19" w:rsidP="009F7E19">
            <w:pPr>
              <w:spacing w:after="0" w:line="240" w:lineRule="auto"/>
              <w:rPr>
                <w:sz w:val="24"/>
                <w:szCs w:val="24"/>
                <w:lang w:val="kk-KZ"/>
              </w:rPr>
            </w:pPr>
            <w:r w:rsidRPr="009F7E19">
              <w:rPr>
                <w:color w:val="000000"/>
                <w:sz w:val="24"/>
                <w:szCs w:val="24"/>
              </w:rPr>
              <w:t>4</w:t>
            </w:r>
            <w:r w:rsidRPr="009F7E19">
              <w:rPr>
                <w:color w:val="000000"/>
                <w:sz w:val="24"/>
                <w:szCs w:val="24"/>
                <w:lang w:val="kk-KZ"/>
              </w:rPr>
              <w:t>6  (49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 xml:space="preserve"> Ә.Е.Жұмабаева, Атамұра, 2019</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48</w:t>
            </w:r>
          </w:p>
        </w:tc>
        <w:tc>
          <w:tcPr>
            <w:tcW w:w="2543"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Әдебиеттік оқу</w:t>
            </w:r>
          </w:p>
        </w:tc>
        <w:tc>
          <w:tcPr>
            <w:tcW w:w="1667" w:type="dxa"/>
          </w:tcPr>
          <w:p w:rsidR="009F7E19" w:rsidRPr="009F7E19" w:rsidRDefault="009F7E19" w:rsidP="009F7E19">
            <w:pPr>
              <w:spacing w:after="0" w:line="240" w:lineRule="auto"/>
              <w:rPr>
                <w:sz w:val="24"/>
                <w:szCs w:val="24"/>
                <w:lang w:val="kk-KZ"/>
              </w:rPr>
            </w:pPr>
            <w:r w:rsidRPr="009F7E19">
              <w:rPr>
                <w:color w:val="000000"/>
                <w:sz w:val="24"/>
                <w:szCs w:val="24"/>
              </w:rPr>
              <w:t>4</w:t>
            </w:r>
            <w:r w:rsidRPr="009F7E19">
              <w:rPr>
                <w:color w:val="000000"/>
                <w:sz w:val="24"/>
                <w:szCs w:val="24"/>
                <w:lang w:val="kk-KZ"/>
              </w:rPr>
              <w:t>6 (49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З.Мүфтибекова, Алматыкітап,2019</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49</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Математика </w:t>
            </w:r>
          </w:p>
        </w:tc>
        <w:tc>
          <w:tcPr>
            <w:tcW w:w="1667" w:type="dxa"/>
          </w:tcPr>
          <w:p w:rsidR="009F7E19" w:rsidRPr="009F7E19" w:rsidRDefault="009F7E19" w:rsidP="009F7E19">
            <w:pPr>
              <w:spacing w:after="0" w:line="240" w:lineRule="auto"/>
              <w:rPr>
                <w:sz w:val="24"/>
                <w:szCs w:val="24"/>
                <w:lang w:val="kk-KZ"/>
              </w:rPr>
            </w:pPr>
            <w:r w:rsidRPr="009F7E19">
              <w:rPr>
                <w:color w:val="000000"/>
                <w:sz w:val="24"/>
                <w:szCs w:val="24"/>
              </w:rPr>
              <w:t>4</w:t>
            </w:r>
            <w:r w:rsidRPr="009F7E19">
              <w:rPr>
                <w:color w:val="000000"/>
                <w:sz w:val="24"/>
                <w:szCs w:val="24"/>
                <w:lang w:val="kk-KZ"/>
              </w:rPr>
              <w:t>6  (49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Ә.Б.Ақпаева,Алматыкітап,2019</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50</w:t>
            </w:r>
          </w:p>
        </w:tc>
        <w:tc>
          <w:tcPr>
            <w:tcW w:w="2543"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Русский язык</w:t>
            </w:r>
          </w:p>
        </w:tc>
        <w:tc>
          <w:tcPr>
            <w:tcW w:w="1667" w:type="dxa"/>
          </w:tcPr>
          <w:p w:rsidR="009F7E19" w:rsidRPr="009F7E19" w:rsidRDefault="009F7E19" w:rsidP="009F7E19">
            <w:pPr>
              <w:spacing w:after="0" w:line="240" w:lineRule="auto"/>
              <w:rPr>
                <w:sz w:val="24"/>
                <w:szCs w:val="24"/>
                <w:lang w:val="kk-KZ"/>
              </w:rPr>
            </w:pPr>
            <w:r w:rsidRPr="009F7E19">
              <w:rPr>
                <w:color w:val="000000"/>
                <w:sz w:val="24"/>
                <w:szCs w:val="24"/>
              </w:rPr>
              <w:t>4</w:t>
            </w:r>
            <w:r w:rsidRPr="009F7E19">
              <w:rPr>
                <w:color w:val="000000"/>
                <w:sz w:val="24"/>
                <w:szCs w:val="24"/>
                <w:lang w:val="kk-KZ"/>
              </w:rPr>
              <w:t>6  (49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Т.М.Калашникова, Алматыкітап, 2019</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51</w:t>
            </w:r>
          </w:p>
        </w:tc>
        <w:tc>
          <w:tcPr>
            <w:tcW w:w="2543"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Дүниетану</w:t>
            </w:r>
          </w:p>
        </w:tc>
        <w:tc>
          <w:tcPr>
            <w:tcW w:w="1667" w:type="dxa"/>
          </w:tcPr>
          <w:p w:rsidR="009F7E19" w:rsidRPr="009F7E19" w:rsidRDefault="009F7E19" w:rsidP="009F7E19">
            <w:pPr>
              <w:spacing w:after="0" w:line="240" w:lineRule="auto"/>
              <w:rPr>
                <w:sz w:val="24"/>
                <w:szCs w:val="24"/>
                <w:lang w:val="kk-KZ"/>
              </w:rPr>
            </w:pPr>
            <w:r w:rsidRPr="009F7E19">
              <w:rPr>
                <w:color w:val="000000"/>
                <w:sz w:val="24"/>
                <w:szCs w:val="24"/>
              </w:rPr>
              <w:t>4</w:t>
            </w:r>
            <w:r w:rsidRPr="009F7E19">
              <w:rPr>
                <w:color w:val="000000"/>
                <w:sz w:val="24"/>
                <w:szCs w:val="24"/>
                <w:lang w:val="kk-KZ"/>
              </w:rPr>
              <w:t>6   (49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Б.Тұрмашева, Атамұра,2019</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52</w:t>
            </w:r>
          </w:p>
        </w:tc>
        <w:tc>
          <w:tcPr>
            <w:tcW w:w="2543"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Агылшын тілі</w:t>
            </w:r>
          </w:p>
        </w:tc>
        <w:tc>
          <w:tcPr>
            <w:tcW w:w="1667" w:type="dxa"/>
          </w:tcPr>
          <w:p w:rsidR="009F7E19" w:rsidRPr="009F7E19" w:rsidRDefault="009F7E19" w:rsidP="009F7E19">
            <w:pPr>
              <w:spacing w:after="0" w:line="240" w:lineRule="auto"/>
              <w:rPr>
                <w:sz w:val="24"/>
                <w:szCs w:val="24"/>
                <w:lang w:val="kk-KZ"/>
              </w:rPr>
            </w:pPr>
            <w:r w:rsidRPr="009F7E19">
              <w:rPr>
                <w:color w:val="000000"/>
                <w:sz w:val="24"/>
                <w:szCs w:val="24"/>
              </w:rPr>
              <w:t>4</w:t>
            </w:r>
            <w:r w:rsidRPr="009F7E19">
              <w:rPr>
                <w:color w:val="000000"/>
                <w:sz w:val="24"/>
                <w:szCs w:val="24"/>
                <w:lang w:val="kk-KZ"/>
              </w:rPr>
              <w:t>6   (47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Индустрим,2019</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53</w:t>
            </w:r>
          </w:p>
        </w:tc>
        <w:tc>
          <w:tcPr>
            <w:tcW w:w="2543"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Жаратылыстану 1б.</w:t>
            </w:r>
          </w:p>
        </w:tc>
        <w:tc>
          <w:tcPr>
            <w:tcW w:w="1667" w:type="dxa"/>
          </w:tcPr>
          <w:p w:rsidR="009F7E19" w:rsidRPr="009F7E19" w:rsidRDefault="009F7E19" w:rsidP="009F7E19">
            <w:pPr>
              <w:spacing w:after="0" w:line="240" w:lineRule="auto"/>
              <w:rPr>
                <w:sz w:val="24"/>
                <w:szCs w:val="24"/>
                <w:lang w:val="kk-KZ"/>
              </w:rPr>
            </w:pPr>
            <w:r w:rsidRPr="009F7E19">
              <w:rPr>
                <w:color w:val="000000"/>
                <w:sz w:val="24"/>
                <w:szCs w:val="24"/>
              </w:rPr>
              <w:t>4</w:t>
            </w:r>
            <w:r w:rsidRPr="009F7E19">
              <w:rPr>
                <w:color w:val="000000"/>
                <w:sz w:val="24"/>
                <w:szCs w:val="24"/>
                <w:lang w:val="kk-KZ"/>
              </w:rPr>
              <w:t>6   (49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П.К.Бигазина,НИШ,2019</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54</w:t>
            </w:r>
          </w:p>
        </w:tc>
        <w:tc>
          <w:tcPr>
            <w:tcW w:w="2543"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Жаратылыстану 2б.</w:t>
            </w:r>
          </w:p>
        </w:tc>
        <w:tc>
          <w:tcPr>
            <w:tcW w:w="1667" w:type="dxa"/>
          </w:tcPr>
          <w:p w:rsidR="009F7E19" w:rsidRPr="009F7E19" w:rsidRDefault="009F7E19" w:rsidP="009F7E19">
            <w:pPr>
              <w:spacing w:after="0" w:line="240" w:lineRule="auto"/>
              <w:rPr>
                <w:sz w:val="24"/>
                <w:szCs w:val="24"/>
                <w:lang w:val="kk-KZ"/>
              </w:rPr>
            </w:pPr>
            <w:r w:rsidRPr="009F7E19">
              <w:rPr>
                <w:color w:val="000000"/>
                <w:sz w:val="24"/>
                <w:szCs w:val="24"/>
              </w:rPr>
              <w:t>4</w:t>
            </w:r>
            <w:r w:rsidRPr="009F7E19">
              <w:rPr>
                <w:color w:val="000000"/>
                <w:sz w:val="24"/>
                <w:szCs w:val="24"/>
                <w:lang w:val="kk-KZ"/>
              </w:rPr>
              <w:t>6  (49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П.К.Бигазина,НИШ,2019</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55</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Өзін- өзі тану</w:t>
            </w:r>
          </w:p>
        </w:tc>
        <w:tc>
          <w:tcPr>
            <w:tcW w:w="1667" w:type="dxa"/>
          </w:tcPr>
          <w:p w:rsidR="009F7E19" w:rsidRPr="009F7E19" w:rsidRDefault="009F7E19" w:rsidP="009F7E19">
            <w:pPr>
              <w:spacing w:after="0" w:line="240" w:lineRule="auto"/>
              <w:rPr>
                <w:sz w:val="24"/>
                <w:szCs w:val="24"/>
                <w:lang w:val="kk-KZ"/>
              </w:rPr>
            </w:pPr>
            <w:r w:rsidRPr="009F7E19">
              <w:rPr>
                <w:color w:val="000000"/>
                <w:sz w:val="24"/>
                <w:szCs w:val="24"/>
              </w:rPr>
              <w:t>4</w:t>
            </w:r>
            <w:r w:rsidRPr="009F7E19">
              <w:rPr>
                <w:color w:val="000000"/>
                <w:sz w:val="24"/>
                <w:szCs w:val="24"/>
                <w:lang w:val="kk-KZ"/>
              </w:rPr>
              <w:t>6  (51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А.С.Сейтаков, Бөбек,2019</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56</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Музыка</w:t>
            </w:r>
          </w:p>
        </w:tc>
        <w:tc>
          <w:tcPr>
            <w:tcW w:w="1667" w:type="dxa"/>
          </w:tcPr>
          <w:p w:rsidR="009F7E19" w:rsidRPr="009F7E19" w:rsidRDefault="009F7E19" w:rsidP="009F7E19">
            <w:pPr>
              <w:spacing w:after="0" w:line="240" w:lineRule="auto"/>
              <w:rPr>
                <w:sz w:val="24"/>
                <w:szCs w:val="24"/>
                <w:lang w:val="kk-KZ"/>
              </w:rPr>
            </w:pPr>
            <w:r w:rsidRPr="009F7E19">
              <w:rPr>
                <w:color w:val="000000"/>
                <w:sz w:val="24"/>
                <w:szCs w:val="24"/>
              </w:rPr>
              <w:t>4</w:t>
            </w:r>
            <w:r w:rsidRPr="009F7E19">
              <w:rPr>
                <w:color w:val="000000"/>
                <w:sz w:val="24"/>
                <w:szCs w:val="24"/>
                <w:lang w:val="kk-KZ"/>
              </w:rPr>
              <w:t>6  (49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Ш.Құлманова, Атамұра,2019</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57</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АКТ</w:t>
            </w:r>
          </w:p>
        </w:tc>
        <w:tc>
          <w:tcPr>
            <w:tcW w:w="1667" w:type="dxa"/>
          </w:tcPr>
          <w:p w:rsidR="009F7E19" w:rsidRPr="009F7E19" w:rsidRDefault="009F7E19" w:rsidP="009F7E19">
            <w:pPr>
              <w:spacing w:after="0" w:line="240" w:lineRule="auto"/>
              <w:rPr>
                <w:sz w:val="24"/>
                <w:szCs w:val="24"/>
                <w:lang w:val="kk-KZ"/>
              </w:rPr>
            </w:pPr>
            <w:r w:rsidRPr="009F7E19">
              <w:rPr>
                <w:color w:val="000000"/>
                <w:sz w:val="24"/>
                <w:szCs w:val="24"/>
              </w:rPr>
              <w:t>4</w:t>
            </w:r>
            <w:r w:rsidRPr="009F7E19">
              <w:rPr>
                <w:color w:val="000000"/>
                <w:sz w:val="24"/>
                <w:szCs w:val="24"/>
                <w:lang w:val="kk-KZ"/>
              </w:rPr>
              <w:t>6  (51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Ж.У.Кобдикова,АрманПВ,2019</w:t>
            </w:r>
          </w:p>
        </w:tc>
        <w:tc>
          <w:tcPr>
            <w:tcW w:w="1418"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58</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Көркем еңбек</w:t>
            </w:r>
          </w:p>
        </w:tc>
        <w:tc>
          <w:tcPr>
            <w:tcW w:w="1667" w:type="dxa"/>
          </w:tcPr>
          <w:p w:rsidR="009F7E19" w:rsidRPr="009F7E19" w:rsidRDefault="009F7E19" w:rsidP="009F7E19">
            <w:pPr>
              <w:spacing w:after="0" w:line="240" w:lineRule="auto"/>
              <w:rPr>
                <w:sz w:val="24"/>
                <w:szCs w:val="24"/>
                <w:lang w:val="kk-KZ"/>
              </w:rPr>
            </w:pPr>
            <w:r w:rsidRPr="009F7E19">
              <w:rPr>
                <w:color w:val="000000"/>
                <w:sz w:val="24"/>
                <w:szCs w:val="24"/>
              </w:rPr>
              <w:t>4</w:t>
            </w:r>
            <w:r w:rsidRPr="009F7E19">
              <w:rPr>
                <w:color w:val="000000"/>
                <w:sz w:val="24"/>
                <w:szCs w:val="24"/>
                <w:lang w:val="kk-KZ"/>
              </w:rPr>
              <w:t>6  (49дана)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Н.А.Раупова, Атамұра, 2018</w:t>
            </w:r>
          </w:p>
        </w:tc>
        <w:tc>
          <w:tcPr>
            <w:tcW w:w="1418"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rPr>
            </w:pP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             Барлығы:</w:t>
            </w:r>
          </w:p>
        </w:tc>
        <w:tc>
          <w:tcPr>
            <w:tcW w:w="1667" w:type="dxa"/>
          </w:tcPr>
          <w:p w:rsidR="009F7E19" w:rsidRPr="009F7E19" w:rsidRDefault="009F7E19" w:rsidP="009F7E19">
            <w:pPr>
              <w:spacing w:after="0" w:line="240" w:lineRule="auto"/>
              <w:rPr>
                <w:b/>
                <w:color w:val="000000"/>
                <w:sz w:val="24"/>
                <w:szCs w:val="24"/>
                <w:lang w:val="kk-KZ" w:eastAsia="ru-RU"/>
              </w:rPr>
            </w:pPr>
            <w:r w:rsidRPr="009F7E19">
              <w:rPr>
                <w:b/>
                <w:color w:val="000000"/>
                <w:sz w:val="24"/>
                <w:szCs w:val="24"/>
                <w:lang w:val="kk-KZ" w:eastAsia="ru-RU"/>
              </w:rPr>
              <w:t xml:space="preserve">   639 дана</w:t>
            </w:r>
          </w:p>
        </w:tc>
        <w:tc>
          <w:tcPr>
            <w:tcW w:w="3578" w:type="dxa"/>
          </w:tcPr>
          <w:p w:rsidR="009F7E19" w:rsidRPr="009F7E19" w:rsidRDefault="009F7E19" w:rsidP="009F7E19">
            <w:pPr>
              <w:spacing w:after="0" w:line="240" w:lineRule="auto"/>
              <w:jc w:val="center"/>
              <w:rPr>
                <w:color w:val="000000"/>
                <w:sz w:val="24"/>
                <w:szCs w:val="24"/>
                <w:lang w:val="kk-KZ"/>
              </w:rPr>
            </w:pP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rPr>
            </w:pPr>
          </w:p>
        </w:tc>
        <w:tc>
          <w:tcPr>
            <w:tcW w:w="2543" w:type="dxa"/>
          </w:tcPr>
          <w:p w:rsidR="009F7E19" w:rsidRPr="009F7E19" w:rsidRDefault="009F7E19" w:rsidP="009F7E19">
            <w:pPr>
              <w:spacing w:after="0" w:line="240" w:lineRule="auto"/>
              <w:rPr>
                <w:b/>
                <w:color w:val="000000"/>
                <w:sz w:val="24"/>
                <w:szCs w:val="24"/>
                <w:lang w:val="kk-KZ" w:eastAsia="ru-RU"/>
              </w:rPr>
            </w:pPr>
            <w:r w:rsidRPr="009F7E19">
              <w:rPr>
                <w:b/>
                <w:color w:val="000000"/>
                <w:sz w:val="24"/>
                <w:szCs w:val="24"/>
                <w:lang w:val="kk-KZ" w:eastAsia="ru-RU"/>
              </w:rPr>
              <w:t>5 сынып</w:t>
            </w:r>
          </w:p>
        </w:tc>
        <w:tc>
          <w:tcPr>
            <w:tcW w:w="1667" w:type="dxa"/>
          </w:tcPr>
          <w:p w:rsidR="009F7E19" w:rsidRPr="009F7E19" w:rsidRDefault="009F7E19" w:rsidP="009F7E19">
            <w:pPr>
              <w:spacing w:after="0" w:line="240" w:lineRule="auto"/>
              <w:rPr>
                <w:sz w:val="24"/>
                <w:szCs w:val="24"/>
                <w:lang w:val="kk-KZ"/>
              </w:rPr>
            </w:pPr>
          </w:p>
        </w:tc>
        <w:tc>
          <w:tcPr>
            <w:tcW w:w="3578" w:type="dxa"/>
          </w:tcPr>
          <w:p w:rsidR="009F7E19" w:rsidRPr="009F7E19" w:rsidRDefault="009F7E19" w:rsidP="009F7E19">
            <w:pPr>
              <w:spacing w:after="0" w:line="240" w:lineRule="auto"/>
              <w:rPr>
                <w:color w:val="000000"/>
                <w:sz w:val="24"/>
                <w:szCs w:val="24"/>
                <w:lang w:val="kk-KZ" w:eastAsia="ru-RU"/>
              </w:rPr>
            </w:pPr>
          </w:p>
        </w:tc>
        <w:tc>
          <w:tcPr>
            <w:tcW w:w="1418" w:type="dxa"/>
          </w:tcPr>
          <w:p w:rsidR="009F7E19" w:rsidRPr="009F7E19" w:rsidRDefault="009F7E19" w:rsidP="009F7E19">
            <w:pPr>
              <w:spacing w:after="0" w:line="240" w:lineRule="auto"/>
              <w:jc w:val="center"/>
              <w:rPr>
                <w:color w:val="000000"/>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59</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Ағылшын тілі   </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(81 дана)</w:t>
            </w:r>
          </w:p>
        </w:tc>
        <w:tc>
          <w:tcPr>
            <w:tcW w:w="3578" w:type="dxa"/>
          </w:tcPr>
          <w:p w:rsidR="009F7E19" w:rsidRPr="009F7E19" w:rsidRDefault="009F7E19" w:rsidP="009F7E19">
            <w:pPr>
              <w:spacing w:after="0" w:line="240" w:lineRule="auto"/>
              <w:rPr>
                <w:sz w:val="24"/>
                <w:szCs w:val="24"/>
                <w:lang w:val="kk-KZ"/>
              </w:rPr>
            </w:pPr>
            <w:r w:rsidRPr="009F7E19">
              <w:rPr>
                <w:sz w:val="24"/>
                <w:szCs w:val="24"/>
                <w:lang w:val="kk-KZ"/>
              </w:rPr>
              <w:t>Оксфорт  Экспресс Пабл,2017</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60</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Ағылшын тілі:жұм.дәптері</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(49 дана)</w:t>
            </w:r>
          </w:p>
        </w:tc>
        <w:tc>
          <w:tcPr>
            <w:tcW w:w="3578" w:type="dxa"/>
          </w:tcPr>
          <w:p w:rsidR="009F7E19" w:rsidRPr="009F7E19" w:rsidRDefault="009F7E19" w:rsidP="009F7E19">
            <w:pPr>
              <w:spacing w:after="0" w:line="240" w:lineRule="auto"/>
              <w:rPr>
                <w:sz w:val="24"/>
                <w:szCs w:val="24"/>
                <w:lang w:val="kk-KZ"/>
              </w:rPr>
            </w:pPr>
            <w:r w:rsidRPr="009F7E19">
              <w:rPr>
                <w:sz w:val="24"/>
                <w:szCs w:val="24"/>
                <w:lang w:val="kk-KZ"/>
              </w:rPr>
              <w:t>Оксфорт</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61</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Математика : І бөлім   </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(67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 xml:space="preserve">Т.Алдамұратова ,Атамұра,2017    </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62</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Математика : ІІ бөлім</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(69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Т.Алдамұратова,Атамұра,2017</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63</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Қазақ тілі</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(69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Ж.Дәулетбекова,Атамұра,2017</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64</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Қазақ әдебиет</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(67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А.Ақтанова,Атамұра,2017</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65</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Рус.язык  и литература І ч.</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(66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У.Жанпейісова,Атамұра,2017</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66</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Рус.язык  и литер. ІІ ч.</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(66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У.Жанпейісова,Атамұра,2017</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67</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Жаратылыстану </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(66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Б.Әбдіманапов,Атамұра,2017</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68</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Қазақстан тарихы</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   (75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С.Ахметова,НИШ,2017</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69</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Дүние жүзі тарихы</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(83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Б.Букаева,НИШ,2017</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70</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Музыка</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(66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Ш.Құлманова,Атамұра,2017</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71</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Өзін- өзі тану</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(81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Р.О.Ізғұттынова,Бөбек,2017</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lastRenderedPageBreak/>
              <w:t>72</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Өлкетану</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(64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Р.А.Бекназаров,Алматыкітап,2017</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73</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Өлкетану:хрестоматия</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(64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Р.А.Бекназаров,Алматыкітап,2017</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74</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Информатика</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(64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Ж.У.Кобдикова,АрманПВ,2020</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75</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Көркем еңбек:ұл балал.</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(53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В.Г.Чукалин,Келешек,2020</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76</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Көркем еңбек:қыз балал.</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45   (46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Р.Ш.Алимсаева,2020</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rPr>
            </w:pP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           Барлығы:</w:t>
            </w:r>
          </w:p>
        </w:tc>
        <w:tc>
          <w:tcPr>
            <w:tcW w:w="1667" w:type="dxa"/>
          </w:tcPr>
          <w:p w:rsidR="009F7E19" w:rsidRPr="009F7E19" w:rsidRDefault="009F7E19" w:rsidP="009F7E19">
            <w:pPr>
              <w:spacing w:after="0" w:line="240" w:lineRule="auto"/>
              <w:rPr>
                <w:b/>
                <w:color w:val="000000"/>
                <w:sz w:val="24"/>
                <w:szCs w:val="24"/>
                <w:lang w:val="kk-KZ" w:eastAsia="ru-RU"/>
              </w:rPr>
            </w:pPr>
            <w:r w:rsidRPr="009F7E19">
              <w:rPr>
                <w:b/>
                <w:color w:val="000000"/>
                <w:sz w:val="24"/>
                <w:szCs w:val="24"/>
                <w:lang w:val="kk-KZ" w:eastAsia="ru-RU"/>
              </w:rPr>
              <w:t xml:space="preserve">   1176 дана</w:t>
            </w:r>
          </w:p>
        </w:tc>
        <w:tc>
          <w:tcPr>
            <w:tcW w:w="3578" w:type="dxa"/>
          </w:tcPr>
          <w:p w:rsidR="009F7E19" w:rsidRPr="009F7E19" w:rsidRDefault="009F7E19" w:rsidP="009F7E19">
            <w:pPr>
              <w:spacing w:after="0" w:line="240" w:lineRule="auto"/>
              <w:rPr>
                <w:color w:val="000000"/>
                <w:sz w:val="24"/>
                <w:szCs w:val="24"/>
                <w:lang w:val="kk-KZ"/>
              </w:rPr>
            </w:pP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rPr>
            </w:pPr>
          </w:p>
        </w:tc>
        <w:tc>
          <w:tcPr>
            <w:tcW w:w="2543" w:type="dxa"/>
          </w:tcPr>
          <w:p w:rsidR="009F7E19" w:rsidRPr="009F7E19" w:rsidRDefault="009F7E19" w:rsidP="009F7E19">
            <w:pPr>
              <w:spacing w:after="0" w:line="240" w:lineRule="auto"/>
              <w:rPr>
                <w:b/>
                <w:color w:val="000000"/>
                <w:sz w:val="24"/>
                <w:szCs w:val="24"/>
                <w:lang w:val="kk-KZ" w:eastAsia="ru-RU"/>
              </w:rPr>
            </w:pPr>
            <w:r w:rsidRPr="009F7E19">
              <w:rPr>
                <w:b/>
                <w:color w:val="000000"/>
                <w:sz w:val="24"/>
                <w:szCs w:val="24"/>
                <w:lang w:val="kk-KZ" w:eastAsia="ru-RU"/>
              </w:rPr>
              <w:t>6 сынып</w:t>
            </w:r>
          </w:p>
        </w:tc>
        <w:tc>
          <w:tcPr>
            <w:tcW w:w="1667" w:type="dxa"/>
          </w:tcPr>
          <w:p w:rsidR="009F7E19" w:rsidRPr="009F7E19" w:rsidRDefault="009F7E19" w:rsidP="009F7E19">
            <w:pPr>
              <w:spacing w:after="0" w:line="240" w:lineRule="auto"/>
              <w:rPr>
                <w:color w:val="000000"/>
                <w:sz w:val="24"/>
                <w:szCs w:val="24"/>
                <w:lang w:val="kk-KZ" w:eastAsia="ru-RU"/>
              </w:rPr>
            </w:pPr>
          </w:p>
        </w:tc>
        <w:tc>
          <w:tcPr>
            <w:tcW w:w="3578" w:type="dxa"/>
          </w:tcPr>
          <w:p w:rsidR="009F7E19" w:rsidRPr="009F7E19" w:rsidRDefault="009F7E19" w:rsidP="009F7E19">
            <w:pPr>
              <w:spacing w:after="0" w:line="240" w:lineRule="auto"/>
              <w:rPr>
                <w:sz w:val="24"/>
                <w:szCs w:val="24"/>
              </w:rPr>
            </w:pPr>
          </w:p>
        </w:tc>
        <w:tc>
          <w:tcPr>
            <w:tcW w:w="1418" w:type="dxa"/>
          </w:tcPr>
          <w:p w:rsidR="009F7E19" w:rsidRPr="009F7E19" w:rsidRDefault="009F7E19" w:rsidP="009F7E19">
            <w:pPr>
              <w:spacing w:after="0" w:line="240" w:lineRule="auto"/>
              <w:jc w:val="center"/>
              <w:rPr>
                <w:color w:val="000000"/>
                <w:sz w:val="24"/>
                <w:szCs w:val="24"/>
              </w:rPr>
            </w:pPr>
          </w:p>
        </w:tc>
        <w:tc>
          <w:tcPr>
            <w:tcW w:w="1015" w:type="dxa"/>
          </w:tcPr>
          <w:p w:rsidR="009F7E19" w:rsidRPr="009F7E19" w:rsidRDefault="009F7E19" w:rsidP="009F7E19">
            <w:pPr>
              <w:spacing w:after="0" w:line="240" w:lineRule="auto"/>
              <w:rPr>
                <w:sz w:val="24"/>
                <w:szCs w:val="24"/>
              </w:rPr>
            </w:pPr>
          </w:p>
        </w:tc>
      </w:tr>
      <w:tr w:rsidR="009F7E19" w:rsidRPr="00AC25FC" w:rsidTr="00C92230">
        <w:tc>
          <w:tcPr>
            <w:tcW w:w="576" w:type="dxa"/>
          </w:tcPr>
          <w:p w:rsidR="009F7E19" w:rsidRPr="009F7E19" w:rsidRDefault="009F7E19" w:rsidP="009F7E19">
            <w:pPr>
              <w:spacing w:after="0" w:line="240" w:lineRule="auto"/>
              <w:rPr>
                <w:sz w:val="24"/>
                <w:szCs w:val="24"/>
              </w:rPr>
            </w:pPr>
            <w:r w:rsidRPr="009F7E19">
              <w:rPr>
                <w:sz w:val="24"/>
                <w:szCs w:val="24"/>
              </w:rPr>
              <w:t>77</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Математика : І бөлім   </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44   (65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Т.Алдамұратова,Атамұра,2018</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rPr>
            </w:pPr>
            <w:r w:rsidRPr="009F7E19">
              <w:rPr>
                <w:sz w:val="24"/>
                <w:szCs w:val="24"/>
              </w:rPr>
              <w:t>78</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Математика : ІІ бөлім</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44   (65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Т.Алдамұратова,Атамұра,2018</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79</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Қазақ тілі</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44   (65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Б.А.Әрінова,Атамұра,2018</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80</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Қазақ әдебиет</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44   (65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А.Ақтанова,Атамұра,2018</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81</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Қазақ әдебиет:хрестоматия</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44   (65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А.Ақтанова,Атамұра,2018</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82</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Рус.язык  и литература І ч.</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44   (68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У.А.Жанпейсова,Атамұра,2018</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83</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Рус.язык  и литерат. ІІ ч.</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44   (68 дана)</w:t>
            </w:r>
          </w:p>
        </w:tc>
        <w:tc>
          <w:tcPr>
            <w:tcW w:w="3578" w:type="dxa"/>
          </w:tcPr>
          <w:p w:rsidR="009F7E19" w:rsidRPr="009F7E19" w:rsidRDefault="009F7E19" w:rsidP="009F7E19">
            <w:pPr>
              <w:spacing w:after="0" w:line="240" w:lineRule="auto"/>
              <w:rPr>
                <w:sz w:val="24"/>
                <w:szCs w:val="24"/>
              </w:rPr>
            </w:pPr>
            <w:r w:rsidRPr="009F7E19">
              <w:rPr>
                <w:color w:val="000000"/>
                <w:sz w:val="24"/>
                <w:szCs w:val="24"/>
                <w:lang w:val="kk-KZ"/>
              </w:rPr>
              <w:t>У.А.Жанпейсова,Атамұра,2018</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84</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Рус.язык и лит.: хрестом.</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44   (64 дана)</w:t>
            </w:r>
          </w:p>
        </w:tc>
        <w:tc>
          <w:tcPr>
            <w:tcW w:w="3578" w:type="dxa"/>
          </w:tcPr>
          <w:p w:rsidR="009F7E19" w:rsidRPr="009F7E19" w:rsidRDefault="009F7E19" w:rsidP="009F7E19">
            <w:pPr>
              <w:spacing w:after="0" w:line="240" w:lineRule="auto"/>
              <w:rPr>
                <w:sz w:val="24"/>
                <w:szCs w:val="24"/>
              </w:rPr>
            </w:pPr>
            <w:r w:rsidRPr="009F7E19">
              <w:rPr>
                <w:color w:val="000000"/>
                <w:sz w:val="24"/>
                <w:szCs w:val="24"/>
                <w:lang w:val="kk-KZ"/>
              </w:rPr>
              <w:t>У.А.Жанпейсова,Атамұра,2018</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85</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Қазақстан тарихы</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44    (65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Н.С.Бабкина,Атамұра,2018</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86</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Дүние жүзі тарихы</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44   (65 дана)</w:t>
            </w:r>
          </w:p>
        </w:tc>
        <w:tc>
          <w:tcPr>
            <w:tcW w:w="3578" w:type="dxa"/>
          </w:tcPr>
          <w:p w:rsidR="009F7E19" w:rsidRPr="009F7E19" w:rsidRDefault="009F7E19" w:rsidP="009F7E19">
            <w:pPr>
              <w:spacing w:after="0" w:line="240" w:lineRule="auto"/>
              <w:rPr>
                <w:sz w:val="24"/>
                <w:szCs w:val="24"/>
                <w:lang w:val="kk-KZ"/>
              </w:rPr>
            </w:pPr>
            <w:r w:rsidRPr="009F7E19">
              <w:rPr>
                <w:sz w:val="24"/>
                <w:szCs w:val="24"/>
                <w:lang w:val="kk-KZ"/>
              </w:rPr>
              <w:t>Р.Т.Айтпай,Атамұра,2018</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87</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Жаратылыстану </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44  (65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Б.Ш.Әбдіманапов,Атамұра,2018</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88</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Информатика</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44  (46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Г.И.Салгараева,АрманПВ,2020</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89</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Ағылшын тілі</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44  (64 дана)</w:t>
            </w:r>
          </w:p>
        </w:tc>
        <w:tc>
          <w:tcPr>
            <w:tcW w:w="3578" w:type="dxa"/>
          </w:tcPr>
          <w:p w:rsidR="009F7E19" w:rsidRPr="009F7E19" w:rsidRDefault="009F7E19" w:rsidP="009F7E19">
            <w:pPr>
              <w:spacing w:after="0" w:line="240" w:lineRule="auto"/>
              <w:rPr>
                <w:sz w:val="24"/>
                <w:szCs w:val="24"/>
                <w:lang w:val="kk-KZ"/>
              </w:rPr>
            </w:pPr>
            <w:r w:rsidRPr="009F7E19">
              <w:rPr>
                <w:sz w:val="24"/>
                <w:szCs w:val="24"/>
                <w:lang w:val="kk-KZ"/>
              </w:rPr>
              <w:t>Оксфорт,ЭксрессПабл,2018</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90</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Көркем еңбек: ұл бал</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20   (33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В.Г.Чукалин,Келешек,2018</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91</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Көркем еңбек: қыз балал.</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24  (30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Р.Ш.Алимсаева,Келешек,2018</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92</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Өзін- өзі тану</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44   (63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С.Нұркеева,Бөбек,2018</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08764D"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93</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Музыка</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44   (56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А.Мұсақожаева,Қазақ эн-я, 2018</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94</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Өлкетану</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44   (58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Р.А.Бекназаров,Алматыкітап,2018</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95</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Өлкетану:хрестоматия</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44   (58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Р.А.Бекназаров,Алматыкітап,2018</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rPr>
            </w:pP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           Барлығы:</w:t>
            </w:r>
          </w:p>
        </w:tc>
        <w:tc>
          <w:tcPr>
            <w:tcW w:w="1667" w:type="dxa"/>
          </w:tcPr>
          <w:p w:rsidR="009F7E19" w:rsidRPr="009F7E19" w:rsidRDefault="009F7E19" w:rsidP="009F7E19">
            <w:pPr>
              <w:spacing w:after="0" w:line="240" w:lineRule="auto"/>
              <w:rPr>
                <w:b/>
                <w:color w:val="000000"/>
                <w:sz w:val="24"/>
                <w:szCs w:val="24"/>
                <w:lang w:val="kk-KZ" w:eastAsia="ru-RU"/>
              </w:rPr>
            </w:pPr>
            <w:r w:rsidRPr="009F7E19">
              <w:rPr>
                <w:b/>
                <w:color w:val="000000"/>
                <w:sz w:val="24"/>
                <w:szCs w:val="24"/>
                <w:lang w:val="kk-KZ" w:eastAsia="ru-RU"/>
              </w:rPr>
              <w:t xml:space="preserve"> 1238 дана</w:t>
            </w:r>
          </w:p>
        </w:tc>
        <w:tc>
          <w:tcPr>
            <w:tcW w:w="3578" w:type="dxa"/>
          </w:tcPr>
          <w:p w:rsidR="009F7E19" w:rsidRPr="009F7E19" w:rsidRDefault="009F7E19" w:rsidP="009F7E19">
            <w:pPr>
              <w:spacing w:after="0" w:line="240" w:lineRule="auto"/>
              <w:rPr>
                <w:color w:val="000000"/>
                <w:sz w:val="24"/>
                <w:szCs w:val="24"/>
                <w:lang w:val="kk-KZ"/>
              </w:rPr>
            </w:pP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rPr>
            </w:pPr>
          </w:p>
        </w:tc>
        <w:tc>
          <w:tcPr>
            <w:tcW w:w="2543" w:type="dxa"/>
          </w:tcPr>
          <w:p w:rsidR="009F7E19" w:rsidRPr="009F7E19" w:rsidRDefault="009F7E19" w:rsidP="009F7E19">
            <w:pPr>
              <w:spacing w:after="0" w:line="240" w:lineRule="auto"/>
              <w:rPr>
                <w:b/>
                <w:color w:val="000000"/>
                <w:sz w:val="24"/>
                <w:szCs w:val="24"/>
                <w:lang w:val="kk-KZ" w:eastAsia="ru-RU"/>
              </w:rPr>
            </w:pPr>
            <w:r w:rsidRPr="009F7E19">
              <w:rPr>
                <w:b/>
                <w:color w:val="000000"/>
                <w:sz w:val="24"/>
                <w:szCs w:val="24"/>
                <w:lang w:val="kk-KZ" w:eastAsia="ru-RU"/>
              </w:rPr>
              <w:t>7 сынып</w:t>
            </w:r>
          </w:p>
        </w:tc>
        <w:tc>
          <w:tcPr>
            <w:tcW w:w="1667" w:type="dxa"/>
          </w:tcPr>
          <w:p w:rsidR="009F7E19" w:rsidRPr="009F7E19" w:rsidRDefault="009F7E19" w:rsidP="009F7E19">
            <w:pPr>
              <w:spacing w:after="0" w:line="240" w:lineRule="auto"/>
              <w:rPr>
                <w:color w:val="000000"/>
                <w:sz w:val="24"/>
                <w:szCs w:val="24"/>
                <w:lang w:val="kk-KZ" w:eastAsia="ru-RU"/>
              </w:rPr>
            </w:pPr>
          </w:p>
        </w:tc>
        <w:tc>
          <w:tcPr>
            <w:tcW w:w="3578" w:type="dxa"/>
          </w:tcPr>
          <w:p w:rsidR="009F7E19" w:rsidRPr="009F7E19" w:rsidRDefault="009F7E19" w:rsidP="009F7E19">
            <w:pPr>
              <w:spacing w:after="0" w:line="240" w:lineRule="auto"/>
              <w:rPr>
                <w:sz w:val="24"/>
                <w:szCs w:val="24"/>
              </w:rPr>
            </w:pPr>
          </w:p>
        </w:tc>
        <w:tc>
          <w:tcPr>
            <w:tcW w:w="1418" w:type="dxa"/>
          </w:tcPr>
          <w:p w:rsidR="009F7E19" w:rsidRPr="009F7E19" w:rsidRDefault="009F7E19" w:rsidP="009F7E19">
            <w:pPr>
              <w:spacing w:after="0" w:line="240" w:lineRule="auto"/>
              <w:jc w:val="center"/>
              <w:rPr>
                <w:color w:val="000000"/>
                <w:sz w:val="24"/>
                <w:szCs w:val="24"/>
              </w:rPr>
            </w:pPr>
          </w:p>
        </w:tc>
        <w:tc>
          <w:tcPr>
            <w:tcW w:w="1015" w:type="dxa"/>
          </w:tcPr>
          <w:p w:rsidR="009F7E19" w:rsidRPr="009F7E19" w:rsidRDefault="009F7E19" w:rsidP="009F7E19">
            <w:pPr>
              <w:spacing w:after="0" w:line="240" w:lineRule="auto"/>
              <w:rPr>
                <w:sz w:val="24"/>
                <w:szCs w:val="24"/>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96</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Қазақ тілі        </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36   (62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Г.Косымова,Атамұра,2017</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97</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Қазақ әдебиет</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36  (64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А.С.Ақтанова,Атамұра,2017</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98</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Рус.язык  и литература </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36  (62 дана)</w:t>
            </w:r>
          </w:p>
        </w:tc>
        <w:tc>
          <w:tcPr>
            <w:tcW w:w="3578" w:type="dxa"/>
          </w:tcPr>
          <w:p w:rsidR="009F7E19" w:rsidRPr="009F7E19" w:rsidRDefault="009F7E19" w:rsidP="009F7E19">
            <w:pPr>
              <w:spacing w:after="0" w:line="240" w:lineRule="auto"/>
              <w:rPr>
                <w:sz w:val="24"/>
                <w:szCs w:val="24"/>
              </w:rPr>
            </w:pPr>
            <w:r w:rsidRPr="009F7E19">
              <w:rPr>
                <w:color w:val="000000"/>
                <w:sz w:val="24"/>
                <w:szCs w:val="24"/>
                <w:lang w:val="kk-KZ"/>
              </w:rPr>
              <w:t>У.А.Жанпейсова,Атамұра,2017</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99</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Информатика</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36  (55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Г.И.Салгараева,АрманПВ,2021</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100</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Физика</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36  (60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Р.Башарұлы,Атамұра,2017</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101</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Қаз.тарих</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36   (50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Т.Омарбеков,Мектеп,2018</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102</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Дүн.тарих</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36  (62 дана)</w:t>
            </w:r>
          </w:p>
        </w:tc>
        <w:tc>
          <w:tcPr>
            <w:tcW w:w="3578" w:type="dxa"/>
          </w:tcPr>
          <w:p w:rsidR="009F7E19" w:rsidRPr="009F7E19" w:rsidRDefault="009F7E19" w:rsidP="009F7E19">
            <w:pPr>
              <w:spacing w:after="0" w:line="240" w:lineRule="auto"/>
              <w:rPr>
                <w:sz w:val="24"/>
                <w:szCs w:val="24"/>
                <w:lang w:val="kk-KZ"/>
              </w:rPr>
            </w:pPr>
            <w:r w:rsidRPr="009F7E19">
              <w:rPr>
                <w:sz w:val="24"/>
                <w:szCs w:val="24"/>
                <w:lang w:val="kk-KZ"/>
              </w:rPr>
              <w:t>Р.Т.Айтпай,Атамұра,2017</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103</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Биология</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36   (62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А.Соловьева,Атамұра,2017</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104</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География</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36  (62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А.В.Егорина,Атамұра,2017</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105</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Ағылш.тілі</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36  (55 дана)</w:t>
            </w:r>
          </w:p>
        </w:tc>
        <w:tc>
          <w:tcPr>
            <w:tcW w:w="3578" w:type="dxa"/>
          </w:tcPr>
          <w:p w:rsidR="009F7E19" w:rsidRPr="009F7E19" w:rsidRDefault="009F7E19" w:rsidP="009F7E19">
            <w:pPr>
              <w:spacing w:after="0" w:line="240" w:lineRule="auto"/>
              <w:rPr>
                <w:sz w:val="24"/>
                <w:szCs w:val="24"/>
                <w:lang w:val="kk-KZ"/>
              </w:rPr>
            </w:pPr>
            <w:r w:rsidRPr="009F7E19">
              <w:rPr>
                <w:sz w:val="24"/>
                <w:szCs w:val="24"/>
                <w:lang w:val="kk-KZ"/>
              </w:rPr>
              <w:t>Оксфорт,ЭкпрессПабл.,2017</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106</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Өзін- өзі тану</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36  (70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Ж.Ж.Акімбаева,Бөбек,2017</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lastRenderedPageBreak/>
              <w:t>107</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Өлкетану</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36  (58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Р.А.Бекназаров,Алматыкітап,2018</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108</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Өлкетану:хрестоматия</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36 (58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Р.А.Бекназаров,Алматыкітап,2018</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               Барлығы:</w:t>
            </w:r>
          </w:p>
        </w:tc>
        <w:tc>
          <w:tcPr>
            <w:tcW w:w="1667" w:type="dxa"/>
          </w:tcPr>
          <w:p w:rsidR="009F7E19" w:rsidRPr="009F7E19" w:rsidRDefault="009F7E19" w:rsidP="009F7E19">
            <w:pPr>
              <w:spacing w:after="0" w:line="240" w:lineRule="auto"/>
              <w:rPr>
                <w:b/>
                <w:color w:val="000000"/>
                <w:sz w:val="24"/>
                <w:szCs w:val="24"/>
                <w:lang w:val="kk-KZ" w:eastAsia="ru-RU"/>
              </w:rPr>
            </w:pPr>
            <w:r w:rsidRPr="009F7E19">
              <w:rPr>
                <w:b/>
                <w:color w:val="000000"/>
                <w:sz w:val="24"/>
                <w:szCs w:val="24"/>
                <w:lang w:val="kk-KZ" w:eastAsia="ru-RU"/>
              </w:rPr>
              <w:t xml:space="preserve">  780 дана</w:t>
            </w:r>
          </w:p>
        </w:tc>
        <w:tc>
          <w:tcPr>
            <w:tcW w:w="3578" w:type="dxa"/>
          </w:tcPr>
          <w:p w:rsidR="009F7E19" w:rsidRPr="009F7E19" w:rsidRDefault="009F7E19" w:rsidP="009F7E19">
            <w:pPr>
              <w:spacing w:after="0" w:line="240" w:lineRule="auto"/>
              <w:rPr>
                <w:color w:val="000000"/>
                <w:sz w:val="24"/>
                <w:szCs w:val="24"/>
                <w:lang w:val="kk-KZ"/>
              </w:rPr>
            </w:pP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p>
        </w:tc>
        <w:tc>
          <w:tcPr>
            <w:tcW w:w="2543" w:type="dxa"/>
          </w:tcPr>
          <w:p w:rsidR="009F7E19" w:rsidRPr="009F7E19" w:rsidRDefault="009F7E19" w:rsidP="009F7E19">
            <w:pPr>
              <w:spacing w:after="0" w:line="240" w:lineRule="auto"/>
              <w:rPr>
                <w:b/>
                <w:color w:val="000000"/>
                <w:sz w:val="24"/>
                <w:szCs w:val="24"/>
                <w:lang w:val="kk-KZ" w:eastAsia="ru-RU"/>
              </w:rPr>
            </w:pPr>
            <w:r w:rsidRPr="009F7E19">
              <w:rPr>
                <w:b/>
                <w:color w:val="000000"/>
                <w:sz w:val="24"/>
                <w:szCs w:val="24"/>
                <w:lang w:val="kk-KZ" w:eastAsia="ru-RU"/>
              </w:rPr>
              <w:t>8 сынып</w:t>
            </w:r>
          </w:p>
        </w:tc>
        <w:tc>
          <w:tcPr>
            <w:tcW w:w="1667" w:type="dxa"/>
          </w:tcPr>
          <w:p w:rsidR="009F7E19" w:rsidRPr="009F7E19" w:rsidRDefault="009F7E19" w:rsidP="009F7E19">
            <w:pPr>
              <w:spacing w:after="0" w:line="240" w:lineRule="auto"/>
              <w:rPr>
                <w:color w:val="000000"/>
                <w:sz w:val="24"/>
                <w:szCs w:val="24"/>
                <w:lang w:val="kk-KZ" w:eastAsia="ru-RU"/>
              </w:rPr>
            </w:pPr>
          </w:p>
        </w:tc>
        <w:tc>
          <w:tcPr>
            <w:tcW w:w="3578" w:type="dxa"/>
          </w:tcPr>
          <w:p w:rsidR="009F7E19" w:rsidRPr="009F7E19" w:rsidRDefault="009F7E19" w:rsidP="009F7E19">
            <w:pPr>
              <w:spacing w:after="0" w:line="240" w:lineRule="auto"/>
              <w:rPr>
                <w:sz w:val="24"/>
                <w:szCs w:val="24"/>
                <w:lang w:val="kk-KZ"/>
              </w:rPr>
            </w:pPr>
          </w:p>
        </w:tc>
        <w:tc>
          <w:tcPr>
            <w:tcW w:w="1418" w:type="dxa"/>
          </w:tcPr>
          <w:p w:rsidR="009F7E19" w:rsidRPr="009F7E19" w:rsidRDefault="009F7E19" w:rsidP="009F7E19">
            <w:pPr>
              <w:spacing w:after="0" w:line="240" w:lineRule="auto"/>
              <w:jc w:val="center"/>
              <w:rPr>
                <w:color w:val="000000"/>
                <w:sz w:val="24"/>
                <w:szCs w:val="24"/>
              </w:rPr>
            </w:pPr>
          </w:p>
        </w:tc>
        <w:tc>
          <w:tcPr>
            <w:tcW w:w="1015" w:type="dxa"/>
          </w:tcPr>
          <w:p w:rsidR="009F7E19" w:rsidRPr="009F7E19" w:rsidRDefault="009F7E19" w:rsidP="009F7E19">
            <w:pPr>
              <w:spacing w:after="0" w:line="240" w:lineRule="auto"/>
              <w:rPr>
                <w:sz w:val="24"/>
                <w:szCs w:val="24"/>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109</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Қазақ тілі</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42   (62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Б.Капалбек,Мектеп,2018</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110</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Қазақ әдебиет</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42  (62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С.Дәрібаев,Мектеп,2018</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111</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Қазақ әдебиет:хрестоматия</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42  (30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С.Дәрібаев,Мектеп,2018</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112</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Рус.язык и литература І ч.</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42  (62 дана)</w:t>
            </w:r>
          </w:p>
        </w:tc>
        <w:tc>
          <w:tcPr>
            <w:tcW w:w="3578" w:type="dxa"/>
          </w:tcPr>
          <w:p w:rsidR="009F7E19" w:rsidRPr="009F7E19" w:rsidRDefault="009F7E19" w:rsidP="009F7E19">
            <w:pPr>
              <w:spacing w:after="0" w:line="240" w:lineRule="auto"/>
              <w:rPr>
                <w:sz w:val="24"/>
                <w:szCs w:val="24"/>
              </w:rPr>
            </w:pPr>
            <w:r w:rsidRPr="009F7E19">
              <w:rPr>
                <w:color w:val="000000"/>
                <w:sz w:val="24"/>
                <w:szCs w:val="24"/>
                <w:lang w:val="kk-KZ"/>
              </w:rPr>
              <w:t>У.А.Жанпейсова,Атамұра,2018</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113</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Рус.язык и литература ІІ ч.</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42  (62 дана)</w:t>
            </w:r>
          </w:p>
        </w:tc>
        <w:tc>
          <w:tcPr>
            <w:tcW w:w="3578" w:type="dxa"/>
          </w:tcPr>
          <w:p w:rsidR="009F7E19" w:rsidRPr="009F7E19" w:rsidRDefault="009F7E19" w:rsidP="009F7E19">
            <w:pPr>
              <w:spacing w:after="0" w:line="240" w:lineRule="auto"/>
              <w:rPr>
                <w:sz w:val="24"/>
                <w:szCs w:val="24"/>
              </w:rPr>
            </w:pPr>
            <w:r w:rsidRPr="009F7E19">
              <w:rPr>
                <w:color w:val="000000"/>
                <w:sz w:val="24"/>
                <w:szCs w:val="24"/>
                <w:lang w:val="kk-KZ"/>
              </w:rPr>
              <w:t>У.А.Жанпейсова,Атамұра,2018</w:t>
            </w:r>
          </w:p>
        </w:tc>
        <w:tc>
          <w:tcPr>
            <w:tcW w:w="1418"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114</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Рус.язык и литер.: хрест.</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42  (62 дана)</w:t>
            </w:r>
          </w:p>
        </w:tc>
        <w:tc>
          <w:tcPr>
            <w:tcW w:w="3578" w:type="dxa"/>
          </w:tcPr>
          <w:p w:rsidR="009F7E19" w:rsidRPr="009F7E19" w:rsidRDefault="009F7E19" w:rsidP="009F7E19">
            <w:pPr>
              <w:spacing w:after="0" w:line="240" w:lineRule="auto"/>
              <w:rPr>
                <w:sz w:val="24"/>
                <w:szCs w:val="24"/>
              </w:rPr>
            </w:pPr>
            <w:r w:rsidRPr="009F7E19">
              <w:rPr>
                <w:color w:val="000000"/>
                <w:sz w:val="24"/>
                <w:szCs w:val="24"/>
                <w:lang w:val="kk-KZ"/>
              </w:rPr>
              <w:t>У.А.Жанпейсова,Атамұра,2018</w:t>
            </w:r>
          </w:p>
        </w:tc>
        <w:tc>
          <w:tcPr>
            <w:tcW w:w="1418"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115</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Алгебра</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42  (62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А.Е.Әбілқасымова,Мектеп,2018</w:t>
            </w:r>
          </w:p>
        </w:tc>
        <w:tc>
          <w:tcPr>
            <w:tcW w:w="1418"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116</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Геометрия</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42 (62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В.А.Смирнов, Мектеп,2018</w:t>
            </w:r>
          </w:p>
        </w:tc>
        <w:tc>
          <w:tcPr>
            <w:tcW w:w="1418"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117</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Информатика</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42  (55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Г.И.Салгараева,АрманПВ,2021</w:t>
            </w:r>
          </w:p>
        </w:tc>
        <w:tc>
          <w:tcPr>
            <w:tcW w:w="1418"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118</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Физика</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42  (62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Б.А.Кронграт,Мектеп,2018</w:t>
            </w:r>
          </w:p>
        </w:tc>
        <w:tc>
          <w:tcPr>
            <w:tcW w:w="1418"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119</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Химия</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42  (62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М.К.Оспанова,Мектеп,2018</w:t>
            </w:r>
          </w:p>
        </w:tc>
        <w:tc>
          <w:tcPr>
            <w:tcW w:w="1418"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120</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Қаз.тарих (8-9)1 б.</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42   (50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Қ.С.Өскембаев,Мектеп,2019</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121</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Дүн.тарих (8-9) 1б.</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42   (60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Н.Алдабек,Мектеп,2019</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122</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Биология</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42   (62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А.Соловьева,Атамұра,2018</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123</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География</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42   (62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С.Әбілмәжінова,Мектеп,2018</w:t>
            </w:r>
          </w:p>
        </w:tc>
        <w:tc>
          <w:tcPr>
            <w:tcW w:w="1418"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124</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Ағылш.тілі</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42   (62 дана)</w:t>
            </w:r>
          </w:p>
        </w:tc>
        <w:tc>
          <w:tcPr>
            <w:tcW w:w="3578" w:type="dxa"/>
          </w:tcPr>
          <w:p w:rsidR="009F7E19" w:rsidRPr="009F7E19" w:rsidRDefault="009F7E19" w:rsidP="009F7E19">
            <w:pPr>
              <w:spacing w:after="0" w:line="240" w:lineRule="auto"/>
              <w:rPr>
                <w:sz w:val="24"/>
                <w:szCs w:val="24"/>
                <w:lang w:val="kk-KZ"/>
              </w:rPr>
            </w:pPr>
            <w:r w:rsidRPr="009F7E19">
              <w:rPr>
                <w:sz w:val="24"/>
                <w:szCs w:val="24"/>
                <w:lang w:val="kk-KZ"/>
              </w:rPr>
              <w:t>Оксфорт,Экспресс,2018</w:t>
            </w:r>
          </w:p>
        </w:tc>
        <w:tc>
          <w:tcPr>
            <w:tcW w:w="1418"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125</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Көркем еңбек: ұл балал.</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22  (32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В.Г.Чукалин,Келешек,2018</w:t>
            </w:r>
          </w:p>
        </w:tc>
        <w:tc>
          <w:tcPr>
            <w:tcW w:w="1418"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126</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Көркем еңбек: қыз балал.</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20  (34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Р.Ш.Алимсаева,Келешек,2018</w:t>
            </w:r>
          </w:p>
        </w:tc>
        <w:tc>
          <w:tcPr>
            <w:tcW w:w="1418"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127</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Өзін- өзі тану</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42  (45дана)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Р.Мұратханова,Бөбек,2018</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128</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Информатика:қостілді</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42 (25 дана)</w:t>
            </w:r>
          </w:p>
        </w:tc>
        <w:tc>
          <w:tcPr>
            <w:tcW w:w="3578"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Б.Эрметов,Астана,2017</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129</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Физика: қостілді</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42  (20 дана)</w:t>
            </w:r>
          </w:p>
        </w:tc>
        <w:tc>
          <w:tcPr>
            <w:tcW w:w="3578"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А.Қарабатыров,,Астана,2017</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130</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Химия:қостілді</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42  (40 дана)</w:t>
            </w:r>
          </w:p>
        </w:tc>
        <w:tc>
          <w:tcPr>
            <w:tcW w:w="3578" w:type="dxa"/>
            <w:vAlign w:val="center"/>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Д.Калиев,Астана,2017</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                      Барлығы:</w:t>
            </w:r>
          </w:p>
        </w:tc>
        <w:tc>
          <w:tcPr>
            <w:tcW w:w="1667" w:type="dxa"/>
          </w:tcPr>
          <w:p w:rsidR="009F7E19" w:rsidRPr="009F7E19" w:rsidRDefault="009F7E19" w:rsidP="009F7E19">
            <w:pPr>
              <w:spacing w:after="0" w:line="240" w:lineRule="auto"/>
              <w:rPr>
                <w:b/>
                <w:color w:val="000000"/>
                <w:sz w:val="24"/>
                <w:szCs w:val="24"/>
                <w:lang w:val="kk-KZ" w:eastAsia="ru-RU"/>
              </w:rPr>
            </w:pPr>
            <w:r w:rsidRPr="009F7E19">
              <w:rPr>
                <w:b/>
                <w:color w:val="000000"/>
                <w:sz w:val="24"/>
                <w:szCs w:val="24"/>
                <w:lang w:val="kk-KZ" w:eastAsia="ru-RU"/>
              </w:rPr>
              <w:t xml:space="preserve"> 1135 дана</w:t>
            </w:r>
          </w:p>
        </w:tc>
        <w:tc>
          <w:tcPr>
            <w:tcW w:w="3578" w:type="dxa"/>
          </w:tcPr>
          <w:p w:rsidR="009F7E19" w:rsidRPr="009F7E19" w:rsidRDefault="009F7E19" w:rsidP="009F7E19">
            <w:pPr>
              <w:spacing w:after="0" w:line="240" w:lineRule="auto"/>
              <w:rPr>
                <w:color w:val="000000"/>
                <w:sz w:val="24"/>
                <w:szCs w:val="24"/>
                <w:lang w:val="kk-KZ"/>
              </w:rPr>
            </w:pPr>
          </w:p>
        </w:tc>
        <w:tc>
          <w:tcPr>
            <w:tcW w:w="1418"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color w:val="000000"/>
                <w:sz w:val="24"/>
                <w:szCs w:val="24"/>
                <w:lang w:val="kk-KZ" w:eastAsia="ru-RU"/>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p>
        </w:tc>
        <w:tc>
          <w:tcPr>
            <w:tcW w:w="2543" w:type="dxa"/>
          </w:tcPr>
          <w:p w:rsidR="009F7E19" w:rsidRPr="009F7E19" w:rsidRDefault="009F7E19" w:rsidP="009F7E19">
            <w:pPr>
              <w:spacing w:after="0" w:line="240" w:lineRule="auto"/>
              <w:rPr>
                <w:b/>
                <w:color w:val="000000"/>
                <w:sz w:val="24"/>
                <w:szCs w:val="24"/>
                <w:lang w:eastAsia="ru-RU"/>
              </w:rPr>
            </w:pPr>
            <w:r w:rsidRPr="009F7E19">
              <w:rPr>
                <w:b/>
                <w:color w:val="000000"/>
                <w:sz w:val="24"/>
                <w:szCs w:val="24"/>
                <w:lang w:eastAsia="ru-RU"/>
              </w:rPr>
              <w:t xml:space="preserve">9 сынып </w:t>
            </w:r>
          </w:p>
        </w:tc>
        <w:tc>
          <w:tcPr>
            <w:tcW w:w="1667" w:type="dxa"/>
          </w:tcPr>
          <w:p w:rsidR="009F7E19" w:rsidRPr="009F7E19" w:rsidRDefault="009F7E19" w:rsidP="009F7E19">
            <w:pPr>
              <w:spacing w:after="0" w:line="240" w:lineRule="auto"/>
              <w:rPr>
                <w:color w:val="000000"/>
                <w:sz w:val="24"/>
                <w:szCs w:val="24"/>
                <w:lang w:val="kk-KZ" w:eastAsia="ru-RU"/>
              </w:rPr>
            </w:pPr>
          </w:p>
        </w:tc>
        <w:tc>
          <w:tcPr>
            <w:tcW w:w="3578" w:type="dxa"/>
          </w:tcPr>
          <w:p w:rsidR="009F7E19" w:rsidRPr="009F7E19" w:rsidRDefault="009F7E19" w:rsidP="009F7E19">
            <w:pPr>
              <w:spacing w:after="0" w:line="240" w:lineRule="auto"/>
              <w:rPr>
                <w:sz w:val="24"/>
                <w:szCs w:val="24"/>
              </w:rPr>
            </w:pPr>
          </w:p>
        </w:tc>
        <w:tc>
          <w:tcPr>
            <w:tcW w:w="1418" w:type="dxa"/>
          </w:tcPr>
          <w:p w:rsidR="009F7E19" w:rsidRPr="009F7E19" w:rsidRDefault="009F7E19" w:rsidP="009F7E19">
            <w:pPr>
              <w:spacing w:after="0" w:line="240" w:lineRule="auto"/>
              <w:jc w:val="center"/>
              <w:rPr>
                <w:color w:val="000000"/>
                <w:sz w:val="24"/>
                <w:szCs w:val="24"/>
              </w:rPr>
            </w:pPr>
          </w:p>
        </w:tc>
        <w:tc>
          <w:tcPr>
            <w:tcW w:w="1015" w:type="dxa"/>
          </w:tcPr>
          <w:p w:rsidR="009F7E19" w:rsidRPr="009F7E19" w:rsidRDefault="009F7E19" w:rsidP="009F7E19">
            <w:pPr>
              <w:spacing w:after="0" w:line="240" w:lineRule="auto"/>
              <w:rPr>
                <w:sz w:val="24"/>
                <w:szCs w:val="24"/>
              </w:rPr>
            </w:pPr>
          </w:p>
        </w:tc>
      </w:tr>
      <w:tr w:rsidR="009F7E19" w:rsidRPr="00AC25FC" w:rsidTr="00C92230">
        <w:tc>
          <w:tcPr>
            <w:tcW w:w="576" w:type="dxa"/>
          </w:tcPr>
          <w:p w:rsidR="009F7E19" w:rsidRPr="009F7E19" w:rsidRDefault="009F7E19" w:rsidP="009F7E19">
            <w:pPr>
              <w:spacing w:after="0" w:line="240" w:lineRule="auto"/>
              <w:rPr>
                <w:sz w:val="24"/>
                <w:szCs w:val="24"/>
              </w:rPr>
            </w:pPr>
            <w:r w:rsidRPr="009F7E19">
              <w:rPr>
                <w:sz w:val="24"/>
                <w:szCs w:val="24"/>
              </w:rPr>
              <w:t>131</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Қазақ тілі             </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55  (60дана)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М.Мамаева,Мектеп,2019</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132</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Қазақ әдебиет</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55  (60дана)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Б.Керімбекова,Мектеп,2019</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133</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Рус.язык и лит.  </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55 (58дана)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Ж.Х.Салханова,Мектеп,2019</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134</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Алгебра</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55 (60дана)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А.Әбілқасымова,Мектеп,2013</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135</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Геометрия</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55 (60дана)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В.Смирнов,Мектеп,2019</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136</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Информатика</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55 (73дана)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Г.И.Салгараева,Мектеп,2019</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137</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Физика</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55 (58дана)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Д.М.Қазақбаев,Мектеп,2019</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138</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Қаз.тарих</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55 (58дана)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Қ.С.Өскембаев,Мектеп,2019</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139</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Дүн.тарих</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55 (58дана)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Н.А.Алдабек,Мектеп,2019</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140</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Биология</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55 (58дана)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Н.Г:Асанов,Мектеп,2019</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141</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География</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55 (58дана)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Ш.Т.Толыбекова,Мектеп,2019</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142</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Ағылш.тілі</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55  (58дана)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Оксфорт,ЭкспрессПабл.,2019</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143</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Құқық негіздері</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55  (60дана)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А.С.Ибраева,Мектеп,2019</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144</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Химия</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55  (60дана)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М.Қ.Оспанов,Мектеп,2019</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145</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Көркем еңбек: ұл бал</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27  (27дана)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В.Г.Чукалин,Келешек,2019</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lastRenderedPageBreak/>
              <w:t>146</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Көркем еңбек: қыз балал.</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24  (24дана)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Р.Ш.Алимсаева,Келешек,2019</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147</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Өзін- өзі тану</w:t>
            </w:r>
          </w:p>
        </w:tc>
        <w:tc>
          <w:tcPr>
            <w:tcW w:w="1667" w:type="dxa"/>
          </w:tcPr>
          <w:p w:rsidR="009F7E19" w:rsidRPr="009F7E19" w:rsidRDefault="009F7E19" w:rsidP="009F7E19">
            <w:pPr>
              <w:spacing w:after="0" w:line="240" w:lineRule="auto"/>
              <w:rPr>
                <w:sz w:val="24"/>
                <w:szCs w:val="24"/>
                <w:lang w:val="kk-KZ"/>
              </w:rPr>
            </w:pPr>
            <w:r w:rsidRPr="009F7E19">
              <w:rPr>
                <w:sz w:val="24"/>
                <w:szCs w:val="24"/>
                <w:lang w:val="kk-KZ"/>
              </w:rPr>
              <w:t>55  (60дана)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С.Нуркеева,Бөбек,2019</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p>
        </w:tc>
        <w:tc>
          <w:tcPr>
            <w:tcW w:w="2543" w:type="dxa"/>
          </w:tcPr>
          <w:p w:rsidR="009F7E19" w:rsidRPr="009F7E19" w:rsidRDefault="009F7E19" w:rsidP="009F7E19">
            <w:pPr>
              <w:spacing w:after="0" w:line="240" w:lineRule="auto"/>
              <w:rPr>
                <w:color w:val="000000"/>
                <w:sz w:val="24"/>
                <w:szCs w:val="24"/>
                <w:lang w:val="kk-KZ" w:eastAsia="ru-RU"/>
              </w:rPr>
            </w:pPr>
            <w:r w:rsidRPr="009F7E19">
              <w:rPr>
                <w:sz w:val="24"/>
                <w:szCs w:val="24"/>
                <w:lang w:val="kk-KZ"/>
              </w:rPr>
              <w:t xml:space="preserve">         Барлығы:</w:t>
            </w:r>
          </w:p>
        </w:tc>
        <w:tc>
          <w:tcPr>
            <w:tcW w:w="1667" w:type="dxa"/>
          </w:tcPr>
          <w:p w:rsidR="009F7E19" w:rsidRPr="009F7E19" w:rsidRDefault="009F7E19" w:rsidP="009F7E19">
            <w:pPr>
              <w:spacing w:after="0" w:line="240" w:lineRule="auto"/>
              <w:rPr>
                <w:b/>
                <w:color w:val="000000"/>
                <w:sz w:val="24"/>
                <w:szCs w:val="24"/>
                <w:lang w:val="kk-KZ" w:eastAsia="ru-RU"/>
              </w:rPr>
            </w:pPr>
            <w:r w:rsidRPr="009F7E19">
              <w:rPr>
                <w:b/>
                <w:color w:val="000000"/>
                <w:sz w:val="24"/>
                <w:szCs w:val="24"/>
                <w:lang w:val="kk-KZ" w:eastAsia="ru-RU"/>
              </w:rPr>
              <w:t xml:space="preserve">  950 дана</w:t>
            </w:r>
          </w:p>
        </w:tc>
        <w:tc>
          <w:tcPr>
            <w:tcW w:w="3578" w:type="dxa"/>
          </w:tcPr>
          <w:p w:rsidR="009F7E19" w:rsidRPr="009F7E19" w:rsidRDefault="009F7E19" w:rsidP="009F7E19">
            <w:pPr>
              <w:spacing w:after="0" w:line="240" w:lineRule="auto"/>
              <w:rPr>
                <w:sz w:val="24"/>
                <w:szCs w:val="24"/>
                <w:lang w:val="kk-KZ"/>
              </w:rPr>
            </w:pPr>
          </w:p>
        </w:tc>
        <w:tc>
          <w:tcPr>
            <w:tcW w:w="1418" w:type="dxa"/>
          </w:tcPr>
          <w:p w:rsidR="009F7E19" w:rsidRPr="009F7E19" w:rsidRDefault="009F7E19" w:rsidP="009F7E19">
            <w:pPr>
              <w:spacing w:after="0" w:line="240" w:lineRule="auto"/>
              <w:jc w:val="center"/>
              <w:rPr>
                <w:color w:val="000000"/>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p>
        </w:tc>
        <w:tc>
          <w:tcPr>
            <w:tcW w:w="2543" w:type="dxa"/>
          </w:tcPr>
          <w:p w:rsidR="009F7E19" w:rsidRPr="009F7E19" w:rsidRDefault="009F7E19" w:rsidP="009F7E19">
            <w:pPr>
              <w:spacing w:after="0" w:line="240" w:lineRule="auto"/>
              <w:rPr>
                <w:b/>
                <w:sz w:val="24"/>
                <w:szCs w:val="24"/>
                <w:lang w:val="kk-KZ"/>
              </w:rPr>
            </w:pPr>
            <w:r w:rsidRPr="009F7E19">
              <w:rPr>
                <w:b/>
                <w:sz w:val="24"/>
                <w:szCs w:val="24"/>
                <w:lang w:val="kk-KZ"/>
              </w:rPr>
              <w:t>10ЕМН</w:t>
            </w:r>
          </w:p>
        </w:tc>
        <w:tc>
          <w:tcPr>
            <w:tcW w:w="1667" w:type="dxa"/>
          </w:tcPr>
          <w:p w:rsidR="009F7E19" w:rsidRPr="009F7E19" w:rsidRDefault="009F7E19" w:rsidP="009F7E19">
            <w:pPr>
              <w:spacing w:after="0" w:line="240" w:lineRule="auto"/>
              <w:rPr>
                <w:color w:val="000000"/>
                <w:sz w:val="24"/>
                <w:szCs w:val="24"/>
                <w:lang w:val="kk-KZ" w:eastAsia="ru-RU"/>
              </w:rPr>
            </w:pPr>
          </w:p>
        </w:tc>
        <w:tc>
          <w:tcPr>
            <w:tcW w:w="3578" w:type="dxa"/>
          </w:tcPr>
          <w:p w:rsidR="009F7E19" w:rsidRPr="009F7E19" w:rsidRDefault="009F7E19" w:rsidP="009F7E19">
            <w:pPr>
              <w:spacing w:after="0" w:line="240" w:lineRule="auto"/>
              <w:rPr>
                <w:sz w:val="24"/>
                <w:szCs w:val="24"/>
                <w:lang w:val="kk-KZ"/>
              </w:rPr>
            </w:pP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148</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Қазақ тілі.            </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25   (28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Б.Капалбек,Мектеп,2019</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149</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Қазақ әдебиеті</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25   (28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Г.Орда,Мектеп,2019</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150</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Русский язык и лит.</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25   (28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Ж.Х.Салханова,Мектеп,2019</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151</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Ағылшын тiлi</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25   28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Оксфорт,ЭкспрессПабл.,Мектеп,2019</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152</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Қазақстан тарихы</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25   (28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З.А.Джандосова,Мектеп,2019</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153</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Дүние жүзi тарихы</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25    (28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Р.Р:қайырбекова,Мектеп,2019</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154</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 Құқық  негіздері</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25  (28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А.С.Ибраева,Мектеп,2019</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155</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Алгебра </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25   (28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А.Әбілкасымова,Мектеп,2019</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156</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Геометрия</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25   (28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В.А.Смирнов,Мектеп,2019</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08764D"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157</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Информатика</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25  (28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Б.К.Сапаргалиева,Арман ПВ,2021</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158</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Жалпы биология </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25  (28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Е.А.Очкур,Мектеп,2019</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159</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Дүние жүз. географиясы</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25   (28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К.Каймулдинова,Мектеп,2019</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160</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Физика</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25   (28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Б.Кронград,Мектеп,2019</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161</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Химия</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25   (28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М.Қ.Оспанова,Мектеп,2019</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162</w:t>
            </w:r>
          </w:p>
        </w:tc>
        <w:tc>
          <w:tcPr>
            <w:tcW w:w="2543"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Кәсіпкерлік ж/е бизнес</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25    (28 дана)</w:t>
            </w:r>
          </w:p>
        </w:tc>
        <w:tc>
          <w:tcPr>
            <w:tcW w:w="3578" w:type="dxa"/>
          </w:tcPr>
          <w:p w:rsidR="009F7E19" w:rsidRPr="009F7E19" w:rsidRDefault="009F7E19" w:rsidP="009F7E19">
            <w:pPr>
              <w:spacing w:after="0" w:line="240" w:lineRule="auto"/>
              <w:rPr>
                <w:sz w:val="24"/>
                <w:szCs w:val="24"/>
                <w:lang w:val="kk-KZ"/>
              </w:rPr>
            </w:pPr>
            <w:r w:rsidRPr="009F7E19">
              <w:rPr>
                <w:sz w:val="24"/>
                <w:szCs w:val="24"/>
                <w:lang w:val="kk-KZ"/>
              </w:rPr>
              <w:t>Қ.Ж.Аганина,АрманПВ,2019</w:t>
            </w:r>
          </w:p>
        </w:tc>
        <w:tc>
          <w:tcPr>
            <w:tcW w:w="1418" w:type="dxa"/>
          </w:tcPr>
          <w:p w:rsidR="009F7E19" w:rsidRPr="009F7E19" w:rsidRDefault="009F7E19" w:rsidP="009F7E19">
            <w:pPr>
              <w:spacing w:after="0" w:line="240" w:lineRule="auto"/>
              <w:jc w:val="center"/>
              <w:rPr>
                <w:color w:val="000000"/>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163</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Өзін- өзі тану</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25   (28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С.Нуркеева,Бөбек,2019</w:t>
            </w:r>
          </w:p>
        </w:tc>
        <w:tc>
          <w:tcPr>
            <w:tcW w:w="1418" w:type="dxa"/>
          </w:tcPr>
          <w:p w:rsidR="009F7E19" w:rsidRPr="009F7E19" w:rsidRDefault="009F7E19" w:rsidP="009F7E19">
            <w:pPr>
              <w:spacing w:after="0" w:line="240" w:lineRule="auto"/>
              <w:jc w:val="center"/>
              <w:rPr>
                <w:color w:val="000000"/>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164</w:t>
            </w:r>
          </w:p>
        </w:tc>
        <w:tc>
          <w:tcPr>
            <w:tcW w:w="2543"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АӘД 1б.</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25    (28 дана)</w:t>
            </w:r>
          </w:p>
        </w:tc>
        <w:tc>
          <w:tcPr>
            <w:tcW w:w="3578" w:type="dxa"/>
          </w:tcPr>
          <w:p w:rsidR="009F7E19" w:rsidRPr="009F7E19" w:rsidRDefault="009F7E19" w:rsidP="009F7E19">
            <w:pPr>
              <w:spacing w:after="0" w:line="240" w:lineRule="auto"/>
              <w:rPr>
                <w:sz w:val="24"/>
                <w:szCs w:val="24"/>
                <w:lang w:val="kk-KZ"/>
              </w:rPr>
            </w:pPr>
            <w:r w:rsidRPr="009F7E19">
              <w:rPr>
                <w:sz w:val="24"/>
                <w:szCs w:val="24"/>
                <w:lang w:val="kk-KZ"/>
              </w:rPr>
              <w:t>А.Б.Тасбулатов, Мектеп,2019</w:t>
            </w:r>
          </w:p>
        </w:tc>
        <w:tc>
          <w:tcPr>
            <w:tcW w:w="1418" w:type="dxa"/>
          </w:tcPr>
          <w:p w:rsidR="009F7E19" w:rsidRPr="009F7E19" w:rsidRDefault="009F7E19" w:rsidP="009F7E19">
            <w:pPr>
              <w:spacing w:after="0" w:line="240" w:lineRule="auto"/>
              <w:jc w:val="center"/>
              <w:rPr>
                <w:color w:val="000000"/>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165</w:t>
            </w:r>
          </w:p>
        </w:tc>
        <w:tc>
          <w:tcPr>
            <w:tcW w:w="2543"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АӘД 2б.</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25   (28 дана)</w:t>
            </w:r>
          </w:p>
        </w:tc>
        <w:tc>
          <w:tcPr>
            <w:tcW w:w="3578" w:type="dxa"/>
          </w:tcPr>
          <w:p w:rsidR="009F7E19" w:rsidRPr="009F7E19" w:rsidRDefault="009F7E19" w:rsidP="009F7E19">
            <w:pPr>
              <w:spacing w:after="0" w:line="240" w:lineRule="auto"/>
              <w:rPr>
                <w:sz w:val="24"/>
                <w:szCs w:val="24"/>
                <w:lang w:val="kk-KZ"/>
              </w:rPr>
            </w:pPr>
            <w:r w:rsidRPr="009F7E19">
              <w:rPr>
                <w:sz w:val="24"/>
                <w:szCs w:val="24"/>
                <w:lang w:val="kk-KZ"/>
              </w:rPr>
              <w:t>А.Б.Тасбулатов, Мектеп,2019</w:t>
            </w:r>
          </w:p>
        </w:tc>
        <w:tc>
          <w:tcPr>
            <w:tcW w:w="1418" w:type="dxa"/>
          </w:tcPr>
          <w:p w:rsidR="009F7E19" w:rsidRPr="009F7E19" w:rsidRDefault="009F7E19" w:rsidP="009F7E19">
            <w:pPr>
              <w:spacing w:after="0" w:line="240" w:lineRule="auto"/>
              <w:jc w:val="center"/>
              <w:rPr>
                <w:color w:val="000000"/>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166</w:t>
            </w:r>
          </w:p>
        </w:tc>
        <w:tc>
          <w:tcPr>
            <w:tcW w:w="2543"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Графика ж/е жоб.1б.</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25    (28 дана)</w:t>
            </w:r>
          </w:p>
        </w:tc>
        <w:tc>
          <w:tcPr>
            <w:tcW w:w="3578" w:type="dxa"/>
          </w:tcPr>
          <w:p w:rsidR="009F7E19" w:rsidRPr="009F7E19" w:rsidRDefault="009F7E19" w:rsidP="009F7E19">
            <w:pPr>
              <w:spacing w:after="0" w:line="240" w:lineRule="auto"/>
              <w:rPr>
                <w:sz w:val="24"/>
                <w:szCs w:val="24"/>
                <w:lang w:val="kk-KZ"/>
              </w:rPr>
            </w:pPr>
            <w:r w:rsidRPr="009F7E19">
              <w:rPr>
                <w:sz w:val="24"/>
                <w:szCs w:val="24"/>
                <w:lang w:val="kk-KZ"/>
              </w:rPr>
              <w:t>В.Б.Кульбаева, Келешек,2019</w:t>
            </w:r>
          </w:p>
        </w:tc>
        <w:tc>
          <w:tcPr>
            <w:tcW w:w="1418" w:type="dxa"/>
          </w:tcPr>
          <w:p w:rsidR="009F7E19" w:rsidRPr="009F7E19" w:rsidRDefault="009F7E19" w:rsidP="009F7E19">
            <w:pPr>
              <w:spacing w:after="0" w:line="240" w:lineRule="auto"/>
              <w:jc w:val="center"/>
              <w:rPr>
                <w:color w:val="000000"/>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167</w:t>
            </w:r>
          </w:p>
        </w:tc>
        <w:tc>
          <w:tcPr>
            <w:tcW w:w="2543"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Графика ж/е жоб.1б.</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25    (28 дана)</w:t>
            </w:r>
          </w:p>
        </w:tc>
        <w:tc>
          <w:tcPr>
            <w:tcW w:w="3578" w:type="dxa"/>
          </w:tcPr>
          <w:p w:rsidR="009F7E19" w:rsidRPr="009F7E19" w:rsidRDefault="009F7E19" w:rsidP="009F7E19">
            <w:pPr>
              <w:spacing w:after="0" w:line="240" w:lineRule="auto"/>
              <w:rPr>
                <w:sz w:val="24"/>
                <w:szCs w:val="24"/>
                <w:lang w:val="kk-KZ"/>
              </w:rPr>
            </w:pPr>
            <w:r w:rsidRPr="009F7E19">
              <w:rPr>
                <w:sz w:val="24"/>
                <w:szCs w:val="24"/>
                <w:lang w:val="kk-KZ"/>
              </w:rPr>
              <w:t>В.Б.Кульбаева, Келешек,2019</w:t>
            </w:r>
          </w:p>
        </w:tc>
        <w:tc>
          <w:tcPr>
            <w:tcW w:w="1418" w:type="dxa"/>
          </w:tcPr>
          <w:p w:rsidR="009F7E19" w:rsidRPr="009F7E19" w:rsidRDefault="009F7E19" w:rsidP="009F7E19">
            <w:pPr>
              <w:spacing w:after="0" w:line="240" w:lineRule="auto"/>
              <w:jc w:val="center"/>
              <w:rPr>
                <w:color w:val="000000"/>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p>
        </w:tc>
        <w:tc>
          <w:tcPr>
            <w:tcW w:w="2543" w:type="dxa"/>
          </w:tcPr>
          <w:p w:rsidR="009F7E19" w:rsidRPr="009F7E19" w:rsidRDefault="009F7E19" w:rsidP="009F7E19">
            <w:pPr>
              <w:spacing w:after="0" w:line="240" w:lineRule="auto"/>
              <w:rPr>
                <w:color w:val="000000"/>
                <w:sz w:val="24"/>
                <w:szCs w:val="24"/>
                <w:lang w:val="kk-KZ" w:eastAsia="ru-RU"/>
              </w:rPr>
            </w:pPr>
            <w:r w:rsidRPr="009F7E19">
              <w:rPr>
                <w:sz w:val="24"/>
                <w:szCs w:val="24"/>
                <w:lang w:val="kk-KZ"/>
              </w:rPr>
              <w:t xml:space="preserve">           Барлығы:</w:t>
            </w:r>
          </w:p>
        </w:tc>
        <w:tc>
          <w:tcPr>
            <w:tcW w:w="1667" w:type="dxa"/>
          </w:tcPr>
          <w:p w:rsidR="009F7E19" w:rsidRPr="009F7E19" w:rsidRDefault="009F7E19" w:rsidP="009F7E19">
            <w:pPr>
              <w:spacing w:after="0" w:line="240" w:lineRule="auto"/>
              <w:rPr>
                <w:b/>
                <w:color w:val="000000"/>
                <w:sz w:val="24"/>
                <w:szCs w:val="24"/>
                <w:lang w:val="kk-KZ" w:eastAsia="ru-RU"/>
              </w:rPr>
            </w:pPr>
            <w:r w:rsidRPr="009F7E19">
              <w:rPr>
                <w:b/>
                <w:color w:val="000000"/>
                <w:sz w:val="24"/>
                <w:szCs w:val="24"/>
                <w:lang w:val="kk-KZ" w:eastAsia="ru-RU"/>
              </w:rPr>
              <w:t xml:space="preserve"> 560 дана</w:t>
            </w:r>
          </w:p>
        </w:tc>
        <w:tc>
          <w:tcPr>
            <w:tcW w:w="3578" w:type="dxa"/>
          </w:tcPr>
          <w:p w:rsidR="009F7E19" w:rsidRPr="009F7E19" w:rsidRDefault="009F7E19" w:rsidP="009F7E19">
            <w:pPr>
              <w:spacing w:after="0" w:line="240" w:lineRule="auto"/>
              <w:rPr>
                <w:sz w:val="24"/>
                <w:szCs w:val="24"/>
                <w:lang w:val="kk-KZ"/>
              </w:rPr>
            </w:pPr>
          </w:p>
        </w:tc>
        <w:tc>
          <w:tcPr>
            <w:tcW w:w="1418" w:type="dxa"/>
          </w:tcPr>
          <w:p w:rsidR="009F7E19" w:rsidRPr="009F7E19" w:rsidRDefault="009F7E19" w:rsidP="009F7E19">
            <w:pPr>
              <w:spacing w:after="0" w:line="240" w:lineRule="auto"/>
              <w:jc w:val="center"/>
              <w:rPr>
                <w:color w:val="000000"/>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p>
        </w:tc>
        <w:tc>
          <w:tcPr>
            <w:tcW w:w="2543" w:type="dxa"/>
          </w:tcPr>
          <w:p w:rsidR="009F7E19" w:rsidRPr="009F7E19" w:rsidRDefault="009F7E19" w:rsidP="009F7E19">
            <w:pPr>
              <w:spacing w:after="0" w:line="240" w:lineRule="auto"/>
              <w:rPr>
                <w:b/>
                <w:sz w:val="24"/>
                <w:szCs w:val="24"/>
                <w:lang w:val="kk-KZ"/>
              </w:rPr>
            </w:pPr>
            <w:r w:rsidRPr="009F7E19">
              <w:rPr>
                <w:b/>
                <w:sz w:val="24"/>
                <w:szCs w:val="24"/>
                <w:lang w:val="kk-KZ"/>
              </w:rPr>
              <w:t>10 ҚҒБ</w:t>
            </w:r>
          </w:p>
        </w:tc>
        <w:tc>
          <w:tcPr>
            <w:tcW w:w="1667" w:type="dxa"/>
          </w:tcPr>
          <w:p w:rsidR="009F7E19" w:rsidRPr="009F7E19" w:rsidRDefault="009F7E19" w:rsidP="009F7E19">
            <w:pPr>
              <w:spacing w:after="0" w:line="240" w:lineRule="auto"/>
              <w:rPr>
                <w:color w:val="000000"/>
                <w:sz w:val="24"/>
                <w:szCs w:val="24"/>
                <w:lang w:val="kk-KZ" w:eastAsia="ru-RU"/>
              </w:rPr>
            </w:pPr>
          </w:p>
        </w:tc>
        <w:tc>
          <w:tcPr>
            <w:tcW w:w="3578" w:type="dxa"/>
          </w:tcPr>
          <w:p w:rsidR="009F7E19" w:rsidRPr="009F7E19" w:rsidRDefault="009F7E19" w:rsidP="009F7E19">
            <w:pPr>
              <w:spacing w:after="0" w:line="240" w:lineRule="auto"/>
              <w:rPr>
                <w:sz w:val="24"/>
                <w:szCs w:val="24"/>
                <w:lang w:val="kk-KZ"/>
              </w:rPr>
            </w:pP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168</w:t>
            </w:r>
          </w:p>
        </w:tc>
        <w:tc>
          <w:tcPr>
            <w:tcW w:w="2543" w:type="dxa"/>
          </w:tcPr>
          <w:p w:rsidR="009F7E19" w:rsidRPr="009F7E19" w:rsidRDefault="009F7E19" w:rsidP="009F7E19">
            <w:pPr>
              <w:spacing w:after="0" w:line="240" w:lineRule="auto"/>
              <w:rPr>
                <w:sz w:val="24"/>
                <w:szCs w:val="24"/>
                <w:lang w:val="kk-KZ"/>
              </w:rPr>
            </w:pPr>
            <w:r w:rsidRPr="009F7E19">
              <w:rPr>
                <w:sz w:val="24"/>
                <w:szCs w:val="24"/>
              </w:rPr>
              <w:t>Қазақ тілі.</w:t>
            </w:r>
            <w:r w:rsidRPr="009F7E19">
              <w:rPr>
                <w:sz w:val="24"/>
                <w:szCs w:val="24"/>
                <w:lang w:val="kk-KZ"/>
              </w:rPr>
              <w:t xml:space="preserve">       </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24   (28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Б.Капалбек,Мектеп,2019</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169</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Қазақ әдебиеті</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24  (28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Г.Орда,Мектеп,2019</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170</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Ағылшын тiлi</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24  (24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Т.Аяпо</w:t>
            </w:r>
            <w:r w:rsidRPr="009F7E19">
              <w:rPr>
                <w:color w:val="000000"/>
                <w:sz w:val="24"/>
                <w:szCs w:val="24"/>
              </w:rPr>
              <w:t>ва</w:t>
            </w:r>
            <w:r w:rsidRPr="009F7E19">
              <w:rPr>
                <w:color w:val="000000"/>
                <w:sz w:val="24"/>
                <w:szCs w:val="24"/>
                <w:lang w:val="kk-KZ"/>
              </w:rPr>
              <w:t>,Мектеп,2019</w:t>
            </w:r>
          </w:p>
        </w:tc>
        <w:tc>
          <w:tcPr>
            <w:tcW w:w="1418"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171</w:t>
            </w:r>
          </w:p>
        </w:tc>
        <w:tc>
          <w:tcPr>
            <w:tcW w:w="2543" w:type="dxa"/>
          </w:tcPr>
          <w:p w:rsidR="009F7E19" w:rsidRPr="009F7E19" w:rsidRDefault="009F7E19" w:rsidP="009F7E19">
            <w:pPr>
              <w:spacing w:after="0" w:line="240" w:lineRule="auto"/>
              <w:rPr>
                <w:sz w:val="24"/>
                <w:szCs w:val="24"/>
              </w:rPr>
            </w:pPr>
            <w:r w:rsidRPr="009F7E19">
              <w:rPr>
                <w:sz w:val="24"/>
                <w:szCs w:val="24"/>
              </w:rPr>
              <w:t>Дүние жүзi тарихы</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24  (28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Р.Р.Қайырбекова,Мектеп,2019</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172</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 Құқық негіздері 1б.</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24   (28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А.С.Ибраева,Мектеп,2019</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173</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 Құқық негіздері 2 б.</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24   (28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А.С.Ибраева,Мектеп,2019</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174</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Алгебра </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24  (28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А.Әбілксымова,Мектеп,2019</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175</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Геометрия</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24   (28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В.А.Смирнов,Мектеп,2019</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176</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Жалпы биология </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24   (28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Н.Г.Асанов,Мектеп,2019</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177</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Дүние жүз. географиясы</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24   (28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К.Кайиулдинова,Мектеп,2019</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178</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Физика</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24  (28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Д.М.Қазақбаева,Мектеп,2019</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179</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Химия</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24 (28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М.К.Оспанов,Мектеп,2019</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08764D"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181</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Информатика</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24  (30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Б.К.Сапаргалиева,Арман ПВ,2021</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182</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Графика ж/е жобал.</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24  (15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В.Б.Кульбаева,Келешек,2021</w:t>
            </w:r>
          </w:p>
        </w:tc>
        <w:tc>
          <w:tcPr>
            <w:tcW w:w="1418" w:type="dxa"/>
          </w:tcPr>
          <w:p w:rsidR="009F7E19" w:rsidRPr="009F7E19" w:rsidRDefault="009F7E19" w:rsidP="009F7E19">
            <w:pPr>
              <w:spacing w:after="0" w:line="240" w:lineRule="auto"/>
              <w:jc w:val="center"/>
              <w:rPr>
                <w:color w:val="000000"/>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183</w:t>
            </w:r>
          </w:p>
        </w:tc>
        <w:tc>
          <w:tcPr>
            <w:tcW w:w="2543"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Кәсіпкерлік ж/е бизнес</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24   (15 дана)</w:t>
            </w:r>
          </w:p>
        </w:tc>
        <w:tc>
          <w:tcPr>
            <w:tcW w:w="3578" w:type="dxa"/>
          </w:tcPr>
          <w:p w:rsidR="009F7E19" w:rsidRPr="009F7E19" w:rsidRDefault="009F7E19" w:rsidP="009F7E19">
            <w:pPr>
              <w:spacing w:after="0" w:line="240" w:lineRule="auto"/>
              <w:rPr>
                <w:sz w:val="24"/>
                <w:szCs w:val="24"/>
                <w:lang w:val="kk-KZ"/>
              </w:rPr>
            </w:pPr>
            <w:r w:rsidRPr="009F7E19">
              <w:rPr>
                <w:sz w:val="24"/>
                <w:szCs w:val="24"/>
                <w:lang w:val="kk-KZ"/>
              </w:rPr>
              <w:t>Қ.Ж.Аганина,АрманПВ,2021</w:t>
            </w:r>
          </w:p>
        </w:tc>
        <w:tc>
          <w:tcPr>
            <w:tcW w:w="1418" w:type="dxa"/>
          </w:tcPr>
          <w:p w:rsidR="009F7E19" w:rsidRPr="009F7E19" w:rsidRDefault="009F7E19" w:rsidP="009F7E19">
            <w:pPr>
              <w:spacing w:after="0" w:line="240" w:lineRule="auto"/>
              <w:jc w:val="center"/>
              <w:rPr>
                <w:color w:val="000000"/>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p>
        </w:tc>
        <w:tc>
          <w:tcPr>
            <w:tcW w:w="2543" w:type="dxa"/>
          </w:tcPr>
          <w:p w:rsidR="009F7E19" w:rsidRPr="009F7E19" w:rsidRDefault="009F7E19" w:rsidP="009F7E19">
            <w:pPr>
              <w:spacing w:after="0" w:line="240" w:lineRule="auto"/>
              <w:rPr>
                <w:color w:val="000000"/>
                <w:sz w:val="24"/>
                <w:szCs w:val="24"/>
                <w:lang w:val="kk-KZ" w:eastAsia="ru-RU"/>
              </w:rPr>
            </w:pPr>
            <w:r w:rsidRPr="009F7E19">
              <w:rPr>
                <w:sz w:val="24"/>
                <w:szCs w:val="24"/>
                <w:lang w:val="kk-KZ"/>
              </w:rPr>
              <w:t xml:space="preserve">            Барлығы:</w:t>
            </w:r>
          </w:p>
        </w:tc>
        <w:tc>
          <w:tcPr>
            <w:tcW w:w="1667" w:type="dxa"/>
          </w:tcPr>
          <w:p w:rsidR="009F7E19" w:rsidRPr="009F7E19" w:rsidRDefault="009F7E19" w:rsidP="009F7E19">
            <w:pPr>
              <w:spacing w:after="0" w:line="240" w:lineRule="auto"/>
              <w:rPr>
                <w:b/>
                <w:color w:val="000000"/>
                <w:sz w:val="24"/>
                <w:szCs w:val="24"/>
                <w:lang w:val="kk-KZ" w:eastAsia="ru-RU"/>
              </w:rPr>
            </w:pPr>
            <w:r w:rsidRPr="009F7E19">
              <w:rPr>
                <w:b/>
                <w:color w:val="000000"/>
                <w:sz w:val="24"/>
                <w:szCs w:val="24"/>
                <w:lang w:val="kk-KZ" w:eastAsia="ru-RU"/>
              </w:rPr>
              <w:t xml:space="preserve"> 392 дана</w:t>
            </w:r>
          </w:p>
        </w:tc>
        <w:tc>
          <w:tcPr>
            <w:tcW w:w="3578" w:type="dxa"/>
          </w:tcPr>
          <w:p w:rsidR="009F7E19" w:rsidRPr="009F7E19" w:rsidRDefault="009F7E19" w:rsidP="009F7E19">
            <w:pPr>
              <w:spacing w:after="0" w:line="240" w:lineRule="auto"/>
              <w:rPr>
                <w:sz w:val="24"/>
                <w:szCs w:val="24"/>
                <w:lang w:val="kk-KZ"/>
              </w:rPr>
            </w:pPr>
          </w:p>
        </w:tc>
        <w:tc>
          <w:tcPr>
            <w:tcW w:w="1418" w:type="dxa"/>
          </w:tcPr>
          <w:p w:rsidR="009F7E19" w:rsidRPr="009F7E19" w:rsidRDefault="009F7E19" w:rsidP="009F7E19">
            <w:pPr>
              <w:spacing w:after="0" w:line="240" w:lineRule="auto"/>
              <w:jc w:val="center"/>
              <w:rPr>
                <w:color w:val="000000"/>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p>
        </w:tc>
        <w:tc>
          <w:tcPr>
            <w:tcW w:w="2543" w:type="dxa"/>
          </w:tcPr>
          <w:p w:rsidR="009F7E19" w:rsidRPr="009F7E19" w:rsidRDefault="009F7E19" w:rsidP="009F7E19">
            <w:pPr>
              <w:spacing w:after="0" w:line="240" w:lineRule="auto"/>
              <w:rPr>
                <w:b/>
                <w:sz w:val="24"/>
                <w:szCs w:val="24"/>
                <w:lang w:val="kk-KZ"/>
              </w:rPr>
            </w:pPr>
            <w:r w:rsidRPr="009F7E19">
              <w:rPr>
                <w:b/>
                <w:sz w:val="24"/>
                <w:szCs w:val="24"/>
                <w:lang w:val="kk-KZ"/>
              </w:rPr>
              <w:t>11 ҚҒБ</w:t>
            </w:r>
          </w:p>
        </w:tc>
        <w:tc>
          <w:tcPr>
            <w:tcW w:w="1667" w:type="dxa"/>
          </w:tcPr>
          <w:p w:rsidR="009F7E19" w:rsidRPr="009F7E19" w:rsidRDefault="009F7E19" w:rsidP="009F7E19">
            <w:pPr>
              <w:spacing w:after="0" w:line="240" w:lineRule="auto"/>
              <w:rPr>
                <w:sz w:val="24"/>
                <w:szCs w:val="24"/>
                <w:lang w:val="kk-KZ"/>
              </w:rPr>
            </w:pPr>
          </w:p>
        </w:tc>
        <w:tc>
          <w:tcPr>
            <w:tcW w:w="3578" w:type="dxa"/>
          </w:tcPr>
          <w:p w:rsidR="009F7E19" w:rsidRPr="009F7E19" w:rsidRDefault="009F7E19" w:rsidP="009F7E19">
            <w:pPr>
              <w:spacing w:after="0" w:line="240" w:lineRule="auto"/>
              <w:rPr>
                <w:sz w:val="24"/>
                <w:szCs w:val="24"/>
                <w:lang w:val="kk-KZ"/>
              </w:rPr>
            </w:pP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lastRenderedPageBreak/>
              <w:t>184</w:t>
            </w:r>
          </w:p>
        </w:tc>
        <w:tc>
          <w:tcPr>
            <w:tcW w:w="2543" w:type="dxa"/>
          </w:tcPr>
          <w:p w:rsidR="009F7E19" w:rsidRPr="009F7E19" w:rsidRDefault="009F7E19" w:rsidP="009F7E19">
            <w:pPr>
              <w:spacing w:after="0" w:line="240" w:lineRule="auto"/>
              <w:rPr>
                <w:sz w:val="24"/>
                <w:szCs w:val="24"/>
                <w:lang w:val="kk-KZ"/>
              </w:rPr>
            </w:pPr>
            <w:r w:rsidRPr="009F7E19">
              <w:rPr>
                <w:sz w:val="24"/>
                <w:szCs w:val="24"/>
              </w:rPr>
              <w:t>Қазақ тiлi</w:t>
            </w:r>
            <w:r w:rsidRPr="009F7E19">
              <w:rPr>
                <w:sz w:val="24"/>
                <w:szCs w:val="24"/>
                <w:lang w:val="kk-KZ"/>
              </w:rPr>
              <w:t xml:space="preserve">               </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21  (25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Б.Капалбек,,Мектеп, 2020</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185</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Қазақ әдебиетi</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21  (34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Г.Орда,Мектеп,2020</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186</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Русский язык и лит.1 ч.</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21   (22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Г.З.Шашкина,Мектеп,2020</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187</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Русский язык и лит.1 ч.</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21  (22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Г.З.Шашкина,Мектеп,2020</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188</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 Ағылшын тiлi </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21  (25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Макмиллан,2020</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189</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Алгебра </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21   (25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А.Әбілксымова,Мектеп,2020</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190</w:t>
            </w:r>
          </w:p>
        </w:tc>
        <w:tc>
          <w:tcPr>
            <w:tcW w:w="2543" w:type="dxa"/>
          </w:tcPr>
          <w:p w:rsidR="009F7E19" w:rsidRPr="009F7E19" w:rsidRDefault="009F7E19" w:rsidP="009F7E19">
            <w:pPr>
              <w:spacing w:after="0" w:line="240" w:lineRule="auto"/>
              <w:rPr>
                <w:sz w:val="24"/>
                <w:szCs w:val="24"/>
              </w:rPr>
            </w:pPr>
            <w:r w:rsidRPr="009F7E19">
              <w:rPr>
                <w:sz w:val="24"/>
                <w:szCs w:val="24"/>
              </w:rPr>
              <w:t>Геометрия</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21   (25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В.Смирнов,Мектеп,2020</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191</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Информатика</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21   (25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Г.И.Салгараева,АрманПВ,2020</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192</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Қазіргі дүн.географиясы</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21   (25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К.Каймолдина,Мектеп,2020</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193</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Биология  1б.</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21  (25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А.Ф.Ковшарь,Атамұра,2020</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194</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Биология  2б.</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21 (25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А.Ф.Ковшарь,Атамұра,2020</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195</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Физика</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21   (25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Н:А.Закирова,АрманПВ,2020</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196</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Химия</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21   (25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М.К.Оспанова,Мектеп,2020</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197</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Қазақстан тарихы 1б.</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21  (21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З.Е.Кабылдинов,Атамұра,2020</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198</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Қазақстан тарихы 2б.</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21   (21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З.Е.Кабылдинов,Атамұра,2020</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199</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 Құқық негіздері 1б.</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21  (25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А.С.Ибраева,Мектеп,2020</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200</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 Құқық негіздері 2б.</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21  (25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А.С.Ибраева,Мектеп,2020</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201</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Кәсіпкерлік ж/е бизнес 1б.</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21  (59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Е.С.Дүйсенханов,Атамұра,2020</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202</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Кәсіпкерлік ж/е бизнес 2б.</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21  (59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Е.С.Дүйсенханов,Атамұра,2020</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203</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Өзін- өзі тану</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21  (22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Ж.Акимбаева,Бөбек,2020</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204</w:t>
            </w:r>
          </w:p>
        </w:tc>
        <w:tc>
          <w:tcPr>
            <w:tcW w:w="2543"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АӘД</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21  (59 дана)</w:t>
            </w:r>
          </w:p>
        </w:tc>
        <w:tc>
          <w:tcPr>
            <w:tcW w:w="3578" w:type="dxa"/>
          </w:tcPr>
          <w:p w:rsidR="009F7E19" w:rsidRPr="009F7E19" w:rsidRDefault="009F7E19" w:rsidP="009F7E19">
            <w:pPr>
              <w:spacing w:after="0" w:line="240" w:lineRule="auto"/>
              <w:rPr>
                <w:sz w:val="24"/>
                <w:szCs w:val="24"/>
                <w:lang w:val="kk-KZ"/>
              </w:rPr>
            </w:pPr>
            <w:r w:rsidRPr="009F7E19">
              <w:rPr>
                <w:sz w:val="24"/>
                <w:szCs w:val="24"/>
                <w:lang w:val="kk-KZ"/>
              </w:rPr>
              <w:t>А.Б.Тасбулатов, Мектеп,2020</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205</w:t>
            </w:r>
          </w:p>
        </w:tc>
        <w:tc>
          <w:tcPr>
            <w:tcW w:w="2543"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Графика ж/е жобал.</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21  (39 дана)</w:t>
            </w:r>
          </w:p>
        </w:tc>
        <w:tc>
          <w:tcPr>
            <w:tcW w:w="3578" w:type="dxa"/>
          </w:tcPr>
          <w:p w:rsidR="009F7E19" w:rsidRPr="009F7E19" w:rsidRDefault="009F7E19" w:rsidP="009F7E19">
            <w:pPr>
              <w:spacing w:after="0" w:line="240" w:lineRule="auto"/>
              <w:rPr>
                <w:sz w:val="24"/>
                <w:szCs w:val="24"/>
                <w:lang w:val="kk-KZ"/>
              </w:rPr>
            </w:pPr>
            <w:r w:rsidRPr="009F7E19">
              <w:rPr>
                <w:sz w:val="24"/>
                <w:szCs w:val="24"/>
                <w:lang w:val="kk-KZ"/>
              </w:rPr>
              <w:t>И.М.Дубинец,Келешек,2020</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206</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Абайтану</w:t>
            </w:r>
          </w:p>
        </w:tc>
        <w:tc>
          <w:tcPr>
            <w:tcW w:w="1667" w:type="dxa"/>
          </w:tcPr>
          <w:p w:rsidR="009F7E19" w:rsidRPr="009F7E19" w:rsidRDefault="009F7E19" w:rsidP="009F7E19">
            <w:pPr>
              <w:spacing w:after="0" w:line="240" w:lineRule="auto"/>
              <w:rPr>
                <w:color w:val="000000"/>
                <w:sz w:val="24"/>
                <w:szCs w:val="24"/>
                <w:lang w:val="kk-KZ" w:eastAsia="ru-RU"/>
              </w:rPr>
            </w:pPr>
            <w:r w:rsidRPr="009F7E19">
              <w:rPr>
                <w:color w:val="000000"/>
                <w:sz w:val="24"/>
                <w:szCs w:val="24"/>
                <w:lang w:val="kk-KZ" w:eastAsia="ru-RU"/>
              </w:rPr>
              <w:t>21  (13 дана)</w:t>
            </w:r>
          </w:p>
        </w:tc>
        <w:tc>
          <w:tcPr>
            <w:tcW w:w="3578" w:type="dxa"/>
          </w:tcPr>
          <w:p w:rsidR="009F7E19" w:rsidRPr="009F7E19" w:rsidRDefault="009F7E19" w:rsidP="009F7E19">
            <w:pPr>
              <w:spacing w:after="0" w:line="240" w:lineRule="auto"/>
              <w:rPr>
                <w:sz w:val="24"/>
                <w:szCs w:val="24"/>
                <w:lang w:val="kk-KZ"/>
              </w:rPr>
            </w:pPr>
            <w:r w:rsidRPr="009F7E19">
              <w:rPr>
                <w:sz w:val="24"/>
                <w:szCs w:val="24"/>
                <w:lang w:val="kk-KZ"/>
              </w:rPr>
              <w:t>Р.Зайкенова,АрманПВ,2020</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p>
        </w:tc>
        <w:tc>
          <w:tcPr>
            <w:tcW w:w="2543" w:type="dxa"/>
          </w:tcPr>
          <w:p w:rsidR="009F7E19" w:rsidRPr="009F7E19" w:rsidRDefault="009F7E19" w:rsidP="009F7E19">
            <w:pPr>
              <w:spacing w:after="0" w:line="240" w:lineRule="auto"/>
              <w:rPr>
                <w:color w:val="000000"/>
                <w:sz w:val="24"/>
                <w:szCs w:val="24"/>
                <w:lang w:val="kk-KZ" w:eastAsia="ru-RU"/>
              </w:rPr>
            </w:pPr>
            <w:r w:rsidRPr="009F7E19">
              <w:rPr>
                <w:sz w:val="24"/>
                <w:szCs w:val="24"/>
                <w:lang w:val="kk-KZ"/>
              </w:rPr>
              <w:t xml:space="preserve">           Барлығы:</w:t>
            </w:r>
          </w:p>
        </w:tc>
        <w:tc>
          <w:tcPr>
            <w:tcW w:w="1667" w:type="dxa"/>
          </w:tcPr>
          <w:p w:rsidR="009F7E19" w:rsidRPr="009F7E19" w:rsidRDefault="009F7E19" w:rsidP="009F7E19">
            <w:pPr>
              <w:spacing w:after="0" w:line="240" w:lineRule="auto"/>
              <w:rPr>
                <w:b/>
                <w:color w:val="000000"/>
                <w:sz w:val="24"/>
                <w:szCs w:val="24"/>
                <w:lang w:val="kk-KZ" w:eastAsia="ru-RU"/>
              </w:rPr>
            </w:pPr>
            <w:r w:rsidRPr="009F7E19">
              <w:rPr>
                <w:color w:val="000000"/>
                <w:sz w:val="24"/>
                <w:szCs w:val="24"/>
                <w:lang w:val="kk-KZ" w:eastAsia="ru-RU"/>
              </w:rPr>
              <w:t xml:space="preserve"> </w:t>
            </w:r>
            <w:r w:rsidRPr="009F7E19">
              <w:rPr>
                <w:b/>
                <w:color w:val="000000"/>
                <w:sz w:val="24"/>
                <w:szCs w:val="24"/>
                <w:lang w:val="kk-KZ" w:eastAsia="ru-RU"/>
              </w:rPr>
              <w:t>649 дана</w:t>
            </w:r>
          </w:p>
        </w:tc>
        <w:tc>
          <w:tcPr>
            <w:tcW w:w="3578" w:type="dxa"/>
          </w:tcPr>
          <w:p w:rsidR="009F7E19" w:rsidRPr="009F7E19" w:rsidRDefault="009F7E19" w:rsidP="009F7E19">
            <w:pPr>
              <w:spacing w:after="0" w:line="240" w:lineRule="auto"/>
              <w:rPr>
                <w:sz w:val="24"/>
                <w:szCs w:val="24"/>
                <w:lang w:val="kk-KZ"/>
              </w:rPr>
            </w:pPr>
          </w:p>
        </w:tc>
        <w:tc>
          <w:tcPr>
            <w:tcW w:w="1418" w:type="dxa"/>
          </w:tcPr>
          <w:p w:rsidR="009F7E19" w:rsidRPr="009F7E19" w:rsidRDefault="009F7E19" w:rsidP="009F7E19">
            <w:pPr>
              <w:spacing w:after="0" w:line="240" w:lineRule="auto"/>
              <w:jc w:val="center"/>
              <w:rPr>
                <w:color w:val="000000"/>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p>
        </w:tc>
        <w:tc>
          <w:tcPr>
            <w:tcW w:w="2543" w:type="dxa"/>
          </w:tcPr>
          <w:p w:rsidR="009F7E19" w:rsidRPr="009F7E19" w:rsidRDefault="009F7E19" w:rsidP="009F7E19">
            <w:pPr>
              <w:spacing w:after="0" w:line="240" w:lineRule="auto"/>
              <w:rPr>
                <w:b/>
                <w:sz w:val="24"/>
                <w:szCs w:val="24"/>
                <w:lang w:val="kk-KZ"/>
              </w:rPr>
            </w:pPr>
            <w:r w:rsidRPr="009F7E19">
              <w:rPr>
                <w:b/>
                <w:sz w:val="24"/>
                <w:szCs w:val="24"/>
                <w:lang w:val="kk-KZ"/>
              </w:rPr>
              <w:t>11 ЕМН</w:t>
            </w:r>
          </w:p>
        </w:tc>
        <w:tc>
          <w:tcPr>
            <w:tcW w:w="1667" w:type="dxa"/>
          </w:tcPr>
          <w:p w:rsidR="009F7E19" w:rsidRPr="009F7E19" w:rsidRDefault="009F7E19" w:rsidP="009F7E19">
            <w:pPr>
              <w:spacing w:after="0" w:line="240" w:lineRule="auto"/>
              <w:rPr>
                <w:sz w:val="24"/>
                <w:szCs w:val="24"/>
                <w:lang w:val="kk-KZ"/>
              </w:rPr>
            </w:pPr>
          </w:p>
        </w:tc>
        <w:tc>
          <w:tcPr>
            <w:tcW w:w="3578" w:type="dxa"/>
          </w:tcPr>
          <w:p w:rsidR="009F7E19" w:rsidRPr="009F7E19" w:rsidRDefault="009F7E19" w:rsidP="009F7E19">
            <w:pPr>
              <w:spacing w:after="0" w:line="240" w:lineRule="auto"/>
              <w:rPr>
                <w:color w:val="000000"/>
                <w:sz w:val="24"/>
                <w:szCs w:val="24"/>
                <w:lang w:val="kk-KZ"/>
              </w:rPr>
            </w:pP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207</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Қазақ тiлi            </w:t>
            </w:r>
          </w:p>
        </w:tc>
        <w:tc>
          <w:tcPr>
            <w:tcW w:w="1667"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20  (34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Б.Капалбек,,Мектеп, 2020</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color w:val="000000"/>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208</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Қазақ әдебиетi</w:t>
            </w:r>
          </w:p>
        </w:tc>
        <w:tc>
          <w:tcPr>
            <w:tcW w:w="1667"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20   (34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Г.Орда,Мектеп,2020</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209</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Русский язык  и лит. 1б.</w:t>
            </w:r>
          </w:p>
        </w:tc>
        <w:tc>
          <w:tcPr>
            <w:tcW w:w="1667"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20 (22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Г.З.Шашкина,Мектеп,2020</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210</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Русский язык  и лит. 2 б.</w:t>
            </w:r>
          </w:p>
        </w:tc>
        <w:tc>
          <w:tcPr>
            <w:tcW w:w="1667"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20  (22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Г.З.Шашкина,Мектеп,2020</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211</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 Ағылшын тiлi </w:t>
            </w:r>
          </w:p>
        </w:tc>
        <w:tc>
          <w:tcPr>
            <w:tcW w:w="1667"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20   (39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Оксфорт,2020</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212</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Алгебра </w:t>
            </w:r>
          </w:p>
        </w:tc>
        <w:tc>
          <w:tcPr>
            <w:tcW w:w="1667"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20   (34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А.Әбілксымова,Мектеп,2020</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213</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Геометрия</w:t>
            </w:r>
          </w:p>
        </w:tc>
        <w:tc>
          <w:tcPr>
            <w:tcW w:w="1667"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20   (34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В.Смирнов,Мектеп,2020</w:t>
            </w:r>
          </w:p>
        </w:tc>
        <w:tc>
          <w:tcPr>
            <w:tcW w:w="1418"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214</w:t>
            </w:r>
          </w:p>
        </w:tc>
        <w:tc>
          <w:tcPr>
            <w:tcW w:w="2543" w:type="dxa"/>
          </w:tcPr>
          <w:p w:rsidR="009F7E19" w:rsidRPr="009F7E19" w:rsidRDefault="009F7E19" w:rsidP="009F7E19">
            <w:pPr>
              <w:spacing w:after="0" w:line="240" w:lineRule="auto"/>
              <w:rPr>
                <w:sz w:val="24"/>
                <w:szCs w:val="24"/>
              </w:rPr>
            </w:pPr>
            <w:r w:rsidRPr="009F7E19">
              <w:rPr>
                <w:sz w:val="24"/>
                <w:szCs w:val="24"/>
              </w:rPr>
              <w:t>Информатика</w:t>
            </w:r>
          </w:p>
        </w:tc>
        <w:tc>
          <w:tcPr>
            <w:tcW w:w="1667"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20   (34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Г.И.Салгараева,АрманПВ,2020</w:t>
            </w:r>
          </w:p>
        </w:tc>
        <w:tc>
          <w:tcPr>
            <w:tcW w:w="1418"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215</w:t>
            </w:r>
          </w:p>
        </w:tc>
        <w:tc>
          <w:tcPr>
            <w:tcW w:w="2543" w:type="dxa"/>
          </w:tcPr>
          <w:p w:rsidR="009F7E19" w:rsidRPr="009F7E19" w:rsidRDefault="009F7E19" w:rsidP="009F7E19">
            <w:pPr>
              <w:spacing w:after="0" w:line="240" w:lineRule="auto"/>
              <w:rPr>
                <w:sz w:val="24"/>
                <w:szCs w:val="24"/>
              </w:rPr>
            </w:pPr>
            <w:r w:rsidRPr="009F7E19">
              <w:rPr>
                <w:sz w:val="24"/>
                <w:szCs w:val="24"/>
              </w:rPr>
              <w:t>Қазіргі дүн</w:t>
            </w:r>
            <w:r w:rsidRPr="009F7E19">
              <w:rPr>
                <w:sz w:val="24"/>
                <w:szCs w:val="24"/>
                <w:lang w:val="kk-KZ"/>
              </w:rPr>
              <w:t>.</w:t>
            </w:r>
            <w:r w:rsidRPr="009F7E19">
              <w:rPr>
                <w:sz w:val="24"/>
                <w:szCs w:val="24"/>
              </w:rPr>
              <w:t>географиясы</w:t>
            </w:r>
          </w:p>
        </w:tc>
        <w:tc>
          <w:tcPr>
            <w:tcW w:w="1667"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20  (37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К.Каймолдина,Мектеп,2020</w:t>
            </w:r>
          </w:p>
        </w:tc>
        <w:tc>
          <w:tcPr>
            <w:tcW w:w="1418"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216</w:t>
            </w:r>
          </w:p>
        </w:tc>
        <w:tc>
          <w:tcPr>
            <w:tcW w:w="2543" w:type="dxa"/>
          </w:tcPr>
          <w:p w:rsidR="009F7E19" w:rsidRPr="009F7E19" w:rsidRDefault="009F7E19" w:rsidP="009F7E19">
            <w:pPr>
              <w:spacing w:after="0" w:line="240" w:lineRule="auto"/>
              <w:rPr>
                <w:sz w:val="24"/>
                <w:szCs w:val="24"/>
                <w:lang w:val="kk-KZ"/>
              </w:rPr>
            </w:pPr>
            <w:r w:rsidRPr="009F7E19">
              <w:rPr>
                <w:sz w:val="24"/>
                <w:szCs w:val="24"/>
              </w:rPr>
              <w:t xml:space="preserve">Биология </w:t>
            </w:r>
            <w:r w:rsidRPr="009F7E19">
              <w:rPr>
                <w:sz w:val="24"/>
                <w:szCs w:val="24"/>
                <w:lang w:val="kk-KZ"/>
              </w:rPr>
              <w:t xml:space="preserve"> 1б.</w:t>
            </w:r>
          </w:p>
        </w:tc>
        <w:tc>
          <w:tcPr>
            <w:tcW w:w="1667"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20  (34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Н.Абылайханова,Мектеп,2020</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217</w:t>
            </w:r>
          </w:p>
        </w:tc>
        <w:tc>
          <w:tcPr>
            <w:tcW w:w="2543" w:type="dxa"/>
          </w:tcPr>
          <w:p w:rsidR="009F7E19" w:rsidRPr="009F7E19" w:rsidRDefault="009F7E19" w:rsidP="009F7E19">
            <w:pPr>
              <w:spacing w:after="0" w:line="240" w:lineRule="auto"/>
              <w:rPr>
                <w:sz w:val="24"/>
                <w:szCs w:val="24"/>
                <w:lang w:val="kk-KZ"/>
              </w:rPr>
            </w:pPr>
            <w:r w:rsidRPr="009F7E19">
              <w:rPr>
                <w:sz w:val="24"/>
                <w:szCs w:val="24"/>
              </w:rPr>
              <w:t xml:space="preserve">Биология </w:t>
            </w:r>
            <w:r w:rsidRPr="009F7E19">
              <w:rPr>
                <w:sz w:val="24"/>
                <w:szCs w:val="24"/>
                <w:lang w:val="kk-KZ"/>
              </w:rPr>
              <w:t xml:space="preserve"> 2б.</w:t>
            </w:r>
          </w:p>
        </w:tc>
        <w:tc>
          <w:tcPr>
            <w:tcW w:w="1667"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20  (34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Н.Абылайханова,Мектеп,2020</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218</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Физика</w:t>
            </w:r>
          </w:p>
        </w:tc>
        <w:tc>
          <w:tcPr>
            <w:tcW w:w="1667"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20   (34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Н:А.Закирова,АрманПВ,2020</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219</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Химия 1б.</w:t>
            </w:r>
          </w:p>
        </w:tc>
        <w:tc>
          <w:tcPr>
            <w:tcW w:w="1667"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20 (24дана)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М.К.Оспанова,Мектеп,2020</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220</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Химия 2б.</w:t>
            </w:r>
          </w:p>
        </w:tc>
        <w:tc>
          <w:tcPr>
            <w:tcW w:w="1667"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20    (24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М.К.Оспанова,Мектеп,2020</w:t>
            </w:r>
          </w:p>
        </w:tc>
        <w:tc>
          <w:tcPr>
            <w:tcW w:w="1418" w:type="dxa"/>
          </w:tcPr>
          <w:p w:rsidR="009F7E19" w:rsidRPr="009F7E19" w:rsidRDefault="009F7E19" w:rsidP="009F7E19">
            <w:pPr>
              <w:spacing w:after="0" w:line="240" w:lineRule="auto"/>
              <w:rPr>
                <w:sz w:val="24"/>
                <w:szCs w:val="24"/>
                <w:lang w:val="kk-KZ"/>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221</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Қазақстан тарихы</w:t>
            </w:r>
          </w:p>
        </w:tc>
        <w:tc>
          <w:tcPr>
            <w:tcW w:w="1667"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20    (24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З.Е.Кабылдинов,Атамұра,2020</w:t>
            </w:r>
          </w:p>
        </w:tc>
        <w:tc>
          <w:tcPr>
            <w:tcW w:w="1418"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222</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 xml:space="preserve"> Құқық негіздері </w:t>
            </w:r>
          </w:p>
        </w:tc>
        <w:tc>
          <w:tcPr>
            <w:tcW w:w="1667"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20   (34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А.С.Ибраева,Мектеп,2020</w:t>
            </w:r>
          </w:p>
        </w:tc>
        <w:tc>
          <w:tcPr>
            <w:tcW w:w="1418"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r w:rsidRPr="009F7E19">
              <w:rPr>
                <w:sz w:val="24"/>
                <w:szCs w:val="24"/>
                <w:lang w:val="kk-KZ"/>
              </w:rPr>
              <w:t>223</w:t>
            </w: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Өзін- өзі тану</w:t>
            </w:r>
          </w:p>
        </w:tc>
        <w:tc>
          <w:tcPr>
            <w:tcW w:w="1667"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20   (22 дана)</w:t>
            </w:r>
          </w:p>
        </w:tc>
        <w:tc>
          <w:tcPr>
            <w:tcW w:w="3578" w:type="dxa"/>
          </w:tcPr>
          <w:p w:rsidR="009F7E19" w:rsidRPr="009F7E19" w:rsidRDefault="009F7E19" w:rsidP="009F7E19">
            <w:pPr>
              <w:spacing w:after="0" w:line="240" w:lineRule="auto"/>
              <w:rPr>
                <w:color w:val="000000"/>
                <w:sz w:val="24"/>
                <w:szCs w:val="24"/>
                <w:lang w:val="kk-KZ"/>
              </w:rPr>
            </w:pPr>
            <w:r w:rsidRPr="009F7E19">
              <w:rPr>
                <w:color w:val="000000"/>
                <w:sz w:val="24"/>
                <w:szCs w:val="24"/>
                <w:lang w:val="kk-KZ"/>
              </w:rPr>
              <w:t>Ж.Акимбаева,Бөбек,2020</w:t>
            </w:r>
          </w:p>
        </w:tc>
        <w:tc>
          <w:tcPr>
            <w:tcW w:w="1418"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p>
        </w:tc>
        <w:tc>
          <w:tcPr>
            <w:tcW w:w="2543" w:type="dxa"/>
          </w:tcPr>
          <w:p w:rsidR="009F7E19" w:rsidRPr="009F7E19" w:rsidRDefault="009F7E19" w:rsidP="009F7E19">
            <w:pPr>
              <w:spacing w:after="0" w:line="240" w:lineRule="auto"/>
              <w:rPr>
                <w:sz w:val="24"/>
                <w:szCs w:val="24"/>
              </w:rPr>
            </w:pPr>
            <w:r w:rsidRPr="009F7E19">
              <w:rPr>
                <w:sz w:val="24"/>
                <w:szCs w:val="24"/>
                <w:lang w:val="kk-KZ"/>
              </w:rPr>
              <w:t xml:space="preserve">                    Барлығы:</w:t>
            </w:r>
          </w:p>
        </w:tc>
        <w:tc>
          <w:tcPr>
            <w:tcW w:w="1667" w:type="dxa"/>
          </w:tcPr>
          <w:p w:rsidR="009F7E19" w:rsidRPr="009F7E19" w:rsidRDefault="009F7E19" w:rsidP="009F7E19">
            <w:pPr>
              <w:spacing w:after="0" w:line="240" w:lineRule="auto"/>
              <w:rPr>
                <w:b/>
                <w:color w:val="000000"/>
                <w:sz w:val="24"/>
                <w:szCs w:val="24"/>
                <w:lang w:val="kk-KZ"/>
              </w:rPr>
            </w:pPr>
            <w:r w:rsidRPr="009F7E19">
              <w:rPr>
                <w:b/>
                <w:color w:val="000000"/>
                <w:sz w:val="24"/>
                <w:szCs w:val="24"/>
                <w:lang w:val="kk-KZ"/>
              </w:rPr>
              <w:t xml:space="preserve">    520 дана</w:t>
            </w:r>
          </w:p>
        </w:tc>
        <w:tc>
          <w:tcPr>
            <w:tcW w:w="3578" w:type="dxa"/>
          </w:tcPr>
          <w:p w:rsidR="009F7E19" w:rsidRPr="009F7E19" w:rsidRDefault="009F7E19" w:rsidP="009F7E19">
            <w:pPr>
              <w:spacing w:after="0" w:line="240" w:lineRule="auto"/>
              <w:rPr>
                <w:color w:val="000000"/>
                <w:sz w:val="24"/>
                <w:szCs w:val="24"/>
              </w:rPr>
            </w:pPr>
          </w:p>
        </w:tc>
        <w:tc>
          <w:tcPr>
            <w:tcW w:w="1418"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jc w:val="center"/>
              <w:rPr>
                <w:sz w:val="24"/>
                <w:szCs w:val="24"/>
                <w:lang w:val="kk-KZ"/>
              </w:rPr>
            </w:pPr>
          </w:p>
        </w:tc>
      </w:tr>
      <w:tr w:rsidR="009F7E19" w:rsidRPr="00AC25FC" w:rsidTr="00C92230">
        <w:tc>
          <w:tcPr>
            <w:tcW w:w="576" w:type="dxa"/>
          </w:tcPr>
          <w:p w:rsidR="009F7E19" w:rsidRPr="009F7E19" w:rsidRDefault="009F7E19" w:rsidP="009F7E19">
            <w:pPr>
              <w:spacing w:after="0" w:line="240" w:lineRule="auto"/>
              <w:rPr>
                <w:sz w:val="24"/>
                <w:szCs w:val="24"/>
                <w:lang w:val="kk-KZ"/>
              </w:rPr>
            </w:pPr>
          </w:p>
        </w:tc>
        <w:tc>
          <w:tcPr>
            <w:tcW w:w="2543" w:type="dxa"/>
          </w:tcPr>
          <w:p w:rsidR="009F7E19" w:rsidRPr="009F7E19" w:rsidRDefault="009F7E19" w:rsidP="009F7E19">
            <w:pPr>
              <w:spacing w:after="0" w:line="240" w:lineRule="auto"/>
              <w:rPr>
                <w:sz w:val="24"/>
                <w:szCs w:val="24"/>
                <w:lang w:val="kk-KZ"/>
              </w:rPr>
            </w:pPr>
            <w:r w:rsidRPr="009F7E19">
              <w:rPr>
                <w:sz w:val="24"/>
                <w:szCs w:val="24"/>
                <w:lang w:val="kk-KZ"/>
              </w:rPr>
              <w:t>1-11сын.барлық оқулықтар</w:t>
            </w:r>
          </w:p>
        </w:tc>
        <w:tc>
          <w:tcPr>
            <w:tcW w:w="1667" w:type="dxa"/>
          </w:tcPr>
          <w:p w:rsidR="009F7E19" w:rsidRPr="009F7E19" w:rsidRDefault="009F7E19" w:rsidP="009F7E19">
            <w:pPr>
              <w:spacing w:after="0" w:line="240" w:lineRule="auto"/>
              <w:rPr>
                <w:b/>
                <w:color w:val="000000"/>
                <w:sz w:val="24"/>
                <w:szCs w:val="24"/>
                <w:lang w:val="kk-KZ"/>
              </w:rPr>
            </w:pPr>
            <w:r w:rsidRPr="009F7E19">
              <w:rPr>
                <w:b/>
                <w:color w:val="000000"/>
                <w:sz w:val="24"/>
                <w:szCs w:val="24"/>
                <w:lang w:val="kk-KZ"/>
              </w:rPr>
              <w:t>10437 дана</w:t>
            </w:r>
          </w:p>
        </w:tc>
        <w:tc>
          <w:tcPr>
            <w:tcW w:w="3578" w:type="dxa"/>
          </w:tcPr>
          <w:p w:rsidR="009F7E19" w:rsidRPr="009F7E19" w:rsidRDefault="009F7E19" w:rsidP="009F7E19">
            <w:pPr>
              <w:spacing w:after="0" w:line="240" w:lineRule="auto"/>
              <w:rPr>
                <w:color w:val="000000"/>
                <w:sz w:val="24"/>
                <w:szCs w:val="24"/>
              </w:rPr>
            </w:pPr>
          </w:p>
        </w:tc>
        <w:tc>
          <w:tcPr>
            <w:tcW w:w="1418" w:type="dxa"/>
          </w:tcPr>
          <w:p w:rsidR="009F7E19" w:rsidRPr="009F7E19" w:rsidRDefault="009F7E19" w:rsidP="009F7E19">
            <w:pPr>
              <w:spacing w:after="0" w:line="240" w:lineRule="auto"/>
              <w:rPr>
                <w:sz w:val="24"/>
                <w:szCs w:val="24"/>
              </w:rPr>
            </w:pPr>
          </w:p>
        </w:tc>
        <w:tc>
          <w:tcPr>
            <w:tcW w:w="1015" w:type="dxa"/>
          </w:tcPr>
          <w:p w:rsidR="009F7E19" w:rsidRPr="009F7E19" w:rsidRDefault="009F7E19" w:rsidP="009F7E19">
            <w:pPr>
              <w:spacing w:after="0" w:line="240" w:lineRule="auto"/>
              <w:jc w:val="center"/>
              <w:rPr>
                <w:sz w:val="24"/>
                <w:szCs w:val="24"/>
                <w:lang w:val="kk-KZ"/>
              </w:rPr>
            </w:pPr>
          </w:p>
        </w:tc>
      </w:tr>
    </w:tbl>
    <w:p w:rsidR="009F7E19" w:rsidRPr="00A8315B" w:rsidRDefault="009F7E19" w:rsidP="009F7E19">
      <w:pPr>
        <w:spacing w:after="0" w:line="240" w:lineRule="auto"/>
        <w:rPr>
          <w:sz w:val="24"/>
          <w:szCs w:val="24"/>
          <w:lang w:val="kk-KZ"/>
        </w:rPr>
      </w:pPr>
      <w:r w:rsidRPr="00A8315B">
        <w:rPr>
          <w:sz w:val="24"/>
          <w:szCs w:val="24"/>
          <w:lang w:val="kk-KZ"/>
        </w:rPr>
        <w:t xml:space="preserve">                                                                                        </w:t>
      </w:r>
    </w:p>
    <w:p w:rsidR="009F3E2F" w:rsidRDefault="009F3E2F" w:rsidP="009F7E19">
      <w:pPr>
        <w:spacing w:line="240" w:lineRule="auto"/>
        <w:jc w:val="center"/>
        <w:rPr>
          <w:b/>
          <w:sz w:val="28"/>
          <w:szCs w:val="28"/>
          <w:lang w:val="kk-KZ"/>
        </w:rPr>
      </w:pPr>
    </w:p>
    <w:p w:rsidR="009F7E19" w:rsidRPr="00A8315B" w:rsidRDefault="009F7E19" w:rsidP="009F7E19">
      <w:pPr>
        <w:spacing w:line="240" w:lineRule="auto"/>
        <w:jc w:val="center"/>
        <w:rPr>
          <w:b/>
          <w:sz w:val="28"/>
          <w:szCs w:val="28"/>
          <w:lang w:val="kk-KZ"/>
        </w:rPr>
      </w:pPr>
      <w:r w:rsidRPr="00A8315B">
        <w:rPr>
          <w:b/>
          <w:sz w:val="28"/>
          <w:szCs w:val="28"/>
          <w:lang w:val="kk-KZ"/>
        </w:rPr>
        <w:t>№2 Мәртөк мектеп - гимназиясының кітапханасы туралы анықтама</w:t>
      </w:r>
    </w:p>
    <w:p w:rsidR="009F7E19" w:rsidRPr="00A8315B" w:rsidRDefault="009F7E19" w:rsidP="009F7E19">
      <w:pPr>
        <w:spacing w:after="0" w:line="240" w:lineRule="auto"/>
        <w:jc w:val="both"/>
        <w:rPr>
          <w:sz w:val="28"/>
          <w:szCs w:val="28"/>
          <w:lang w:val="kk-KZ"/>
        </w:rPr>
      </w:pPr>
      <w:r w:rsidRPr="00A8315B">
        <w:rPr>
          <w:sz w:val="28"/>
          <w:szCs w:val="28"/>
          <w:lang w:val="kk-KZ"/>
        </w:rPr>
        <w:t>Кітапхана жалпы ауданы 60 шаршы метр. Кітапханада абонемент пен оқу залы бір бөлмеде, екінші бөлмеде оқулықтар сақталады. Оқулықтар мен көркем әдеби кітаптар аудандық білім бөлімінен алынады. Жыл сайын оқу бағдарламасына келмейтін оқулықтар кітап қоры есебінен акт арқылы шығарылып тасталады, макулатураға тапсырылады.</w:t>
      </w:r>
    </w:p>
    <w:p w:rsidR="009F7E19" w:rsidRPr="00876DD9" w:rsidRDefault="009F7E19" w:rsidP="009F7E19">
      <w:pPr>
        <w:spacing w:after="0" w:line="240" w:lineRule="auto"/>
        <w:jc w:val="both"/>
        <w:rPr>
          <w:sz w:val="28"/>
          <w:szCs w:val="28"/>
          <w:lang w:val="kk-KZ"/>
        </w:rPr>
      </w:pPr>
      <w:r w:rsidRPr="00876DD9">
        <w:rPr>
          <w:sz w:val="28"/>
          <w:szCs w:val="28"/>
          <w:lang w:val="kk-KZ"/>
        </w:rPr>
        <w:t xml:space="preserve">       «Оқулықтардың, оқу – әдістемелік кешендердің, құралдардың және басқа да қосымша әдебиеттердің, оның ішінде электрондық тасымалдау құралдары тізбесін бекіту туралы» Қазақстан Республикасы Білім және ғылым министрінің 2021 жылғы 10 маусымдағы № 286 бұйрығымен бекітілген оқу басылымдары негізінде жүзеге асырылды.</w:t>
      </w:r>
    </w:p>
    <w:p w:rsidR="009F7E19" w:rsidRPr="00876DD9" w:rsidRDefault="009F7E19" w:rsidP="009F7E19">
      <w:pPr>
        <w:spacing w:after="0" w:line="240" w:lineRule="auto"/>
        <w:jc w:val="both"/>
        <w:rPr>
          <w:sz w:val="28"/>
          <w:szCs w:val="28"/>
          <w:lang w:val="kk-KZ"/>
        </w:rPr>
      </w:pPr>
      <w:r w:rsidRPr="00876DD9">
        <w:rPr>
          <w:sz w:val="28"/>
          <w:szCs w:val="28"/>
          <w:lang w:val="kk-KZ"/>
        </w:rPr>
        <w:t>2021 -2022 оқу жылында:</w:t>
      </w:r>
    </w:p>
    <w:p w:rsidR="009F7E19" w:rsidRPr="00876DD9" w:rsidRDefault="009F7E19" w:rsidP="009F7E19">
      <w:pPr>
        <w:spacing w:after="0" w:line="240" w:lineRule="auto"/>
        <w:jc w:val="both"/>
        <w:rPr>
          <w:sz w:val="28"/>
          <w:szCs w:val="28"/>
          <w:lang w:val="kk-KZ"/>
        </w:rPr>
      </w:pPr>
      <w:r w:rsidRPr="00876DD9">
        <w:rPr>
          <w:sz w:val="28"/>
          <w:szCs w:val="28"/>
          <w:lang w:val="kk-KZ"/>
        </w:rPr>
        <w:t>1сынып оқушылары 2021 жылы оқулықтарымен оқып жатыр.</w:t>
      </w:r>
    </w:p>
    <w:p w:rsidR="009F7E19" w:rsidRPr="00876DD9" w:rsidRDefault="009F7E19" w:rsidP="009F7E19">
      <w:pPr>
        <w:spacing w:after="0" w:line="240" w:lineRule="auto"/>
        <w:jc w:val="both"/>
        <w:rPr>
          <w:sz w:val="28"/>
          <w:szCs w:val="28"/>
          <w:lang w:val="kk-KZ"/>
        </w:rPr>
      </w:pPr>
      <w:r w:rsidRPr="00876DD9">
        <w:rPr>
          <w:sz w:val="28"/>
          <w:szCs w:val="28"/>
          <w:lang w:val="kk-KZ"/>
        </w:rPr>
        <w:t>2 сынып оқушылары 2020 жылы жаңа бағдарлама оқулықтармен оқыды. «Ағылшын тілі» 2021 жылғы оқулықтар келді.</w:t>
      </w:r>
    </w:p>
    <w:p w:rsidR="009F7E19" w:rsidRPr="00876DD9" w:rsidRDefault="009F7E19" w:rsidP="009F7E19">
      <w:pPr>
        <w:spacing w:after="0" w:line="240" w:lineRule="auto"/>
        <w:jc w:val="both"/>
        <w:rPr>
          <w:sz w:val="28"/>
          <w:szCs w:val="28"/>
          <w:lang w:val="kk-KZ"/>
        </w:rPr>
      </w:pPr>
      <w:r w:rsidRPr="00876DD9">
        <w:rPr>
          <w:sz w:val="28"/>
          <w:szCs w:val="28"/>
          <w:lang w:val="kk-KZ"/>
        </w:rPr>
        <w:t>3 сынып – 2018 жылы жаңа бағдарлама оқулықтарымен оқып жатыр. «Цифрлық сауаттылық» оқулығы келді</w:t>
      </w:r>
    </w:p>
    <w:p w:rsidR="009F7E19" w:rsidRPr="00876DD9" w:rsidRDefault="009F7E19" w:rsidP="009F7E19">
      <w:pPr>
        <w:spacing w:after="0" w:line="240" w:lineRule="auto"/>
        <w:jc w:val="both"/>
        <w:rPr>
          <w:sz w:val="28"/>
          <w:szCs w:val="28"/>
          <w:lang w:val="kk-KZ"/>
        </w:rPr>
      </w:pPr>
      <w:r w:rsidRPr="00876DD9">
        <w:rPr>
          <w:sz w:val="28"/>
          <w:szCs w:val="28"/>
          <w:lang w:val="kk-KZ"/>
        </w:rPr>
        <w:t>4 сынып –2019 жылы жаңа бағдарлама оқулықтарымен оқып жатыр.</w:t>
      </w:r>
    </w:p>
    <w:p w:rsidR="009F7E19" w:rsidRPr="00876DD9" w:rsidRDefault="009F7E19" w:rsidP="009F7E19">
      <w:pPr>
        <w:spacing w:after="0" w:line="240" w:lineRule="auto"/>
        <w:jc w:val="both"/>
        <w:rPr>
          <w:sz w:val="28"/>
          <w:szCs w:val="28"/>
          <w:lang w:val="kk-KZ"/>
        </w:rPr>
      </w:pPr>
      <w:r w:rsidRPr="00876DD9">
        <w:rPr>
          <w:sz w:val="28"/>
          <w:szCs w:val="28"/>
          <w:lang w:val="kk-KZ"/>
        </w:rPr>
        <w:t>5 сынып - 2020 жылы жаңа бағдарлама оқулықтары.</w:t>
      </w:r>
    </w:p>
    <w:p w:rsidR="009F7E19" w:rsidRPr="00876DD9" w:rsidRDefault="009F7E19" w:rsidP="009F7E19">
      <w:pPr>
        <w:spacing w:after="0" w:line="240" w:lineRule="auto"/>
        <w:jc w:val="both"/>
        <w:rPr>
          <w:sz w:val="28"/>
          <w:szCs w:val="28"/>
          <w:lang w:val="kk-KZ"/>
        </w:rPr>
      </w:pPr>
      <w:r w:rsidRPr="00876DD9">
        <w:rPr>
          <w:sz w:val="28"/>
          <w:szCs w:val="28"/>
          <w:lang w:val="kk-KZ"/>
        </w:rPr>
        <w:t>6 сынып –2018 жылы жаңа бағдарлама оқулықтары.</w:t>
      </w:r>
    </w:p>
    <w:p w:rsidR="009F7E19" w:rsidRPr="00876DD9" w:rsidRDefault="009F7E19" w:rsidP="009F7E19">
      <w:pPr>
        <w:spacing w:after="0" w:line="240" w:lineRule="auto"/>
        <w:jc w:val="both"/>
        <w:rPr>
          <w:sz w:val="28"/>
          <w:szCs w:val="28"/>
          <w:lang w:val="kk-KZ"/>
        </w:rPr>
      </w:pPr>
      <w:r w:rsidRPr="00876DD9">
        <w:rPr>
          <w:sz w:val="28"/>
          <w:szCs w:val="28"/>
          <w:lang w:val="kk-KZ"/>
        </w:rPr>
        <w:t>7 сынып  2017 ж.оқулықтарымен оқып жатыр.. «Цифрлық сауаттылық» оқулығы келді.</w:t>
      </w:r>
    </w:p>
    <w:p w:rsidR="009F7E19" w:rsidRPr="00876DD9" w:rsidRDefault="009F7E19" w:rsidP="009F7E19">
      <w:pPr>
        <w:spacing w:after="0" w:line="240" w:lineRule="auto"/>
        <w:jc w:val="both"/>
        <w:rPr>
          <w:sz w:val="28"/>
          <w:szCs w:val="28"/>
          <w:lang w:val="kk-KZ"/>
        </w:rPr>
      </w:pPr>
      <w:r w:rsidRPr="00876DD9">
        <w:rPr>
          <w:sz w:val="28"/>
          <w:szCs w:val="28"/>
          <w:lang w:val="kk-KZ"/>
        </w:rPr>
        <w:t>8 сынып –2018 жылы жаңа бағдарлама оқулықтарымен оқып жатыр, «Цифрлық сауаттылық» оқулығы келді</w:t>
      </w:r>
    </w:p>
    <w:p w:rsidR="009F7E19" w:rsidRPr="00876DD9" w:rsidRDefault="009F7E19" w:rsidP="009F7E19">
      <w:pPr>
        <w:spacing w:after="0" w:line="240" w:lineRule="auto"/>
        <w:jc w:val="both"/>
        <w:rPr>
          <w:sz w:val="28"/>
          <w:szCs w:val="28"/>
          <w:lang w:val="kk-KZ"/>
        </w:rPr>
      </w:pPr>
      <w:r w:rsidRPr="00876DD9">
        <w:rPr>
          <w:sz w:val="28"/>
          <w:szCs w:val="28"/>
          <w:lang w:val="kk-KZ"/>
        </w:rPr>
        <w:t>9 сынып –2019 жылы жаңа бағдарлама оқулықтарымен оқып жатыр,«Көркем еңбек» 2020 жылғы шыққан оқулығы келді.</w:t>
      </w:r>
    </w:p>
    <w:p w:rsidR="009F7E19" w:rsidRPr="00876DD9" w:rsidRDefault="009F7E19" w:rsidP="009F7E19">
      <w:pPr>
        <w:spacing w:after="0" w:line="240" w:lineRule="auto"/>
        <w:jc w:val="both"/>
        <w:rPr>
          <w:sz w:val="28"/>
          <w:szCs w:val="28"/>
          <w:lang w:val="kk-KZ"/>
        </w:rPr>
      </w:pPr>
      <w:r w:rsidRPr="00876DD9">
        <w:rPr>
          <w:sz w:val="28"/>
          <w:szCs w:val="28"/>
          <w:lang w:val="kk-KZ"/>
        </w:rPr>
        <w:t>10 сынып – 2019 жылдың оқулықтары.</w:t>
      </w:r>
    </w:p>
    <w:p w:rsidR="009F7E19" w:rsidRPr="00876DD9" w:rsidRDefault="009F7E19" w:rsidP="009F7E19">
      <w:pPr>
        <w:spacing w:after="0" w:line="240" w:lineRule="auto"/>
        <w:jc w:val="both"/>
        <w:rPr>
          <w:sz w:val="28"/>
          <w:szCs w:val="28"/>
          <w:lang w:val="kk-KZ"/>
        </w:rPr>
      </w:pPr>
      <w:r w:rsidRPr="00876DD9">
        <w:rPr>
          <w:sz w:val="28"/>
          <w:szCs w:val="28"/>
          <w:lang w:val="kk-KZ"/>
        </w:rPr>
        <w:t>11 сынып – 2020 жылдың  жаңа бағдарлама оқулықтарымен оқып жатыр.</w:t>
      </w:r>
    </w:p>
    <w:p w:rsidR="009F7E19" w:rsidRPr="00876DD9" w:rsidRDefault="009F7E19" w:rsidP="009F7E19">
      <w:pPr>
        <w:spacing w:after="0" w:line="240" w:lineRule="auto"/>
        <w:rPr>
          <w:sz w:val="28"/>
          <w:szCs w:val="28"/>
          <w:lang w:val="kk-KZ"/>
        </w:rPr>
      </w:pPr>
      <w:r w:rsidRPr="00876DD9">
        <w:rPr>
          <w:sz w:val="28"/>
          <w:szCs w:val="28"/>
          <w:lang w:val="kk-KZ"/>
        </w:rPr>
        <w:t xml:space="preserve">Кітапхананың көрсеткіші 2021 – 2022 оқу жылында: </w:t>
      </w:r>
    </w:p>
    <w:p w:rsidR="009F7E19" w:rsidRPr="00876DD9" w:rsidRDefault="009F7E19" w:rsidP="009F7E19">
      <w:pPr>
        <w:spacing w:after="0" w:line="240" w:lineRule="auto"/>
        <w:rPr>
          <w:sz w:val="28"/>
          <w:szCs w:val="28"/>
          <w:lang w:val="kk-KZ"/>
        </w:rPr>
      </w:pPr>
      <w:r w:rsidRPr="00876DD9">
        <w:rPr>
          <w:sz w:val="28"/>
          <w:szCs w:val="28"/>
          <w:lang w:val="kk-KZ"/>
        </w:rPr>
        <w:t>Кітап қоры  -  29738,  оның ішінде – 26175оқулықтар. Оқушыларға биыл 10437 оқулықтар таратылды.</w:t>
      </w:r>
    </w:p>
    <w:p w:rsidR="009F7E19" w:rsidRPr="00876DD9" w:rsidRDefault="009F7E19" w:rsidP="009F7E19">
      <w:pPr>
        <w:spacing w:after="0" w:line="240" w:lineRule="auto"/>
        <w:rPr>
          <w:sz w:val="28"/>
          <w:szCs w:val="28"/>
          <w:lang w:val="kk-KZ"/>
        </w:rPr>
      </w:pPr>
      <w:r w:rsidRPr="00876DD9">
        <w:rPr>
          <w:sz w:val="28"/>
          <w:szCs w:val="28"/>
          <w:lang w:val="kk-KZ"/>
        </w:rPr>
        <w:t>Оқырман саны –494</w:t>
      </w:r>
    </w:p>
    <w:p w:rsidR="009F7E19" w:rsidRPr="00876DD9" w:rsidRDefault="009F7E19" w:rsidP="009F7E19">
      <w:pPr>
        <w:spacing w:after="0" w:line="240" w:lineRule="auto"/>
        <w:rPr>
          <w:sz w:val="28"/>
          <w:szCs w:val="28"/>
          <w:lang w:val="kk-KZ"/>
        </w:rPr>
      </w:pPr>
      <w:r w:rsidRPr="00876DD9">
        <w:rPr>
          <w:sz w:val="28"/>
          <w:szCs w:val="28"/>
          <w:lang w:val="kk-KZ"/>
        </w:rPr>
        <w:t>Оқушылар 100% оқулықтармен  қамтылды.</w:t>
      </w:r>
    </w:p>
    <w:p w:rsidR="009F7E19" w:rsidRPr="00876DD9" w:rsidRDefault="009F7E19" w:rsidP="009F7E19">
      <w:pPr>
        <w:spacing w:after="0" w:line="240" w:lineRule="auto"/>
        <w:rPr>
          <w:sz w:val="28"/>
          <w:szCs w:val="28"/>
          <w:lang w:val="kk-KZ"/>
        </w:rPr>
      </w:pPr>
      <w:r w:rsidRPr="00876DD9">
        <w:rPr>
          <w:sz w:val="28"/>
          <w:szCs w:val="28"/>
          <w:lang w:val="kk-KZ"/>
        </w:rPr>
        <w:t>Көркем әдеби  кітаптар 2017-18 оқу жылында  245 данамен толықтырылды.</w:t>
      </w:r>
    </w:p>
    <w:p w:rsidR="009F7E19" w:rsidRPr="00876DD9" w:rsidRDefault="009F7E19" w:rsidP="009F7E19">
      <w:pPr>
        <w:spacing w:after="0" w:line="240" w:lineRule="auto"/>
        <w:rPr>
          <w:sz w:val="28"/>
          <w:szCs w:val="28"/>
          <w:lang w:val="kk-KZ"/>
        </w:rPr>
      </w:pPr>
      <w:r w:rsidRPr="00876DD9">
        <w:rPr>
          <w:sz w:val="28"/>
          <w:szCs w:val="28"/>
          <w:lang w:val="kk-KZ"/>
        </w:rPr>
        <w:t xml:space="preserve">2019- 20 оқу жылында 5 дана  келді. 2020 – 21о.ж. 15 көркем әдеби кітаптар келді. 2021 жылдың қыркүйек айында кітапхана коры  34 кітаптармен толықтырылды. </w:t>
      </w:r>
    </w:p>
    <w:p w:rsidR="009F3E2F" w:rsidRDefault="009F7E19" w:rsidP="009F7E19">
      <w:pPr>
        <w:spacing w:after="0" w:line="240" w:lineRule="auto"/>
        <w:jc w:val="both"/>
        <w:rPr>
          <w:b/>
          <w:color w:val="000000" w:themeColor="text1"/>
          <w:sz w:val="28"/>
          <w:szCs w:val="28"/>
          <w:lang w:val="kk-KZ"/>
        </w:rPr>
      </w:pPr>
      <w:r w:rsidRPr="00090E7D">
        <w:rPr>
          <w:b/>
          <w:color w:val="000000" w:themeColor="text1"/>
          <w:sz w:val="28"/>
          <w:szCs w:val="28"/>
          <w:lang w:val="kk-KZ"/>
        </w:rPr>
        <w:t xml:space="preserve">   </w:t>
      </w:r>
    </w:p>
    <w:p w:rsidR="009F7E19" w:rsidRPr="00090E7D" w:rsidRDefault="009F7E19" w:rsidP="009F7E19">
      <w:pPr>
        <w:spacing w:after="0" w:line="240" w:lineRule="auto"/>
        <w:jc w:val="both"/>
        <w:rPr>
          <w:b/>
          <w:color w:val="000000" w:themeColor="text1"/>
          <w:sz w:val="28"/>
          <w:szCs w:val="28"/>
          <w:lang w:val="kk-KZ"/>
        </w:rPr>
      </w:pPr>
      <w:r w:rsidRPr="00090E7D">
        <w:rPr>
          <w:b/>
          <w:color w:val="000000" w:themeColor="text1"/>
          <w:sz w:val="28"/>
          <w:szCs w:val="28"/>
          <w:lang w:val="kk-KZ"/>
        </w:rPr>
        <w:lastRenderedPageBreak/>
        <w:t xml:space="preserve">   14. Бастауыш, негізгі орта және жалпы орта білім берудің жаңартылған мазмұны бойынша білім алушылардың оқу жүктемесінің ең жоғары көлеміне қойылатын талаптар:</w:t>
      </w:r>
    </w:p>
    <w:p w:rsidR="009F7E19" w:rsidRPr="00876DD9" w:rsidRDefault="009F7E19" w:rsidP="009F7E19">
      <w:pPr>
        <w:spacing w:after="0" w:line="240" w:lineRule="auto"/>
        <w:jc w:val="both"/>
        <w:rPr>
          <w:color w:val="000000" w:themeColor="text1"/>
          <w:sz w:val="28"/>
          <w:szCs w:val="28"/>
          <w:lang w:val="kk-KZ"/>
        </w:rPr>
      </w:pPr>
      <w:r w:rsidRPr="00876DD9">
        <w:rPr>
          <w:color w:val="000000" w:themeColor="text1"/>
          <w:sz w:val="28"/>
          <w:szCs w:val="28"/>
          <w:lang w:val="kk-KZ"/>
        </w:rPr>
        <w:t xml:space="preserve">      1</w:t>
      </w:r>
      <w:r w:rsidRPr="00090E7D">
        <w:rPr>
          <w:b/>
          <w:color w:val="000000" w:themeColor="text1"/>
          <w:sz w:val="28"/>
          <w:szCs w:val="28"/>
          <w:lang w:val="kk-KZ"/>
        </w:rPr>
        <w:t>) білім алушылардың апталық оқу жүктемесінің ең жоғары көлемінің сәйкестігі және сақталуы;</w:t>
      </w:r>
    </w:p>
    <w:p w:rsidR="009F7E19" w:rsidRPr="00876DD9" w:rsidRDefault="009F7E19" w:rsidP="009F7E19">
      <w:pPr>
        <w:spacing w:after="0" w:line="240" w:lineRule="auto"/>
        <w:jc w:val="both"/>
        <w:rPr>
          <w:color w:val="000000" w:themeColor="text1"/>
          <w:sz w:val="28"/>
          <w:szCs w:val="28"/>
          <w:lang w:val="kk-KZ"/>
        </w:rPr>
      </w:pPr>
      <w:r w:rsidRPr="00876DD9">
        <w:rPr>
          <w:color w:val="000000" w:themeColor="text1"/>
          <w:sz w:val="28"/>
          <w:szCs w:val="28"/>
          <w:lang w:val="kk-KZ"/>
        </w:rPr>
        <w:t xml:space="preserve">2021-2022 оқу жылында   жұмыс оқу жоспарларында бастауыш, негізгі орта және жалпы орта білім берудің жаңартылған мазмұны бойынша білім алушылардың оқу жүктемесінің ең жоғары көлеміне қойылатын талаптары мен апталық оқу жүктемесінің ең жоғары көлемінің мемлекеттік жалпыға міндетті стандартына сәйкестігі және сақталуы бақылауға алынып, қаралды.   </w:t>
      </w:r>
    </w:p>
    <w:p w:rsidR="009F7E19" w:rsidRPr="00876DD9" w:rsidRDefault="009F7E19" w:rsidP="009F7E19">
      <w:pPr>
        <w:spacing w:after="0" w:line="240" w:lineRule="auto"/>
        <w:jc w:val="both"/>
        <w:rPr>
          <w:color w:val="000000" w:themeColor="text1"/>
          <w:sz w:val="28"/>
          <w:szCs w:val="28"/>
          <w:lang w:val="kk-KZ"/>
        </w:rPr>
      </w:pPr>
      <w:r w:rsidRPr="00876DD9">
        <w:rPr>
          <w:color w:val="000000" w:themeColor="text1"/>
          <w:sz w:val="28"/>
          <w:szCs w:val="28"/>
          <w:lang w:val="kk-KZ"/>
        </w:rPr>
        <w:t>2021-2022 оқу жылында 1,2,3,4,5,6,7,8,9,10,11- сыныптар  жаңартылған білім мазмұнымен оқып жатыр. Білім алушылардың апталық оқу жүктемесінің ең жоғары көлемі сыныптағы және сыныптан тыс факультативтік, жеке және үйірме сабақтары) оқу жұмыстарының барлық түрлерін қоса алғанда, 1-сыныптарында–22,5 сағаттан, 2-сыныпта – 23 сағаттан, 3-сыныпта – 26  сағаттан,4-сыныпта–26-сағаттан,5сыныпта-29сағаттан,6-сыныпта-30сағаттан,7-сыныпта-31сағаттан,8-сыныпта-32сағаттан,9-сыныпта-   34сағаттан,10сыныпта-37сағаттан,11сыныпта-35сағаттан  аспайды және 1«А»гимназия сыныбына 4сағат гимназия компонентінен беріліп,апталық сағат-26,5;1»Ә» гимназия сыныбына 4 сағат гимназия компонентінен беріліп,апталық сағат-26,5; 2 «А»гимназия сыныбына 4 сағат гимназия компонентінен беріліп,апталық сағат-27; 2 «Ә»гимназия сыныбына 4сағат гимназмя компонентінен беріліп ,апталық сағат-27; 3»А»гимназия сыныбына 4 сағат гимназия компонентінен беріліп апталық сағат-30; 3 «Ә»гимназия сыныбына 4 сағат гимназия компонентінен беріліп,апталық сағат-30;</w:t>
      </w:r>
    </w:p>
    <w:p w:rsidR="009F7E19" w:rsidRPr="00876DD9" w:rsidRDefault="009F7E19" w:rsidP="009F7E19">
      <w:pPr>
        <w:spacing w:after="0" w:line="240" w:lineRule="auto"/>
        <w:jc w:val="both"/>
        <w:rPr>
          <w:color w:val="000000" w:themeColor="text1"/>
          <w:sz w:val="28"/>
          <w:szCs w:val="28"/>
          <w:lang w:val="kk-KZ"/>
        </w:rPr>
      </w:pPr>
      <w:r w:rsidRPr="00876DD9">
        <w:rPr>
          <w:color w:val="000000" w:themeColor="text1"/>
          <w:sz w:val="28"/>
          <w:szCs w:val="28"/>
          <w:lang w:val="kk-KZ"/>
        </w:rPr>
        <w:t xml:space="preserve">4 «А»гимназия сыныбына 4 сағат гимназия компонентінен беріліп ,апталық сағат-30; 4 «Ә»гимназия сыныбына 4 сағат гимназия компонентінен беріліп ,апталық сағат-30; 5 «А»гимназия сыныбына 5 сағат гимназия компонентінен беріліп ,апталық сағат-34; 5 «Ә»гимназия сыныбына 5 сағат гимназия компонентінен беріліп ,апталық сағат-34; 6 «А»гимназия сыныбына 5 сағат гимназия компонентінен беріліп ,апталық сағат-35; 6 «Ә»гимназия сыныбына 5 сағат гимназия компонентінен беріліп ,апталық сағат-35; 7 «А»гимназия сыныбына 5сағат гимназия компонентінен беріліп ,апталық сағат-36; </w:t>
      </w:r>
    </w:p>
    <w:p w:rsidR="009F7E19" w:rsidRPr="00876DD9" w:rsidRDefault="009F7E19" w:rsidP="009F7E19">
      <w:pPr>
        <w:spacing w:after="0" w:line="240" w:lineRule="auto"/>
        <w:jc w:val="both"/>
        <w:rPr>
          <w:color w:val="000000" w:themeColor="text1"/>
          <w:sz w:val="28"/>
          <w:szCs w:val="28"/>
          <w:lang w:val="kk-KZ"/>
        </w:rPr>
      </w:pPr>
      <w:r w:rsidRPr="00876DD9">
        <w:rPr>
          <w:color w:val="000000" w:themeColor="text1"/>
          <w:sz w:val="28"/>
          <w:szCs w:val="28"/>
          <w:lang w:val="kk-KZ"/>
        </w:rPr>
        <w:t>7 «Ә»гимназия сыныбына 5 сағат гимназия компонентінен беріліп ,апталық сағат-36; 8 «А»гимназия сыныбына 5 сағат гимназия компонентінен беріліп ,апталық сағат-37; 8 «Ә»гимназия сыныбына 5 сағат гимназия компонентінен беріліп ,апталық сағат-37; 9 «А»гимназия сыныбына 5 сағат гимназия компонентінен беріліп ,апталық сағат-39; 9 «Ә»гимназия сыныбына 5 сағат гимназия компонентінен беріліп ,апталық сағат-39; 10 «А»гимназия сыныбына 4 сағат гимназия компонентінен,4,5 сағат гимназия компонентінен үйірме беріліп,апталық сағат-45,5; 10 «Ә»гимназия сыныбына 4 сағат гимназия компонентінен,4,5 сағат гимназия компонентінен үйірме беріліп,апталық сағат-45,5; 11 «А» гимназия сыныбына 5 сағат гимназия компонентінен беріліп апталық сағат-40; 11«Ә» гимназия сыныбына 4 сағат гимназия компонентінен беріліп апталық сағат-40; оқу жүктемесінің ең жоғары  көлемінен аспайды</w:t>
      </w:r>
    </w:p>
    <w:p w:rsidR="009F7E19" w:rsidRPr="00876DD9" w:rsidRDefault="009F7E19" w:rsidP="009F7E19">
      <w:pPr>
        <w:spacing w:after="0" w:line="240" w:lineRule="auto"/>
        <w:jc w:val="both"/>
        <w:rPr>
          <w:color w:val="000000" w:themeColor="text1"/>
          <w:sz w:val="28"/>
          <w:szCs w:val="28"/>
          <w:lang w:val="kk-KZ"/>
        </w:rPr>
      </w:pPr>
      <w:r w:rsidRPr="00876DD9">
        <w:rPr>
          <w:color w:val="000000" w:themeColor="text1"/>
          <w:sz w:val="28"/>
          <w:szCs w:val="28"/>
          <w:lang w:val="kk-KZ"/>
        </w:rPr>
        <w:lastRenderedPageBreak/>
        <w:t>Қазақстан Республикасы Білім және ғылым министрінің 2018 жылғы 31 қазандағы № 604 бұйрығының бекітілген Бастауыш білім берудің мемлекеттік жалпыға міндетті білім беру стандарты «Негізгі орта білім берудің мемлекеттік жалпыға міндетті стандартының» Қазақстан Республикасы Білім және ғылым министрінің 2013 жылғы 17 қыркүйектегі № 375 бұйрығының 3-тарау 58 тармақшасының   оқу жүктемесінің ең жоғары көлеміне қойылатын талаптарына сәйкес келеді.</w:t>
      </w:r>
    </w:p>
    <w:p w:rsidR="009F7E19" w:rsidRPr="00876DD9" w:rsidRDefault="009F7E19" w:rsidP="009F7E19">
      <w:pPr>
        <w:spacing w:after="0" w:line="240" w:lineRule="auto"/>
        <w:jc w:val="both"/>
        <w:rPr>
          <w:color w:val="000000" w:themeColor="text1"/>
          <w:sz w:val="28"/>
          <w:szCs w:val="28"/>
          <w:lang w:val="kk-KZ"/>
        </w:rPr>
      </w:pPr>
    </w:p>
    <w:p w:rsidR="009F7E19" w:rsidRPr="00090E7D" w:rsidRDefault="009F7E19" w:rsidP="009F7E19">
      <w:pPr>
        <w:spacing w:after="0" w:line="240" w:lineRule="auto"/>
        <w:jc w:val="both"/>
        <w:rPr>
          <w:b/>
          <w:color w:val="000000" w:themeColor="text1"/>
          <w:sz w:val="28"/>
          <w:szCs w:val="28"/>
          <w:lang w:val="kk-KZ"/>
        </w:rPr>
      </w:pPr>
      <w:r w:rsidRPr="00876DD9">
        <w:rPr>
          <w:color w:val="000000" w:themeColor="text1"/>
          <w:sz w:val="28"/>
          <w:szCs w:val="28"/>
          <w:lang w:val="kk-KZ"/>
        </w:rPr>
        <w:t xml:space="preserve">      </w:t>
      </w:r>
      <w:r w:rsidRPr="00090E7D">
        <w:rPr>
          <w:b/>
          <w:color w:val="000000" w:themeColor="text1"/>
          <w:sz w:val="28"/>
          <w:szCs w:val="28"/>
          <w:lang w:val="kk-KZ"/>
        </w:rPr>
        <w:t>2) білім алушылардың инвариантты және вариативті компонентін (арнайы білім беру ұйымы үшін түзету компоненті) құрайтын оқу жүктемесінің жалпы көлемінің, сондай-ақ ЖББ ҮОЖ-мен белгіленген сыныптар бойынша апталық және жылдық оқу жүктемесінің сәйкестігі және сақталуы;</w:t>
      </w:r>
    </w:p>
    <w:p w:rsidR="009F7E19" w:rsidRDefault="009F7E19" w:rsidP="009F7E19">
      <w:pPr>
        <w:spacing w:after="0" w:line="240" w:lineRule="auto"/>
        <w:jc w:val="both"/>
        <w:rPr>
          <w:b/>
          <w:color w:val="000000" w:themeColor="text1"/>
          <w:sz w:val="28"/>
          <w:szCs w:val="28"/>
          <w:lang w:val="kk-KZ"/>
        </w:rPr>
      </w:pPr>
      <w:r w:rsidRPr="00090E7D">
        <w:rPr>
          <w:b/>
          <w:color w:val="000000" w:themeColor="text1"/>
          <w:sz w:val="28"/>
          <w:szCs w:val="28"/>
          <w:lang w:val="kk-KZ"/>
        </w:rPr>
        <w:t xml:space="preserve">      Білім алушылардың инвариантты және вариативтік компоненттерден тұратын оқу жүктемесінің жалпы көлемі, сондай-ақ сыныптар бойынша апталық және жылдық оқу жүктемесі үлгілік оқу жоспарында белгіленеді. Апталық оқу жүктемесі ҮОЖ-да (инвариантты және вариативті компоненттер) анықталған оқу жұмыстарының барлық түрлерін қамтыды</w:t>
      </w:r>
    </w:p>
    <w:p w:rsidR="00ED0124" w:rsidRPr="00090E7D" w:rsidRDefault="00ED0124" w:rsidP="009F7E19">
      <w:pPr>
        <w:spacing w:after="0" w:line="240" w:lineRule="auto"/>
        <w:jc w:val="both"/>
        <w:rPr>
          <w:b/>
          <w:color w:val="000000" w:themeColor="text1"/>
          <w:sz w:val="28"/>
          <w:szCs w:val="28"/>
          <w:lang w:val="kk-KZ"/>
        </w:rPr>
      </w:pPr>
    </w:p>
    <w:p w:rsidR="009F7E19" w:rsidRPr="004C5B11" w:rsidRDefault="009F7E19" w:rsidP="009F7E19">
      <w:pPr>
        <w:spacing w:after="0" w:line="240" w:lineRule="auto"/>
        <w:jc w:val="both"/>
        <w:rPr>
          <w:b/>
          <w:color w:val="000000" w:themeColor="text1"/>
          <w:sz w:val="24"/>
          <w:szCs w:val="24"/>
          <w:lang w:val="kk-KZ"/>
        </w:rPr>
      </w:pPr>
      <w:r w:rsidRPr="004C5B11">
        <w:rPr>
          <w:b/>
          <w:color w:val="000000" w:themeColor="text1"/>
          <w:sz w:val="24"/>
          <w:szCs w:val="24"/>
          <w:lang w:val="kk-KZ"/>
        </w:rPr>
        <w:t>2021-2022 оқу жылы</w:t>
      </w:r>
    </w:p>
    <w:p w:rsidR="009F7E19" w:rsidRDefault="009F7E19" w:rsidP="009F7E19">
      <w:pPr>
        <w:spacing w:after="0" w:line="240" w:lineRule="auto"/>
        <w:jc w:val="center"/>
        <w:rPr>
          <w:b/>
          <w:bCs/>
          <w:color w:val="000000" w:themeColor="text1"/>
          <w:sz w:val="28"/>
          <w:lang w:val="kk-KZ"/>
        </w:rPr>
      </w:pPr>
      <w:r w:rsidRPr="004C5B11">
        <w:rPr>
          <w:b/>
          <w:bCs/>
          <w:color w:val="000000" w:themeColor="text1"/>
          <w:sz w:val="28"/>
          <w:lang w:val="kk-KZ"/>
        </w:rPr>
        <w:t>Бастауыш саты</w:t>
      </w:r>
    </w:p>
    <w:p w:rsidR="00350376" w:rsidRPr="004C5B11" w:rsidRDefault="00350376" w:rsidP="009F7E19">
      <w:pPr>
        <w:spacing w:after="0" w:line="240" w:lineRule="auto"/>
        <w:jc w:val="center"/>
        <w:rPr>
          <w:b/>
          <w:bCs/>
          <w:color w:val="000000" w:themeColor="text1"/>
          <w:sz w:val="28"/>
          <w:lang w:val="kk-KZ"/>
        </w:rPr>
      </w:pPr>
    </w:p>
    <w:tbl>
      <w:tblPr>
        <w:tblW w:w="106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5"/>
        <w:gridCol w:w="1401"/>
        <w:gridCol w:w="968"/>
        <w:gridCol w:w="1082"/>
        <w:gridCol w:w="941"/>
        <w:gridCol w:w="707"/>
        <w:gridCol w:w="941"/>
        <w:gridCol w:w="941"/>
        <w:gridCol w:w="945"/>
      </w:tblGrid>
      <w:tr w:rsidR="009F7E19" w:rsidRPr="004C5B11" w:rsidTr="009F7E19">
        <w:trPr>
          <w:trHeight w:val="191"/>
        </w:trPr>
        <w:tc>
          <w:tcPr>
            <w:tcW w:w="2745" w:type="dxa"/>
            <w:tcBorders>
              <w:top w:val="single" w:sz="4" w:space="0" w:color="000000"/>
              <w:left w:val="single" w:sz="4" w:space="0" w:color="000000"/>
              <w:bottom w:val="single" w:sz="4" w:space="0" w:color="000000"/>
              <w:right w:val="single" w:sz="4" w:space="0" w:color="000000"/>
            </w:tcBorders>
            <w:hideMark/>
          </w:tcPr>
          <w:p w:rsidR="009F7E19" w:rsidRPr="004C5B11" w:rsidRDefault="009F7E19" w:rsidP="009F7E19">
            <w:pPr>
              <w:spacing w:after="0" w:line="240" w:lineRule="auto"/>
              <w:jc w:val="both"/>
              <w:rPr>
                <w:b/>
                <w:bCs/>
                <w:color w:val="000000" w:themeColor="text1"/>
                <w:sz w:val="24"/>
                <w:szCs w:val="24"/>
                <w:lang w:val="kk-KZ"/>
              </w:rPr>
            </w:pPr>
            <w:r w:rsidRPr="004C5B11">
              <w:rPr>
                <w:b/>
                <w:bCs/>
                <w:color w:val="000000" w:themeColor="text1"/>
                <w:sz w:val="24"/>
                <w:szCs w:val="24"/>
                <w:lang w:val="kk-KZ"/>
              </w:rPr>
              <w:t>Кластар</w:t>
            </w:r>
          </w:p>
        </w:tc>
        <w:tc>
          <w:tcPr>
            <w:tcW w:w="1401" w:type="dxa"/>
            <w:tcBorders>
              <w:top w:val="single" w:sz="4" w:space="0" w:color="000000"/>
              <w:left w:val="single" w:sz="4" w:space="0" w:color="000000"/>
              <w:bottom w:val="single" w:sz="4" w:space="0" w:color="000000"/>
              <w:right w:val="single" w:sz="4" w:space="0" w:color="000000"/>
            </w:tcBorders>
            <w:hideMark/>
          </w:tcPr>
          <w:p w:rsidR="009F7E19" w:rsidRPr="004C5B11" w:rsidRDefault="009F7E19" w:rsidP="009F7E19">
            <w:pPr>
              <w:spacing w:after="0" w:line="240" w:lineRule="auto"/>
              <w:jc w:val="both"/>
              <w:rPr>
                <w:b/>
                <w:bCs/>
                <w:color w:val="000000" w:themeColor="text1"/>
                <w:sz w:val="24"/>
                <w:szCs w:val="24"/>
                <w:lang w:val="kk-KZ"/>
              </w:rPr>
            </w:pPr>
            <w:r w:rsidRPr="004C5B11">
              <w:rPr>
                <w:b/>
                <w:bCs/>
                <w:color w:val="000000" w:themeColor="text1"/>
                <w:sz w:val="24"/>
                <w:szCs w:val="24"/>
                <w:lang w:val="kk-KZ"/>
              </w:rPr>
              <w:t>1 «А»</w:t>
            </w:r>
          </w:p>
        </w:tc>
        <w:tc>
          <w:tcPr>
            <w:tcW w:w="968"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b/>
                <w:bCs/>
                <w:color w:val="000000" w:themeColor="text1"/>
                <w:sz w:val="24"/>
                <w:szCs w:val="24"/>
                <w:lang w:val="kk-KZ"/>
              </w:rPr>
            </w:pPr>
            <w:r w:rsidRPr="004C5B11">
              <w:rPr>
                <w:b/>
                <w:bCs/>
                <w:color w:val="000000" w:themeColor="text1"/>
                <w:sz w:val="24"/>
                <w:szCs w:val="24"/>
                <w:lang w:val="kk-KZ"/>
              </w:rPr>
              <w:t>1 «Ә»</w:t>
            </w:r>
          </w:p>
        </w:tc>
        <w:tc>
          <w:tcPr>
            <w:tcW w:w="1082"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b/>
                <w:bCs/>
                <w:color w:val="000000" w:themeColor="text1"/>
                <w:sz w:val="24"/>
                <w:szCs w:val="24"/>
                <w:lang w:val="kk-KZ"/>
              </w:rPr>
            </w:pPr>
            <w:r w:rsidRPr="004C5B11">
              <w:rPr>
                <w:b/>
                <w:bCs/>
                <w:color w:val="000000" w:themeColor="text1"/>
                <w:sz w:val="24"/>
                <w:szCs w:val="24"/>
                <w:lang w:val="kk-KZ"/>
              </w:rPr>
              <w:t>2 «А»</w:t>
            </w:r>
          </w:p>
        </w:tc>
        <w:tc>
          <w:tcPr>
            <w:tcW w:w="94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b/>
                <w:bCs/>
                <w:color w:val="000000" w:themeColor="text1"/>
                <w:sz w:val="24"/>
                <w:szCs w:val="24"/>
                <w:lang w:val="kk-KZ"/>
              </w:rPr>
            </w:pPr>
            <w:r w:rsidRPr="004C5B11">
              <w:rPr>
                <w:b/>
                <w:bCs/>
                <w:color w:val="000000" w:themeColor="text1"/>
                <w:sz w:val="24"/>
                <w:szCs w:val="24"/>
                <w:lang w:val="kk-KZ"/>
              </w:rPr>
              <w:t>2 «Ә»</w:t>
            </w:r>
          </w:p>
        </w:tc>
        <w:tc>
          <w:tcPr>
            <w:tcW w:w="707"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b/>
                <w:bCs/>
                <w:color w:val="000000" w:themeColor="text1"/>
                <w:sz w:val="24"/>
                <w:szCs w:val="24"/>
                <w:lang w:val="kk-KZ"/>
              </w:rPr>
            </w:pPr>
            <w:r w:rsidRPr="004C5B11">
              <w:rPr>
                <w:b/>
                <w:bCs/>
                <w:color w:val="000000" w:themeColor="text1"/>
                <w:sz w:val="24"/>
                <w:szCs w:val="24"/>
                <w:lang w:val="kk-KZ"/>
              </w:rPr>
              <w:t>3«А»</w:t>
            </w:r>
          </w:p>
        </w:tc>
        <w:tc>
          <w:tcPr>
            <w:tcW w:w="94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b/>
                <w:bCs/>
                <w:color w:val="000000" w:themeColor="text1"/>
                <w:sz w:val="24"/>
                <w:szCs w:val="24"/>
                <w:lang w:val="kk-KZ"/>
              </w:rPr>
            </w:pPr>
            <w:r w:rsidRPr="004C5B11">
              <w:rPr>
                <w:b/>
                <w:bCs/>
                <w:color w:val="000000" w:themeColor="text1"/>
                <w:sz w:val="24"/>
                <w:szCs w:val="24"/>
                <w:lang w:val="kk-KZ"/>
              </w:rPr>
              <w:t>3 «Ә»</w:t>
            </w:r>
          </w:p>
        </w:tc>
        <w:tc>
          <w:tcPr>
            <w:tcW w:w="94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b/>
                <w:bCs/>
                <w:color w:val="000000" w:themeColor="text1"/>
                <w:sz w:val="24"/>
                <w:szCs w:val="24"/>
                <w:lang w:val="kk-KZ"/>
              </w:rPr>
            </w:pPr>
            <w:r w:rsidRPr="004C5B11">
              <w:rPr>
                <w:b/>
                <w:bCs/>
                <w:color w:val="000000" w:themeColor="text1"/>
                <w:sz w:val="24"/>
                <w:szCs w:val="24"/>
                <w:lang w:val="kk-KZ"/>
              </w:rPr>
              <w:t>4 «А»</w:t>
            </w:r>
          </w:p>
        </w:tc>
        <w:tc>
          <w:tcPr>
            <w:tcW w:w="944"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b/>
                <w:bCs/>
                <w:color w:val="000000" w:themeColor="text1"/>
                <w:sz w:val="24"/>
                <w:szCs w:val="24"/>
                <w:lang w:val="kk-KZ"/>
              </w:rPr>
            </w:pPr>
            <w:r w:rsidRPr="004C5B11">
              <w:rPr>
                <w:b/>
                <w:bCs/>
                <w:color w:val="000000" w:themeColor="text1"/>
                <w:sz w:val="24"/>
                <w:szCs w:val="24"/>
                <w:lang w:val="kk-KZ"/>
              </w:rPr>
              <w:t>4 «Ә»</w:t>
            </w:r>
          </w:p>
        </w:tc>
      </w:tr>
      <w:tr w:rsidR="009F7E19" w:rsidRPr="0008764D" w:rsidTr="009F7E19">
        <w:trPr>
          <w:trHeight w:val="854"/>
        </w:trPr>
        <w:tc>
          <w:tcPr>
            <w:tcW w:w="2745"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p>
        </w:tc>
        <w:tc>
          <w:tcPr>
            <w:tcW w:w="7926" w:type="dxa"/>
            <w:gridSpan w:val="8"/>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rPr>
                <w:iCs/>
                <w:color w:val="000000" w:themeColor="text1"/>
                <w:sz w:val="24"/>
                <w:szCs w:val="24"/>
                <w:lang w:val="kk-KZ"/>
              </w:rPr>
            </w:pPr>
            <w:r w:rsidRPr="004C5B11">
              <w:rPr>
                <w:iCs/>
                <w:color w:val="000000" w:themeColor="text1"/>
                <w:sz w:val="24"/>
                <w:szCs w:val="24"/>
                <w:lang w:val="kk-KZ"/>
              </w:rPr>
              <w:t>1,2,3,4 сыныптарға арналған оқу жұмыс жоспары   ҚР  Білім  және  ғылым  министрінің  2012  жылғы  8  қарашадағы  № 500  бұйрығына 14-қосымша Қазақстан Республикасы  Білім  және  ғылым  министрінің  2021  жылғы  26  наурыздағы  № 125  бұйрығына 14-қосымшасымен  бекітілген «Оқыту қазақ тілінде жүргізілетін гимназия сыныптарына арналған бастауыш білім берудің (төмендетілген оқу жүктемесімен) үлгілік оқу жоспары» негізге алып құрылды.</w:t>
            </w:r>
          </w:p>
        </w:tc>
      </w:tr>
      <w:tr w:rsidR="009F7E19" w:rsidRPr="004C5B11" w:rsidTr="009F7E19">
        <w:trPr>
          <w:trHeight w:val="235"/>
        </w:trPr>
        <w:tc>
          <w:tcPr>
            <w:tcW w:w="2745" w:type="dxa"/>
            <w:tcBorders>
              <w:top w:val="single" w:sz="4" w:space="0" w:color="000000"/>
              <w:left w:val="single" w:sz="4" w:space="0" w:color="000000"/>
              <w:bottom w:val="single" w:sz="4" w:space="0" w:color="000000"/>
              <w:right w:val="single" w:sz="4" w:space="0" w:color="000000"/>
            </w:tcBorders>
            <w:hideMark/>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Инварианттық компонент</w:t>
            </w:r>
          </w:p>
        </w:tc>
        <w:tc>
          <w:tcPr>
            <w:tcW w:w="140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21,5</w:t>
            </w:r>
          </w:p>
        </w:tc>
        <w:tc>
          <w:tcPr>
            <w:tcW w:w="968"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21,5</w:t>
            </w:r>
          </w:p>
        </w:tc>
        <w:tc>
          <w:tcPr>
            <w:tcW w:w="1082"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22</w:t>
            </w:r>
          </w:p>
        </w:tc>
        <w:tc>
          <w:tcPr>
            <w:tcW w:w="94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22</w:t>
            </w:r>
          </w:p>
        </w:tc>
        <w:tc>
          <w:tcPr>
            <w:tcW w:w="707"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24</w:t>
            </w:r>
          </w:p>
        </w:tc>
        <w:tc>
          <w:tcPr>
            <w:tcW w:w="94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24</w:t>
            </w:r>
          </w:p>
        </w:tc>
        <w:tc>
          <w:tcPr>
            <w:tcW w:w="94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24</w:t>
            </w:r>
          </w:p>
        </w:tc>
        <w:tc>
          <w:tcPr>
            <w:tcW w:w="944"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24</w:t>
            </w:r>
          </w:p>
        </w:tc>
      </w:tr>
      <w:tr w:rsidR="009F7E19" w:rsidRPr="004C5B11" w:rsidTr="009F7E19">
        <w:trPr>
          <w:trHeight w:val="242"/>
        </w:trPr>
        <w:tc>
          <w:tcPr>
            <w:tcW w:w="2745" w:type="dxa"/>
            <w:tcBorders>
              <w:top w:val="single" w:sz="4" w:space="0" w:color="000000"/>
              <w:left w:val="single" w:sz="4" w:space="0" w:color="000000"/>
              <w:bottom w:val="single" w:sz="4" w:space="0" w:color="000000"/>
              <w:right w:val="single" w:sz="4" w:space="0" w:color="000000"/>
            </w:tcBorders>
            <w:hideMark/>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Вариативтік компонент</w:t>
            </w:r>
          </w:p>
        </w:tc>
        <w:tc>
          <w:tcPr>
            <w:tcW w:w="140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1</w:t>
            </w:r>
          </w:p>
        </w:tc>
        <w:tc>
          <w:tcPr>
            <w:tcW w:w="968"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1</w:t>
            </w:r>
          </w:p>
        </w:tc>
        <w:tc>
          <w:tcPr>
            <w:tcW w:w="1082"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1</w:t>
            </w:r>
          </w:p>
        </w:tc>
        <w:tc>
          <w:tcPr>
            <w:tcW w:w="94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1</w:t>
            </w:r>
          </w:p>
        </w:tc>
        <w:tc>
          <w:tcPr>
            <w:tcW w:w="707"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1</w:t>
            </w:r>
          </w:p>
        </w:tc>
        <w:tc>
          <w:tcPr>
            <w:tcW w:w="94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1</w:t>
            </w:r>
          </w:p>
        </w:tc>
        <w:tc>
          <w:tcPr>
            <w:tcW w:w="94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1</w:t>
            </w:r>
          </w:p>
        </w:tc>
        <w:tc>
          <w:tcPr>
            <w:tcW w:w="944"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1</w:t>
            </w:r>
          </w:p>
        </w:tc>
      </w:tr>
      <w:tr w:rsidR="009F7E19" w:rsidRPr="004C5B11" w:rsidTr="009F7E19">
        <w:trPr>
          <w:trHeight w:val="61"/>
        </w:trPr>
        <w:tc>
          <w:tcPr>
            <w:tcW w:w="2745"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Гимназия компоненті</w:t>
            </w:r>
          </w:p>
        </w:tc>
        <w:tc>
          <w:tcPr>
            <w:tcW w:w="140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5</w:t>
            </w:r>
          </w:p>
        </w:tc>
        <w:tc>
          <w:tcPr>
            <w:tcW w:w="968"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5</w:t>
            </w:r>
          </w:p>
        </w:tc>
        <w:tc>
          <w:tcPr>
            <w:tcW w:w="1082"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5</w:t>
            </w:r>
          </w:p>
        </w:tc>
        <w:tc>
          <w:tcPr>
            <w:tcW w:w="94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5</w:t>
            </w:r>
          </w:p>
        </w:tc>
        <w:tc>
          <w:tcPr>
            <w:tcW w:w="707"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5</w:t>
            </w:r>
          </w:p>
        </w:tc>
        <w:tc>
          <w:tcPr>
            <w:tcW w:w="94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5</w:t>
            </w:r>
          </w:p>
        </w:tc>
        <w:tc>
          <w:tcPr>
            <w:tcW w:w="94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5</w:t>
            </w:r>
          </w:p>
        </w:tc>
        <w:tc>
          <w:tcPr>
            <w:tcW w:w="944"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5</w:t>
            </w:r>
          </w:p>
        </w:tc>
      </w:tr>
      <w:tr w:rsidR="009F7E19" w:rsidRPr="004C5B11" w:rsidTr="009F7E19">
        <w:trPr>
          <w:trHeight w:val="360"/>
        </w:trPr>
        <w:tc>
          <w:tcPr>
            <w:tcW w:w="2745"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Гимназия компоненті (0,25) бірлік</w:t>
            </w:r>
          </w:p>
        </w:tc>
        <w:tc>
          <w:tcPr>
            <w:tcW w:w="140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p>
        </w:tc>
        <w:tc>
          <w:tcPr>
            <w:tcW w:w="968"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p>
        </w:tc>
        <w:tc>
          <w:tcPr>
            <w:tcW w:w="1082"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p>
        </w:tc>
        <w:tc>
          <w:tcPr>
            <w:tcW w:w="94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p>
        </w:tc>
        <w:tc>
          <w:tcPr>
            <w:tcW w:w="707"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p>
        </w:tc>
        <w:tc>
          <w:tcPr>
            <w:tcW w:w="94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p>
        </w:tc>
        <w:tc>
          <w:tcPr>
            <w:tcW w:w="94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p>
        </w:tc>
        <w:tc>
          <w:tcPr>
            <w:tcW w:w="944"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p>
        </w:tc>
      </w:tr>
      <w:tr w:rsidR="009F7E19" w:rsidRPr="004C5B11" w:rsidTr="009F7E19">
        <w:trPr>
          <w:trHeight w:val="472"/>
        </w:trPr>
        <w:tc>
          <w:tcPr>
            <w:tcW w:w="2745" w:type="dxa"/>
            <w:tcBorders>
              <w:top w:val="single" w:sz="4" w:space="0" w:color="000000"/>
              <w:left w:val="single" w:sz="4" w:space="0" w:color="000000"/>
              <w:bottom w:val="single" w:sz="4" w:space="0" w:color="000000"/>
              <w:right w:val="single" w:sz="4" w:space="0" w:color="000000"/>
            </w:tcBorders>
            <w:hideMark/>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Оқу жүктемесінің жоғарғы шекті көлемі</w:t>
            </w:r>
          </w:p>
        </w:tc>
        <w:tc>
          <w:tcPr>
            <w:tcW w:w="140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26,5</w:t>
            </w:r>
          </w:p>
        </w:tc>
        <w:tc>
          <w:tcPr>
            <w:tcW w:w="968"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26,5</w:t>
            </w:r>
          </w:p>
        </w:tc>
        <w:tc>
          <w:tcPr>
            <w:tcW w:w="1082"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27</w:t>
            </w:r>
          </w:p>
        </w:tc>
        <w:tc>
          <w:tcPr>
            <w:tcW w:w="94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27</w:t>
            </w:r>
          </w:p>
        </w:tc>
        <w:tc>
          <w:tcPr>
            <w:tcW w:w="707"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30</w:t>
            </w:r>
          </w:p>
        </w:tc>
        <w:tc>
          <w:tcPr>
            <w:tcW w:w="94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30</w:t>
            </w:r>
          </w:p>
        </w:tc>
        <w:tc>
          <w:tcPr>
            <w:tcW w:w="94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30</w:t>
            </w:r>
          </w:p>
        </w:tc>
        <w:tc>
          <w:tcPr>
            <w:tcW w:w="944"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30</w:t>
            </w:r>
          </w:p>
        </w:tc>
      </w:tr>
    </w:tbl>
    <w:p w:rsidR="009F7E19" w:rsidRPr="004C5B11" w:rsidRDefault="009F7E19" w:rsidP="009F7E19">
      <w:pPr>
        <w:spacing w:after="0" w:line="240" w:lineRule="auto"/>
        <w:jc w:val="center"/>
        <w:rPr>
          <w:b/>
          <w:bCs/>
          <w:color w:val="000000" w:themeColor="text1"/>
          <w:sz w:val="28"/>
          <w:lang w:val="kk-KZ"/>
        </w:rPr>
      </w:pPr>
      <w:r w:rsidRPr="004C5B11">
        <w:rPr>
          <w:b/>
          <w:bCs/>
          <w:color w:val="000000" w:themeColor="text1"/>
          <w:sz w:val="28"/>
          <w:lang w:val="kk-KZ"/>
        </w:rPr>
        <w:t>Негізгі саты</w:t>
      </w:r>
    </w:p>
    <w:tbl>
      <w:tblPr>
        <w:tblW w:w="106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709"/>
        <w:gridCol w:w="709"/>
        <w:gridCol w:w="868"/>
        <w:gridCol w:w="691"/>
        <w:gridCol w:w="709"/>
        <w:gridCol w:w="708"/>
        <w:gridCol w:w="567"/>
        <w:gridCol w:w="709"/>
        <w:gridCol w:w="851"/>
        <w:gridCol w:w="708"/>
        <w:gridCol w:w="910"/>
      </w:tblGrid>
      <w:tr w:rsidR="009F7E19" w:rsidRPr="004C5B11" w:rsidTr="009F7E19">
        <w:trPr>
          <w:trHeight w:val="129"/>
        </w:trPr>
        <w:tc>
          <w:tcPr>
            <w:tcW w:w="2552" w:type="dxa"/>
            <w:tcBorders>
              <w:top w:val="single" w:sz="4" w:space="0" w:color="000000"/>
              <w:left w:val="single" w:sz="4" w:space="0" w:color="000000"/>
              <w:bottom w:val="single" w:sz="4" w:space="0" w:color="000000"/>
              <w:right w:val="single" w:sz="4" w:space="0" w:color="000000"/>
            </w:tcBorders>
            <w:hideMark/>
          </w:tcPr>
          <w:p w:rsidR="009F7E19" w:rsidRPr="004C5B11" w:rsidRDefault="009F7E19" w:rsidP="009F7E19">
            <w:pPr>
              <w:spacing w:after="0" w:line="240" w:lineRule="auto"/>
              <w:jc w:val="both"/>
              <w:rPr>
                <w:b/>
                <w:bCs/>
                <w:color w:val="000000" w:themeColor="text1"/>
                <w:sz w:val="24"/>
                <w:szCs w:val="24"/>
                <w:lang w:val="kk-KZ"/>
              </w:rPr>
            </w:pPr>
            <w:r w:rsidRPr="004C5B11">
              <w:rPr>
                <w:b/>
                <w:bCs/>
                <w:color w:val="000000" w:themeColor="text1"/>
                <w:sz w:val="24"/>
                <w:szCs w:val="24"/>
                <w:lang w:val="kk-KZ"/>
              </w:rPr>
              <w:t>Кластар</w:t>
            </w:r>
          </w:p>
        </w:tc>
        <w:tc>
          <w:tcPr>
            <w:tcW w:w="709"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ind w:right="-108"/>
              <w:jc w:val="both"/>
              <w:rPr>
                <w:b/>
                <w:bCs/>
                <w:color w:val="000000" w:themeColor="text1"/>
                <w:sz w:val="24"/>
                <w:szCs w:val="24"/>
                <w:lang w:val="kk-KZ"/>
              </w:rPr>
            </w:pPr>
            <w:r w:rsidRPr="004C5B11">
              <w:rPr>
                <w:b/>
                <w:bCs/>
                <w:color w:val="000000" w:themeColor="text1"/>
                <w:sz w:val="24"/>
                <w:szCs w:val="24"/>
                <w:lang w:val="kk-KZ"/>
              </w:rPr>
              <w:t>5 «А»</w:t>
            </w:r>
          </w:p>
        </w:tc>
        <w:tc>
          <w:tcPr>
            <w:tcW w:w="709"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b/>
                <w:bCs/>
                <w:color w:val="000000" w:themeColor="text1"/>
                <w:sz w:val="24"/>
                <w:szCs w:val="24"/>
                <w:lang w:val="kk-KZ"/>
              </w:rPr>
            </w:pPr>
            <w:r w:rsidRPr="004C5B11">
              <w:rPr>
                <w:b/>
                <w:bCs/>
                <w:color w:val="000000" w:themeColor="text1"/>
                <w:sz w:val="24"/>
                <w:szCs w:val="24"/>
                <w:lang w:val="kk-KZ"/>
              </w:rPr>
              <w:t>5 «Ә»</w:t>
            </w:r>
          </w:p>
        </w:tc>
        <w:tc>
          <w:tcPr>
            <w:tcW w:w="868" w:type="dxa"/>
            <w:tcBorders>
              <w:top w:val="single" w:sz="4" w:space="0" w:color="000000"/>
              <w:left w:val="single" w:sz="4" w:space="0" w:color="auto"/>
              <w:bottom w:val="single" w:sz="4" w:space="0" w:color="000000"/>
              <w:right w:val="single" w:sz="4" w:space="0" w:color="000000"/>
            </w:tcBorders>
          </w:tcPr>
          <w:p w:rsidR="009F7E19" w:rsidRPr="004C5B11" w:rsidRDefault="009F7E19" w:rsidP="009F7E19">
            <w:pPr>
              <w:spacing w:after="0" w:line="240" w:lineRule="auto"/>
              <w:jc w:val="both"/>
              <w:rPr>
                <w:b/>
                <w:bCs/>
                <w:color w:val="000000" w:themeColor="text1"/>
                <w:sz w:val="24"/>
                <w:szCs w:val="24"/>
                <w:lang w:val="kk-KZ"/>
              </w:rPr>
            </w:pPr>
            <w:r w:rsidRPr="004C5B11">
              <w:rPr>
                <w:b/>
                <w:bCs/>
                <w:color w:val="000000" w:themeColor="text1"/>
                <w:sz w:val="24"/>
                <w:szCs w:val="24"/>
                <w:lang w:val="kk-KZ"/>
              </w:rPr>
              <w:t>6 «А»</w:t>
            </w:r>
          </w:p>
        </w:tc>
        <w:tc>
          <w:tcPr>
            <w:tcW w:w="69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b/>
                <w:bCs/>
                <w:color w:val="000000" w:themeColor="text1"/>
                <w:sz w:val="24"/>
                <w:szCs w:val="24"/>
                <w:lang w:val="kk-KZ"/>
              </w:rPr>
            </w:pPr>
            <w:r w:rsidRPr="004C5B11">
              <w:rPr>
                <w:b/>
                <w:bCs/>
                <w:color w:val="000000" w:themeColor="text1"/>
                <w:sz w:val="24"/>
                <w:szCs w:val="24"/>
                <w:lang w:val="kk-KZ"/>
              </w:rPr>
              <w:t>6 «Ә»</w:t>
            </w:r>
          </w:p>
        </w:tc>
        <w:tc>
          <w:tcPr>
            <w:tcW w:w="709"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b/>
                <w:bCs/>
                <w:color w:val="000000" w:themeColor="text1"/>
                <w:sz w:val="24"/>
                <w:szCs w:val="24"/>
                <w:lang w:val="kk-KZ"/>
              </w:rPr>
            </w:pPr>
            <w:r w:rsidRPr="004C5B11">
              <w:rPr>
                <w:b/>
                <w:bCs/>
                <w:color w:val="000000" w:themeColor="text1"/>
                <w:sz w:val="24"/>
                <w:szCs w:val="24"/>
                <w:lang w:val="kk-KZ"/>
              </w:rPr>
              <w:t>7 «А»</w:t>
            </w:r>
          </w:p>
        </w:tc>
        <w:tc>
          <w:tcPr>
            <w:tcW w:w="708"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ind w:left="-108"/>
              <w:jc w:val="both"/>
              <w:rPr>
                <w:b/>
                <w:bCs/>
                <w:color w:val="000000" w:themeColor="text1"/>
                <w:sz w:val="24"/>
                <w:szCs w:val="24"/>
                <w:lang w:val="kk-KZ"/>
              </w:rPr>
            </w:pPr>
            <w:r w:rsidRPr="004C5B11">
              <w:rPr>
                <w:b/>
                <w:bCs/>
                <w:color w:val="000000" w:themeColor="text1"/>
                <w:sz w:val="24"/>
                <w:szCs w:val="24"/>
                <w:lang w:val="kk-KZ"/>
              </w:rPr>
              <w:t>7 «Ә»</w:t>
            </w:r>
          </w:p>
        </w:tc>
        <w:tc>
          <w:tcPr>
            <w:tcW w:w="567"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ind w:right="-108"/>
              <w:jc w:val="both"/>
              <w:rPr>
                <w:b/>
                <w:bCs/>
                <w:color w:val="000000" w:themeColor="text1"/>
                <w:sz w:val="24"/>
                <w:szCs w:val="24"/>
                <w:lang w:val="kk-KZ"/>
              </w:rPr>
            </w:pPr>
            <w:r w:rsidRPr="004C5B11">
              <w:rPr>
                <w:b/>
                <w:bCs/>
                <w:color w:val="000000" w:themeColor="text1"/>
                <w:sz w:val="24"/>
                <w:szCs w:val="24"/>
                <w:lang w:val="kk-KZ"/>
              </w:rPr>
              <w:t>8 «А»</w:t>
            </w:r>
          </w:p>
        </w:tc>
        <w:tc>
          <w:tcPr>
            <w:tcW w:w="709"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b/>
                <w:bCs/>
                <w:color w:val="000000" w:themeColor="text1"/>
                <w:sz w:val="24"/>
                <w:szCs w:val="24"/>
                <w:lang w:val="kk-KZ"/>
              </w:rPr>
            </w:pPr>
            <w:r w:rsidRPr="004C5B11">
              <w:rPr>
                <w:b/>
                <w:bCs/>
                <w:color w:val="000000" w:themeColor="text1"/>
                <w:sz w:val="24"/>
                <w:szCs w:val="24"/>
                <w:lang w:val="kk-KZ"/>
              </w:rPr>
              <w:t>8 «Ә»</w:t>
            </w:r>
          </w:p>
        </w:tc>
        <w:tc>
          <w:tcPr>
            <w:tcW w:w="85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b/>
                <w:bCs/>
                <w:color w:val="000000" w:themeColor="text1"/>
                <w:sz w:val="24"/>
                <w:szCs w:val="24"/>
                <w:lang w:val="kk-KZ"/>
              </w:rPr>
            </w:pPr>
            <w:r w:rsidRPr="004C5B11">
              <w:rPr>
                <w:b/>
                <w:bCs/>
                <w:color w:val="000000" w:themeColor="text1"/>
                <w:sz w:val="24"/>
                <w:szCs w:val="24"/>
                <w:lang w:val="kk-KZ"/>
              </w:rPr>
              <w:t>9 «А»</w:t>
            </w:r>
          </w:p>
        </w:tc>
        <w:tc>
          <w:tcPr>
            <w:tcW w:w="708" w:type="dxa"/>
            <w:tcBorders>
              <w:top w:val="single" w:sz="4" w:space="0" w:color="000000"/>
              <w:left w:val="single" w:sz="4" w:space="0" w:color="000000"/>
              <w:bottom w:val="single" w:sz="4" w:space="0" w:color="000000"/>
              <w:right w:val="single" w:sz="4" w:space="0" w:color="auto"/>
            </w:tcBorders>
          </w:tcPr>
          <w:p w:rsidR="009F7E19" w:rsidRPr="004C5B11" w:rsidRDefault="009F7E19" w:rsidP="009F7E19">
            <w:pPr>
              <w:spacing w:after="0" w:line="240" w:lineRule="auto"/>
              <w:jc w:val="both"/>
              <w:rPr>
                <w:b/>
                <w:bCs/>
                <w:color w:val="000000" w:themeColor="text1"/>
                <w:sz w:val="24"/>
                <w:szCs w:val="24"/>
                <w:lang w:val="kk-KZ"/>
              </w:rPr>
            </w:pPr>
            <w:r w:rsidRPr="004C5B11">
              <w:rPr>
                <w:b/>
                <w:bCs/>
                <w:color w:val="000000" w:themeColor="text1"/>
                <w:sz w:val="24"/>
                <w:szCs w:val="24"/>
                <w:lang w:val="kk-KZ"/>
              </w:rPr>
              <w:t>9 «Ә»</w:t>
            </w:r>
          </w:p>
        </w:tc>
        <w:tc>
          <w:tcPr>
            <w:tcW w:w="910" w:type="dxa"/>
            <w:tcBorders>
              <w:top w:val="single" w:sz="4" w:space="0" w:color="000000"/>
              <w:left w:val="single" w:sz="4" w:space="0" w:color="auto"/>
              <w:bottom w:val="single" w:sz="4" w:space="0" w:color="000000"/>
              <w:right w:val="single" w:sz="4" w:space="0" w:color="auto"/>
            </w:tcBorders>
          </w:tcPr>
          <w:p w:rsidR="009F7E19" w:rsidRPr="004C5B11" w:rsidRDefault="009F7E19" w:rsidP="009F7E19">
            <w:pPr>
              <w:spacing w:after="0" w:line="240" w:lineRule="auto"/>
              <w:jc w:val="both"/>
              <w:rPr>
                <w:b/>
                <w:bCs/>
                <w:color w:val="000000" w:themeColor="text1"/>
                <w:sz w:val="24"/>
                <w:szCs w:val="24"/>
                <w:lang w:val="kk-KZ"/>
              </w:rPr>
            </w:pPr>
            <w:r w:rsidRPr="004C5B11">
              <w:rPr>
                <w:b/>
                <w:bCs/>
                <w:color w:val="000000" w:themeColor="text1"/>
                <w:sz w:val="24"/>
                <w:szCs w:val="24"/>
                <w:lang w:val="kk-KZ"/>
              </w:rPr>
              <w:t>9 «Б»</w:t>
            </w:r>
          </w:p>
        </w:tc>
      </w:tr>
      <w:tr w:rsidR="009F7E19" w:rsidRPr="0008764D" w:rsidTr="009F7E19">
        <w:trPr>
          <w:trHeight w:val="1563"/>
        </w:trPr>
        <w:tc>
          <w:tcPr>
            <w:tcW w:w="2552"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rPr>
                <w:color w:val="000000" w:themeColor="text1"/>
                <w:sz w:val="24"/>
                <w:szCs w:val="24"/>
                <w:lang w:val="kk-KZ"/>
              </w:rPr>
            </w:pPr>
          </w:p>
        </w:tc>
        <w:tc>
          <w:tcPr>
            <w:tcW w:w="8139" w:type="dxa"/>
            <w:gridSpan w:val="11"/>
            <w:tcBorders>
              <w:top w:val="single" w:sz="4" w:space="0" w:color="000000"/>
              <w:left w:val="single" w:sz="4" w:space="0" w:color="000000"/>
              <w:bottom w:val="single" w:sz="4" w:space="0" w:color="000000"/>
              <w:right w:val="single" w:sz="4" w:space="0" w:color="auto"/>
            </w:tcBorders>
          </w:tcPr>
          <w:p w:rsidR="009F7E19" w:rsidRPr="004C5B11" w:rsidRDefault="009F7E19" w:rsidP="009F7E19">
            <w:pPr>
              <w:spacing w:after="0" w:line="240" w:lineRule="auto"/>
              <w:rPr>
                <w:color w:val="000000" w:themeColor="text1"/>
                <w:sz w:val="24"/>
                <w:szCs w:val="24"/>
                <w:lang w:val="kk-KZ"/>
              </w:rPr>
            </w:pPr>
            <w:r w:rsidRPr="004C5B11">
              <w:rPr>
                <w:color w:val="000000" w:themeColor="text1"/>
                <w:sz w:val="24"/>
                <w:szCs w:val="24"/>
                <w:lang w:val="kk-KZ"/>
              </w:rPr>
              <w:t>Қазақстан Республикасы  Білім  және  ғылым  министрінің  2012  жылғы  8  қарашадағы  № 500  бұйрығына 19-қосымша  Қазақстан Республикасы  Білім  және  ғылым  министрінің  2021  жылғы  26 наурыздағы  № 125  бұйрығына 19-қосымшасымен  бекітілген «Оқыту қазақ тілінде жүргізілетін гимназия сыныптарына арналған  негізгі  орта білім берудің  (төмендетілген оқу жүктемесімен) үлгілік оқу жоспары» негізге алып құрылды.</w:t>
            </w:r>
          </w:p>
          <w:p w:rsidR="009F7E19" w:rsidRPr="004C5B11" w:rsidRDefault="009F7E19" w:rsidP="009F7E19">
            <w:pPr>
              <w:spacing w:after="0" w:line="240" w:lineRule="auto"/>
              <w:rPr>
                <w:color w:val="000000" w:themeColor="text1"/>
                <w:sz w:val="24"/>
                <w:szCs w:val="24"/>
                <w:lang w:val="kk-KZ"/>
              </w:rPr>
            </w:pPr>
            <w:r w:rsidRPr="004C5B11">
              <w:rPr>
                <w:b/>
                <w:i/>
                <w:color w:val="000000" w:themeColor="text1"/>
                <w:sz w:val="24"/>
                <w:szCs w:val="24"/>
                <w:u w:val="single"/>
                <w:lang w:val="kk-KZ"/>
              </w:rPr>
              <w:t>9 «Б» сыныбына</w:t>
            </w:r>
            <w:r w:rsidRPr="004C5B11">
              <w:rPr>
                <w:color w:val="000000" w:themeColor="text1"/>
                <w:sz w:val="24"/>
                <w:szCs w:val="24"/>
                <w:lang w:val="kk-KZ"/>
              </w:rPr>
              <w:t xml:space="preserve"> Қазақстан Республикасы  Білім  және  ғылым  министрінің  2012  жылғы  8  қарашадағы  № 500  бұйрығына 16-қосымша  Қазақстан Республикасы  Білім  және  ғылым  министрінің  2021  жылғы  26 наурыздағы  № 125  бұйрығына 16-қосымшасымен  бекітілген «Оқыту қазақ тілінде жүргізілетін негізгі орта білім берудің (төмендетілген оқу жүктемесімен) үлгілік оқу жоспары» негізге алып құрылды.</w:t>
            </w:r>
          </w:p>
        </w:tc>
      </w:tr>
      <w:tr w:rsidR="009F7E19" w:rsidRPr="004C5B11" w:rsidTr="009F7E19">
        <w:trPr>
          <w:trHeight w:val="159"/>
        </w:trPr>
        <w:tc>
          <w:tcPr>
            <w:tcW w:w="2552" w:type="dxa"/>
            <w:tcBorders>
              <w:top w:val="single" w:sz="4" w:space="0" w:color="000000"/>
              <w:left w:val="single" w:sz="4" w:space="0" w:color="000000"/>
              <w:bottom w:val="single" w:sz="4" w:space="0" w:color="000000"/>
              <w:right w:val="single" w:sz="4" w:space="0" w:color="000000"/>
            </w:tcBorders>
            <w:hideMark/>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Инварианттық компонент</w:t>
            </w:r>
          </w:p>
        </w:tc>
        <w:tc>
          <w:tcPr>
            <w:tcW w:w="709"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27</w:t>
            </w:r>
          </w:p>
        </w:tc>
        <w:tc>
          <w:tcPr>
            <w:tcW w:w="709"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27</w:t>
            </w:r>
          </w:p>
        </w:tc>
        <w:tc>
          <w:tcPr>
            <w:tcW w:w="868"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27</w:t>
            </w:r>
          </w:p>
        </w:tc>
        <w:tc>
          <w:tcPr>
            <w:tcW w:w="69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27</w:t>
            </w:r>
          </w:p>
        </w:tc>
        <w:tc>
          <w:tcPr>
            <w:tcW w:w="709"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24</w:t>
            </w:r>
          </w:p>
        </w:tc>
        <w:tc>
          <w:tcPr>
            <w:tcW w:w="709"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24</w:t>
            </w:r>
          </w:p>
        </w:tc>
        <w:tc>
          <w:tcPr>
            <w:tcW w:w="85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25</w:t>
            </w:r>
          </w:p>
        </w:tc>
        <w:tc>
          <w:tcPr>
            <w:tcW w:w="708"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25</w:t>
            </w:r>
          </w:p>
        </w:tc>
        <w:tc>
          <w:tcPr>
            <w:tcW w:w="910"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25</w:t>
            </w:r>
          </w:p>
        </w:tc>
      </w:tr>
      <w:tr w:rsidR="009F7E19" w:rsidRPr="004C5B11" w:rsidTr="009F7E19">
        <w:trPr>
          <w:trHeight w:val="163"/>
        </w:trPr>
        <w:tc>
          <w:tcPr>
            <w:tcW w:w="2552" w:type="dxa"/>
            <w:tcBorders>
              <w:top w:val="single" w:sz="4" w:space="0" w:color="000000"/>
              <w:left w:val="single" w:sz="4" w:space="0" w:color="000000"/>
              <w:bottom w:val="single" w:sz="4" w:space="0" w:color="000000"/>
              <w:right w:val="single" w:sz="4" w:space="0" w:color="000000"/>
            </w:tcBorders>
            <w:hideMark/>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Вариативтік компонент</w:t>
            </w:r>
          </w:p>
        </w:tc>
        <w:tc>
          <w:tcPr>
            <w:tcW w:w="709"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w:t>
            </w:r>
          </w:p>
        </w:tc>
        <w:tc>
          <w:tcPr>
            <w:tcW w:w="868"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3</w:t>
            </w:r>
          </w:p>
        </w:tc>
        <w:tc>
          <w:tcPr>
            <w:tcW w:w="69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3</w:t>
            </w:r>
          </w:p>
        </w:tc>
        <w:tc>
          <w:tcPr>
            <w:tcW w:w="709"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7</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8</w:t>
            </w:r>
          </w:p>
        </w:tc>
        <w:tc>
          <w:tcPr>
            <w:tcW w:w="709"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8</w:t>
            </w:r>
          </w:p>
        </w:tc>
        <w:tc>
          <w:tcPr>
            <w:tcW w:w="85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9</w:t>
            </w:r>
          </w:p>
        </w:tc>
        <w:tc>
          <w:tcPr>
            <w:tcW w:w="708"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9</w:t>
            </w:r>
          </w:p>
        </w:tc>
        <w:tc>
          <w:tcPr>
            <w:tcW w:w="910"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9</w:t>
            </w:r>
          </w:p>
        </w:tc>
      </w:tr>
      <w:tr w:rsidR="009F7E19" w:rsidRPr="004C5B11" w:rsidTr="009F7E19">
        <w:trPr>
          <w:trHeight w:val="159"/>
        </w:trPr>
        <w:tc>
          <w:tcPr>
            <w:tcW w:w="2552"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Гимназия компоненті</w:t>
            </w:r>
          </w:p>
        </w:tc>
        <w:tc>
          <w:tcPr>
            <w:tcW w:w="709"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5</w:t>
            </w:r>
          </w:p>
        </w:tc>
        <w:tc>
          <w:tcPr>
            <w:tcW w:w="709"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5</w:t>
            </w:r>
          </w:p>
        </w:tc>
        <w:tc>
          <w:tcPr>
            <w:tcW w:w="868"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5</w:t>
            </w:r>
          </w:p>
        </w:tc>
        <w:tc>
          <w:tcPr>
            <w:tcW w:w="69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5</w:t>
            </w:r>
          </w:p>
        </w:tc>
        <w:tc>
          <w:tcPr>
            <w:tcW w:w="709"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5</w:t>
            </w:r>
          </w:p>
        </w:tc>
        <w:tc>
          <w:tcPr>
            <w:tcW w:w="709"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5</w:t>
            </w:r>
          </w:p>
        </w:tc>
        <w:tc>
          <w:tcPr>
            <w:tcW w:w="85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5</w:t>
            </w:r>
          </w:p>
        </w:tc>
        <w:tc>
          <w:tcPr>
            <w:tcW w:w="708"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5</w:t>
            </w:r>
          </w:p>
        </w:tc>
        <w:tc>
          <w:tcPr>
            <w:tcW w:w="910"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p>
        </w:tc>
      </w:tr>
      <w:tr w:rsidR="009F7E19" w:rsidRPr="004C5B11" w:rsidTr="009F7E19">
        <w:trPr>
          <w:trHeight w:val="243"/>
        </w:trPr>
        <w:tc>
          <w:tcPr>
            <w:tcW w:w="2552"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Гимназия компоненті (0,25) бірлік</w:t>
            </w:r>
          </w:p>
        </w:tc>
        <w:tc>
          <w:tcPr>
            <w:tcW w:w="709"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p>
        </w:tc>
        <w:tc>
          <w:tcPr>
            <w:tcW w:w="868"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p>
        </w:tc>
        <w:tc>
          <w:tcPr>
            <w:tcW w:w="69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p>
        </w:tc>
        <w:tc>
          <w:tcPr>
            <w:tcW w:w="85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p>
        </w:tc>
        <w:tc>
          <w:tcPr>
            <w:tcW w:w="708"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p>
        </w:tc>
        <w:tc>
          <w:tcPr>
            <w:tcW w:w="910"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p>
        </w:tc>
      </w:tr>
      <w:tr w:rsidR="009F7E19" w:rsidRPr="004C5B11" w:rsidTr="009F7E19">
        <w:trPr>
          <w:trHeight w:val="320"/>
        </w:trPr>
        <w:tc>
          <w:tcPr>
            <w:tcW w:w="2552" w:type="dxa"/>
            <w:tcBorders>
              <w:top w:val="single" w:sz="4" w:space="0" w:color="000000"/>
              <w:left w:val="single" w:sz="4" w:space="0" w:color="000000"/>
              <w:bottom w:val="single" w:sz="4" w:space="0" w:color="000000"/>
              <w:right w:val="single" w:sz="4" w:space="0" w:color="000000"/>
            </w:tcBorders>
            <w:hideMark/>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Оқу жүктемесінің жоғарғы шекті көлемі</w:t>
            </w:r>
          </w:p>
        </w:tc>
        <w:tc>
          <w:tcPr>
            <w:tcW w:w="709"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34</w:t>
            </w:r>
          </w:p>
        </w:tc>
        <w:tc>
          <w:tcPr>
            <w:tcW w:w="709"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34</w:t>
            </w:r>
          </w:p>
        </w:tc>
        <w:tc>
          <w:tcPr>
            <w:tcW w:w="868"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35</w:t>
            </w:r>
          </w:p>
        </w:tc>
        <w:tc>
          <w:tcPr>
            <w:tcW w:w="69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35</w:t>
            </w:r>
          </w:p>
        </w:tc>
        <w:tc>
          <w:tcPr>
            <w:tcW w:w="709"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36</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37</w:t>
            </w:r>
          </w:p>
        </w:tc>
        <w:tc>
          <w:tcPr>
            <w:tcW w:w="709"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37</w:t>
            </w:r>
          </w:p>
        </w:tc>
        <w:tc>
          <w:tcPr>
            <w:tcW w:w="851"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39</w:t>
            </w:r>
          </w:p>
        </w:tc>
        <w:tc>
          <w:tcPr>
            <w:tcW w:w="708"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39</w:t>
            </w:r>
          </w:p>
        </w:tc>
        <w:tc>
          <w:tcPr>
            <w:tcW w:w="910"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34</w:t>
            </w:r>
          </w:p>
        </w:tc>
      </w:tr>
    </w:tbl>
    <w:p w:rsidR="009F3E2F" w:rsidRDefault="009F3E2F" w:rsidP="009F7E19">
      <w:pPr>
        <w:spacing w:after="0" w:line="240" w:lineRule="auto"/>
        <w:jc w:val="center"/>
        <w:rPr>
          <w:b/>
          <w:bCs/>
          <w:color w:val="000000" w:themeColor="text1"/>
          <w:sz w:val="28"/>
          <w:lang w:val="kk-KZ"/>
        </w:rPr>
      </w:pPr>
    </w:p>
    <w:p w:rsidR="009F3E2F" w:rsidRDefault="009F3E2F" w:rsidP="009F7E19">
      <w:pPr>
        <w:spacing w:after="0" w:line="240" w:lineRule="auto"/>
        <w:jc w:val="center"/>
        <w:rPr>
          <w:b/>
          <w:bCs/>
          <w:color w:val="000000" w:themeColor="text1"/>
          <w:sz w:val="28"/>
          <w:lang w:val="kk-KZ"/>
        </w:rPr>
      </w:pPr>
    </w:p>
    <w:p w:rsidR="009F7E19" w:rsidRPr="004C5B11" w:rsidRDefault="009F7E19" w:rsidP="009F7E19">
      <w:pPr>
        <w:spacing w:after="0" w:line="240" w:lineRule="auto"/>
        <w:jc w:val="center"/>
        <w:rPr>
          <w:b/>
          <w:bCs/>
          <w:color w:val="000000" w:themeColor="text1"/>
          <w:sz w:val="28"/>
          <w:lang w:val="kk-KZ"/>
        </w:rPr>
      </w:pPr>
      <w:r w:rsidRPr="004C5B11">
        <w:rPr>
          <w:b/>
          <w:bCs/>
          <w:color w:val="000000" w:themeColor="text1"/>
          <w:sz w:val="28"/>
          <w:lang w:val="kk-KZ"/>
        </w:rPr>
        <w:t>Жоғары саты</w:t>
      </w:r>
    </w:p>
    <w:tbl>
      <w:tblPr>
        <w:tblW w:w="10718"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3"/>
        <w:gridCol w:w="1701"/>
        <w:gridCol w:w="1843"/>
        <w:gridCol w:w="2551"/>
        <w:gridCol w:w="2410"/>
      </w:tblGrid>
      <w:tr w:rsidR="009F7E19" w:rsidRPr="004C5B11" w:rsidTr="009F7E19">
        <w:trPr>
          <w:trHeight w:val="161"/>
        </w:trPr>
        <w:tc>
          <w:tcPr>
            <w:tcW w:w="2213" w:type="dxa"/>
            <w:tcBorders>
              <w:top w:val="single" w:sz="4" w:space="0" w:color="000000"/>
              <w:left w:val="single" w:sz="4" w:space="0" w:color="000000"/>
              <w:bottom w:val="single" w:sz="4" w:space="0" w:color="000000"/>
              <w:right w:val="single" w:sz="4" w:space="0" w:color="000000"/>
            </w:tcBorders>
            <w:hideMark/>
          </w:tcPr>
          <w:p w:rsidR="009F7E19" w:rsidRPr="004C5B11" w:rsidRDefault="009F7E19" w:rsidP="009F7E19">
            <w:pPr>
              <w:spacing w:after="0" w:line="240" w:lineRule="auto"/>
              <w:jc w:val="both"/>
              <w:rPr>
                <w:b/>
                <w:bCs/>
                <w:color w:val="000000" w:themeColor="text1"/>
                <w:sz w:val="24"/>
                <w:szCs w:val="24"/>
                <w:lang w:val="kk-KZ"/>
              </w:rPr>
            </w:pPr>
            <w:r w:rsidRPr="004C5B11">
              <w:rPr>
                <w:b/>
                <w:bCs/>
                <w:color w:val="000000" w:themeColor="text1"/>
                <w:sz w:val="24"/>
                <w:szCs w:val="24"/>
                <w:lang w:val="kk-KZ"/>
              </w:rPr>
              <w:t>Кластар</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9F7E19" w:rsidRPr="004C5B11" w:rsidRDefault="009F7E19" w:rsidP="009F7E19">
            <w:pPr>
              <w:spacing w:after="0" w:line="240" w:lineRule="auto"/>
              <w:jc w:val="both"/>
              <w:rPr>
                <w:b/>
                <w:bCs/>
                <w:color w:val="000000" w:themeColor="text1"/>
                <w:sz w:val="24"/>
                <w:szCs w:val="24"/>
                <w:lang w:val="kk-KZ"/>
              </w:rPr>
            </w:pPr>
            <w:r w:rsidRPr="004C5B11">
              <w:rPr>
                <w:b/>
                <w:bCs/>
                <w:color w:val="000000" w:themeColor="text1"/>
                <w:sz w:val="24"/>
                <w:szCs w:val="24"/>
                <w:lang w:val="kk-KZ"/>
              </w:rPr>
              <w:t>10 «А»</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9F7E19" w:rsidRPr="004C5B11" w:rsidRDefault="009F7E19" w:rsidP="009F7E19">
            <w:pPr>
              <w:spacing w:after="0" w:line="240" w:lineRule="auto"/>
              <w:jc w:val="both"/>
              <w:rPr>
                <w:b/>
                <w:bCs/>
                <w:color w:val="000000" w:themeColor="text1"/>
                <w:sz w:val="24"/>
                <w:szCs w:val="24"/>
                <w:lang w:val="kk-KZ"/>
              </w:rPr>
            </w:pPr>
            <w:r w:rsidRPr="004C5B11">
              <w:rPr>
                <w:b/>
                <w:bCs/>
                <w:color w:val="000000" w:themeColor="text1"/>
                <w:sz w:val="24"/>
                <w:szCs w:val="24"/>
                <w:lang w:val="kk-KZ"/>
              </w:rPr>
              <w:t>10 «Ә»</w:t>
            </w:r>
          </w:p>
        </w:tc>
        <w:tc>
          <w:tcPr>
            <w:tcW w:w="25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b/>
                <w:bCs/>
                <w:color w:val="000000" w:themeColor="text1"/>
                <w:sz w:val="24"/>
                <w:szCs w:val="24"/>
                <w:lang w:val="kk-KZ"/>
              </w:rPr>
            </w:pPr>
            <w:r w:rsidRPr="004C5B11">
              <w:rPr>
                <w:b/>
                <w:bCs/>
                <w:color w:val="000000" w:themeColor="text1"/>
                <w:sz w:val="24"/>
                <w:szCs w:val="24"/>
                <w:lang w:val="kk-KZ"/>
              </w:rPr>
              <w:t>11 «А»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b/>
                <w:bCs/>
                <w:color w:val="000000" w:themeColor="text1"/>
                <w:sz w:val="24"/>
                <w:szCs w:val="24"/>
                <w:lang w:val="kk-KZ"/>
              </w:rPr>
            </w:pPr>
            <w:r w:rsidRPr="004C5B11">
              <w:rPr>
                <w:b/>
                <w:bCs/>
                <w:color w:val="000000" w:themeColor="text1"/>
                <w:sz w:val="24"/>
                <w:szCs w:val="24"/>
                <w:lang w:val="kk-KZ"/>
              </w:rPr>
              <w:t>11 «Ә»</w:t>
            </w:r>
          </w:p>
        </w:tc>
      </w:tr>
      <w:tr w:rsidR="009F7E19" w:rsidRPr="0008764D" w:rsidTr="009F7E19">
        <w:trPr>
          <w:trHeight w:val="303"/>
        </w:trPr>
        <w:tc>
          <w:tcPr>
            <w:tcW w:w="2213"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p>
        </w:tc>
        <w:tc>
          <w:tcPr>
            <w:tcW w:w="3544"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rsidR="009F7E19" w:rsidRPr="004C5B11" w:rsidRDefault="009F7E19" w:rsidP="009F7E19">
            <w:pPr>
              <w:spacing w:after="0" w:line="240" w:lineRule="auto"/>
              <w:rPr>
                <w:color w:val="000000" w:themeColor="text1"/>
                <w:sz w:val="24"/>
                <w:szCs w:val="24"/>
                <w:lang w:val="kk-KZ"/>
              </w:rPr>
            </w:pPr>
            <w:r w:rsidRPr="004C5B11">
              <w:rPr>
                <w:color w:val="000000" w:themeColor="text1"/>
                <w:sz w:val="24"/>
                <w:szCs w:val="24"/>
                <w:lang w:val="kk-KZ"/>
              </w:rPr>
              <w:t xml:space="preserve">ҚР  Білім  және  ғылым  министрінің  2012  жылғы  8  қарашадағы  № 500  бұйрығына 100-қосымша </w:t>
            </w:r>
          </w:p>
          <w:p w:rsidR="009F7E19" w:rsidRPr="004C5B11" w:rsidRDefault="009F7E19" w:rsidP="009F7E19">
            <w:pPr>
              <w:spacing w:after="0" w:line="240" w:lineRule="auto"/>
              <w:rPr>
                <w:iCs/>
                <w:color w:val="000000" w:themeColor="text1"/>
                <w:sz w:val="24"/>
                <w:szCs w:val="24"/>
                <w:lang w:val="kk-KZ"/>
              </w:rPr>
            </w:pPr>
            <w:r w:rsidRPr="004C5B11">
              <w:rPr>
                <w:color w:val="000000" w:themeColor="text1"/>
                <w:sz w:val="24"/>
                <w:szCs w:val="24"/>
                <w:lang w:val="kk-KZ"/>
              </w:rPr>
              <w:t xml:space="preserve">ҚР Білім  және  ғылым  министрінің  2021  жылғы  20 тамыздағы  № 415  бұйрығына 31-қосымшасымен  бекітілген «Оқыту қазақ тілінде жүргізілетін жаратылыстану-математика бағыт бойынша жалпы орта білім берудің (жаңартылған мазмұнның) үлгілік оқу жоспары» </w:t>
            </w:r>
          </w:p>
        </w:tc>
        <w:tc>
          <w:tcPr>
            <w:tcW w:w="4961"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rsidR="009F7E19" w:rsidRPr="004C5B11" w:rsidRDefault="009F7E19" w:rsidP="009F7E19">
            <w:pPr>
              <w:spacing w:after="0" w:line="240" w:lineRule="auto"/>
              <w:rPr>
                <w:iCs/>
                <w:color w:val="000000" w:themeColor="text1"/>
                <w:sz w:val="24"/>
                <w:szCs w:val="24"/>
                <w:lang w:val="kk-KZ"/>
              </w:rPr>
            </w:pPr>
            <w:r w:rsidRPr="004C5B11">
              <w:rPr>
                <w:iCs/>
                <w:color w:val="000000" w:themeColor="text1"/>
                <w:sz w:val="24"/>
                <w:szCs w:val="24"/>
                <w:lang w:val="kk-KZ"/>
              </w:rPr>
              <w:t xml:space="preserve"> 11 «А» сыныбына арналған оқу жұмыс жоспары ҚР Білім және ғылым министрінің 2012 жылғы 8 қарашадағы №500 бұйрығына 27-қосымша ҚР Білім және ғылым министрінің 2021 жылғы 26 наурыздағы №125 бұйрығымен бекітілген «Оқыту қазақ тілінде жүргізілетін гимназия сыныптарына арналған жаратылыстану- математикалық бағыт бойынша жалпы орта білім берудің (төмендетілген оқу жүктемесімен) үлгілік оқу жоспарының» 27- қосымшасына  сәйкес құрылды.</w:t>
            </w:r>
          </w:p>
          <w:p w:rsidR="009F7E19" w:rsidRPr="004C5B11" w:rsidRDefault="009F7E19" w:rsidP="009F7E19">
            <w:pPr>
              <w:spacing w:after="0" w:line="240" w:lineRule="auto"/>
              <w:rPr>
                <w:iCs/>
                <w:color w:val="000000" w:themeColor="text1"/>
                <w:sz w:val="24"/>
                <w:szCs w:val="24"/>
                <w:lang w:val="kk-KZ"/>
              </w:rPr>
            </w:pPr>
            <w:r w:rsidRPr="004C5B11">
              <w:rPr>
                <w:iCs/>
                <w:color w:val="000000" w:themeColor="text1"/>
                <w:sz w:val="24"/>
                <w:szCs w:val="24"/>
                <w:lang w:val="kk-KZ"/>
              </w:rPr>
              <w:t>11 «Ә» сыныбына арналған оқу жұмыс жоспары ҚР Білім және ғылым министрінің 2012 жылғы 8 қарашадағы №500 бұйрығына 29-қосымша ҚР Білім және ғылым министрінің 2021 жылғы 26 наурыздағы №125 бұйрығымен бекітілген «Оқыту қазақ тілінде жүргізілетін гимназия сыныптарына арналған қоғамдық-гуманитарлық бағыт бойынша жалпы орта білім берудің (төмендетілген оқу жүктемесімен) үлгілік оқу жоспарының» 29- қосымшасына  сәйкес құрылды.</w:t>
            </w:r>
          </w:p>
        </w:tc>
      </w:tr>
      <w:tr w:rsidR="009F7E19" w:rsidRPr="004C5B11" w:rsidTr="009F7E19">
        <w:trPr>
          <w:trHeight w:val="199"/>
        </w:trPr>
        <w:tc>
          <w:tcPr>
            <w:tcW w:w="2213" w:type="dxa"/>
            <w:tcBorders>
              <w:top w:val="single" w:sz="4" w:space="0" w:color="000000"/>
              <w:left w:val="single" w:sz="4" w:space="0" w:color="000000"/>
              <w:bottom w:val="single" w:sz="4" w:space="0" w:color="000000"/>
              <w:right w:val="single" w:sz="4" w:space="0" w:color="000000"/>
            </w:tcBorders>
            <w:hideMark/>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Инварианттық компонент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33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33</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27</w:t>
            </w:r>
          </w:p>
        </w:tc>
        <w:tc>
          <w:tcPr>
            <w:tcW w:w="241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27</w:t>
            </w:r>
          </w:p>
        </w:tc>
      </w:tr>
      <w:tr w:rsidR="009F7E19" w:rsidRPr="004C5B11" w:rsidTr="009F7E19">
        <w:trPr>
          <w:trHeight w:val="204"/>
        </w:trPr>
        <w:tc>
          <w:tcPr>
            <w:tcW w:w="2213" w:type="dxa"/>
            <w:tcBorders>
              <w:top w:val="single" w:sz="4" w:space="0" w:color="000000"/>
              <w:left w:val="single" w:sz="4" w:space="0" w:color="000000"/>
              <w:bottom w:val="single" w:sz="4" w:space="0" w:color="000000"/>
              <w:right w:val="single" w:sz="4" w:space="0" w:color="000000"/>
            </w:tcBorders>
            <w:hideMark/>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lastRenderedPageBreak/>
              <w:t>Вариативтік компонент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8</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8</w:t>
            </w:r>
          </w:p>
        </w:tc>
      </w:tr>
      <w:tr w:rsidR="009F7E19" w:rsidRPr="004C5B11" w:rsidTr="009F7E19">
        <w:trPr>
          <w:trHeight w:val="199"/>
        </w:trPr>
        <w:tc>
          <w:tcPr>
            <w:tcW w:w="2213"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Гимназия компоненті</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5</w:t>
            </w:r>
          </w:p>
        </w:tc>
      </w:tr>
      <w:tr w:rsidR="009F7E19" w:rsidRPr="004C5B11" w:rsidTr="009F7E19">
        <w:trPr>
          <w:trHeight w:val="305"/>
        </w:trPr>
        <w:tc>
          <w:tcPr>
            <w:tcW w:w="2213" w:type="dxa"/>
            <w:tcBorders>
              <w:top w:val="single" w:sz="4" w:space="0" w:color="000000"/>
              <w:left w:val="single" w:sz="4" w:space="0" w:color="000000"/>
              <w:bottom w:val="single" w:sz="4" w:space="0" w:color="000000"/>
              <w:right w:val="single" w:sz="4" w:space="0" w:color="000000"/>
            </w:tcBorders>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Гимназия компоненті (0,25) бірлік</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4,5</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p>
        </w:tc>
      </w:tr>
      <w:tr w:rsidR="009F7E19" w:rsidRPr="004C5B11" w:rsidTr="009F7E19">
        <w:trPr>
          <w:trHeight w:val="399"/>
        </w:trPr>
        <w:tc>
          <w:tcPr>
            <w:tcW w:w="2213" w:type="dxa"/>
            <w:tcBorders>
              <w:top w:val="single" w:sz="4" w:space="0" w:color="000000"/>
              <w:left w:val="single" w:sz="4" w:space="0" w:color="000000"/>
              <w:bottom w:val="single" w:sz="4" w:space="0" w:color="000000"/>
              <w:right w:val="single" w:sz="4" w:space="0" w:color="000000"/>
            </w:tcBorders>
            <w:hideMark/>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Оқу жүктемесінің жоғарғы шекті көлемі</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45,5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45,5</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40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7E19" w:rsidRPr="004C5B11" w:rsidRDefault="009F7E19" w:rsidP="009F7E19">
            <w:pPr>
              <w:spacing w:after="0" w:line="240" w:lineRule="auto"/>
              <w:jc w:val="both"/>
              <w:rPr>
                <w:color w:val="000000" w:themeColor="text1"/>
                <w:sz w:val="24"/>
                <w:szCs w:val="24"/>
                <w:lang w:val="kk-KZ"/>
              </w:rPr>
            </w:pPr>
            <w:r w:rsidRPr="004C5B11">
              <w:rPr>
                <w:color w:val="000000" w:themeColor="text1"/>
                <w:sz w:val="24"/>
                <w:szCs w:val="24"/>
                <w:lang w:val="kk-KZ"/>
              </w:rPr>
              <w:t>40</w:t>
            </w:r>
          </w:p>
        </w:tc>
      </w:tr>
    </w:tbl>
    <w:p w:rsidR="009F7E19" w:rsidRPr="004C5B11" w:rsidRDefault="009F7E19" w:rsidP="009F7E19">
      <w:pPr>
        <w:spacing w:after="0" w:line="240" w:lineRule="auto"/>
        <w:jc w:val="both"/>
        <w:rPr>
          <w:color w:val="000000" w:themeColor="text1"/>
          <w:lang w:val="kk-KZ"/>
        </w:rPr>
      </w:pPr>
    </w:p>
    <w:p w:rsidR="009F7E19" w:rsidRPr="00090E7D" w:rsidRDefault="009F7E19" w:rsidP="009F7E19">
      <w:pPr>
        <w:spacing w:after="0" w:line="240" w:lineRule="auto"/>
        <w:jc w:val="both"/>
        <w:rPr>
          <w:b/>
          <w:color w:val="000000" w:themeColor="text1"/>
          <w:sz w:val="28"/>
          <w:lang w:val="kk-KZ"/>
        </w:rPr>
      </w:pPr>
      <w:r w:rsidRPr="00090E7D">
        <w:rPr>
          <w:b/>
          <w:color w:val="000000" w:themeColor="text1"/>
          <w:sz w:val="28"/>
          <w:lang w:val="kk-KZ"/>
        </w:rPr>
        <w:t>      3) сыныптарды, оның ішінде инклюзивті білім беру шеңберінде ерекше білім берілуіне қажеттілігі бар білім алушылардың ерекшеліктерін ескере отырып, топтарға бөлуге қойылатын талаптарды сақтау.</w:t>
      </w:r>
    </w:p>
    <w:p w:rsidR="009F7E19" w:rsidRPr="004C5B11" w:rsidRDefault="009F7E19" w:rsidP="009F7E19">
      <w:pPr>
        <w:spacing w:after="0" w:line="240" w:lineRule="auto"/>
        <w:jc w:val="both"/>
        <w:rPr>
          <w:b/>
          <w:color w:val="000000" w:themeColor="text1"/>
          <w:sz w:val="28"/>
          <w:szCs w:val="28"/>
          <w:lang w:val="kk-KZ"/>
        </w:rPr>
      </w:pPr>
      <w:r w:rsidRPr="004C5B11">
        <w:rPr>
          <w:b/>
          <w:color w:val="000000" w:themeColor="text1"/>
          <w:sz w:val="28"/>
          <w:szCs w:val="28"/>
          <w:lang w:val="kk-KZ"/>
        </w:rPr>
        <w:t>2021-2022 оқу жылында</w:t>
      </w:r>
      <w:r w:rsidRPr="004C5B11">
        <w:rPr>
          <w:color w:val="000000" w:themeColor="text1"/>
          <w:sz w:val="28"/>
          <w:szCs w:val="28"/>
          <w:lang w:val="kk-KZ"/>
        </w:rPr>
        <w:t xml:space="preserve"> </w:t>
      </w:r>
    </w:p>
    <w:p w:rsidR="009F7E19" w:rsidRPr="004C5B11" w:rsidRDefault="009F7E19" w:rsidP="009F7E19">
      <w:pPr>
        <w:spacing w:after="0" w:line="240" w:lineRule="auto"/>
        <w:jc w:val="both"/>
        <w:rPr>
          <w:color w:val="000000" w:themeColor="text1"/>
          <w:sz w:val="28"/>
          <w:szCs w:val="28"/>
          <w:lang w:val="kk-KZ"/>
        </w:rPr>
      </w:pPr>
      <w:r w:rsidRPr="004C5B11">
        <w:rPr>
          <w:color w:val="000000" w:themeColor="text1"/>
          <w:sz w:val="28"/>
          <w:szCs w:val="28"/>
          <w:lang w:val="kk-KZ"/>
        </w:rPr>
        <w:t>"Білім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бұйрығына өзгерістер мен толықтырулар енгізу туралы Қазақстан Республикасы Білім және ғылым министрінің 2020 жылғы 5 мамырдағы № 182 бұйрығының 57-тармағына сәйкес жүргізілді:</w:t>
      </w:r>
    </w:p>
    <w:p w:rsidR="009F7E19" w:rsidRPr="004C5B11" w:rsidRDefault="009F7E19" w:rsidP="009F7E19">
      <w:pPr>
        <w:spacing w:after="0" w:line="240" w:lineRule="auto"/>
        <w:jc w:val="both"/>
        <w:rPr>
          <w:b/>
          <w:color w:val="000000" w:themeColor="text1"/>
          <w:sz w:val="28"/>
          <w:szCs w:val="28"/>
          <w:lang w:val="kk-KZ"/>
        </w:rPr>
      </w:pPr>
      <w:r w:rsidRPr="004C5B11">
        <w:rPr>
          <w:color w:val="000000" w:themeColor="text1"/>
          <w:sz w:val="28"/>
          <w:szCs w:val="28"/>
          <w:lang w:val="kk-KZ"/>
        </w:rPr>
        <w:t xml:space="preserve">  Бастауыш білім беру деңгейінде </w:t>
      </w:r>
      <w:r w:rsidRPr="004C5B11">
        <w:rPr>
          <w:b/>
          <w:color w:val="000000" w:themeColor="text1"/>
          <w:sz w:val="28"/>
          <w:szCs w:val="28"/>
          <w:lang w:val="kk-KZ"/>
        </w:rPr>
        <w:t>сыныпты екі топқа бөлу</w:t>
      </w:r>
      <w:r w:rsidRPr="004C5B11">
        <w:rPr>
          <w:color w:val="000000" w:themeColor="text1"/>
          <w:sz w:val="28"/>
          <w:szCs w:val="28"/>
          <w:lang w:val="kk-KZ"/>
        </w:rPr>
        <w:t> қалалық жалпы білім беретін ұйымдарда сыныптарды білім алушылар саны 24 және одан артық, ауылдық жерлерде – білім алушылар саны 20 және одан артық болғанда:</w:t>
      </w:r>
    </w:p>
    <w:p w:rsidR="009F7E19" w:rsidRPr="004C5B11" w:rsidRDefault="009F7E19" w:rsidP="009F7E19">
      <w:pPr>
        <w:spacing w:after="0" w:line="240" w:lineRule="auto"/>
        <w:jc w:val="both"/>
        <w:rPr>
          <w:color w:val="000000" w:themeColor="text1"/>
          <w:sz w:val="28"/>
          <w:szCs w:val="28"/>
          <w:lang w:val="kk-KZ"/>
        </w:rPr>
      </w:pPr>
      <w:r w:rsidRPr="004C5B11">
        <w:rPr>
          <w:color w:val="000000" w:themeColor="text1"/>
          <w:sz w:val="28"/>
          <w:szCs w:val="28"/>
          <w:lang w:val="kk-KZ"/>
        </w:rPr>
        <w:t>   1) оқыту орыс тілінде жүргізілмейтін сыныптарда – орыс тілі мен әдебиеті;</w:t>
      </w:r>
    </w:p>
    <w:p w:rsidR="009F7E19" w:rsidRPr="004C5B11" w:rsidRDefault="009F7E19" w:rsidP="009F7E19">
      <w:pPr>
        <w:spacing w:after="0" w:line="240" w:lineRule="auto"/>
        <w:jc w:val="both"/>
        <w:rPr>
          <w:color w:val="000000" w:themeColor="text1"/>
          <w:sz w:val="28"/>
          <w:szCs w:val="28"/>
          <w:lang w:val="kk-KZ"/>
        </w:rPr>
      </w:pPr>
      <w:r w:rsidRPr="004C5B11">
        <w:rPr>
          <w:color w:val="000000" w:themeColor="text1"/>
          <w:sz w:val="28"/>
          <w:szCs w:val="28"/>
          <w:lang w:val="kk-KZ"/>
        </w:rPr>
        <w:t>   2) шетел тілі бойынша</w:t>
      </w:r>
      <w:r w:rsidRPr="004C5B11">
        <w:rPr>
          <w:b/>
          <w:color w:val="000000" w:themeColor="text1"/>
          <w:sz w:val="28"/>
          <w:szCs w:val="28"/>
          <w:lang w:val="kk-KZ"/>
        </w:rPr>
        <w:t>;</w:t>
      </w:r>
    </w:p>
    <w:p w:rsidR="009F7E19" w:rsidRPr="004C5B11" w:rsidRDefault="009F7E19" w:rsidP="009F7E19">
      <w:pPr>
        <w:spacing w:after="0" w:line="240" w:lineRule="auto"/>
        <w:jc w:val="both"/>
        <w:rPr>
          <w:color w:val="000000" w:themeColor="text1"/>
          <w:sz w:val="28"/>
          <w:szCs w:val="28"/>
          <w:lang w:val="kk-KZ"/>
        </w:rPr>
      </w:pPr>
      <w:r w:rsidRPr="004C5B11">
        <w:rPr>
          <w:color w:val="000000" w:themeColor="text1"/>
          <w:sz w:val="28"/>
          <w:szCs w:val="28"/>
          <w:lang w:val="kk-KZ"/>
        </w:rPr>
        <w:t>   3) цифрлық сауаттылық бойынша;</w:t>
      </w:r>
    </w:p>
    <w:p w:rsidR="009F7E19" w:rsidRPr="004C5B11" w:rsidRDefault="009F7E19" w:rsidP="009F7E19">
      <w:pPr>
        <w:spacing w:after="0" w:line="240" w:lineRule="auto"/>
        <w:jc w:val="both"/>
        <w:rPr>
          <w:color w:val="000000" w:themeColor="text1"/>
          <w:sz w:val="28"/>
          <w:szCs w:val="28"/>
          <w:lang w:val="kk-KZ"/>
        </w:rPr>
      </w:pPr>
      <w:r w:rsidRPr="004C5B11">
        <w:rPr>
          <w:color w:val="000000" w:themeColor="text1"/>
          <w:sz w:val="28"/>
          <w:szCs w:val="28"/>
          <w:lang w:val="kk-KZ"/>
        </w:rPr>
        <w:t>  4) өзін-өзі тану бойынша жүзеге асыруға.</w:t>
      </w:r>
    </w:p>
    <w:p w:rsidR="009F7E19" w:rsidRPr="004C5B11" w:rsidRDefault="009F7E19" w:rsidP="009F7E19">
      <w:pPr>
        <w:spacing w:after="0" w:line="240" w:lineRule="auto"/>
        <w:jc w:val="both"/>
        <w:rPr>
          <w:b/>
          <w:color w:val="000000" w:themeColor="text1"/>
          <w:sz w:val="28"/>
          <w:szCs w:val="28"/>
          <w:lang w:val="kk-KZ"/>
        </w:rPr>
      </w:pPr>
      <w:r w:rsidRPr="004C5B11">
        <w:rPr>
          <w:color w:val="000000" w:themeColor="text1"/>
          <w:sz w:val="28"/>
          <w:szCs w:val="28"/>
          <w:lang w:val="kk-KZ"/>
        </w:rPr>
        <w:t>  </w:t>
      </w:r>
      <w:r w:rsidRPr="004C5B11">
        <w:rPr>
          <w:b/>
          <w:color w:val="000000" w:themeColor="text1"/>
          <w:sz w:val="28"/>
          <w:szCs w:val="28"/>
          <w:lang w:val="kk-KZ"/>
        </w:rPr>
        <w:t>«Қалалық жалпы орта білім беретін ұйымдарда 5-11 сыныптарда білім алушылардың саны 24-ке жеткенде немесе одан асқанда, ауылдық жерлерде – 20-ға жеткен кезде немесе одан асқанда білім алушылар 10-нан кем болмаған жағдайда:</w:t>
      </w:r>
    </w:p>
    <w:p w:rsidR="009F7E19" w:rsidRPr="004C5B11" w:rsidRDefault="009F7E19" w:rsidP="009F7E19">
      <w:pPr>
        <w:spacing w:after="0" w:line="240" w:lineRule="auto"/>
        <w:jc w:val="both"/>
        <w:rPr>
          <w:color w:val="000000" w:themeColor="text1"/>
          <w:sz w:val="28"/>
          <w:szCs w:val="28"/>
          <w:lang w:val="kk-KZ"/>
        </w:rPr>
      </w:pPr>
      <w:r w:rsidRPr="004C5B11">
        <w:rPr>
          <w:color w:val="000000" w:themeColor="text1"/>
          <w:sz w:val="28"/>
          <w:szCs w:val="28"/>
          <w:lang w:val="kk-KZ"/>
        </w:rPr>
        <w:t>1) оқыту қазақ тілді емес сыныптардағы қазақ тілі мен әдебиеті;</w:t>
      </w:r>
    </w:p>
    <w:p w:rsidR="009F7E19" w:rsidRPr="004C5B11" w:rsidRDefault="009F7E19" w:rsidP="009F7E19">
      <w:pPr>
        <w:spacing w:after="0" w:line="240" w:lineRule="auto"/>
        <w:jc w:val="both"/>
        <w:rPr>
          <w:color w:val="000000" w:themeColor="text1"/>
          <w:sz w:val="28"/>
          <w:szCs w:val="28"/>
          <w:lang w:val="kk-KZ"/>
        </w:rPr>
      </w:pPr>
      <w:r w:rsidRPr="004C5B11">
        <w:rPr>
          <w:color w:val="000000" w:themeColor="text1"/>
          <w:sz w:val="28"/>
          <w:szCs w:val="28"/>
          <w:lang w:val="kk-KZ"/>
        </w:rPr>
        <w:t>2) оқыту қазақ тілді емес сыныптардағы орыс тілі мен әдебиеті;</w:t>
      </w:r>
    </w:p>
    <w:p w:rsidR="009F7E19" w:rsidRPr="004C5B11" w:rsidRDefault="009F7E19" w:rsidP="009F7E19">
      <w:pPr>
        <w:spacing w:after="0" w:line="240" w:lineRule="auto"/>
        <w:jc w:val="both"/>
        <w:rPr>
          <w:color w:val="000000" w:themeColor="text1"/>
          <w:sz w:val="28"/>
          <w:szCs w:val="28"/>
          <w:lang w:val="kk-KZ"/>
        </w:rPr>
      </w:pPr>
      <w:r w:rsidRPr="004C5B11">
        <w:rPr>
          <w:color w:val="000000" w:themeColor="text1"/>
          <w:sz w:val="28"/>
          <w:szCs w:val="28"/>
          <w:lang w:val="kk-KZ"/>
        </w:rPr>
        <w:t>3) шет тілі;</w:t>
      </w:r>
    </w:p>
    <w:p w:rsidR="009F7E19" w:rsidRPr="004C5B11" w:rsidRDefault="009F7E19" w:rsidP="009F7E19">
      <w:pPr>
        <w:spacing w:after="0" w:line="240" w:lineRule="auto"/>
        <w:jc w:val="both"/>
        <w:rPr>
          <w:color w:val="000000" w:themeColor="text1"/>
          <w:sz w:val="28"/>
          <w:szCs w:val="28"/>
          <w:lang w:val="kk-KZ"/>
        </w:rPr>
      </w:pPr>
      <w:r w:rsidRPr="004C5B11">
        <w:rPr>
          <w:color w:val="000000" w:themeColor="text1"/>
          <w:sz w:val="28"/>
          <w:szCs w:val="28"/>
          <w:lang w:val="kk-KZ"/>
        </w:rPr>
        <w:t>4) информатика;</w:t>
      </w:r>
    </w:p>
    <w:p w:rsidR="009F7E19" w:rsidRPr="004C5B11" w:rsidRDefault="009F7E19" w:rsidP="009F7E19">
      <w:pPr>
        <w:spacing w:after="0" w:line="240" w:lineRule="auto"/>
        <w:jc w:val="both"/>
        <w:rPr>
          <w:color w:val="000000" w:themeColor="text1"/>
          <w:sz w:val="28"/>
          <w:szCs w:val="28"/>
          <w:lang w:val="kk-KZ"/>
        </w:rPr>
      </w:pPr>
      <w:r w:rsidRPr="004C5B11">
        <w:rPr>
          <w:color w:val="000000" w:themeColor="text1"/>
          <w:sz w:val="28"/>
          <w:szCs w:val="28"/>
          <w:lang w:val="kk-KZ"/>
        </w:rPr>
        <w:t>5) дене шынықтыру пәні сабақтары</w:t>
      </w:r>
    </w:p>
    <w:p w:rsidR="009F7E19" w:rsidRPr="004C5B11" w:rsidRDefault="009F7E19" w:rsidP="009F7E19">
      <w:pPr>
        <w:spacing w:after="0" w:line="240" w:lineRule="auto"/>
        <w:jc w:val="both"/>
        <w:rPr>
          <w:color w:val="000000" w:themeColor="text1"/>
          <w:sz w:val="28"/>
          <w:szCs w:val="28"/>
          <w:lang w:val="kk-KZ"/>
        </w:rPr>
      </w:pPr>
      <w:r w:rsidRPr="004C5B11">
        <w:rPr>
          <w:color w:val="000000" w:themeColor="text1"/>
          <w:sz w:val="28"/>
          <w:szCs w:val="28"/>
          <w:lang w:val="kk-KZ"/>
        </w:rPr>
        <w:t xml:space="preserve">7) көркем еңбек ( ұлдар және қыздар тобы сынып толымдығына тәуілді емес);. </w:t>
      </w:r>
    </w:p>
    <w:p w:rsidR="009F7E19" w:rsidRPr="004C5B11" w:rsidRDefault="009F7E19" w:rsidP="009F7E19">
      <w:pPr>
        <w:spacing w:after="0" w:line="240" w:lineRule="auto"/>
        <w:jc w:val="both"/>
        <w:rPr>
          <w:color w:val="000000" w:themeColor="text1"/>
          <w:sz w:val="28"/>
          <w:szCs w:val="28"/>
          <w:lang w:val="kk-KZ"/>
        </w:rPr>
      </w:pPr>
      <w:r w:rsidRPr="004C5B11">
        <w:rPr>
          <w:color w:val="000000" w:themeColor="text1"/>
          <w:sz w:val="28"/>
          <w:szCs w:val="28"/>
          <w:lang w:val="kk-KZ"/>
        </w:rPr>
        <w:t xml:space="preserve"> Стандартты басшылыққа ала отырып,бастауышта1»А»,1«Ә»;2«А»,2«Ә» сыныптартарында орыс</w:t>
      </w:r>
      <w:r w:rsidRPr="004C5B11">
        <w:rPr>
          <w:b/>
          <w:color w:val="000000" w:themeColor="text1"/>
          <w:sz w:val="28"/>
          <w:szCs w:val="28"/>
          <w:lang w:val="kk-KZ"/>
        </w:rPr>
        <w:t xml:space="preserve"> </w:t>
      </w:r>
      <w:r w:rsidRPr="004C5B11">
        <w:rPr>
          <w:color w:val="000000" w:themeColor="text1"/>
          <w:sz w:val="28"/>
          <w:szCs w:val="28"/>
          <w:lang w:val="kk-KZ"/>
        </w:rPr>
        <w:t>тілі,шет тілі</w:t>
      </w:r>
      <w:r w:rsidRPr="004C5B11">
        <w:rPr>
          <w:b/>
          <w:color w:val="000000" w:themeColor="text1"/>
          <w:sz w:val="28"/>
          <w:szCs w:val="28"/>
          <w:lang w:val="kk-KZ"/>
        </w:rPr>
        <w:t xml:space="preserve">, </w:t>
      </w:r>
      <w:r w:rsidRPr="004C5B11">
        <w:rPr>
          <w:color w:val="000000" w:themeColor="text1"/>
          <w:sz w:val="28"/>
          <w:szCs w:val="28"/>
          <w:lang w:val="kk-KZ"/>
        </w:rPr>
        <w:t>өзін өзі тану пәндерінен; 3 «А»,3 «Ә»;4 «А»,4 «Ә»сыныптарында  орыс</w:t>
      </w:r>
      <w:r w:rsidRPr="004C5B11">
        <w:rPr>
          <w:b/>
          <w:color w:val="000000" w:themeColor="text1"/>
          <w:sz w:val="28"/>
          <w:szCs w:val="28"/>
          <w:lang w:val="kk-KZ"/>
        </w:rPr>
        <w:t xml:space="preserve"> </w:t>
      </w:r>
      <w:r w:rsidRPr="004C5B11">
        <w:rPr>
          <w:color w:val="000000" w:themeColor="text1"/>
          <w:sz w:val="28"/>
          <w:szCs w:val="28"/>
          <w:lang w:val="kk-KZ"/>
        </w:rPr>
        <w:t>тілі,шет тілі</w:t>
      </w:r>
      <w:r w:rsidRPr="004C5B11">
        <w:rPr>
          <w:b/>
          <w:color w:val="000000" w:themeColor="text1"/>
          <w:sz w:val="28"/>
          <w:szCs w:val="28"/>
          <w:lang w:val="kk-KZ"/>
        </w:rPr>
        <w:t xml:space="preserve">, </w:t>
      </w:r>
      <w:r w:rsidRPr="004C5B11">
        <w:rPr>
          <w:color w:val="000000" w:themeColor="text1"/>
          <w:sz w:val="28"/>
          <w:szCs w:val="28"/>
          <w:lang w:val="kk-KZ"/>
        </w:rPr>
        <w:t xml:space="preserve">өзін өзі тану,информатика пәндерінен топқа бөлініп оқытылды.5«А»,5«Ә»;6«А» ,7 «Ә», 8 «А»,8 «Ә»,9 «Ә»,9 «Б» сыныптарда орыс тілі мен әдебиеті,шет тілі,информатика,көркем еңбек,дене шынықтыру пәндерінен, 10 «А»,10»Ә» сыныптарда орыс тілі мен әдебиеті,шет тілі,информатика,дене шынықтыру пәндерінен екі топка болініп оқытылды. </w:t>
      </w:r>
    </w:p>
    <w:p w:rsidR="009F7E19" w:rsidRPr="004C5B11" w:rsidRDefault="009F7E19" w:rsidP="009F7E19">
      <w:pPr>
        <w:spacing w:after="0" w:line="240" w:lineRule="auto"/>
        <w:jc w:val="both"/>
        <w:rPr>
          <w:b/>
          <w:color w:val="000000" w:themeColor="text1"/>
          <w:sz w:val="28"/>
          <w:szCs w:val="28"/>
          <w:lang w:val="kk-KZ"/>
        </w:rPr>
      </w:pPr>
      <w:r w:rsidRPr="004C5B11">
        <w:rPr>
          <w:b/>
          <w:color w:val="000000" w:themeColor="text1"/>
          <w:sz w:val="28"/>
          <w:szCs w:val="28"/>
          <w:lang w:val="kk-KZ"/>
        </w:rPr>
        <w:lastRenderedPageBreak/>
        <w:t>1 «А»,</w:t>
      </w:r>
      <w:r w:rsidRPr="004C5B11">
        <w:rPr>
          <w:color w:val="000000" w:themeColor="text1"/>
          <w:sz w:val="28"/>
          <w:szCs w:val="28"/>
          <w:lang w:val="kk-KZ"/>
        </w:rPr>
        <w:t xml:space="preserve"> </w:t>
      </w:r>
      <w:r w:rsidRPr="004C5B11">
        <w:rPr>
          <w:b/>
          <w:color w:val="000000" w:themeColor="text1"/>
          <w:sz w:val="28"/>
          <w:szCs w:val="28"/>
          <w:lang w:val="kk-KZ"/>
        </w:rPr>
        <w:t>1 «Ә»,2 «Ә», 2 «А»,4 «Ә» 5 «Ә» сыныптарында ішінде инклюзивті білім беру шеңберінде ерекше білім берілуіне қажеттілігі бар білім алушылардың ерекшеліктерін ескере отырып, орыс тілінен,ағылшын тілі мен информатика пәндерінен топтарға бөлуге қойылатын талаптары сақталған.</w:t>
      </w:r>
    </w:p>
    <w:p w:rsidR="009F7E19" w:rsidRPr="004C5B11" w:rsidRDefault="009F7E19" w:rsidP="009F7E19">
      <w:pPr>
        <w:spacing w:after="0" w:line="240" w:lineRule="auto"/>
        <w:jc w:val="both"/>
        <w:rPr>
          <w:color w:val="000000" w:themeColor="text1"/>
          <w:sz w:val="28"/>
          <w:szCs w:val="28"/>
          <w:lang w:val="kk-KZ"/>
        </w:rPr>
      </w:pPr>
      <w:r w:rsidRPr="004C5B11">
        <w:rPr>
          <w:color w:val="000000" w:themeColor="text1"/>
          <w:sz w:val="28"/>
          <w:szCs w:val="28"/>
          <w:lang w:val="kk-KZ"/>
        </w:rPr>
        <w:t xml:space="preserve">1 «А»сыныбында 1-топта-13 оқушы,2-топта-9 оқушы(Маткерова Азиза); </w:t>
      </w:r>
    </w:p>
    <w:p w:rsidR="009F7E19" w:rsidRPr="004C5B11" w:rsidRDefault="009F7E19" w:rsidP="009F7E19">
      <w:pPr>
        <w:spacing w:after="0" w:line="240" w:lineRule="auto"/>
        <w:jc w:val="both"/>
        <w:rPr>
          <w:color w:val="000000" w:themeColor="text1"/>
          <w:sz w:val="28"/>
          <w:szCs w:val="28"/>
          <w:lang w:val="kk-KZ"/>
        </w:rPr>
      </w:pPr>
      <w:r w:rsidRPr="004C5B11">
        <w:rPr>
          <w:color w:val="000000" w:themeColor="text1"/>
          <w:sz w:val="28"/>
          <w:szCs w:val="28"/>
          <w:lang w:val="kk-KZ"/>
        </w:rPr>
        <w:t xml:space="preserve">1 «Ә»сыныбында 1-топта-10 оқушы,2-топта-13 оқушы(Базарбай Бекзат); </w:t>
      </w:r>
    </w:p>
    <w:p w:rsidR="009F7E19" w:rsidRPr="004C5B11" w:rsidRDefault="009F7E19" w:rsidP="009F7E19">
      <w:pPr>
        <w:spacing w:after="0" w:line="240" w:lineRule="auto"/>
        <w:jc w:val="both"/>
        <w:rPr>
          <w:color w:val="000000" w:themeColor="text1"/>
          <w:sz w:val="28"/>
          <w:szCs w:val="28"/>
          <w:lang w:val="kk-KZ"/>
        </w:rPr>
      </w:pPr>
      <w:r w:rsidRPr="004C5B11">
        <w:rPr>
          <w:color w:val="000000" w:themeColor="text1"/>
          <w:sz w:val="28"/>
          <w:szCs w:val="28"/>
          <w:lang w:val="kk-KZ"/>
        </w:rPr>
        <w:t xml:space="preserve">2 «А»сыныбында 1-топта-14 оқушы,2-топта-11 оқушы(Ерсары Кәусар); </w:t>
      </w:r>
    </w:p>
    <w:p w:rsidR="009F7E19" w:rsidRPr="004C5B11" w:rsidRDefault="009F7E19" w:rsidP="009F7E19">
      <w:pPr>
        <w:spacing w:after="0" w:line="240" w:lineRule="auto"/>
        <w:jc w:val="both"/>
        <w:rPr>
          <w:color w:val="000000" w:themeColor="text1"/>
          <w:sz w:val="28"/>
          <w:szCs w:val="28"/>
          <w:lang w:val="kk-KZ"/>
        </w:rPr>
      </w:pPr>
      <w:r w:rsidRPr="004C5B11">
        <w:rPr>
          <w:color w:val="000000" w:themeColor="text1"/>
          <w:sz w:val="28"/>
          <w:szCs w:val="28"/>
          <w:lang w:val="kk-KZ"/>
        </w:rPr>
        <w:t xml:space="preserve">2 «Ә»сыныбында 1-топта-11 оқушы,2-топта-14 оқушы(Ялгасбай Мадияр); </w:t>
      </w:r>
    </w:p>
    <w:p w:rsidR="009F7E19" w:rsidRPr="004C5B11" w:rsidRDefault="009F7E19" w:rsidP="009F7E19">
      <w:pPr>
        <w:spacing w:after="0" w:line="240" w:lineRule="auto"/>
        <w:jc w:val="both"/>
        <w:rPr>
          <w:color w:val="000000" w:themeColor="text1"/>
          <w:sz w:val="28"/>
          <w:szCs w:val="28"/>
          <w:lang w:val="kk-KZ"/>
        </w:rPr>
      </w:pPr>
      <w:r w:rsidRPr="004C5B11">
        <w:rPr>
          <w:color w:val="000000" w:themeColor="text1"/>
          <w:sz w:val="28"/>
          <w:szCs w:val="28"/>
          <w:lang w:val="kk-KZ"/>
        </w:rPr>
        <w:t xml:space="preserve">4 «Ә»сыныбында 1-топта-13 оқушы,2-топта-10 оқушы(Ерсары Іңкәр); </w:t>
      </w:r>
    </w:p>
    <w:p w:rsidR="009F7E19" w:rsidRPr="004C5B11" w:rsidRDefault="009F7E19" w:rsidP="009F7E19">
      <w:pPr>
        <w:spacing w:after="0" w:line="240" w:lineRule="auto"/>
        <w:jc w:val="both"/>
        <w:rPr>
          <w:color w:val="000000" w:themeColor="text1"/>
          <w:sz w:val="28"/>
          <w:szCs w:val="28"/>
          <w:lang w:val="kk-KZ"/>
        </w:rPr>
      </w:pPr>
      <w:r w:rsidRPr="004C5B11">
        <w:rPr>
          <w:color w:val="000000" w:themeColor="text1"/>
          <w:sz w:val="28"/>
          <w:szCs w:val="28"/>
          <w:lang w:val="kk-KZ"/>
        </w:rPr>
        <w:t xml:space="preserve">5 «Ә»сыныбында 1-топта-14 оқушы,2-топта-11 оқушы(Сахипкиреев Айдын); </w:t>
      </w:r>
    </w:p>
    <w:p w:rsidR="009F7E19" w:rsidRPr="004C5B11" w:rsidRDefault="009F7E19" w:rsidP="009F7E19">
      <w:pPr>
        <w:spacing w:after="0" w:line="240" w:lineRule="auto"/>
        <w:jc w:val="both"/>
        <w:rPr>
          <w:color w:val="000000" w:themeColor="text1"/>
          <w:lang w:val="kk-KZ"/>
        </w:rPr>
      </w:pPr>
      <w:r w:rsidRPr="004C5B11">
        <w:rPr>
          <w:b/>
          <w:color w:val="000000" w:themeColor="text1"/>
          <w:sz w:val="28"/>
          <w:szCs w:val="28"/>
          <w:lang w:val="kk-KZ"/>
        </w:rPr>
        <w:t>  </w:t>
      </w:r>
    </w:p>
    <w:p w:rsidR="009F7E19" w:rsidRPr="00090E7D" w:rsidRDefault="009F7E19" w:rsidP="009F7E19">
      <w:pPr>
        <w:spacing w:after="0" w:line="240" w:lineRule="auto"/>
        <w:jc w:val="both"/>
        <w:rPr>
          <w:b/>
          <w:color w:val="000000" w:themeColor="text1"/>
          <w:lang w:val="kk-KZ"/>
        </w:rPr>
      </w:pPr>
      <w:bookmarkStart w:id="13" w:name="z31"/>
      <w:r w:rsidRPr="004C5B11">
        <w:rPr>
          <w:color w:val="000000" w:themeColor="text1"/>
          <w:sz w:val="28"/>
          <w:lang w:val="kk-KZ"/>
        </w:rPr>
        <w:t xml:space="preserve">      </w:t>
      </w:r>
      <w:r w:rsidRPr="00090E7D">
        <w:rPr>
          <w:b/>
          <w:color w:val="000000" w:themeColor="text1"/>
          <w:sz w:val="28"/>
          <w:lang w:val="kk-KZ"/>
        </w:rPr>
        <w:t>15. Білім алушылардың дайындық деңгейіне қойылатын талаптар:</w:t>
      </w:r>
    </w:p>
    <w:bookmarkEnd w:id="13"/>
    <w:p w:rsidR="009F7E19" w:rsidRPr="00090E7D" w:rsidRDefault="009F7E19" w:rsidP="009F7E19">
      <w:pPr>
        <w:spacing w:after="0" w:line="240" w:lineRule="auto"/>
        <w:jc w:val="both"/>
        <w:rPr>
          <w:b/>
          <w:color w:val="000000" w:themeColor="text1"/>
          <w:sz w:val="28"/>
          <w:lang w:val="kk-KZ"/>
        </w:rPr>
      </w:pPr>
      <w:r w:rsidRPr="00090E7D">
        <w:rPr>
          <w:b/>
          <w:color w:val="000000" w:themeColor="text1"/>
          <w:sz w:val="28"/>
          <w:lang w:val="kk-KZ"/>
        </w:rPr>
        <w:t>      1) ЖБП үлгілік оқу бағдарламалары мен МЖМБС талаптарына сәйкес тиісті білім беру деңгейінің әрбір білім беру саласы (және оқу пәндеріне) бойынша білім алушылардың дайындық деңгейі (оқытудан күтілетін нәтижелер) (білім алушыларды қорытынды аттестаттау хаттамаларының, сондай-ақ ЖББ ҮОЖ инвариантты компонентінің әрбір оқу пәні бойынша бір бейне материал қоса беріледі);</w:t>
      </w:r>
    </w:p>
    <w:p w:rsidR="009F7E19" w:rsidRPr="004C5B11" w:rsidRDefault="009F7E19" w:rsidP="009F7E19">
      <w:pPr>
        <w:spacing w:after="0" w:line="240" w:lineRule="auto"/>
        <w:jc w:val="both"/>
        <w:rPr>
          <w:color w:val="000000" w:themeColor="text1"/>
          <w:sz w:val="28"/>
          <w:szCs w:val="24"/>
          <w:lang w:val="kk-KZ"/>
        </w:rPr>
      </w:pPr>
      <w:r w:rsidRPr="004C5B11">
        <w:rPr>
          <w:color w:val="000000" w:themeColor="text1"/>
          <w:sz w:val="28"/>
          <w:szCs w:val="24"/>
          <w:lang w:val="kk-KZ"/>
        </w:rPr>
        <w:t xml:space="preserve">1-11-сыныптарда оқу процесі жаңартылған мазмұндағы үлгілік оқу бағдарламасымен жүзеге асырылады. Әр пән бойынша ұзақ мерзімді жоспар оқу бағдарламасының құрамына енгізілген және ұзақ мерзімді жоспарда </w:t>
      </w:r>
      <w:r w:rsidRPr="004C5B11">
        <w:rPr>
          <w:b/>
          <w:color w:val="000000" w:themeColor="text1"/>
          <w:sz w:val="28"/>
          <w:szCs w:val="24"/>
          <w:lang w:val="kk-KZ"/>
        </w:rPr>
        <w:t>күтілетін нәтижелер</w:t>
      </w:r>
      <w:r w:rsidRPr="004C5B11">
        <w:rPr>
          <w:color w:val="000000" w:themeColor="text1"/>
          <w:sz w:val="28"/>
          <w:szCs w:val="24"/>
          <w:lang w:val="kk-KZ"/>
        </w:rPr>
        <w:t xml:space="preserve"> оқу мақсаттары түрінде нақты көрсетілген. Күтілетін нәтижелердің (оқу мақсаттарының) тақырыптық мазмұнға сәйкес нақтылануы білім алушыларда пәндік білім мен дағдыларды нақты оқу материалы негізінде қалыптастыруға мүмкіндік туғызады. </w:t>
      </w:r>
    </w:p>
    <w:p w:rsidR="009F7E19" w:rsidRPr="00C76BE1" w:rsidRDefault="009F7E19" w:rsidP="009F7E19">
      <w:pPr>
        <w:spacing w:after="0" w:line="240" w:lineRule="auto"/>
        <w:jc w:val="both"/>
        <w:rPr>
          <w:b/>
          <w:color w:val="000000" w:themeColor="text1"/>
          <w:sz w:val="28"/>
          <w:lang w:val="kk-KZ"/>
        </w:rPr>
      </w:pPr>
      <w:r w:rsidRPr="00C76BE1">
        <w:rPr>
          <w:b/>
          <w:color w:val="000000" w:themeColor="text1"/>
          <w:sz w:val="28"/>
          <w:lang w:val="kk-KZ"/>
        </w:rPr>
        <w:t>3) Қазақстан Республикасы Білім және ғылым министрінің 2016 жылғы 21 қаңтардағы № 52 бұйрығымен бекітілген (нормативтік құқықтық актілерді мемлекеттік тіркеу тізілімінде №13137 болып тіркелген) білім алушылардың білімін бағалау өлшемшарттарына сәйкес білім алушылардың оқу жетістіктерін бағалауды жүзеге асыру мен қалыптастырушы және жиынтық бағалау талаптарын сақтау;</w:t>
      </w:r>
    </w:p>
    <w:p w:rsidR="009F7E19" w:rsidRPr="00C76BE1" w:rsidRDefault="009F7E19" w:rsidP="009F7E19">
      <w:pPr>
        <w:spacing w:after="0" w:line="240" w:lineRule="auto"/>
        <w:jc w:val="both"/>
        <w:rPr>
          <w:color w:val="000000" w:themeColor="text1"/>
          <w:sz w:val="28"/>
          <w:szCs w:val="28"/>
          <w:lang w:val="kk-KZ"/>
        </w:rPr>
      </w:pPr>
      <w:r w:rsidRPr="00C76BE1">
        <w:rPr>
          <w:color w:val="000000" w:themeColor="text1"/>
          <w:sz w:val="28"/>
          <w:szCs w:val="28"/>
          <w:lang w:val="kk-KZ"/>
        </w:rPr>
        <w:t>Білім алушылардың оқу жетістіктерін бағалау формативті және жиынтық бағалау нысанында жүзеге асырылды. Бағалау нақты бөлім/ортақ тақырып бойынша білім алушылардың оқу жетістіктерін қадағалау негізінде әрбір оқу пәні бойынша оқу бағдарламасында көрсетілген оқу мақсаттары жүйесіне сәйкес жүзеге асырылды. Білім алушылардың білімнің міндетті төменгі шекті көлемі мен олардың шеберлігі мен дағдылары қамтылған оқу пәндерінің базалық деңгейін меңгеруін анықтайтын  жаңартылған бағдарламамен оқитын барлық сыныптарда бөлім бойынша жиынтық бағалаулар және тоқсандық жиынтық бағалаулар жүргізілгендігін растайтын материалдар бар, жинақталған.</w:t>
      </w:r>
    </w:p>
    <w:p w:rsidR="009F7E19" w:rsidRPr="00C76BE1" w:rsidRDefault="009F7E19" w:rsidP="009F7E19">
      <w:pPr>
        <w:spacing w:after="0" w:line="240" w:lineRule="auto"/>
        <w:contextualSpacing/>
        <w:jc w:val="both"/>
        <w:rPr>
          <w:color w:val="000000" w:themeColor="text1"/>
          <w:sz w:val="28"/>
          <w:szCs w:val="28"/>
          <w:lang w:val="kk-KZ"/>
        </w:rPr>
      </w:pPr>
      <w:r w:rsidRPr="00C76BE1">
        <w:rPr>
          <w:color w:val="000000" w:themeColor="text1"/>
          <w:sz w:val="28"/>
          <w:szCs w:val="28"/>
          <w:lang w:val="kk-KZ"/>
        </w:rPr>
        <w:t xml:space="preserve">Тексеру кезінде бөлім, тоқсандық бойынша жиынтық бағалау алынып, тексеріліп, электронды журналға балдары қойылған. Бағалау критерийі мен бөлім бойынша жиынтық бағалаудың нәтижесіне қатысты ата-аналарға ақпарат ұсынуға арналған рубрикаторлармен ата-аналардың танысқандығы жөнінде </w:t>
      </w:r>
      <w:r w:rsidRPr="00C76BE1">
        <w:rPr>
          <w:color w:val="000000" w:themeColor="text1"/>
          <w:sz w:val="28"/>
          <w:szCs w:val="28"/>
          <w:lang w:val="kk-KZ"/>
        </w:rPr>
        <w:lastRenderedPageBreak/>
        <w:t>қолдары қойылған. Модерация хаттамалары жинақ папкаларында жасақталған. Мұғалімдердің  БЖБ, ТЖБ өткізу жоспары құрылған. Мектеп директорымен бекітілген   модерация отырысының мүшелер тізімі жасалған.</w:t>
      </w:r>
    </w:p>
    <w:p w:rsidR="001D4016" w:rsidRPr="004C5B11" w:rsidRDefault="001D4016" w:rsidP="001D4016">
      <w:pPr>
        <w:spacing w:after="0" w:line="240" w:lineRule="auto"/>
        <w:jc w:val="both"/>
        <w:rPr>
          <w:color w:val="000000" w:themeColor="text1"/>
          <w:sz w:val="28"/>
          <w:szCs w:val="28"/>
          <w:lang w:val="kk-KZ"/>
        </w:rPr>
      </w:pPr>
      <w:r w:rsidRPr="004C5B11">
        <w:rPr>
          <w:color w:val="000000" w:themeColor="text1"/>
          <w:sz w:val="28"/>
          <w:szCs w:val="28"/>
          <w:lang w:val="kk-KZ"/>
        </w:rPr>
        <w:t>Тоқсандық және бөлім бойынша жиынтық бағалаудағы балдарды қою критерийі Қазақстан Республикасы Білім және ғылым министрінің 2016 жылғы 21 қаңтардағы № 52 бұйрығымен бекітілген білім алушылардың білімін бағалау өлшемшарттарына сәйкес</w:t>
      </w:r>
      <w:r w:rsidRPr="004C5B11">
        <w:rPr>
          <w:b/>
          <w:color w:val="000000" w:themeColor="text1"/>
          <w:sz w:val="28"/>
          <w:szCs w:val="28"/>
          <w:lang w:val="kk-KZ"/>
        </w:rPr>
        <w:t>.</w:t>
      </w:r>
      <w:r w:rsidRPr="004C5B11">
        <w:rPr>
          <w:color w:val="000000" w:themeColor="text1"/>
          <w:sz w:val="28"/>
          <w:szCs w:val="28"/>
          <w:lang w:val="kk-KZ"/>
        </w:rPr>
        <w:t xml:space="preserve"> </w:t>
      </w:r>
    </w:p>
    <w:p w:rsidR="001D4016" w:rsidRPr="004C5B11" w:rsidRDefault="001D4016" w:rsidP="001D4016">
      <w:pPr>
        <w:spacing w:after="0" w:line="240" w:lineRule="auto"/>
        <w:jc w:val="both"/>
        <w:rPr>
          <w:color w:val="000000" w:themeColor="text1"/>
          <w:sz w:val="28"/>
          <w:szCs w:val="28"/>
          <w:lang w:val="kk-KZ"/>
        </w:rPr>
      </w:pPr>
      <w:r w:rsidRPr="004C5B11">
        <w:rPr>
          <w:color w:val="000000" w:themeColor="text1"/>
          <w:sz w:val="28"/>
          <w:szCs w:val="28"/>
          <w:lang w:val="kk-KZ"/>
        </w:rPr>
        <w:t xml:space="preserve">Мұғалімдерінің жоспарлары жасалып, сол жоспар бойынша бөлім бойынша, тоқсан бойынша жиынтық бағалау жұмыстары жүргізілді. </w:t>
      </w:r>
    </w:p>
    <w:p w:rsidR="001D4016" w:rsidRPr="004C5B11" w:rsidRDefault="001D4016" w:rsidP="001D4016">
      <w:pPr>
        <w:spacing w:after="0" w:line="240" w:lineRule="auto"/>
        <w:contextualSpacing/>
        <w:jc w:val="both"/>
        <w:rPr>
          <w:color w:val="000000" w:themeColor="text1"/>
          <w:sz w:val="28"/>
          <w:szCs w:val="28"/>
          <w:lang w:val="kk-KZ"/>
        </w:rPr>
      </w:pPr>
      <w:r w:rsidRPr="004C5B11">
        <w:rPr>
          <w:color w:val="000000" w:themeColor="text1"/>
          <w:sz w:val="28"/>
          <w:szCs w:val="28"/>
          <w:lang w:val="kk-KZ"/>
        </w:rPr>
        <w:t>Мектепте ағымдық бағалаудың, тоқсандық және жылдық бағалардың бар болуы «Kundelik. kz»  электронды журналы арқылы зерделенді.</w:t>
      </w:r>
    </w:p>
    <w:p w:rsidR="001D4016" w:rsidRPr="00477D38" w:rsidRDefault="001D4016" w:rsidP="001D4016">
      <w:pPr>
        <w:shd w:val="clear" w:color="auto" w:fill="FFFFFF"/>
        <w:spacing w:after="0" w:line="240" w:lineRule="auto"/>
        <w:jc w:val="both"/>
        <w:textAlignment w:val="baseline"/>
        <w:rPr>
          <w:iCs/>
          <w:color w:val="000000" w:themeColor="text1"/>
          <w:spacing w:val="2"/>
          <w:sz w:val="28"/>
          <w:szCs w:val="28"/>
          <w:shd w:val="clear" w:color="auto" w:fill="FFFFFF"/>
          <w:lang w:val="kk-KZ"/>
        </w:rPr>
      </w:pPr>
      <w:r w:rsidRPr="004C5B11">
        <w:rPr>
          <w:color w:val="000000" w:themeColor="text1"/>
          <w:sz w:val="28"/>
          <w:szCs w:val="28"/>
          <w:lang w:val="kk-KZ"/>
        </w:rPr>
        <w:t xml:space="preserve">Қазақстан Республикасы Білім және ғылым министрінің 2008 жылғы 18 наурыздағы №125 </w:t>
      </w:r>
      <w:r w:rsidRPr="004C5B11">
        <w:rPr>
          <w:color w:val="000000" w:themeColor="text1"/>
          <w:kern w:val="36"/>
          <w:sz w:val="28"/>
          <w:szCs w:val="28"/>
          <w:lang w:val="kk-KZ"/>
        </w:rPr>
        <w:t>«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w:t>
      </w:r>
      <w:r w:rsidRPr="004C5B11">
        <w:rPr>
          <w:color w:val="000000" w:themeColor="text1"/>
          <w:sz w:val="28"/>
          <w:szCs w:val="28"/>
          <w:lang w:val="kk-KZ"/>
        </w:rPr>
        <w:t xml:space="preserve"> бұйрығының </w:t>
      </w:r>
      <w:r w:rsidRPr="00477D38">
        <w:rPr>
          <w:iCs/>
          <w:color w:val="000000" w:themeColor="text1"/>
          <w:sz w:val="28"/>
          <w:szCs w:val="28"/>
          <w:lang w:val="kk-KZ"/>
        </w:rPr>
        <w:t>(Білім және ғылым министрінің 21.10.2020 № 453) 3-тарау 12 тармағы «</w:t>
      </w:r>
      <w:r w:rsidRPr="00477D38">
        <w:rPr>
          <w:iCs/>
          <w:color w:val="000000" w:themeColor="text1"/>
          <w:spacing w:val="2"/>
          <w:sz w:val="28"/>
          <w:szCs w:val="28"/>
          <w:lang w:val="kk-KZ"/>
        </w:rPr>
        <w:t>Білім алушылардың оқу жетістігін бағалау формативтік және жиынтық бағалау нысандарында жүзеге асырылады»,13-тармағы «Формативтік бағалау білім алушылардың оқыту мақсатына жету мониторингін жүргізу және орындалған үй жұмысы мен педагогтің жазбаша түрдегі (дәптерге немесе күнделікке) немесе ауызша ұсынымдамаларының қорытындысын ескере отырып сараланған жұмыстарды одан әрі теңестіру үшін жүргізіледі.» делінген.</w:t>
      </w:r>
    </w:p>
    <w:p w:rsidR="001D4016" w:rsidRPr="00477D38" w:rsidRDefault="001610C2" w:rsidP="001D4016">
      <w:pPr>
        <w:spacing w:after="0" w:line="240" w:lineRule="auto"/>
        <w:jc w:val="both"/>
        <w:rPr>
          <w:color w:val="000000" w:themeColor="text1"/>
          <w:sz w:val="28"/>
          <w:szCs w:val="28"/>
          <w:lang w:val="kk-KZ"/>
        </w:rPr>
      </w:pPr>
      <w:r>
        <w:rPr>
          <w:color w:val="000000" w:themeColor="text1"/>
          <w:sz w:val="28"/>
          <w:szCs w:val="28"/>
          <w:lang w:val="kk-KZ"/>
        </w:rPr>
        <w:t xml:space="preserve">2021-2022 оқу жылында </w:t>
      </w:r>
      <w:r w:rsidR="001D4016" w:rsidRPr="004C5B11">
        <w:rPr>
          <w:color w:val="000000" w:themeColor="text1"/>
          <w:sz w:val="28"/>
          <w:szCs w:val="28"/>
          <w:lang w:val="kk-KZ"/>
        </w:rPr>
        <w:t>1-сынып оқушылары бағанған жоқ, 2-11-сыныптардың журналы талапқа сай толтырылған.</w:t>
      </w:r>
    </w:p>
    <w:p w:rsidR="004153CA" w:rsidRDefault="004153CA" w:rsidP="004153CA">
      <w:pPr>
        <w:spacing w:after="0"/>
        <w:jc w:val="both"/>
        <w:rPr>
          <w:b/>
          <w:color w:val="000000"/>
          <w:sz w:val="24"/>
          <w:szCs w:val="24"/>
          <w:lang w:val="kk-KZ"/>
        </w:rPr>
      </w:pPr>
      <w:r w:rsidRPr="00BF0FDA">
        <w:rPr>
          <w:b/>
          <w:color w:val="000000"/>
          <w:sz w:val="24"/>
          <w:szCs w:val="24"/>
          <w:lang w:val="kk-KZ"/>
        </w:rPr>
        <w:t>4) МЖМБС талаптарына сәйкес ерекше білім берілуіне қажеттілігі бар білім алушыларды оқыту кезінде инклюзивті білім берудің (дамудың бұзылуын түзету және әлеуметтік бейімдеу) талаптарын орындау:</w:t>
      </w:r>
    </w:p>
    <w:p w:rsidR="004153CA" w:rsidRPr="00C87CDC" w:rsidRDefault="004153CA" w:rsidP="004153CA">
      <w:pPr>
        <w:spacing w:after="0"/>
        <w:rPr>
          <w:sz w:val="24"/>
          <w:lang w:val="kk-KZ"/>
        </w:rPr>
      </w:pPr>
      <w:r w:rsidRPr="00C87CDC">
        <w:rPr>
          <w:sz w:val="24"/>
          <w:lang w:val="kk-KZ"/>
        </w:rPr>
        <w:t xml:space="preserve">Қазақстан Республикасы Үкіметінің 2012 жылғы 23 тамыздағы № 1080 Қаулысымен </w:t>
      </w:r>
      <w:r>
        <w:rPr>
          <w:sz w:val="24"/>
          <w:lang w:val="kk-KZ"/>
        </w:rPr>
        <w:t>бекітілген</w:t>
      </w:r>
    </w:p>
    <w:p w:rsidR="004153CA" w:rsidRPr="00C87CDC" w:rsidRDefault="004153CA" w:rsidP="004153CA">
      <w:pPr>
        <w:spacing w:after="0"/>
        <w:rPr>
          <w:sz w:val="24"/>
          <w:lang w:val="kk-KZ"/>
        </w:rPr>
      </w:pPr>
      <w:r>
        <w:rPr>
          <w:sz w:val="24"/>
          <w:lang w:val="kk-KZ"/>
        </w:rPr>
        <w:t>о</w:t>
      </w:r>
      <w:r w:rsidRPr="00C87CDC">
        <w:rPr>
          <w:sz w:val="24"/>
          <w:lang w:val="kk-KZ"/>
        </w:rPr>
        <w:t>рта білім берудің (бастауыш, негізгі орта, жалпы орта білім беру) мемлекеттік жалпыға міндетті стандарты</w:t>
      </w:r>
      <w:r>
        <w:rPr>
          <w:sz w:val="24"/>
          <w:lang w:val="kk-KZ"/>
        </w:rPr>
        <w:t>ның 5 тарауының 59 тармақшасы негізге алынды.</w:t>
      </w:r>
    </w:p>
    <w:p w:rsidR="004153CA" w:rsidRPr="001E5840" w:rsidRDefault="004153CA" w:rsidP="004153CA">
      <w:pPr>
        <w:spacing w:after="0"/>
        <w:jc w:val="both"/>
        <w:rPr>
          <w:b/>
          <w:color w:val="000000"/>
          <w:sz w:val="24"/>
          <w:szCs w:val="24"/>
          <w:lang w:val="kk-KZ"/>
        </w:rPr>
      </w:pPr>
    </w:p>
    <w:p w:rsidR="004153CA" w:rsidRDefault="004153CA" w:rsidP="004153CA">
      <w:pPr>
        <w:spacing w:after="0"/>
        <w:rPr>
          <w:sz w:val="24"/>
          <w:szCs w:val="24"/>
          <w:lang w:val="kk-KZ"/>
        </w:rPr>
      </w:pPr>
      <w:r>
        <w:rPr>
          <w:sz w:val="24"/>
          <w:szCs w:val="24"/>
          <w:lang w:val="kk-KZ"/>
        </w:rPr>
        <w:t>2021-2022 оқу жылы 7 ерекше білім беру қажеттілігі бар оқушы бар, оның ішінде 1 оқушы үйден оқытылды.</w:t>
      </w:r>
    </w:p>
    <w:p w:rsidR="004153CA" w:rsidRDefault="004153CA" w:rsidP="004153CA">
      <w:pPr>
        <w:spacing w:after="0"/>
        <w:rPr>
          <w:sz w:val="24"/>
          <w:szCs w:val="24"/>
          <w:lang w:val="kk-KZ"/>
        </w:rPr>
      </w:pPr>
    </w:p>
    <w:p w:rsidR="004153CA" w:rsidRDefault="004153CA" w:rsidP="004153CA">
      <w:pPr>
        <w:spacing w:after="0"/>
        <w:rPr>
          <w:sz w:val="24"/>
          <w:szCs w:val="24"/>
          <w:lang w:val="kk-KZ"/>
        </w:rPr>
      </w:pPr>
      <w:r>
        <w:rPr>
          <w:sz w:val="24"/>
          <w:szCs w:val="24"/>
          <w:lang w:val="kk-KZ"/>
        </w:rPr>
        <w:t>Ерсары Іңкәр 4 «Ә» сынып оқушысы. ПМПК қорытындысы: Инклюзивное обучение по общеобразовательной учебной  программе по индивидуальному учебному плану с индивидуальным подходом. Психолого-педагогическая поддержка в школе. Занятие с логопедом, дефектологом, психологом. Индивидуальный подход и вариативность в оценке учебных достижений.</w:t>
      </w:r>
    </w:p>
    <w:p w:rsidR="004153CA" w:rsidRDefault="004153CA" w:rsidP="004153CA">
      <w:pPr>
        <w:spacing w:after="0"/>
        <w:rPr>
          <w:sz w:val="24"/>
          <w:szCs w:val="24"/>
          <w:lang w:val="kk-KZ"/>
        </w:rPr>
      </w:pPr>
      <w:r>
        <w:rPr>
          <w:sz w:val="24"/>
          <w:szCs w:val="24"/>
          <w:lang w:val="kk-KZ"/>
        </w:rPr>
        <w:t>Оқушы күнделігі: Ерсары І.</w:t>
      </w:r>
    </w:p>
    <w:tbl>
      <w:tblPr>
        <w:tblW w:w="9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0"/>
        <w:gridCol w:w="2863"/>
        <w:gridCol w:w="1175"/>
        <w:gridCol w:w="1175"/>
        <w:gridCol w:w="1175"/>
        <w:gridCol w:w="1175"/>
        <w:gridCol w:w="1552"/>
      </w:tblGrid>
      <w:tr w:rsidR="004153CA" w:rsidRPr="003F0BDB" w:rsidTr="004153CA">
        <w:tc>
          <w:tcPr>
            <w:tcW w:w="596" w:type="dxa"/>
            <w:hideMark/>
          </w:tcPr>
          <w:p w:rsidR="004153CA" w:rsidRPr="004153CA" w:rsidRDefault="004153CA" w:rsidP="004153CA">
            <w:pPr>
              <w:widowControl w:val="0"/>
              <w:autoSpaceDE w:val="0"/>
              <w:autoSpaceDN w:val="0"/>
              <w:ind w:left="140"/>
              <w:jc w:val="center"/>
              <w:rPr>
                <w:sz w:val="24"/>
                <w:szCs w:val="24"/>
              </w:rPr>
            </w:pPr>
            <w:r w:rsidRPr="004153CA">
              <w:rPr>
                <w:sz w:val="24"/>
                <w:szCs w:val="24"/>
              </w:rPr>
              <w:t>№ р/с</w:t>
            </w:r>
          </w:p>
        </w:tc>
        <w:tc>
          <w:tcPr>
            <w:tcW w:w="2981" w:type="dxa"/>
            <w:hideMark/>
          </w:tcPr>
          <w:p w:rsidR="004153CA" w:rsidRPr="004153CA" w:rsidRDefault="004153CA" w:rsidP="004153CA">
            <w:pPr>
              <w:widowControl w:val="0"/>
              <w:autoSpaceDE w:val="0"/>
              <w:autoSpaceDN w:val="0"/>
              <w:ind w:left="140"/>
              <w:jc w:val="center"/>
              <w:rPr>
                <w:sz w:val="24"/>
                <w:szCs w:val="24"/>
              </w:rPr>
            </w:pPr>
            <w:r w:rsidRPr="004153CA">
              <w:rPr>
                <w:sz w:val="24"/>
                <w:szCs w:val="24"/>
              </w:rPr>
              <w:t>Пәндер</w:t>
            </w:r>
          </w:p>
        </w:tc>
        <w:tc>
          <w:tcPr>
            <w:tcW w:w="1194" w:type="dxa"/>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rPr>
              <w:t>1 т</w:t>
            </w:r>
            <w:r w:rsidRPr="004153CA">
              <w:rPr>
                <w:sz w:val="24"/>
                <w:szCs w:val="24"/>
                <w:lang w:val="kk-KZ"/>
              </w:rPr>
              <w:t>оқсан</w:t>
            </w:r>
          </w:p>
        </w:tc>
        <w:tc>
          <w:tcPr>
            <w:tcW w:w="1194" w:type="dxa"/>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rPr>
              <w:t>2 т</w:t>
            </w:r>
            <w:r w:rsidRPr="004153CA">
              <w:rPr>
                <w:sz w:val="24"/>
                <w:szCs w:val="24"/>
                <w:lang w:val="kk-KZ"/>
              </w:rPr>
              <w:t>оқсан</w:t>
            </w:r>
          </w:p>
        </w:tc>
        <w:tc>
          <w:tcPr>
            <w:tcW w:w="1194" w:type="dxa"/>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rPr>
              <w:t>3 т</w:t>
            </w:r>
            <w:r w:rsidRPr="004153CA">
              <w:rPr>
                <w:sz w:val="24"/>
                <w:szCs w:val="24"/>
                <w:lang w:val="kk-KZ"/>
              </w:rPr>
              <w:t>оқсан</w:t>
            </w:r>
          </w:p>
        </w:tc>
        <w:tc>
          <w:tcPr>
            <w:tcW w:w="1194" w:type="dxa"/>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rPr>
              <w:t>4 тоқсан</w:t>
            </w:r>
          </w:p>
        </w:tc>
        <w:tc>
          <w:tcPr>
            <w:tcW w:w="1412" w:type="dxa"/>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rPr>
              <w:t>Жылдық қорытынды</w:t>
            </w:r>
          </w:p>
        </w:tc>
      </w:tr>
      <w:tr w:rsidR="004153CA" w:rsidRPr="003F0BDB" w:rsidTr="004153CA">
        <w:tc>
          <w:tcPr>
            <w:tcW w:w="0" w:type="auto"/>
            <w:hideMark/>
          </w:tcPr>
          <w:p w:rsidR="004153CA" w:rsidRPr="004153CA" w:rsidRDefault="004153CA" w:rsidP="004153CA">
            <w:pPr>
              <w:widowControl w:val="0"/>
              <w:autoSpaceDE w:val="0"/>
              <w:autoSpaceDN w:val="0"/>
              <w:ind w:left="140"/>
              <w:jc w:val="center"/>
              <w:rPr>
                <w:sz w:val="24"/>
                <w:szCs w:val="24"/>
              </w:rPr>
            </w:pPr>
            <w:r w:rsidRPr="004153CA">
              <w:rPr>
                <w:sz w:val="24"/>
                <w:szCs w:val="24"/>
              </w:rPr>
              <w:lastRenderedPageBreak/>
              <w:t>1</w:t>
            </w:r>
          </w:p>
        </w:tc>
        <w:tc>
          <w:tcPr>
            <w:tcW w:w="0" w:type="auto"/>
            <w:hideMark/>
          </w:tcPr>
          <w:p w:rsidR="004153CA" w:rsidRPr="004153CA" w:rsidRDefault="004153CA" w:rsidP="004153CA">
            <w:pPr>
              <w:widowControl w:val="0"/>
              <w:autoSpaceDE w:val="0"/>
              <w:autoSpaceDN w:val="0"/>
              <w:ind w:left="140"/>
              <w:rPr>
                <w:sz w:val="24"/>
                <w:szCs w:val="24"/>
              </w:rPr>
            </w:pPr>
            <w:r w:rsidRPr="004153CA">
              <w:rPr>
                <w:sz w:val="24"/>
                <w:szCs w:val="24"/>
              </w:rPr>
              <w:t>Қазақ тілі</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r>
      <w:tr w:rsidR="004153CA" w:rsidRPr="003F0BDB" w:rsidTr="004153CA">
        <w:tc>
          <w:tcPr>
            <w:tcW w:w="0" w:type="auto"/>
            <w:hideMark/>
          </w:tcPr>
          <w:p w:rsidR="004153CA" w:rsidRPr="004153CA" w:rsidRDefault="004153CA" w:rsidP="004153CA">
            <w:pPr>
              <w:widowControl w:val="0"/>
              <w:autoSpaceDE w:val="0"/>
              <w:autoSpaceDN w:val="0"/>
              <w:ind w:left="140"/>
              <w:jc w:val="center"/>
              <w:rPr>
                <w:sz w:val="24"/>
                <w:szCs w:val="24"/>
              </w:rPr>
            </w:pPr>
            <w:r w:rsidRPr="004153CA">
              <w:rPr>
                <w:sz w:val="24"/>
                <w:szCs w:val="24"/>
              </w:rPr>
              <w:t>2</w:t>
            </w:r>
          </w:p>
        </w:tc>
        <w:tc>
          <w:tcPr>
            <w:tcW w:w="0" w:type="auto"/>
            <w:hideMark/>
          </w:tcPr>
          <w:p w:rsidR="004153CA" w:rsidRPr="004153CA" w:rsidRDefault="004153CA" w:rsidP="004153CA">
            <w:pPr>
              <w:widowControl w:val="0"/>
              <w:autoSpaceDE w:val="0"/>
              <w:autoSpaceDN w:val="0"/>
              <w:ind w:left="140"/>
              <w:rPr>
                <w:sz w:val="24"/>
                <w:szCs w:val="24"/>
                <w:lang w:val="kk-KZ"/>
              </w:rPr>
            </w:pPr>
            <w:r w:rsidRPr="004153CA">
              <w:rPr>
                <w:sz w:val="24"/>
                <w:szCs w:val="24"/>
                <w:lang w:val="kk-KZ"/>
              </w:rPr>
              <w:t>Әдебиеттік оқу</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r>
      <w:tr w:rsidR="004153CA" w:rsidRPr="003F0BDB" w:rsidTr="004153CA">
        <w:tc>
          <w:tcPr>
            <w:tcW w:w="0" w:type="auto"/>
            <w:hideMark/>
          </w:tcPr>
          <w:p w:rsidR="004153CA" w:rsidRPr="004153CA" w:rsidRDefault="004153CA" w:rsidP="004153CA">
            <w:pPr>
              <w:widowControl w:val="0"/>
              <w:autoSpaceDE w:val="0"/>
              <w:autoSpaceDN w:val="0"/>
              <w:ind w:left="140"/>
              <w:jc w:val="center"/>
              <w:rPr>
                <w:sz w:val="24"/>
                <w:szCs w:val="24"/>
              </w:rPr>
            </w:pPr>
            <w:r w:rsidRPr="004153CA">
              <w:rPr>
                <w:sz w:val="24"/>
                <w:szCs w:val="24"/>
              </w:rPr>
              <w:t>3</w:t>
            </w:r>
          </w:p>
        </w:tc>
        <w:tc>
          <w:tcPr>
            <w:tcW w:w="0" w:type="auto"/>
            <w:hideMark/>
          </w:tcPr>
          <w:p w:rsidR="004153CA" w:rsidRPr="004153CA" w:rsidRDefault="004153CA" w:rsidP="004153CA">
            <w:pPr>
              <w:widowControl w:val="0"/>
              <w:autoSpaceDE w:val="0"/>
              <w:autoSpaceDN w:val="0"/>
              <w:ind w:left="140"/>
              <w:rPr>
                <w:sz w:val="24"/>
                <w:szCs w:val="24"/>
              </w:rPr>
            </w:pPr>
            <w:r w:rsidRPr="004153CA">
              <w:rPr>
                <w:sz w:val="24"/>
                <w:szCs w:val="24"/>
              </w:rPr>
              <w:t>Ағылшын тілі</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r>
      <w:tr w:rsidR="004153CA" w:rsidRPr="003F0BDB" w:rsidTr="004153CA">
        <w:tc>
          <w:tcPr>
            <w:tcW w:w="0" w:type="auto"/>
            <w:hideMark/>
          </w:tcPr>
          <w:p w:rsidR="004153CA" w:rsidRPr="004153CA" w:rsidRDefault="004153CA" w:rsidP="004153CA">
            <w:pPr>
              <w:widowControl w:val="0"/>
              <w:autoSpaceDE w:val="0"/>
              <w:autoSpaceDN w:val="0"/>
              <w:ind w:left="140"/>
              <w:jc w:val="center"/>
              <w:rPr>
                <w:sz w:val="24"/>
                <w:szCs w:val="24"/>
              </w:rPr>
            </w:pPr>
            <w:r w:rsidRPr="004153CA">
              <w:rPr>
                <w:sz w:val="24"/>
                <w:szCs w:val="24"/>
              </w:rPr>
              <w:t>4</w:t>
            </w:r>
          </w:p>
        </w:tc>
        <w:tc>
          <w:tcPr>
            <w:tcW w:w="0" w:type="auto"/>
            <w:hideMark/>
          </w:tcPr>
          <w:p w:rsidR="004153CA" w:rsidRPr="004153CA" w:rsidRDefault="004153CA" w:rsidP="004153CA">
            <w:pPr>
              <w:widowControl w:val="0"/>
              <w:autoSpaceDE w:val="0"/>
              <w:autoSpaceDN w:val="0"/>
              <w:ind w:left="140"/>
              <w:rPr>
                <w:sz w:val="24"/>
                <w:szCs w:val="24"/>
                <w:lang w:val="kk-KZ"/>
              </w:rPr>
            </w:pPr>
            <w:r w:rsidRPr="004153CA">
              <w:rPr>
                <w:sz w:val="24"/>
                <w:szCs w:val="24"/>
                <w:lang w:val="kk-KZ"/>
              </w:rPr>
              <w:t>Математика</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r>
      <w:tr w:rsidR="004153CA" w:rsidRPr="003F0BDB" w:rsidTr="004153CA">
        <w:tc>
          <w:tcPr>
            <w:tcW w:w="0" w:type="auto"/>
            <w:hideMark/>
          </w:tcPr>
          <w:p w:rsidR="004153CA" w:rsidRPr="004153CA" w:rsidRDefault="004153CA" w:rsidP="004153CA">
            <w:pPr>
              <w:widowControl w:val="0"/>
              <w:autoSpaceDE w:val="0"/>
              <w:autoSpaceDN w:val="0"/>
              <w:ind w:left="140"/>
              <w:jc w:val="center"/>
              <w:rPr>
                <w:sz w:val="24"/>
                <w:szCs w:val="24"/>
              </w:rPr>
            </w:pPr>
            <w:r w:rsidRPr="004153CA">
              <w:rPr>
                <w:sz w:val="24"/>
                <w:szCs w:val="24"/>
              </w:rPr>
              <w:t>5</w:t>
            </w:r>
          </w:p>
        </w:tc>
        <w:tc>
          <w:tcPr>
            <w:tcW w:w="0" w:type="auto"/>
            <w:hideMark/>
          </w:tcPr>
          <w:p w:rsidR="004153CA" w:rsidRPr="004153CA" w:rsidRDefault="004153CA" w:rsidP="004153CA">
            <w:pPr>
              <w:widowControl w:val="0"/>
              <w:autoSpaceDE w:val="0"/>
              <w:autoSpaceDN w:val="0"/>
              <w:ind w:left="140"/>
              <w:rPr>
                <w:sz w:val="24"/>
                <w:szCs w:val="24"/>
              </w:rPr>
            </w:pPr>
            <w:r w:rsidRPr="004153CA">
              <w:rPr>
                <w:sz w:val="24"/>
                <w:szCs w:val="24"/>
              </w:rPr>
              <w:t>Информатика</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ЕСП</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ЕСП</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ЕСП</w:t>
            </w:r>
          </w:p>
        </w:tc>
      </w:tr>
      <w:tr w:rsidR="004153CA" w:rsidRPr="003F0BDB" w:rsidTr="004153CA">
        <w:tc>
          <w:tcPr>
            <w:tcW w:w="0" w:type="auto"/>
            <w:hideMark/>
          </w:tcPr>
          <w:p w:rsidR="004153CA" w:rsidRPr="004153CA" w:rsidRDefault="004153CA" w:rsidP="004153CA">
            <w:pPr>
              <w:widowControl w:val="0"/>
              <w:autoSpaceDE w:val="0"/>
              <w:autoSpaceDN w:val="0"/>
              <w:ind w:left="140"/>
              <w:jc w:val="center"/>
              <w:rPr>
                <w:sz w:val="24"/>
                <w:szCs w:val="24"/>
              </w:rPr>
            </w:pPr>
            <w:r w:rsidRPr="004153CA">
              <w:rPr>
                <w:sz w:val="24"/>
                <w:szCs w:val="24"/>
              </w:rPr>
              <w:t>6</w:t>
            </w:r>
          </w:p>
        </w:tc>
        <w:tc>
          <w:tcPr>
            <w:tcW w:w="0" w:type="auto"/>
            <w:hideMark/>
          </w:tcPr>
          <w:p w:rsidR="004153CA" w:rsidRPr="004153CA" w:rsidRDefault="004153CA" w:rsidP="004153CA">
            <w:pPr>
              <w:widowControl w:val="0"/>
              <w:autoSpaceDE w:val="0"/>
              <w:autoSpaceDN w:val="0"/>
              <w:ind w:left="140"/>
              <w:rPr>
                <w:sz w:val="24"/>
                <w:szCs w:val="24"/>
                <w:lang w:val="kk-KZ"/>
              </w:rPr>
            </w:pPr>
            <w:r w:rsidRPr="004153CA">
              <w:rPr>
                <w:sz w:val="24"/>
                <w:szCs w:val="24"/>
                <w:lang w:val="kk-KZ"/>
              </w:rPr>
              <w:t>Жаратылыстану</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r>
      <w:tr w:rsidR="004153CA" w:rsidRPr="003F0BDB" w:rsidTr="004153CA">
        <w:tc>
          <w:tcPr>
            <w:tcW w:w="0" w:type="auto"/>
            <w:hideMark/>
          </w:tcPr>
          <w:p w:rsidR="004153CA" w:rsidRPr="004153CA" w:rsidRDefault="004153CA" w:rsidP="004153CA">
            <w:pPr>
              <w:widowControl w:val="0"/>
              <w:autoSpaceDE w:val="0"/>
              <w:autoSpaceDN w:val="0"/>
              <w:ind w:left="140"/>
              <w:jc w:val="center"/>
              <w:rPr>
                <w:sz w:val="24"/>
                <w:szCs w:val="24"/>
              </w:rPr>
            </w:pPr>
            <w:r w:rsidRPr="004153CA">
              <w:rPr>
                <w:sz w:val="24"/>
                <w:szCs w:val="24"/>
              </w:rPr>
              <w:t>7</w:t>
            </w:r>
          </w:p>
        </w:tc>
        <w:tc>
          <w:tcPr>
            <w:tcW w:w="0" w:type="auto"/>
            <w:hideMark/>
          </w:tcPr>
          <w:p w:rsidR="004153CA" w:rsidRPr="004153CA" w:rsidRDefault="004153CA" w:rsidP="004153CA">
            <w:pPr>
              <w:widowControl w:val="0"/>
              <w:autoSpaceDE w:val="0"/>
              <w:autoSpaceDN w:val="0"/>
              <w:ind w:left="140"/>
              <w:rPr>
                <w:sz w:val="24"/>
                <w:szCs w:val="24"/>
                <w:lang w:val="kk-KZ"/>
              </w:rPr>
            </w:pPr>
            <w:r w:rsidRPr="004153CA">
              <w:rPr>
                <w:sz w:val="24"/>
                <w:szCs w:val="24"/>
                <w:lang w:val="kk-KZ"/>
              </w:rPr>
              <w:t>Дүниетану</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r>
      <w:tr w:rsidR="004153CA" w:rsidRPr="003F0BDB" w:rsidTr="004153CA">
        <w:tc>
          <w:tcPr>
            <w:tcW w:w="0" w:type="auto"/>
            <w:hideMark/>
          </w:tcPr>
          <w:p w:rsidR="004153CA" w:rsidRPr="004153CA" w:rsidRDefault="004153CA" w:rsidP="004153CA">
            <w:pPr>
              <w:widowControl w:val="0"/>
              <w:autoSpaceDE w:val="0"/>
              <w:autoSpaceDN w:val="0"/>
              <w:ind w:left="140"/>
              <w:jc w:val="center"/>
              <w:rPr>
                <w:sz w:val="24"/>
                <w:szCs w:val="24"/>
              </w:rPr>
            </w:pPr>
            <w:r w:rsidRPr="004153CA">
              <w:rPr>
                <w:sz w:val="24"/>
                <w:szCs w:val="24"/>
              </w:rPr>
              <w:t>8</w:t>
            </w:r>
          </w:p>
        </w:tc>
        <w:tc>
          <w:tcPr>
            <w:tcW w:w="0" w:type="auto"/>
            <w:hideMark/>
          </w:tcPr>
          <w:p w:rsidR="004153CA" w:rsidRPr="004153CA" w:rsidRDefault="004153CA" w:rsidP="004153CA">
            <w:pPr>
              <w:widowControl w:val="0"/>
              <w:autoSpaceDE w:val="0"/>
              <w:autoSpaceDN w:val="0"/>
              <w:ind w:left="140"/>
              <w:rPr>
                <w:sz w:val="24"/>
                <w:szCs w:val="24"/>
              </w:rPr>
            </w:pPr>
            <w:r w:rsidRPr="004153CA">
              <w:rPr>
                <w:sz w:val="24"/>
                <w:szCs w:val="24"/>
              </w:rPr>
              <w:t>Өзін-өзі тану</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ЕСП</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ЕСП</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ЕСП</w:t>
            </w:r>
          </w:p>
        </w:tc>
      </w:tr>
      <w:tr w:rsidR="004153CA" w:rsidRPr="003F0BDB" w:rsidTr="004153CA">
        <w:tc>
          <w:tcPr>
            <w:tcW w:w="0" w:type="auto"/>
            <w:hideMark/>
          </w:tcPr>
          <w:p w:rsidR="004153CA" w:rsidRPr="004153CA" w:rsidRDefault="004153CA" w:rsidP="004153CA">
            <w:pPr>
              <w:widowControl w:val="0"/>
              <w:autoSpaceDE w:val="0"/>
              <w:autoSpaceDN w:val="0"/>
              <w:ind w:left="140"/>
              <w:jc w:val="center"/>
              <w:rPr>
                <w:sz w:val="24"/>
                <w:szCs w:val="24"/>
              </w:rPr>
            </w:pPr>
            <w:r w:rsidRPr="004153CA">
              <w:rPr>
                <w:sz w:val="24"/>
                <w:szCs w:val="24"/>
              </w:rPr>
              <w:t>9</w:t>
            </w:r>
          </w:p>
        </w:tc>
        <w:tc>
          <w:tcPr>
            <w:tcW w:w="0" w:type="auto"/>
            <w:hideMark/>
          </w:tcPr>
          <w:p w:rsidR="004153CA" w:rsidRPr="004153CA" w:rsidRDefault="004153CA" w:rsidP="004153CA">
            <w:pPr>
              <w:widowControl w:val="0"/>
              <w:autoSpaceDE w:val="0"/>
              <w:autoSpaceDN w:val="0"/>
              <w:ind w:left="140"/>
              <w:rPr>
                <w:sz w:val="24"/>
                <w:szCs w:val="24"/>
                <w:lang w:val="kk-KZ"/>
              </w:rPr>
            </w:pPr>
            <w:r w:rsidRPr="004153CA">
              <w:rPr>
                <w:sz w:val="24"/>
                <w:szCs w:val="24"/>
                <w:lang w:val="kk-KZ"/>
              </w:rPr>
              <w:t>Орыс тілі мен әдебиеті</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r>
      <w:tr w:rsidR="004153CA" w:rsidRPr="003F0BDB" w:rsidTr="004153CA">
        <w:tc>
          <w:tcPr>
            <w:tcW w:w="0" w:type="auto"/>
            <w:hideMark/>
          </w:tcPr>
          <w:p w:rsidR="004153CA" w:rsidRPr="004153CA" w:rsidRDefault="004153CA" w:rsidP="004153CA">
            <w:pPr>
              <w:widowControl w:val="0"/>
              <w:autoSpaceDE w:val="0"/>
              <w:autoSpaceDN w:val="0"/>
              <w:ind w:left="140"/>
              <w:jc w:val="center"/>
              <w:rPr>
                <w:sz w:val="24"/>
                <w:szCs w:val="24"/>
              </w:rPr>
            </w:pPr>
            <w:r w:rsidRPr="004153CA">
              <w:rPr>
                <w:sz w:val="24"/>
                <w:szCs w:val="24"/>
              </w:rPr>
              <w:t>10</w:t>
            </w:r>
          </w:p>
        </w:tc>
        <w:tc>
          <w:tcPr>
            <w:tcW w:w="0" w:type="auto"/>
            <w:hideMark/>
          </w:tcPr>
          <w:p w:rsidR="004153CA" w:rsidRPr="004153CA" w:rsidRDefault="004153CA" w:rsidP="004153CA">
            <w:pPr>
              <w:widowControl w:val="0"/>
              <w:autoSpaceDE w:val="0"/>
              <w:autoSpaceDN w:val="0"/>
              <w:ind w:left="140"/>
              <w:rPr>
                <w:sz w:val="24"/>
                <w:szCs w:val="24"/>
                <w:lang w:val="kk-KZ"/>
              </w:rPr>
            </w:pPr>
            <w:r w:rsidRPr="004153CA">
              <w:rPr>
                <w:sz w:val="24"/>
                <w:szCs w:val="24"/>
                <w:lang w:val="kk-KZ"/>
              </w:rPr>
              <w:t xml:space="preserve">Көркем еңбек </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ЕСП</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ЕСП</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ЕСП</w:t>
            </w:r>
          </w:p>
        </w:tc>
      </w:tr>
      <w:tr w:rsidR="004153CA" w:rsidRPr="003F0BDB" w:rsidTr="004153CA">
        <w:tc>
          <w:tcPr>
            <w:tcW w:w="0" w:type="auto"/>
            <w:hideMark/>
          </w:tcPr>
          <w:p w:rsidR="004153CA" w:rsidRPr="004153CA" w:rsidRDefault="004153CA" w:rsidP="004153CA">
            <w:pPr>
              <w:widowControl w:val="0"/>
              <w:autoSpaceDE w:val="0"/>
              <w:autoSpaceDN w:val="0"/>
              <w:ind w:left="140"/>
              <w:jc w:val="center"/>
              <w:rPr>
                <w:sz w:val="24"/>
                <w:szCs w:val="24"/>
              </w:rPr>
            </w:pPr>
            <w:r w:rsidRPr="004153CA">
              <w:rPr>
                <w:sz w:val="24"/>
                <w:szCs w:val="24"/>
              </w:rPr>
              <w:t>11</w:t>
            </w:r>
          </w:p>
        </w:tc>
        <w:tc>
          <w:tcPr>
            <w:tcW w:w="0" w:type="auto"/>
            <w:hideMark/>
          </w:tcPr>
          <w:p w:rsidR="004153CA" w:rsidRPr="004153CA" w:rsidRDefault="004153CA" w:rsidP="004153CA">
            <w:pPr>
              <w:widowControl w:val="0"/>
              <w:autoSpaceDE w:val="0"/>
              <w:autoSpaceDN w:val="0"/>
              <w:ind w:left="140"/>
              <w:rPr>
                <w:sz w:val="24"/>
                <w:szCs w:val="24"/>
                <w:lang w:val="kk-KZ"/>
              </w:rPr>
            </w:pPr>
            <w:r w:rsidRPr="004153CA">
              <w:rPr>
                <w:sz w:val="24"/>
                <w:szCs w:val="24"/>
                <w:lang w:val="kk-KZ"/>
              </w:rPr>
              <w:t>Музыка</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ЕСП</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ЕСП</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ЕСП</w:t>
            </w:r>
          </w:p>
        </w:tc>
      </w:tr>
      <w:tr w:rsidR="004153CA" w:rsidRPr="003F0BDB" w:rsidTr="004153CA">
        <w:tc>
          <w:tcPr>
            <w:tcW w:w="0" w:type="auto"/>
            <w:hideMark/>
          </w:tcPr>
          <w:p w:rsidR="004153CA" w:rsidRPr="004153CA" w:rsidRDefault="004153CA" w:rsidP="004153CA">
            <w:pPr>
              <w:widowControl w:val="0"/>
              <w:autoSpaceDE w:val="0"/>
              <w:autoSpaceDN w:val="0"/>
              <w:ind w:left="140"/>
              <w:jc w:val="center"/>
              <w:rPr>
                <w:sz w:val="24"/>
                <w:szCs w:val="24"/>
              </w:rPr>
            </w:pPr>
            <w:r w:rsidRPr="004153CA">
              <w:rPr>
                <w:sz w:val="24"/>
                <w:szCs w:val="24"/>
              </w:rPr>
              <w:t>12</w:t>
            </w:r>
          </w:p>
        </w:tc>
        <w:tc>
          <w:tcPr>
            <w:tcW w:w="0" w:type="auto"/>
            <w:hideMark/>
          </w:tcPr>
          <w:p w:rsidR="004153CA" w:rsidRPr="004153CA" w:rsidRDefault="004153CA" w:rsidP="004153CA">
            <w:pPr>
              <w:widowControl w:val="0"/>
              <w:autoSpaceDE w:val="0"/>
              <w:autoSpaceDN w:val="0"/>
              <w:ind w:left="140"/>
              <w:rPr>
                <w:sz w:val="24"/>
                <w:szCs w:val="24"/>
                <w:lang w:val="kk-KZ"/>
              </w:rPr>
            </w:pPr>
            <w:r w:rsidRPr="004153CA">
              <w:rPr>
                <w:sz w:val="24"/>
                <w:szCs w:val="24"/>
                <w:lang w:val="kk-KZ"/>
              </w:rPr>
              <w:t>Дене шынықтыру</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ЕСП</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ЕСП</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ЕСП</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ЕСП</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ЕСП</w:t>
            </w:r>
          </w:p>
        </w:tc>
      </w:tr>
    </w:tbl>
    <w:p w:rsidR="004153CA" w:rsidRDefault="004153CA" w:rsidP="004153CA">
      <w:pPr>
        <w:spacing w:after="0"/>
        <w:rPr>
          <w:sz w:val="24"/>
          <w:szCs w:val="24"/>
          <w:lang w:val="kk-KZ"/>
        </w:rPr>
      </w:pPr>
    </w:p>
    <w:p w:rsidR="004153CA" w:rsidRDefault="004153CA" w:rsidP="004153CA">
      <w:pPr>
        <w:spacing w:after="0"/>
        <w:rPr>
          <w:sz w:val="24"/>
          <w:szCs w:val="24"/>
          <w:lang w:val="kk-KZ"/>
        </w:rPr>
      </w:pPr>
      <w:r>
        <w:rPr>
          <w:sz w:val="24"/>
          <w:szCs w:val="24"/>
          <w:lang w:val="kk-KZ"/>
        </w:rPr>
        <w:t>Ж</w:t>
      </w:r>
      <w:r w:rsidRPr="00C75A84">
        <w:rPr>
          <w:sz w:val="24"/>
          <w:szCs w:val="24"/>
          <w:lang w:val="kk-KZ"/>
        </w:rPr>
        <w:t>еке оқу жоспары бойынша жеке тәсілмен жалпы білім бе</w:t>
      </w:r>
      <w:r>
        <w:rPr>
          <w:sz w:val="24"/>
          <w:szCs w:val="24"/>
          <w:lang w:val="kk-KZ"/>
        </w:rPr>
        <w:t xml:space="preserve">ретін оқу бағдарламасы бойынша инклюзивті оқытылды. Әр пән бойынша жеке жоспар құрылды. Оқушымен аптасына 2 рет психолог, 2 рет дефектолог жұмыс жасайды. Сонымен қатар </w:t>
      </w:r>
      <w:r w:rsidRPr="00D36A46">
        <w:rPr>
          <w:sz w:val="24"/>
          <w:szCs w:val="24"/>
          <w:lang w:val="kk-KZ"/>
        </w:rPr>
        <w:t>Мәртөк ауданындағы психологиялық- п</w:t>
      </w:r>
      <w:r>
        <w:rPr>
          <w:sz w:val="24"/>
          <w:szCs w:val="24"/>
          <w:lang w:val="kk-KZ"/>
        </w:rPr>
        <w:t>едагогикалық түзеу кабинетіне түзету сабақтарына аптасына 2 рет  қатысады. Оқушы тұйық.</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4110"/>
        <w:gridCol w:w="3969"/>
      </w:tblGrid>
      <w:tr w:rsidR="004153CA" w:rsidTr="004153CA">
        <w:trPr>
          <w:cantSplit/>
          <w:trHeight w:val="343"/>
        </w:trPr>
        <w:tc>
          <w:tcPr>
            <w:tcW w:w="2235" w:type="dxa"/>
          </w:tcPr>
          <w:p w:rsidR="004153CA" w:rsidRPr="004153CA" w:rsidRDefault="004153CA" w:rsidP="004153CA">
            <w:pPr>
              <w:widowControl w:val="0"/>
              <w:autoSpaceDE w:val="0"/>
              <w:autoSpaceDN w:val="0"/>
              <w:ind w:left="140"/>
              <w:rPr>
                <w:b/>
                <w:sz w:val="28"/>
                <w:lang w:val="kk-KZ"/>
              </w:rPr>
            </w:pPr>
            <w:r w:rsidRPr="004153CA">
              <w:rPr>
                <w:b/>
                <w:sz w:val="28"/>
                <w:lang w:val="kk-KZ"/>
              </w:rPr>
              <w:t xml:space="preserve">Ерсары І. </w:t>
            </w:r>
          </w:p>
          <w:p w:rsidR="004153CA" w:rsidRPr="004153CA" w:rsidRDefault="004153CA" w:rsidP="004153CA">
            <w:pPr>
              <w:widowControl w:val="0"/>
              <w:autoSpaceDE w:val="0"/>
              <w:autoSpaceDN w:val="0"/>
              <w:ind w:left="140"/>
              <w:rPr>
                <w:b/>
                <w:sz w:val="24"/>
                <w:lang w:val="kk-KZ"/>
              </w:rPr>
            </w:pPr>
            <w:r w:rsidRPr="004153CA">
              <w:rPr>
                <w:b/>
                <w:sz w:val="28"/>
                <w:lang w:val="kk-KZ"/>
              </w:rPr>
              <w:t>4 «Ә»</w:t>
            </w:r>
          </w:p>
        </w:tc>
        <w:tc>
          <w:tcPr>
            <w:tcW w:w="4110" w:type="dxa"/>
          </w:tcPr>
          <w:p w:rsidR="004153CA" w:rsidRPr="004153CA" w:rsidRDefault="004153CA" w:rsidP="004153CA">
            <w:pPr>
              <w:widowControl w:val="0"/>
              <w:autoSpaceDE w:val="0"/>
              <w:autoSpaceDN w:val="0"/>
              <w:ind w:left="140"/>
              <w:rPr>
                <w:sz w:val="24"/>
                <w:lang w:val="kk-KZ"/>
              </w:rPr>
            </w:pPr>
            <w:r w:rsidRPr="004153CA">
              <w:rPr>
                <w:sz w:val="24"/>
                <w:lang w:val="kk-KZ"/>
              </w:rPr>
              <w:t>Жылдық жұмыс нәтижесі</w:t>
            </w:r>
          </w:p>
        </w:tc>
        <w:tc>
          <w:tcPr>
            <w:tcW w:w="3969" w:type="dxa"/>
          </w:tcPr>
          <w:p w:rsidR="004153CA" w:rsidRPr="004153CA" w:rsidRDefault="004153CA" w:rsidP="004153CA">
            <w:pPr>
              <w:widowControl w:val="0"/>
              <w:autoSpaceDE w:val="0"/>
              <w:autoSpaceDN w:val="0"/>
              <w:ind w:left="140"/>
              <w:rPr>
                <w:sz w:val="24"/>
                <w:lang w:val="kk-KZ"/>
              </w:rPr>
            </w:pPr>
            <w:r w:rsidRPr="004153CA">
              <w:rPr>
                <w:sz w:val="24"/>
                <w:lang w:val="kk-KZ"/>
              </w:rPr>
              <w:t>Ескерту</w:t>
            </w:r>
          </w:p>
        </w:tc>
      </w:tr>
      <w:tr w:rsidR="004153CA" w:rsidTr="004153CA">
        <w:trPr>
          <w:cantSplit/>
          <w:trHeight w:val="1193"/>
        </w:trPr>
        <w:tc>
          <w:tcPr>
            <w:tcW w:w="2235" w:type="dxa"/>
          </w:tcPr>
          <w:p w:rsidR="004153CA" w:rsidRPr="004153CA" w:rsidRDefault="004153CA" w:rsidP="004153CA">
            <w:pPr>
              <w:widowControl w:val="0"/>
              <w:autoSpaceDE w:val="0"/>
              <w:autoSpaceDN w:val="0"/>
              <w:ind w:left="140"/>
              <w:rPr>
                <w:sz w:val="24"/>
                <w:lang w:val="kk-KZ"/>
              </w:rPr>
            </w:pPr>
            <w:r w:rsidRPr="004153CA">
              <w:rPr>
                <w:sz w:val="24"/>
                <w:lang w:val="kk-KZ"/>
              </w:rPr>
              <w:t xml:space="preserve">Оқуы </w:t>
            </w:r>
          </w:p>
        </w:tc>
        <w:tc>
          <w:tcPr>
            <w:tcW w:w="4110" w:type="dxa"/>
          </w:tcPr>
          <w:p w:rsidR="004153CA" w:rsidRPr="004153CA" w:rsidRDefault="004153CA" w:rsidP="004153CA">
            <w:pPr>
              <w:widowControl w:val="0"/>
              <w:autoSpaceDE w:val="0"/>
              <w:autoSpaceDN w:val="0"/>
              <w:ind w:left="140"/>
              <w:rPr>
                <w:sz w:val="24"/>
                <w:lang w:val="kk-KZ"/>
              </w:rPr>
            </w:pPr>
            <w:r w:rsidRPr="004153CA">
              <w:rPr>
                <w:sz w:val="24"/>
                <w:lang w:val="kk-KZ"/>
              </w:rPr>
              <w:t>Жүргізіп оқиды. Мағынасын түсінуінде алға ілгерушілік байқалады. Мазмұнын айтып береді. Бірақ қосымша сұрақтар қоюды талап етеді.</w:t>
            </w:r>
          </w:p>
        </w:tc>
        <w:tc>
          <w:tcPr>
            <w:tcW w:w="3969" w:type="dxa"/>
          </w:tcPr>
          <w:p w:rsidR="004153CA" w:rsidRPr="004153CA" w:rsidRDefault="004153CA" w:rsidP="004153CA">
            <w:pPr>
              <w:widowControl w:val="0"/>
              <w:autoSpaceDE w:val="0"/>
              <w:autoSpaceDN w:val="0"/>
              <w:ind w:left="140"/>
              <w:rPr>
                <w:sz w:val="24"/>
                <w:lang w:val="kk-KZ"/>
              </w:rPr>
            </w:pPr>
            <w:r w:rsidRPr="004153CA">
              <w:rPr>
                <w:sz w:val="24"/>
                <w:lang w:val="kk-KZ"/>
              </w:rPr>
              <w:t xml:space="preserve">Асықпай оқу дағдысын қалыптастыру. </w:t>
            </w:r>
          </w:p>
        </w:tc>
      </w:tr>
      <w:tr w:rsidR="004153CA" w:rsidTr="004153CA">
        <w:tc>
          <w:tcPr>
            <w:tcW w:w="2235" w:type="dxa"/>
          </w:tcPr>
          <w:p w:rsidR="004153CA" w:rsidRPr="004153CA" w:rsidRDefault="004153CA" w:rsidP="004153CA">
            <w:pPr>
              <w:widowControl w:val="0"/>
              <w:autoSpaceDE w:val="0"/>
              <w:autoSpaceDN w:val="0"/>
              <w:ind w:left="140"/>
              <w:rPr>
                <w:sz w:val="24"/>
                <w:lang w:val="kk-KZ"/>
              </w:rPr>
            </w:pPr>
            <w:r w:rsidRPr="004153CA">
              <w:rPr>
                <w:sz w:val="24"/>
                <w:lang w:val="kk-KZ"/>
              </w:rPr>
              <w:t>Жазуы.</w:t>
            </w:r>
          </w:p>
        </w:tc>
        <w:tc>
          <w:tcPr>
            <w:tcW w:w="4110" w:type="dxa"/>
          </w:tcPr>
          <w:p w:rsidR="004153CA" w:rsidRPr="004153CA" w:rsidRDefault="004153CA" w:rsidP="004153CA">
            <w:pPr>
              <w:widowControl w:val="0"/>
              <w:autoSpaceDE w:val="0"/>
              <w:autoSpaceDN w:val="0"/>
              <w:ind w:left="140"/>
              <w:rPr>
                <w:sz w:val="24"/>
                <w:lang w:val="kk-KZ"/>
              </w:rPr>
            </w:pPr>
            <w:r w:rsidRPr="004153CA">
              <w:rPr>
                <w:sz w:val="24"/>
                <w:lang w:val="kk-KZ"/>
              </w:rPr>
              <w:t>Жазуы жәй. Сабақ барысында барлық оқушылармен қатар үлгеріп жазады.</w:t>
            </w:r>
          </w:p>
        </w:tc>
        <w:tc>
          <w:tcPr>
            <w:tcW w:w="3969" w:type="dxa"/>
          </w:tcPr>
          <w:p w:rsidR="004153CA" w:rsidRPr="004153CA" w:rsidRDefault="004153CA" w:rsidP="004153CA">
            <w:pPr>
              <w:widowControl w:val="0"/>
              <w:autoSpaceDE w:val="0"/>
              <w:autoSpaceDN w:val="0"/>
              <w:ind w:left="140"/>
              <w:rPr>
                <w:sz w:val="24"/>
                <w:lang w:val="kk-KZ"/>
              </w:rPr>
            </w:pPr>
            <w:r w:rsidRPr="004153CA">
              <w:rPr>
                <w:sz w:val="24"/>
                <w:lang w:val="kk-KZ"/>
              </w:rPr>
              <w:t>Жазуына көңіл бөлу</w:t>
            </w:r>
          </w:p>
        </w:tc>
      </w:tr>
      <w:tr w:rsidR="004153CA" w:rsidRPr="004153CA" w:rsidTr="004153CA">
        <w:tc>
          <w:tcPr>
            <w:tcW w:w="2235" w:type="dxa"/>
          </w:tcPr>
          <w:p w:rsidR="004153CA" w:rsidRPr="004153CA" w:rsidRDefault="004153CA" w:rsidP="004153CA">
            <w:pPr>
              <w:widowControl w:val="0"/>
              <w:autoSpaceDE w:val="0"/>
              <w:autoSpaceDN w:val="0"/>
              <w:ind w:left="140"/>
              <w:rPr>
                <w:sz w:val="24"/>
                <w:lang w:val="kk-KZ"/>
              </w:rPr>
            </w:pPr>
            <w:r w:rsidRPr="004153CA">
              <w:rPr>
                <w:sz w:val="24"/>
                <w:lang w:val="kk-KZ"/>
              </w:rPr>
              <w:t>Есеп шығару дағдысы</w:t>
            </w:r>
          </w:p>
        </w:tc>
        <w:tc>
          <w:tcPr>
            <w:tcW w:w="4110" w:type="dxa"/>
          </w:tcPr>
          <w:p w:rsidR="004153CA" w:rsidRPr="004153CA" w:rsidRDefault="004153CA" w:rsidP="004153CA">
            <w:pPr>
              <w:widowControl w:val="0"/>
              <w:autoSpaceDE w:val="0"/>
              <w:autoSpaceDN w:val="0"/>
              <w:ind w:left="140"/>
              <w:rPr>
                <w:sz w:val="24"/>
                <w:lang w:val="kk-KZ"/>
              </w:rPr>
            </w:pPr>
            <w:r w:rsidRPr="004153CA">
              <w:rPr>
                <w:sz w:val="24"/>
                <w:lang w:val="kk-KZ"/>
              </w:rPr>
              <w:t xml:space="preserve">Есеп шығаруы дағдысы қалыптасқан, күрделі сандарға келгенде қиналады.  Көбейту кестесін білмейді. Өлшемдерді шатастырады. </w:t>
            </w:r>
          </w:p>
        </w:tc>
        <w:tc>
          <w:tcPr>
            <w:tcW w:w="3969" w:type="dxa"/>
          </w:tcPr>
          <w:p w:rsidR="004153CA" w:rsidRPr="004153CA" w:rsidRDefault="004153CA" w:rsidP="004153CA">
            <w:pPr>
              <w:widowControl w:val="0"/>
              <w:autoSpaceDE w:val="0"/>
              <w:autoSpaceDN w:val="0"/>
              <w:ind w:left="140"/>
              <w:rPr>
                <w:sz w:val="24"/>
                <w:lang w:val="kk-KZ"/>
              </w:rPr>
            </w:pPr>
            <w:r w:rsidRPr="004153CA">
              <w:rPr>
                <w:sz w:val="24"/>
                <w:lang w:val="kk-KZ"/>
              </w:rPr>
              <w:t>Сөз есептерге көңіл бөлу. Көбейту кестесін жаттау.</w:t>
            </w:r>
          </w:p>
        </w:tc>
      </w:tr>
      <w:tr w:rsidR="004153CA" w:rsidRPr="004153CA" w:rsidTr="004153CA">
        <w:tc>
          <w:tcPr>
            <w:tcW w:w="2235" w:type="dxa"/>
          </w:tcPr>
          <w:p w:rsidR="004153CA" w:rsidRPr="004153CA" w:rsidRDefault="004153CA" w:rsidP="004153CA">
            <w:pPr>
              <w:widowControl w:val="0"/>
              <w:autoSpaceDE w:val="0"/>
              <w:autoSpaceDN w:val="0"/>
              <w:ind w:left="140"/>
              <w:rPr>
                <w:sz w:val="24"/>
                <w:lang w:val="kk-KZ"/>
              </w:rPr>
            </w:pPr>
            <w:r w:rsidRPr="004153CA">
              <w:rPr>
                <w:sz w:val="24"/>
                <w:lang w:val="kk-KZ"/>
              </w:rPr>
              <w:lastRenderedPageBreak/>
              <w:t>Өзі-өзіне қызмет етуі</w:t>
            </w:r>
          </w:p>
        </w:tc>
        <w:tc>
          <w:tcPr>
            <w:tcW w:w="4110" w:type="dxa"/>
          </w:tcPr>
          <w:p w:rsidR="004153CA" w:rsidRPr="004153CA" w:rsidRDefault="004153CA" w:rsidP="004153CA">
            <w:pPr>
              <w:widowControl w:val="0"/>
              <w:autoSpaceDE w:val="0"/>
              <w:autoSpaceDN w:val="0"/>
              <w:ind w:left="140"/>
              <w:rPr>
                <w:sz w:val="24"/>
                <w:lang w:val="kk-KZ"/>
              </w:rPr>
            </w:pPr>
            <w:r w:rsidRPr="004153CA">
              <w:rPr>
                <w:sz w:val="24"/>
                <w:lang w:val="kk-KZ"/>
              </w:rPr>
              <w:t xml:space="preserve">Өзі-өзіне толық қызмет ете алады. Киген киімі таза, оқу құралдары үнемі түгел. </w:t>
            </w:r>
          </w:p>
        </w:tc>
        <w:tc>
          <w:tcPr>
            <w:tcW w:w="3969" w:type="dxa"/>
          </w:tcPr>
          <w:p w:rsidR="004153CA" w:rsidRPr="004153CA" w:rsidRDefault="004153CA" w:rsidP="004153CA">
            <w:pPr>
              <w:widowControl w:val="0"/>
              <w:autoSpaceDE w:val="0"/>
              <w:autoSpaceDN w:val="0"/>
              <w:ind w:left="140"/>
              <w:rPr>
                <w:sz w:val="24"/>
                <w:lang w:val="kk-KZ"/>
              </w:rPr>
            </w:pPr>
          </w:p>
        </w:tc>
      </w:tr>
      <w:tr w:rsidR="004153CA" w:rsidRPr="004153CA" w:rsidTr="004153CA">
        <w:tc>
          <w:tcPr>
            <w:tcW w:w="2235" w:type="dxa"/>
          </w:tcPr>
          <w:p w:rsidR="004153CA" w:rsidRPr="004153CA" w:rsidRDefault="004153CA" w:rsidP="004153CA">
            <w:pPr>
              <w:widowControl w:val="0"/>
              <w:autoSpaceDE w:val="0"/>
              <w:autoSpaceDN w:val="0"/>
              <w:ind w:left="140"/>
              <w:rPr>
                <w:sz w:val="24"/>
                <w:lang w:val="kk-KZ"/>
              </w:rPr>
            </w:pPr>
            <w:r w:rsidRPr="004153CA">
              <w:rPr>
                <w:sz w:val="24"/>
                <w:lang w:val="kk-KZ"/>
              </w:rPr>
              <w:t>Қоршаған ортаны қабылдауы</w:t>
            </w:r>
          </w:p>
        </w:tc>
        <w:tc>
          <w:tcPr>
            <w:tcW w:w="4110" w:type="dxa"/>
          </w:tcPr>
          <w:p w:rsidR="004153CA" w:rsidRPr="004153CA" w:rsidRDefault="004153CA" w:rsidP="004153CA">
            <w:pPr>
              <w:widowControl w:val="0"/>
              <w:autoSpaceDE w:val="0"/>
              <w:autoSpaceDN w:val="0"/>
              <w:ind w:left="140"/>
              <w:rPr>
                <w:sz w:val="24"/>
                <w:lang w:val="kk-KZ"/>
              </w:rPr>
            </w:pPr>
            <w:r w:rsidRPr="004153CA">
              <w:rPr>
                <w:sz w:val="24"/>
                <w:lang w:val="kk-KZ"/>
              </w:rPr>
              <w:t>Қоршаған ортаны қабылдауы жас ерекшелігіне сәйкес.</w:t>
            </w:r>
          </w:p>
        </w:tc>
        <w:tc>
          <w:tcPr>
            <w:tcW w:w="3969" w:type="dxa"/>
          </w:tcPr>
          <w:p w:rsidR="004153CA" w:rsidRPr="004153CA" w:rsidRDefault="004153CA" w:rsidP="004153CA">
            <w:pPr>
              <w:widowControl w:val="0"/>
              <w:autoSpaceDE w:val="0"/>
              <w:autoSpaceDN w:val="0"/>
              <w:ind w:left="140"/>
              <w:rPr>
                <w:sz w:val="24"/>
                <w:lang w:val="kk-KZ"/>
              </w:rPr>
            </w:pPr>
          </w:p>
        </w:tc>
      </w:tr>
      <w:tr w:rsidR="004153CA" w:rsidTr="004153CA">
        <w:tc>
          <w:tcPr>
            <w:tcW w:w="2235" w:type="dxa"/>
          </w:tcPr>
          <w:p w:rsidR="004153CA" w:rsidRPr="004153CA" w:rsidRDefault="004153CA" w:rsidP="004153CA">
            <w:pPr>
              <w:widowControl w:val="0"/>
              <w:autoSpaceDE w:val="0"/>
              <w:autoSpaceDN w:val="0"/>
              <w:ind w:left="140"/>
              <w:rPr>
                <w:sz w:val="24"/>
                <w:lang w:val="kk-KZ"/>
              </w:rPr>
            </w:pPr>
            <w:r w:rsidRPr="004153CA">
              <w:rPr>
                <w:sz w:val="24"/>
                <w:lang w:val="kk-KZ"/>
              </w:rPr>
              <w:t>Қатарластарымен қарым-қатынасы</w:t>
            </w:r>
          </w:p>
        </w:tc>
        <w:tc>
          <w:tcPr>
            <w:tcW w:w="4110" w:type="dxa"/>
          </w:tcPr>
          <w:p w:rsidR="004153CA" w:rsidRPr="004153CA" w:rsidRDefault="004153CA" w:rsidP="004153CA">
            <w:pPr>
              <w:widowControl w:val="0"/>
              <w:autoSpaceDE w:val="0"/>
              <w:autoSpaceDN w:val="0"/>
              <w:ind w:left="140"/>
              <w:rPr>
                <w:sz w:val="24"/>
                <w:lang w:val="kk-KZ"/>
              </w:rPr>
            </w:pPr>
            <w:r w:rsidRPr="004153CA">
              <w:rPr>
                <w:sz w:val="24"/>
                <w:lang w:val="kk-KZ"/>
              </w:rPr>
              <w:t xml:space="preserve">Қатарластарымен қарым-қатынасы орташа. Оқушы тұйықтау. </w:t>
            </w:r>
          </w:p>
        </w:tc>
        <w:tc>
          <w:tcPr>
            <w:tcW w:w="3969" w:type="dxa"/>
          </w:tcPr>
          <w:p w:rsidR="004153CA" w:rsidRPr="004153CA" w:rsidRDefault="004153CA" w:rsidP="004153CA">
            <w:pPr>
              <w:widowControl w:val="0"/>
              <w:autoSpaceDE w:val="0"/>
              <w:autoSpaceDN w:val="0"/>
              <w:ind w:left="140"/>
              <w:rPr>
                <w:sz w:val="24"/>
                <w:lang w:val="kk-KZ"/>
              </w:rPr>
            </w:pPr>
            <w:r w:rsidRPr="004153CA">
              <w:rPr>
                <w:sz w:val="24"/>
                <w:lang w:val="kk-KZ"/>
              </w:rPr>
              <w:t xml:space="preserve">Қатарластырымен қарым-қатынастарын нығайту </w:t>
            </w:r>
          </w:p>
        </w:tc>
      </w:tr>
      <w:tr w:rsidR="004153CA" w:rsidRPr="004153CA" w:rsidTr="004153CA">
        <w:tc>
          <w:tcPr>
            <w:tcW w:w="2235" w:type="dxa"/>
          </w:tcPr>
          <w:p w:rsidR="004153CA" w:rsidRPr="004153CA" w:rsidRDefault="004153CA" w:rsidP="004153CA">
            <w:pPr>
              <w:widowControl w:val="0"/>
              <w:autoSpaceDE w:val="0"/>
              <w:autoSpaceDN w:val="0"/>
              <w:ind w:left="140"/>
              <w:rPr>
                <w:sz w:val="24"/>
                <w:lang w:val="kk-KZ"/>
              </w:rPr>
            </w:pPr>
            <w:r w:rsidRPr="004153CA">
              <w:rPr>
                <w:sz w:val="24"/>
                <w:lang w:val="kk-KZ"/>
              </w:rPr>
              <w:t>Ойын толық жеткізуі</w:t>
            </w:r>
          </w:p>
        </w:tc>
        <w:tc>
          <w:tcPr>
            <w:tcW w:w="4110" w:type="dxa"/>
          </w:tcPr>
          <w:p w:rsidR="004153CA" w:rsidRPr="004153CA" w:rsidRDefault="004153CA" w:rsidP="004153CA">
            <w:pPr>
              <w:widowControl w:val="0"/>
              <w:autoSpaceDE w:val="0"/>
              <w:autoSpaceDN w:val="0"/>
              <w:ind w:left="140"/>
              <w:rPr>
                <w:sz w:val="24"/>
                <w:lang w:val="kk-KZ"/>
              </w:rPr>
            </w:pPr>
            <w:r w:rsidRPr="004153CA">
              <w:rPr>
                <w:sz w:val="24"/>
                <w:lang w:val="kk-KZ"/>
              </w:rPr>
              <w:t xml:space="preserve">Ойын толық жеткізе алмайды. </w:t>
            </w:r>
          </w:p>
        </w:tc>
        <w:tc>
          <w:tcPr>
            <w:tcW w:w="3969" w:type="dxa"/>
          </w:tcPr>
          <w:p w:rsidR="004153CA" w:rsidRPr="004153CA" w:rsidRDefault="004153CA" w:rsidP="004153CA">
            <w:pPr>
              <w:widowControl w:val="0"/>
              <w:autoSpaceDE w:val="0"/>
              <w:autoSpaceDN w:val="0"/>
              <w:ind w:left="140"/>
              <w:rPr>
                <w:sz w:val="24"/>
                <w:lang w:val="kk-KZ"/>
              </w:rPr>
            </w:pPr>
            <w:r w:rsidRPr="004153CA">
              <w:rPr>
                <w:sz w:val="24"/>
                <w:lang w:val="kk-KZ"/>
              </w:rPr>
              <w:t>Оқушының еркін сөйлеу, ойын жеткілікті жеткізу бағытында көп жұмыстану қажет</w:t>
            </w:r>
          </w:p>
        </w:tc>
      </w:tr>
      <w:tr w:rsidR="004153CA" w:rsidRPr="004153CA" w:rsidTr="004153CA">
        <w:tc>
          <w:tcPr>
            <w:tcW w:w="2235" w:type="dxa"/>
          </w:tcPr>
          <w:p w:rsidR="004153CA" w:rsidRPr="004153CA" w:rsidRDefault="004153CA" w:rsidP="004153CA">
            <w:pPr>
              <w:widowControl w:val="0"/>
              <w:autoSpaceDE w:val="0"/>
              <w:autoSpaceDN w:val="0"/>
              <w:ind w:left="140"/>
              <w:rPr>
                <w:sz w:val="24"/>
                <w:lang w:val="kk-KZ"/>
              </w:rPr>
            </w:pPr>
            <w:r w:rsidRPr="004153CA">
              <w:rPr>
                <w:sz w:val="24"/>
                <w:lang w:val="kk-KZ"/>
              </w:rPr>
              <w:t>Сөздік қоры</w:t>
            </w:r>
          </w:p>
        </w:tc>
        <w:tc>
          <w:tcPr>
            <w:tcW w:w="4110" w:type="dxa"/>
          </w:tcPr>
          <w:p w:rsidR="004153CA" w:rsidRPr="004153CA" w:rsidRDefault="004153CA" w:rsidP="004153CA">
            <w:pPr>
              <w:widowControl w:val="0"/>
              <w:autoSpaceDE w:val="0"/>
              <w:autoSpaceDN w:val="0"/>
              <w:ind w:left="140"/>
              <w:rPr>
                <w:sz w:val="24"/>
                <w:lang w:val="kk-KZ"/>
              </w:rPr>
            </w:pPr>
            <w:r w:rsidRPr="004153CA">
              <w:rPr>
                <w:sz w:val="24"/>
                <w:lang w:val="kk-KZ"/>
              </w:rPr>
              <w:t xml:space="preserve">Сөдік қоры жаман емес, жас ерекшелігіне сай. </w:t>
            </w:r>
          </w:p>
        </w:tc>
        <w:tc>
          <w:tcPr>
            <w:tcW w:w="3969" w:type="dxa"/>
          </w:tcPr>
          <w:p w:rsidR="004153CA" w:rsidRPr="004153CA" w:rsidRDefault="004153CA" w:rsidP="004153CA">
            <w:pPr>
              <w:widowControl w:val="0"/>
              <w:autoSpaceDE w:val="0"/>
              <w:autoSpaceDN w:val="0"/>
              <w:ind w:left="140"/>
              <w:rPr>
                <w:sz w:val="24"/>
                <w:lang w:val="kk-KZ"/>
              </w:rPr>
            </w:pPr>
            <w:r w:rsidRPr="004153CA">
              <w:rPr>
                <w:sz w:val="24"/>
                <w:lang w:val="kk-KZ"/>
              </w:rPr>
              <w:t>Сөздік қорын ары қарай дамыту</w:t>
            </w:r>
          </w:p>
        </w:tc>
      </w:tr>
      <w:tr w:rsidR="004153CA" w:rsidRPr="00DC6940" w:rsidTr="004153CA">
        <w:tc>
          <w:tcPr>
            <w:tcW w:w="2235" w:type="dxa"/>
          </w:tcPr>
          <w:p w:rsidR="004153CA" w:rsidRPr="004153CA" w:rsidRDefault="004153CA" w:rsidP="004153CA">
            <w:pPr>
              <w:widowControl w:val="0"/>
              <w:autoSpaceDE w:val="0"/>
              <w:autoSpaceDN w:val="0"/>
              <w:ind w:left="140"/>
              <w:rPr>
                <w:sz w:val="24"/>
                <w:lang w:val="kk-KZ"/>
              </w:rPr>
            </w:pPr>
            <w:r w:rsidRPr="004153CA">
              <w:rPr>
                <w:sz w:val="24"/>
                <w:lang w:val="kk-KZ"/>
              </w:rPr>
              <w:t xml:space="preserve">Қоғамдық жұмыстарға қатысуы </w:t>
            </w:r>
          </w:p>
        </w:tc>
        <w:tc>
          <w:tcPr>
            <w:tcW w:w="4110" w:type="dxa"/>
          </w:tcPr>
          <w:p w:rsidR="004153CA" w:rsidRPr="004153CA" w:rsidRDefault="004153CA" w:rsidP="004153CA">
            <w:pPr>
              <w:widowControl w:val="0"/>
              <w:autoSpaceDE w:val="0"/>
              <w:autoSpaceDN w:val="0"/>
              <w:ind w:left="140"/>
              <w:rPr>
                <w:sz w:val="24"/>
                <w:lang w:val="kk-KZ"/>
              </w:rPr>
            </w:pPr>
            <w:r w:rsidRPr="004153CA">
              <w:rPr>
                <w:sz w:val="24"/>
                <w:lang w:val="kk-KZ"/>
              </w:rPr>
              <w:t>Қызығушылық танытпайды.</w:t>
            </w:r>
          </w:p>
        </w:tc>
        <w:tc>
          <w:tcPr>
            <w:tcW w:w="3969" w:type="dxa"/>
          </w:tcPr>
          <w:p w:rsidR="004153CA" w:rsidRPr="004153CA" w:rsidRDefault="004153CA" w:rsidP="004153CA">
            <w:pPr>
              <w:widowControl w:val="0"/>
              <w:autoSpaceDE w:val="0"/>
              <w:autoSpaceDN w:val="0"/>
              <w:ind w:left="140"/>
              <w:rPr>
                <w:sz w:val="24"/>
                <w:lang w:val="kk-KZ"/>
              </w:rPr>
            </w:pPr>
          </w:p>
        </w:tc>
      </w:tr>
      <w:tr w:rsidR="004153CA" w:rsidTr="004153CA">
        <w:tc>
          <w:tcPr>
            <w:tcW w:w="2235" w:type="dxa"/>
          </w:tcPr>
          <w:p w:rsidR="004153CA" w:rsidRPr="004153CA" w:rsidRDefault="004153CA" w:rsidP="004153CA">
            <w:pPr>
              <w:widowControl w:val="0"/>
              <w:autoSpaceDE w:val="0"/>
              <w:autoSpaceDN w:val="0"/>
              <w:ind w:left="140"/>
              <w:rPr>
                <w:sz w:val="24"/>
                <w:lang w:val="kk-KZ"/>
              </w:rPr>
            </w:pPr>
            <w:r w:rsidRPr="004153CA">
              <w:rPr>
                <w:sz w:val="24"/>
                <w:lang w:val="kk-KZ"/>
              </w:rPr>
              <w:t>Оқуға деген қызығушылығы</w:t>
            </w:r>
          </w:p>
        </w:tc>
        <w:tc>
          <w:tcPr>
            <w:tcW w:w="4110" w:type="dxa"/>
          </w:tcPr>
          <w:p w:rsidR="004153CA" w:rsidRPr="004153CA" w:rsidRDefault="004153CA" w:rsidP="004153CA">
            <w:pPr>
              <w:widowControl w:val="0"/>
              <w:autoSpaceDE w:val="0"/>
              <w:autoSpaceDN w:val="0"/>
              <w:ind w:left="140"/>
              <w:rPr>
                <w:sz w:val="24"/>
                <w:lang w:val="kk-KZ"/>
              </w:rPr>
            </w:pPr>
            <w:r w:rsidRPr="004153CA">
              <w:rPr>
                <w:sz w:val="24"/>
                <w:lang w:val="kk-KZ"/>
              </w:rPr>
              <w:t>Оқуға деген қызығушылығы орташа, Үй жұмысын уақытылы орындамайды</w:t>
            </w:r>
          </w:p>
        </w:tc>
        <w:tc>
          <w:tcPr>
            <w:tcW w:w="3969" w:type="dxa"/>
          </w:tcPr>
          <w:p w:rsidR="004153CA" w:rsidRPr="004153CA" w:rsidRDefault="004153CA" w:rsidP="004153CA">
            <w:pPr>
              <w:widowControl w:val="0"/>
              <w:autoSpaceDE w:val="0"/>
              <w:autoSpaceDN w:val="0"/>
              <w:ind w:left="140"/>
              <w:rPr>
                <w:sz w:val="24"/>
                <w:lang w:val="kk-KZ"/>
              </w:rPr>
            </w:pPr>
            <w:r w:rsidRPr="004153CA">
              <w:rPr>
                <w:sz w:val="24"/>
                <w:lang w:val="kk-KZ"/>
              </w:rPr>
              <w:t xml:space="preserve">Оқуға деген қызығушылығын арттыру. Жеке тапсырмаларды оқушының деңгейіне сәйкес қызықты қылу. Оқуындағы олқылықтарды жою мақсатында жұмысты жалғастыру. </w:t>
            </w:r>
          </w:p>
        </w:tc>
      </w:tr>
      <w:tr w:rsidR="004153CA" w:rsidTr="004153CA">
        <w:tc>
          <w:tcPr>
            <w:tcW w:w="2235" w:type="dxa"/>
          </w:tcPr>
          <w:p w:rsidR="004153CA" w:rsidRPr="004153CA" w:rsidRDefault="004153CA" w:rsidP="004153CA">
            <w:pPr>
              <w:widowControl w:val="0"/>
              <w:autoSpaceDE w:val="0"/>
              <w:autoSpaceDN w:val="0"/>
              <w:ind w:left="140"/>
              <w:rPr>
                <w:sz w:val="24"/>
                <w:lang w:val="kk-KZ"/>
              </w:rPr>
            </w:pPr>
            <w:r w:rsidRPr="004153CA">
              <w:rPr>
                <w:sz w:val="24"/>
                <w:lang w:val="kk-KZ"/>
              </w:rPr>
              <w:t>Тәртібі</w:t>
            </w:r>
          </w:p>
        </w:tc>
        <w:tc>
          <w:tcPr>
            <w:tcW w:w="4110" w:type="dxa"/>
          </w:tcPr>
          <w:p w:rsidR="004153CA" w:rsidRPr="004153CA" w:rsidRDefault="004153CA" w:rsidP="004153CA">
            <w:pPr>
              <w:widowControl w:val="0"/>
              <w:autoSpaceDE w:val="0"/>
              <w:autoSpaceDN w:val="0"/>
              <w:ind w:left="140"/>
              <w:rPr>
                <w:sz w:val="24"/>
                <w:lang w:val="kk-KZ"/>
              </w:rPr>
            </w:pPr>
            <w:r w:rsidRPr="004153CA">
              <w:rPr>
                <w:sz w:val="24"/>
                <w:lang w:val="kk-KZ"/>
              </w:rPr>
              <w:t xml:space="preserve">Тәртібі өте жақсы . Сабақ барысында тыныш отырады. Берілген тапсырмаларды мүмкіндігінше орындайды. </w:t>
            </w:r>
          </w:p>
        </w:tc>
        <w:tc>
          <w:tcPr>
            <w:tcW w:w="3969" w:type="dxa"/>
          </w:tcPr>
          <w:p w:rsidR="004153CA" w:rsidRPr="004153CA" w:rsidRDefault="004153CA" w:rsidP="004153CA">
            <w:pPr>
              <w:widowControl w:val="0"/>
              <w:autoSpaceDE w:val="0"/>
              <w:autoSpaceDN w:val="0"/>
              <w:ind w:left="140"/>
              <w:rPr>
                <w:sz w:val="24"/>
                <w:lang w:val="kk-KZ"/>
              </w:rPr>
            </w:pPr>
          </w:p>
        </w:tc>
      </w:tr>
      <w:tr w:rsidR="004153CA" w:rsidRPr="00DC6940" w:rsidTr="004153CA">
        <w:tc>
          <w:tcPr>
            <w:tcW w:w="2235" w:type="dxa"/>
          </w:tcPr>
          <w:p w:rsidR="004153CA" w:rsidRPr="004153CA" w:rsidRDefault="004153CA" w:rsidP="004153CA">
            <w:pPr>
              <w:widowControl w:val="0"/>
              <w:autoSpaceDE w:val="0"/>
              <w:autoSpaceDN w:val="0"/>
              <w:ind w:left="140"/>
              <w:rPr>
                <w:sz w:val="24"/>
                <w:lang w:val="kk-KZ"/>
              </w:rPr>
            </w:pPr>
            <w:r w:rsidRPr="004153CA">
              <w:rPr>
                <w:sz w:val="24"/>
                <w:lang w:val="kk-KZ"/>
              </w:rPr>
              <w:t>Сөйлеу тілі</w:t>
            </w:r>
          </w:p>
        </w:tc>
        <w:tc>
          <w:tcPr>
            <w:tcW w:w="4110" w:type="dxa"/>
          </w:tcPr>
          <w:p w:rsidR="004153CA" w:rsidRPr="004153CA" w:rsidRDefault="004153CA" w:rsidP="004153CA">
            <w:pPr>
              <w:widowControl w:val="0"/>
              <w:autoSpaceDE w:val="0"/>
              <w:autoSpaceDN w:val="0"/>
              <w:ind w:left="140"/>
              <w:rPr>
                <w:sz w:val="24"/>
                <w:lang w:val="kk-KZ"/>
              </w:rPr>
            </w:pPr>
            <w:r w:rsidRPr="004153CA">
              <w:rPr>
                <w:sz w:val="24"/>
                <w:lang w:val="kk-KZ"/>
              </w:rPr>
              <w:t>Қалыпты</w:t>
            </w:r>
          </w:p>
        </w:tc>
        <w:tc>
          <w:tcPr>
            <w:tcW w:w="3969" w:type="dxa"/>
          </w:tcPr>
          <w:p w:rsidR="004153CA" w:rsidRPr="004153CA" w:rsidRDefault="004153CA" w:rsidP="004153CA">
            <w:pPr>
              <w:widowControl w:val="0"/>
              <w:autoSpaceDE w:val="0"/>
              <w:autoSpaceDN w:val="0"/>
              <w:ind w:left="140"/>
              <w:rPr>
                <w:sz w:val="24"/>
                <w:lang w:val="kk-KZ"/>
              </w:rPr>
            </w:pPr>
          </w:p>
        </w:tc>
      </w:tr>
    </w:tbl>
    <w:p w:rsidR="004153CA" w:rsidRDefault="004153CA" w:rsidP="004153CA">
      <w:pPr>
        <w:spacing w:after="0"/>
        <w:rPr>
          <w:sz w:val="24"/>
          <w:szCs w:val="24"/>
          <w:lang w:val="kk-KZ"/>
        </w:rPr>
      </w:pPr>
    </w:p>
    <w:p w:rsidR="004153CA" w:rsidRDefault="004153CA" w:rsidP="004153CA">
      <w:pPr>
        <w:spacing w:after="0"/>
        <w:rPr>
          <w:sz w:val="24"/>
          <w:szCs w:val="24"/>
          <w:lang w:val="kk-KZ"/>
        </w:rPr>
      </w:pPr>
      <w:r>
        <w:rPr>
          <w:sz w:val="24"/>
          <w:szCs w:val="24"/>
          <w:lang w:val="kk-KZ"/>
        </w:rPr>
        <w:t xml:space="preserve">Ялгасбай Мадиар 2 «Ә» сынып оқушысы. ПМПК қорытындысы: </w:t>
      </w:r>
    </w:p>
    <w:p w:rsidR="004153CA" w:rsidRDefault="004153CA" w:rsidP="004153CA">
      <w:pPr>
        <w:spacing w:after="0"/>
        <w:rPr>
          <w:sz w:val="24"/>
          <w:szCs w:val="24"/>
          <w:lang w:val="kk-KZ"/>
        </w:rPr>
      </w:pPr>
      <w:r>
        <w:rPr>
          <w:sz w:val="24"/>
          <w:szCs w:val="24"/>
          <w:lang w:val="kk-KZ"/>
        </w:rPr>
        <w:t>Инклюзивное обучение по общеобразовательной программе с индивидуальным подходом по индивидуальному учебному плану. Дублирование 2го класса. . Психолого-педагогическая поддержка в школе. Занятие с логопедом, дефектологом, психологом. Индивидуальный подход и вариативность в оценке учебных достижений.</w:t>
      </w:r>
    </w:p>
    <w:p w:rsidR="004153CA" w:rsidRDefault="004153CA" w:rsidP="004153CA">
      <w:pPr>
        <w:spacing w:after="0"/>
        <w:rPr>
          <w:sz w:val="24"/>
          <w:szCs w:val="24"/>
          <w:lang w:val="kk-KZ"/>
        </w:rPr>
      </w:pPr>
      <w:r>
        <w:rPr>
          <w:sz w:val="24"/>
          <w:szCs w:val="24"/>
          <w:lang w:val="kk-KZ"/>
        </w:rPr>
        <w:t>Оқушы күнделігі: Ялгасбай М.</w:t>
      </w:r>
    </w:p>
    <w:tbl>
      <w:tblPr>
        <w:tblW w:w="9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0"/>
        <w:gridCol w:w="2863"/>
        <w:gridCol w:w="1175"/>
        <w:gridCol w:w="1175"/>
        <w:gridCol w:w="1175"/>
        <w:gridCol w:w="1175"/>
        <w:gridCol w:w="1552"/>
      </w:tblGrid>
      <w:tr w:rsidR="004153CA" w:rsidRPr="003F0BDB" w:rsidTr="004153CA">
        <w:tc>
          <w:tcPr>
            <w:tcW w:w="596" w:type="dxa"/>
            <w:hideMark/>
          </w:tcPr>
          <w:p w:rsidR="004153CA" w:rsidRPr="004153CA" w:rsidRDefault="004153CA" w:rsidP="004153CA">
            <w:pPr>
              <w:widowControl w:val="0"/>
              <w:autoSpaceDE w:val="0"/>
              <w:autoSpaceDN w:val="0"/>
              <w:ind w:left="140"/>
              <w:jc w:val="center"/>
              <w:rPr>
                <w:sz w:val="24"/>
                <w:szCs w:val="24"/>
              </w:rPr>
            </w:pPr>
            <w:r w:rsidRPr="004153CA">
              <w:rPr>
                <w:sz w:val="24"/>
                <w:szCs w:val="24"/>
              </w:rPr>
              <w:t>№ р/с</w:t>
            </w:r>
          </w:p>
        </w:tc>
        <w:tc>
          <w:tcPr>
            <w:tcW w:w="2981" w:type="dxa"/>
            <w:hideMark/>
          </w:tcPr>
          <w:p w:rsidR="004153CA" w:rsidRPr="004153CA" w:rsidRDefault="004153CA" w:rsidP="004153CA">
            <w:pPr>
              <w:widowControl w:val="0"/>
              <w:autoSpaceDE w:val="0"/>
              <w:autoSpaceDN w:val="0"/>
              <w:ind w:left="140"/>
              <w:jc w:val="center"/>
              <w:rPr>
                <w:sz w:val="24"/>
                <w:szCs w:val="24"/>
              </w:rPr>
            </w:pPr>
            <w:r w:rsidRPr="004153CA">
              <w:rPr>
                <w:sz w:val="24"/>
                <w:szCs w:val="24"/>
              </w:rPr>
              <w:t>Пәндер</w:t>
            </w:r>
          </w:p>
        </w:tc>
        <w:tc>
          <w:tcPr>
            <w:tcW w:w="1194" w:type="dxa"/>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rPr>
              <w:t>1 т</w:t>
            </w:r>
            <w:r w:rsidRPr="004153CA">
              <w:rPr>
                <w:sz w:val="24"/>
                <w:szCs w:val="24"/>
                <w:lang w:val="kk-KZ"/>
              </w:rPr>
              <w:t>оқсан</w:t>
            </w:r>
          </w:p>
        </w:tc>
        <w:tc>
          <w:tcPr>
            <w:tcW w:w="1194" w:type="dxa"/>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rPr>
              <w:t>2 т</w:t>
            </w:r>
            <w:r w:rsidRPr="004153CA">
              <w:rPr>
                <w:sz w:val="24"/>
                <w:szCs w:val="24"/>
                <w:lang w:val="kk-KZ"/>
              </w:rPr>
              <w:t>оқсан</w:t>
            </w:r>
          </w:p>
        </w:tc>
        <w:tc>
          <w:tcPr>
            <w:tcW w:w="1194" w:type="dxa"/>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rPr>
              <w:t>3 т</w:t>
            </w:r>
            <w:r w:rsidRPr="004153CA">
              <w:rPr>
                <w:sz w:val="24"/>
                <w:szCs w:val="24"/>
                <w:lang w:val="kk-KZ"/>
              </w:rPr>
              <w:t>оқсан</w:t>
            </w:r>
          </w:p>
        </w:tc>
        <w:tc>
          <w:tcPr>
            <w:tcW w:w="1194" w:type="dxa"/>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rPr>
              <w:t>4 тоқсан</w:t>
            </w:r>
          </w:p>
        </w:tc>
        <w:tc>
          <w:tcPr>
            <w:tcW w:w="1412" w:type="dxa"/>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rPr>
              <w:t>Жылдық қорытынды</w:t>
            </w:r>
          </w:p>
        </w:tc>
      </w:tr>
      <w:tr w:rsidR="004153CA" w:rsidRPr="003F0BDB" w:rsidTr="004153CA">
        <w:tc>
          <w:tcPr>
            <w:tcW w:w="0" w:type="auto"/>
            <w:hideMark/>
          </w:tcPr>
          <w:p w:rsidR="004153CA" w:rsidRPr="004153CA" w:rsidRDefault="004153CA" w:rsidP="004153CA">
            <w:pPr>
              <w:widowControl w:val="0"/>
              <w:autoSpaceDE w:val="0"/>
              <w:autoSpaceDN w:val="0"/>
              <w:ind w:left="140"/>
              <w:jc w:val="center"/>
              <w:rPr>
                <w:sz w:val="24"/>
                <w:szCs w:val="24"/>
              </w:rPr>
            </w:pPr>
            <w:r w:rsidRPr="004153CA">
              <w:rPr>
                <w:sz w:val="24"/>
                <w:szCs w:val="24"/>
              </w:rPr>
              <w:t>1</w:t>
            </w:r>
          </w:p>
        </w:tc>
        <w:tc>
          <w:tcPr>
            <w:tcW w:w="0" w:type="auto"/>
            <w:hideMark/>
          </w:tcPr>
          <w:p w:rsidR="004153CA" w:rsidRPr="004153CA" w:rsidRDefault="004153CA" w:rsidP="004153CA">
            <w:pPr>
              <w:widowControl w:val="0"/>
              <w:autoSpaceDE w:val="0"/>
              <w:autoSpaceDN w:val="0"/>
              <w:ind w:left="140"/>
              <w:rPr>
                <w:sz w:val="24"/>
                <w:szCs w:val="24"/>
              </w:rPr>
            </w:pPr>
            <w:r w:rsidRPr="004153CA">
              <w:rPr>
                <w:sz w:val="24"/>
                <w:szCs w:val="24"/>
              </w:rPr>
              <w:t>Қазақ тілі</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r>
      <w:tr w:rsidR="004153CA" w:rsidRPr="003F0BDB" w:rsidTr="004153CA">
        <w:tc>
          <w:tcPr>
            <w:tcW w:w="0" w:type="auto"/>
            <w:hideMark/>
          </w:tcPr>
          <w:p w:rsidR="004153CA" w:rsidRPr="004153CA" w:rsidRDefault="004153CA" w:rsidP="004153CA">
            <w:pPr>
              <w:widowControl w:val="0"/>
              <w:autoSpaceDE w:val="0"/>
              <w:autoSpaceDN w:val="0"/>
              <w:ind w:left="140"/>
              <w:jc w:val="center"/>
              <w:rPr>
                <w:sz w:val="24"/>
                <w:szCs w:val="24"/>
              </w:rPr>
            </w:pPr>
            <w:r w:rsidRPr="004153CA">
              <w:rPr>
                <w:sz w:val="24"/>
                <w:szCs w:val="24"/>
              </w:rPr>
              <w:t>2</w:t>
            </w:r>
          </w:p>
        </w:tc>
        <w:tc>
          <w:tcPr>
            <w:tcW w:w="0" w:type="auto"/>
            <w:hideMark/>
          </w:tcPr>
          <w:p w:rsidR="004153CA" w:rsidRPr="004153CA" w:rsidRDefault="004153CA" w:rsidP="004153CA">
            <w:pPr>
              <w:widowControl w:val="0"/>
              <w:autoSpaceDE w:val="0"/>
              <w:autoSpaceDN w:val="0"/>
              <w:ind w:left="140"/>
              <w:rPr>
                <w:sz w:val="24"/>
                <w:szCs w:val="24"/>
                <w:lang w:val="kk-KZ"/>
              </w:rPr>
            </w:pPr>
            <w:r w:rsidRPr="004153CA">
              <w:rPr>
                <w:sz w:val="24"/>
                <w:szCs w:val="24"/>
                <w:lang w:val="kk-KZ"/>
              </w:rPr>
              <w:t>Әдебиеттік оқу</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r>
      <w:tr w:rsidR="004153CA" w:rsidRPr="003F0BDB" w:rsidTr="004153CA">
        <w:tc>
          <w:tcPr>
            <w:tcW w:w="0" w:type="auto"/>
            <w:hideMark/>
          </w:tcPr>
          <w:p w:rsidR="004153CA" w:rsidRPr="004153CA" w:rsidRDefault="004153CA" w:rsidP="004153CA">
            <w:pPr>
              <w:widowControl w:val="0"/>
              <w:autoSpaceDE w:val="0"/>
              <w:autoSpaceDN w:val="0"/>
              <w:ind w:left="140"/>
              <w:jc w:val="center"/>
              <w:rPr>
                <w:sz w:val="24"/>
                <w:szCs w:val="24"/>
              </w:rPr>
            </w:pPr>
            <w:r w:rsidRPr="004153CA">
              <w:rPr>
                <w:sz w:val="24"/>
                <w:szCs w:val="24"/>
              </w:rPr>
              <w:lastRenderedPageBreak/>
              <w:t>3</w:t>
            </w:r>
          </w:p>
        </w:tc>
        <w:tc>
          <w:tcPr>
            <w:tcW w:w="0" w:type="auto"/>
            <w:hideMark/>
          </w:tcPr>
          <w:p w:rsidR="004153CA" w:rsidRPr="004153CA" w:rsidRDefault="004153CA" w:rsidP="004153CA">
            <w:pPr>
              <w:widowControl w:val="0"/>
              <w:autoSpaceDE w:val="0"/>
              <w:autoSpaceDN w:val="0"/>
              <w:ind w:left="140"/>
              <w:rPr>
                <w:sz w:val="24"/>
                <w:szCs w:val="24"/>
              </w:rPr>
            </w:pPr>
            <w:r w:rsidRPr="004153CA">
              <w:rPr>
                <w:sz w:val="24"/>
                <w:szCs w:val="24"/>
              </w:rPr>
              <w:t>Ағылшын тілі</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r>
      <w:tr w:rsidR="004153CA" w:rsidRPr="003F0BDB" w:rsidTr="004153CA">
        <w:tc>
          <w:tcPr>
            <w:tcW w:w="0" w:type="auto"/>
            <w:hideMark/>
          </w:tcPr>
          <w:p w:rsidR="004153CA" w:rsidRPr="004153CA" w:rsidRDefault="004153CA" w:rsidP="004153CA">
            <w:pPr>
              <w:widowControl w:val="0"/>
              <w:autoSpaceDE w:val="0"/>
              <w:autoSpaceDN w:val="0"/>
              <w:ind w:left="140"/>
              <w:jc w:val="center"/>
              <w:rPr>
                <w:sz w:val="24"/>
                <w:szCs w:val="24"/>
              </w:rPr>
            </w:pPr>
            <w:r w:rsidRPr="004153CA">
              <w:rPr>
                <w:sz w:val="24"/>
                <w:szCs w:val="24"/>
              </w:rPr>
              <w:t>4</w:t>
            </w:r>
          </w:p>
        </w:tc>
        <w:tc>
          <w:tcPr>
            <w:tcW w:w="0" w:type="auto"/>
            <w:hideMark/>
          </w:tcPr>
          <w:p w:rsidR="004153CA" w:rsidRPr="004153CA" w:rsidRDefault="004153CA" w:rsidP="004153CA">
            <w:pPr>
              <w:widowControl w:val="0"/>
              <w:autoSpaceDE w:val="0"/>
              <w:autoSpaceDN w:val="0"/>
              <w:ind w:left="140"/>
              <w:rPr>
                <w:sz w:val="24"/>
                <w:szCs w:val="24"/>
                <w:lang w:val="kk-KZ"/>
              </w:rPr>
            </w:pPr>
            <w:r w:rsidRPr="004153CA">
              <w:rPr>
                <w:sz w:val="24"/>
                <w:szCs w:val="24"/>
                <w:lang w:val="kk-KZ"/>
              </w:rPr>
              <w:t>Математика</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r>
      <w:tr w:rsidR="004153CA" w:rsidRPr="003F0BDB" w:rsidTr="004153CA">
        <w:tc>
          <w:tcPr>
            <w:tcW w:w="0" w:type="auto"/>
            <w:hideMark/>
          </w:tcPr>
          <w:p w:rsidR="004153CA" w:rsidRPr="004153CA" w:rsidRDefault="004153CA" w:rsidP="004153CA">
            <w:pPr>
              <w:widowControl w:val="0"/>
              <w:autoSpaceDE w:val="0"/>
              <w:autoSpaceDN w:val="0"/>
              <w:ind w:left="140"/>
              <w:jc w:val="center"/>
              <w:rPr>
                <w:sz w:val="24"/>
                <w:szCs w:val="24"/>
              </w:rPr>
            </w:pPr>
            <w:r w:rsidRPr="004153CA">
              <w:rPr>
                <w:sz w:val="24"/>
                <w:szCs w:val="24"/>
              </w:rPr>
              <w:t>5</w:t>
            </w:r>
          </w:p>
        </w:tc>
        <w:tc>
          <w:tcPr>
            <w:tcW w:w="0" w:type="auto"/>
            <w:hideMark/>
          </w:tcPr>
          <w:p w:rsidR="004153CA" w:rsidRPr="004153CA" w:rsidRDefault="004153CA" w:rsidP="004153CA">
            <w:pPr>
              <w:widowControl w:val="0"/>
              <w:autoSpaceDE w:val="0"/>
              <w:autoSpaceDN w:val="0"/>
              <w:ind w:left="140"/>
              <w:rPr>
                <w:sz w:val="24"/>
                <w:szCs w:val="24"/>
                <w:lang w:val="kk-KZ"/>
              </w:rPr>
            </w:pPr>
            <w:r w:rsidRPr="004153CA">
              <w:rPr>
                <w:sz w:val="24"/>
                <w:szCs w:val="24"/>
                <w:lang w:val="kk-KZ"/>
              </w:rPr>
              <w:t>Орыс тілі мен әдебиеті</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r>
      <w:tr w:rsidR="004153CA" w:rsidRPr="003F0BDB" w:rsidTr="004153CA">
        <w:tc>
          <w:tcPr>
            <w:tcW w:w="0" w:type="auto"/>
            <w:hideMark/>
          </w:tcPr>
          <w:p w:rsidR="004153CA" w:rsidRPr="004153CA" w:rsidRDefault="004153CA" w:rsidP="004153CA">
            <w:pPr>
              <w:widowControl w:val="0"/>
              <w:autoSpaceDE w:val="0"/>
              <w:autoSpaceDN w:val="0"/>
              <w:ind w:left="140"/>
              <w:jc w:val="center"/>
              <w:rPr>
                <w:sz w:val="24"/>
                <w:szCs w:val="24"/>
              </w:rPr>
            </w:pPr>
            <w:r w:rsidRPr="004153CA">
              <w:rPr>
                <w:sz w:val="24"/>
                <w:szCs w:val="24"/>
              </w:rPr>
              <w:t>6</w:t>
            </w:r>
          </w:p>
        </w:tc>
        <w:tc>
          <w:tcPr>
            <w:tcW w:w="0" w:type="auto"/>
            <w:hideMark/>
          </w:tcPr>
          <w:p w:rsidR="004153CA" w:rsidRPr="004153CA" w:rsidRDefault="004153CA" w:rsidP="004153CA">
            <w:pPr>
              <w:widowControl w:val="0"/>
              <w:autoSpaceDE w:val="0"/>
              <w:autoSpaceDN w:val="0"/>
              <w:ind w:left="140"/>
              <w:rPr>
                <w:sz w:val="24"/>
                <w:szCs w:val="24"/>
                <w:lang w:val="kk-KZ"/>
              </w:rPr>
            </w:pPr>
            <w:r w:rsidRPr="004153CA">
              <w:rPr>
                <w:sz w:val="24"/>
                <w:szCs w:val="24"/>
                <w:lang w:val="kk-KZ"/>
              </w:rPr>
              <w:t>Жаратылыстану</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4</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4</w:t>
            </w:r>
          </w:p>
        </w:tc>
      </w:tr>
      <w:tr w:rsidR="004153CA" w:rsidRPr="003F0BDB" w:rsidTr="004153CA">
        <w:tc>
          <w:tcPr>
            <w:tcW w:w="0" w:type="auto"/>
            <w:hideMark/>
          </w:tcPr>
          <w:p w:rsidR="004153CA" w:rsidRPr="004153CA" w:rsidRDefault="004153CA" w:rsidP="004153CA">
            <w:pPr>
              <w:widowControl w:val="0"/>
              <w:autoSpaceDE w:val="0"/>
              <w:autoSpaceDN w:val="0"/>
              <w:ind w:left="140"/>
              <w:jc w:val="center"/>
              <w:rPr>
                <w:sz w:val="24"/>
                <w:szCs w:val="24"/>
              </w:rPr>
            </w:pPr>
            <w:r w:rsidRPr="004153CA">
              <w:rPr>
                <w:sz w:val="24"/>
                <w:szCs w:val="24"/>
              </w:rPr>
              <w:t>7</w:t>
            </w:r>
          </w:p>
        </w:tc>
        <w:tc>
          <w:tcPr>
            <w:tcW w:w="0" w:type="auto"/>
            <w:hideMark/>
          </w:tcPr>
          <w:p w:rsidR="004153CA" w:rsidRPr="004153CA" w:rsidRDefault="004153CA" w:rsidP="004153CA">
            <w:pPr>
              <w:widowControl w:val="0"/>
              <w:autoSpaceDE w:val="0"/>
              <w:autoSpaceDN w:val="0"/>
              <w:ind w:left="140"/>
              <w:rPr>
                <w:sz w:val="24"/>
                <w:szCs w:val="24"/>
                <w:lang w:val="kk-KZ"/>
              </w:rPr>
            </w:pPr>
            <w:r w:rsidRPr="004153CA">
              <w:rPr>
                <w:sz w:val="24"/>
                <w:szCs w:val="24"/>
                <w:lang w:val="kk-KZ"/>
              </w:rPr>
              <w:t>Дүниетану</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r>
      <w:tr w:rsidR="004153CA" w:rsidRPr="003F0BDB" w:rsidTr="004153CA">
        <w:tc>
          <w:tcPr>
            <w:tcW w:w="0" w:type="auto"/>
            <w:hideMark/>
          </w:tcPr>
          <w:p w:rsidR="004153CA" w:rsidRPr="004153CA" w:rsidRDefault="004153CA" w:rsidP="004153CA">
            <w:pPr>
              <w:widowControl w:val="0"/>
              <w:autoSpaceDE w:val="0"/>
              <w:autoSpaceDN w:val="0"/>
              <w:ind w:left="140"/>
              <w:jc w:val="center"/>
              <w:rPr>
                <w:sz w:val="24"/>
                <w:szCs w:val="24"/>
              </w:rPr>
            </w:pPr>
            <w:r w:rsidRPr="004153CA">
              <w:rPr>
                <w:sz w:val="24"/>
                <w:szCs w:val="24"/>
              </w:rPr>
              <w:t>8</w:t>
            </w:r>
          </w:p>
        </w:tc>
        <w:tc>
          <w:tcPr>
            <w:tcW w:w="0" w:type="auto"/>
            <w:hideMark/>
          </w:tcPr>
          <w:p w:rsidR="004153CA" w:rsidRPr="004153CA" w:rsidRDefault="004153CA" w:rsidP="004153CA">
            <w:pPr>
              <w:widowControl w:val="0"/>
              <w:autoSpaceDE w:val="0"/>
              <w:autoSpaceDN w:val="0"/>
              <w:ind w:left="140"/>
              <w:rPr>
                <w:sz w:val="24"/>
                <w:szCs w:val="24"/>
              </w:rPr>
            </w:pPr>
            <w:r w:rsidRPr="004153CA">
              <w:rPr>
                <w:sz w:val="24"/>
                <w:szCs w:val="24"/>
              </w:rPr>
              <w:t>Өзін-өзі тану</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ЕСП</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ЕСП</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ЕСП</w:t>
            </w:r>
          </w:p>
        </w:tc>
      </w:tr>
      <w:tr w:rsidR="004153CA" w:rsidRPr="003F0BDB" w:rsidTr="004153CA">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9</w:t>
            </w:r>
          </w:p>
        </w:tc>
        <w:tc>
          <w:tcPr>
            <w:tcW w:w="0" w:type="auto"/>
            <w:hideMark/>
          </w:tcPr>
          <w:p w:rsidR="004153CA" w:rsidRPr="004153CA" w:rsidRDefault="004153CA" w:rsidP="004153CA">
            <w:pPr>
              <w:widowControl w:val="0"/>
              <w:autoSpaceDE w:val="0"/>
              <w:autoSpaceDN w:val="0"/>
              <w:ind w:left="140"/>
              <w:rPr>
                <w:sz w:val="24"/>
                <w:szCs w:val="24"/>
                <w:lang w:val="kk-KZ"/>
              </w:rPr>
            </w:pPr>
            <w:r w:rsidRPr="004153CA">
              <w:rPr>
                <w:sz w:val="24"/>
                <w:szCs w:val="24"/>
                <w:lang w:val="kk-KZ"/>
              </w:rPr>
              <w:t xml:space="preserve">Көркем еңбек </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ЕСП</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ЕСП</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ЕСП</w:t>
            </w:r>
          </w:p>
        </w:tc>
      </w:tr>
      <w:tr w:rsidR="004153CA" w:rsidRPr="003F0BDB" w:rsidTr="004153CA">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rPr>
              <w:t>1</w:t>
            </w:r>
            <w:r w:rsidRPr="004153CA">
              <w:rPr>
                <w:sz w:val="24"/>
                <w:szCs w:val="24"/>
                <w:lang w:val="kk-KZ"/>
              </w:rPr>
              <w:t>0</w:t>
            </w:r>
          </w:p>
        </w:tc>
        <w:tc>
          <w:tcPr>
            <w:tcW w:w="0" w:type="auto"/>
            <w:hideMark/>
          </w:tcPr>
          <w:p w:rsidR="004153CA" w:rsidRPr="004153CA" w:rsidRDefault="004153CA" w:rsidP="004153CA">
            <w:pPr>
              <w:widowControl w:val="0"/>
              <w:autoSpaceDE w:val="0"/>
              <w:autoSpaceDN w:val="0"/>
              <w:ind w:left="140"/>
              <w:rPr>
                <w:sz w:val="24"/>
                <w:szCs w:val="24"/>
                <w:lang w:val="kk-KZ"/>
              </w:rPr>
            </w:pPr>
            <w:r w:rsidRPr="004153CA">
              <w:rPr>
                <w:sz w:val="24"/>
                <w:szCs w:val="24"/>
                <w:lang w:val="kk-KZ"/>
              </w:rPr>
              <w:t>Музыка</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ЕСП</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ЕСП</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ЕСП</w:t>
            </w:r>
          </w:p>
        </w:tc>
      </w:tr>
      <w:tr w:rsidR="004153CA" w:rsidRPr="003F0BDB" w:rsidTr="004153CA">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rPr>
              <w:t>1</w:t>
            </w:r>
            <w:r w:rsidRPr="004153CA">
              <w:rPr>
                <w:sz w:val="24"/>
                <w:szCs w:val="24"/>
                <w:lang w:val="kk-KZ"/>
              </w:rPr>
              <w:t>1</w:t>
            </w:r>
          </w:p>
        </w:tc>
        <w:tc>
          <w:tcPr>
            <w:tcW w:w="0" w:type="auto"/>
            <w:hideMark/>
          </w:tcPr>
          <w:p w:rsidR="004153CA" w:rsidRPr="004153CA" w:rsidRDefault="004153CA" w:rsidP="004153CA">
            <w:pPr>
              <w:widowControl w:val="0"/>
              <w:autoSpaceDE w:val="0"/>
              <w:autoSpaceDN w:val="0"/>
              <w:ind w:left="140"/>
              <w:rPr>
                <w:sz w:val="24"/>
                <w:szCs w:val="24"/>
                <w:lang w:val="kk-KZ"/>
              </w:rPr>
            </w:pPr>
            <w:r w:rsidRPr="004153CA">
              <w:rPr>
                <w:sz w:val="24"/>
                <w:szCs w:val="24"/>
                <w:lang w:val="kk-KZ"/>
              </w:rPr>
              <w:t>Дене шынықтыру</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ЕСП</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ЕСП</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ЕСП</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ЕСП</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ЕСП</w:t>
            </w:r>
          </w:p>
        </w:tc>
      </w:tr>
    </w:tbl>
    <w:p w:rsidR="004153CA" w:rsidRDefault="004153CA" w:rsidP="004153CA">
      <w:pPr>
        <w:spacing w:after="0"/>
        <w:rPr>
          <w:sz w:val="24"/>
          <w:szCs w:val="24"/>
          <w:lang w:val="kk-KZ"/>
        </w:rPr>
      </w:pPr>
    </w:p>
    <w:p w:rsidR="004153CA" w:rsidRDefault="004153CA" w:rsidP="004153CA">
      <w:pPr>
        <w:spacing w:after="0"/>
        <w:rPr>
          <w:sz w:val="24"/>
          <w:szCs w:val="24"/>
          <w:lang w:val="kk-KZ"/>
        </w:rPr>
      </w:pPr>
      <w:r>
        <w:rPr>
          <w:sz w:val="24"/>
          <w:szCs w:val="24"/>
          <w:lang w:val="kk-KZ"/>
        </w:rPr>
        <w:t>Ялгасбай Мадиар ПМПК қорытындысы бойынша 2 сыныпта қайта оқытылды.  Ж</w:t>
      </w:r>
      <w:r w:rsidRPr="00C75A84">
        <w:rPr>
          <w:sz w:val="24"/>
          <w:szCs w:val="24"/>
          <w:lang w:val="kk-KZ"/>
        </w:rPr>
        <w:t>еке оқу жоспары бойынша жеке тәсілмен жалпы білім бе</w:t>
      </w:r>
      <w:r>
        <w:rPr>
          <w:sz w:val="24"/>
          <w:szCs w:val="24"/>
          <w:lang w:val="kk-KZ"/>
        </w:rPr>
        <w:t>ретін оқу бағдарламасы бойынша и</w:t>
      </w:r>
      <w:r w:rsidRPr="00C75A84">
        <w:rPr>
          <w:sz w:val="24"/>
          <w:szCs w:val="24"/>
          <w:lang w:val="kk-KZ"/>
        </w:rPr>
        <w:t>нклюзивті оқыту</w:t>
      </w:r>
      <w:r>
        <w:rPr>
          <w:sz w:val="24"/>
          <w:szCs w:val="24"/>
          <w:lang w:val="kk-KZ"/>
        </w:rPr>
        <w:t xml:space="preserve">. Аптасына 2 рет психологпен, 2 рет дефектологпен жеке түзету сабақтары өтіп жатыр. Сонымен қатар Мадиар </w:t>
      </w:r>
      <w:r w:rsidRPr="00D36A46">
        <w:rPr>
          <w:sz w:val="24"/>
          <w:szCs w:val="24"/>
          <w:lang w:val="kk-KZ"/>
        </w:rPr>
        <w:t>Мәртөк ауданындағы психологиялық- п</w:t>
      </w:r>
      <w:r>
        <w:rPr>
          <w:sz w:val="24"/>
          <w:szCs w:val="24"/>
          <w:lang w:val="kk-KZ"/>
        </w:rPr>
        <w:t xml:space="preserve">едагогикалық түзеу кабинетіне түзету сабақтарына аптасына 2 рет  қатысады. Жана сыныбымен тез тіл табысып кетті.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7"/>
        <w:gridCol w:w="3644"/>
        <w:gridCol w:w="4044"/>
      </w:tblGrid>
      <w:tr w:rsidR="004153CA" w:rsidTr="004153CA">
        <w:trPr>
          <w:cantSplit/>
          <w:trHeight w:val="343"/>
        </w:trPr>
        <w:tc>
          <w:tcPr>
            <w:tcW w:w="2027" w:type="dxa"/>
          </w:tcPr>
          <w:p w:rsidR="004153CA" w:rsidRPr="004153CA" w:rsidRDefault="004153CA" w:rsidP="004153CA">
            <w:pPr>
              <w:widowControl w:val="0"/>
              <w:autoSpaceDE w:val="0"/>
              <w:autoSpaceDN w:val="0"/>
              <w:ind w:left="140"/>
              <w:rPr>
                <w:b/>
                <w:sz w:val="24"/>
                <w:lang w:val="kk-KZ"/>
              </w:rPr>
            </w:pPr>
            <w:r w:rsidRPr="004153CA">
              <w:rPr>
                <w:b/>
                <w:sz w:val="24"/>
                <w:lang w:val="kk-KZ"/>
              </w:rPr>
              <w:t>Ялгасбай М.</w:t>
            </w:r>
          </w:p>
          <w:p w:rsidR="004153CA" w:rsidRPr="004153CA" w:rsidRDefault="004153CA" w:rsidP="004153CA">
            <w:pPr>
              <w:widowControl w:val="0"/>
              <w:autoSpaceDE w:val="0"/>
              <w:autoSpaceDN w:val="0"/>
              <w:ind w:left="140"/>
              <w:rPr>
                <w:sz w:val="24"/>
                <w:lang w:val="kk-KZ"/>
              </w:rPr>
            </w:pPr>
            <w:r w:rsidRPr="004153CA">
              <w:rPr>
                <w:b/>
                <w:sz w:val="24"/>
                <w:lang w:val="kk-KZ"/>
              </w:rPr>
              <w:t>2 «Ә»</w:t>
            </w:r>
          </w:p>
        </w:tc>
        <w:tc>
          <w:tcPr>
            <w:tcW w:w="3893" w:type="dxa"/>
          </w:tcPr>
          <w:p w:rsidR="004153CA" w:rsidRPr="004153CA" w:rsidRDefault="004153CA" w:rsidP="004153CA">
            <w:pPr>
              <w:widowControl w:val="0"/>
              <w:autoSpaceDE w:val="0"/>
              <w:autoSpaceDN w:val="0"/>
              <w:ind w:left="140"/>
              <w:rPr>
                <w:sz w:val="24"/>
                <w:lang w:val="kk-KZ"/>
              </w:rPr>
            </w:pPr>
            <w:r w:rsidRPr="004153CA">
              <w:rPr>
                <w:sz w:val="24"/>
                <w:lang w:val="kk-KZ"/>
              </w:rPr>
              <w:t>Жылдық жұмыс нәтижесі</w:t>
            </w:r>
          </w:p>
        </w:tc>
        <w:tc>
          <w:tcPr>
            <w:tcW w:w="4394" w:type="dxa"/>
          </w:tcPr>
          <w:p w:rsidR="004153CA" w:rsidRPr="004153CA" w:rsidRDefault="004153CA" w:rsidP="004153CA">
            <w:pPr>
              <w:widowControl w:val="0"/>
              <w:autoSpaceDE w:val="0"/>
              <w:autoSpaceDN w:val="0"/>
              <w:ind w:left="140"/>
              <w:rPr>
                <w:sz w:val="24"/>
                <w:lang w:val="kk-KZ"/>
              </w:rPr>
            </w:pPr>
            <w:r w:rsidRPr="004153CA">
              <w:rPr>
                <w:sz w:val="24"/>
                <w:lang w:val="kk-KZ"/>
              </w:rPr>
              <w:t>Ескерту</w:t>
            </w:r>
          </w:p>
        </w:tc>
      </w:tr>
      <w:tr w:rsidR="004153CA" w:rsidRPr="004153CA" w:rsidTr="004153CA">
        <w:trPr>
          <w:cantSplit/>
          <w:trHeight w:val="395"/>
        </w:trPr>
        <w:tc>
          <w:tcPr>
            <w:tcW w:w="2027" w:type="dxa"/>
          </w:tcPr>
          <w:p w:rsidR="004153CA" w:rsidRPr="004153CA" w:rsidRDefault="004153CA" w:rsidP="004153CA">
            <w:pPr>
              <w:widowControl w:val="0"/>
              <w:autoSpaceDE w:val="0"/>
              <w:autoSpaceDN w:val="0"/>
              <w:ind w:left="140"/>
              <w:rPr>
                <w:sz w:val="24"/>
                <w:lang w:val="kk-KZ"/>
              </w:rPr>
            </w:pPr>
            <w:r w:rsidRPr="004153CA">
              <w:rPr>
                <w:sz w:val="24"/>
                <w:lang w:val="kk-KZ"/>
              </w:rPr>
              <w:t xml:space="preserve">Оқуы </w:t>
            </w:r>
          </w:p>
        </w:tc>
        <w:tc>
          <w:tcPr>
            <w:tcW w:w="3893" w:type="dxa"/>
          </w:tcPr>
          <w:p w:rsidR="004153CA" w:rsidRPr="004153CA" w:rsidRDefault="004153CA" w:rsidP="004153CA">
            <w:pPr>
              <w:widowControl w:val="0"/>
              <w:autoSpaceDE w:val="0"/>
              <w:autoSpaceDN w:val="0"/>
              <w:ind w:left="140"/>
              <w:rPr>
                <w:sz w:val="24"/>
                <w:lang w:val="kk-KZ"/>
              </w:rPr>
            </w:pPr>
            <w:r w:rsidRPr="004153CA">
              <w:rPr>
                <w:sz w:val="24"/>
                <w:lang w:val="kk-KZ"/>
              </w:rPr>
              <w:t>Оқуы төмен. Буындап оқиды. Оқығанын түсінуінде қиыншылықтар бар. Мәтінді қайта-қайта оқуды талап етеді.</w:t>
            </w:r>
          </w:p>
        </w:tc>
        <w:tc>
          <w:tcPr>
            <w:tcW w:w="4394" w:type="dxa"/>
          </w:tcPr>
          <w:p w:rsidR="004153CA" w:rsidRPr="004153CA" w:rsidRDefault="004153CA" w:rsidP="004153CA">
            <w:pPr>
              <w:widowControl w:val="0"/>
              <w:autoSpaceDE w:val="0"/>
              <w:autoSpaceDN w:val="0"/>
              <w:ind w:left="140"/>
              <w:rPr>
                <w:sz w:val="24"/>
                <w:lang w:val="kk-KZ"/>
              </w:rPr>
            </w:pPr>
            <w:r w:rsidRPr="004153CA">
              <w:rPr>
                <w:sz w:val="24"/>
                <w:lang w:val="kk-KZ"/>
              </w:rPr>
              <w:t>Оқуына көңіл бөлу. Жүргізіп оқу дағдысын нығайту.</w:t>
            </w:r>
          </w:p>
        </w:tc>
      </w:tr>
      <w:tr w:rsidR="004153CA" w:rsidRPr="004153CA" w:rsidTr="004153CA">
        <w:tc>
          <w:tcPr>
            <w:tcW w:w="2027" w:type="dxa"/>
          </w:tcPr>
          <w:p w:rsidR="004153CA" w:rsidRPr="004153CA" w:rsidRDefault="004153CA" w:rsidP="004153CA">
            <w:pPr>
              <w:widowControl w:val="0"/>
              <w:autoSpaceDE w:val="0"/>
              <w:autoSpaceDN w:val="0"/>
              <w:ind w:left="140"/>
              <w:rPr>
                <w:sz w:val="24"/>
                <w:lang w:val="kk-KZ"/>
              </w:rPr>
            </w:pPr>
            <w:r w:rsidRPr="004153CA">
              <w:rPr>
                <w:sz w:val="24"/>
                <w:lang w:val="kk-KZ"/>
              </w:rPr>
              <w:t>Жазуы.</w:t>
            </w:r>
          </w:p>
        </w:tc>
        <w:tc>
          <w:tcPr>
            <w:tcW w:w="3893" w:type="dxa"/>
          </w:tcPr>
          <w:p w:rsidR="004153CA" w:rsidRPr="004153CA" w:rsidRDefault="004153CA" w:rsidP="004153CA">
            <w:pPr>
              <w:widowControl w:val="0"/>
              <w:autoSpaceDE w:val="0"/>
              <w:autoSpaceDN w:val="0"/>
              <w:ind w:left="140"/>
              <w:rPr>
                <w:sz w:val="24"/>
                <w:lang w:val="kk-KZ"/>
              </w:rPr>
            </w:pPr>
            <w:r w:rsidRPr="004153CA">
              <w:rPr>
                <w:sz w:val="24"/>
                <w:lang w:val="kk-KZ"/>
              </w:rPr>
              <w:t xml:space="preserve">Жазуы қанағаттанарлық. Жазу дағдысы қалыпты, бірақ жәй жазады.  Көшіріп жазуы өте жақсы. </w:t>
            </w:r>
          </w:p>
        </w:tc>
        <w:tc>
          <w:tcPr>
            <w:tcW w:w="4394" w:type="dxa"/>
          </w:tcPr>
          <w:p w:rsidR="004153CA" w:rsidRPr="004153CA" w:rsidRDefault="004153CA" w:rsidP="004153CA">
            <w:pPr>
              <w:widowControl w:val="0"/>
              <w:autoSpaceDE w:val="0"/>
              <w:autoSpaceDN w:val="0"/>
              <w:ind w:left="140"/>
              <w:rPr>
                <w:sz w:val="24"/>
                <w:lang w:val="kk-KZ"/>
              </w:rPr>
            </w:pPr>
            <w:r w:rsidRPr="004153CA">
              <w:rPr>
                <w:sz w:val="24"/>
                <w:lang w:val="kk-KZ"/>
              </w:rPr>
              <w:t>Естіп жазуына көңіл бөлу. Жазу жылдамдығына көңіл бөлу.</w:t>
            </w:r>
          </w:p>
        </w:tc>
      </w:tr>
      <w:tr w:rsidR="004153CA" w:rsidRPr="00DC6940" w:rsidTr="004153CA">
        <w:tc>
          <w:tcPr>
            <w:tcW w:w="2027" w:type="dxa"/>
          </w:tcPr>
          <w:p w:rsidR="004153CA" w:rsidRPr="004153CA" w:rsidRDefault="004153CA" w:rsidP="004153CA">
            <w:pPr>
              <w:widowControl w:val="0"/>
              <w:autoSpaceDE w:val="0"/>
              <w:autoSpaceDN w:val="0"/>
              <w:ind w:left="140"/>
              <w:rPr>
                <w:sz w:val="24"/>
                <w:lang w:val="kk-KZ"/>
              </w:rPr>
            </w:pPr>
            <w:r w:rsidRPr="004153CA">
              <w:rPr>
                <w:sz w:val="24"/>
                <w:lang w:val="kk-KZ"/>
              </w:rPr>
              <w:t>Есеп шығару дағдысы</w:t>
            </w:r>
          </w:p>
        </w:tc>
        <w:tc>
          <w:tcPr>
            <w:tcW w:w="3893" w:type="dxa"/>
          </w:tcPr>
          <w:p w:rsidR="004153CA" w:rsidRPr="004153CA" w:rsidRDefault="004153CA" w:rsidP="004153CA">
            <w:pPr>
              <w:widowControl w:val="0"/>
              <w:autoSpaceDE w:val="0"/>
              <w:autoSpaceDN w:val="0"/>
              <w:ind w:left="140"/>
              <w:rPr>
                <w:sz w:val="24"/>
                <w:lang w:val="kk-KZ"/>
              </w:rPr>
            </w:pPr>
            <w:r w:rsidRPr="004153CA">
              <w:rPr>
                <w:sz w:val="24"/>
                <w:lang w:val="kk-KZ"/>
              </w:rPr>
              <w:t xml:space="preserve">Есеп шығару дағдысы қалыптасқан, қосу, алу амалдарын оймен шығарады. </w:t>
            </w:r>
          </w:p>
        </w:tc>
        <w:tc>
          <w:tcPr>
            <w:tcW w:w="4394" w:type="dxa"/>
          </w:tcPr>
          <w:p w:rsidR="004153CA" w:rsidRPr="004153CA" w:rsidRDefault="004153CA" w:rsidP="004153CA">
            <w:pPr>
              <w:widowControl w:val="0"/>
              <w:autoSpaceDE w:val="0"/>
              <w:autoSpaceDN w:val="0"/>
              <w:ind w:left="140"/>
              <w:rPr>
                <w:sz w:val="24"/>
                <w:lang w:val="kk-KZ"/>
              </w:rPr>
            </w:pPr>
            <w:r w:rsidRPr="004153CA">
              <w:rPr>
                <w:sz w:val="24"/>
                <w:lang w:val="kk-KZ"/>
              </w:rPr>
              <w:t>Жұмыстануды қажет етеді.</w:t>
            </w:r>
          </w:p>
        </w:tc>
      </w:tr>
      <w:tr w:rsidR="004153CA" w:rsidRPr="004153CA" w:rsidTr="004153CA">
        <w:tc>
          <w:tcPr>
            <w:tcW w:w="2027" w:type="dxa"/>
          </w:tcPr>
          <w:p w:rsidR="004153CA" w:rsidRPr="004153CA" w:rsidRDefault="004153CA" w:rsidP="004153CA">
            <w:pPr>
              <w:widowControl w:val="0"/>
              <w:autoSpaceDE w:val="0"/>
              <w:autoSpaceDN w:val="0"/>
              <w:ind w:left="140"/>
              <w:rPr>
                <w:sz w:val="24"/>
                <w:lang w:val="kk-KZ"/>
              </w:rPr>
            </w:pPr>
            <w:r w:rsidRPr="004153CA">
              <w:rPr>
                <w:sz w:val="24"/>
                <w:lang w:val="kk-KZ"/>
              </w:rPr>
              <w:t>Өзі-өзіне қызмет етуі</w:t>
            </w:r>
          </w:p>
        </w:tc>
        <w:tc>
          <w:tcPr>
            <w:tcW w:w="3893" w:type="dxa"/>
          </w:tcPr>
          <w:p w:rsidR="004153CA" w:rsidRPr="004153CA" w:rsidRDefault="004153CA" w:rsidP="004153CA">
            <w:pPr>
              <w:widowControl w:val="0"/>
              <w:autoSpaceDE w:val="0"/>
              <w:autoSpaceDN w:val="0"/>
              <w:ind w:left="140"/>
              <w:rPr>
                <w:sz w:val="24"/>
                <w:lang w:val="kk-KZ"/>
              </w:rPr>
            </w:pPr>
            <w:r w:rsidRPr="004153CA">
              <w:rPr>
                <w:sz w:val="24"/>
                <w:lang w:val="kk-KZ"/>
              </w:rPr>
              <w:t xml:space="preserve">Өзі-өзіне толық қызмет жасай алады. </w:t>
            </w:r>
          </w:p>
        </w:tc>
        <w:tc>
          <w:tcPr>
            <w:tcW w:w="4394" w:type="dxa"/>
          </w:tcPr>
          <w:p w:rsidR="004153CA" w:rsidRPr="004153CA" w:rsidRDefault="004153CA" w:rsidP="004153CA">
            <w:pPr>
              <w:widowControl w:val="0"/>
              <w:autoSpaceDE w:val="0"/>
              <w:autoSpaceDN w:val="0"/>
              <w:ind w:left="140"/>
              <w:rPr>
                <w:sz w:val="24"/>
                <w:lang w:val="kk-KZ"/>
              </w:rPr>
            </w:pPr>
          </w:p>
        </w:tc>
      </w:tr>
      <w:tr w:rsidR="004153CA" w:rsidRPr="004153CA" w:rsidTr="004153CA">
        <w:tc>
          <w:tcPr>
            <w:tcW w:w="2027" w:type="dxa"/>
          </w:tcPr>
          <w:p w:rsidR="004153CA" w:rsidRPr="004153CA" w:rsidRDefault="004153CA" w:rsidP="004153CA">
            <w:pPr>
              <w:widowControl w:val="0"/>
              <w:autoSpaceDE w:val="0"/>
              <w:autoSpaceDN w:val="0"/>
              <w:ind w:left="140"/>
              <w:rPr>
                <w:sz w:val="24"/>
                <w:lang w:val="kk-KZ"/>
              </w:rPr>
            </w:pPr>
            <w:r w:rsidRPr="004153CA">
              <w:rPr>
                <w:sz w:val="24"/>
                <w:lang w:val="kk-KZ"/>
              </w:rPr>
              <w:t>Қоршаған ортаны қабылдауы</w:t>
            </w:r>
          </w:p>
        </w:tc>
        <w:tc>
          <w:tcPr>
            <w:tcW w:w="3893" w:type="dxa"/>
          </w:tcPr>
          <w:p w:rsidR="004153CA" w:rsidRPr="004153CA" w:rsidRDefault="004153CA" w:rsidP="004153CA">
            <w:pPr>
              <w:widowControl w:val="0"/>
              <w:autoSpaceDE w:val="0"/>
              <w:autoSpaceDN w:val="0"/>
              <w:ind w:left="140"/>
              <w:rPr>
                <w:sz w:val="24"/>
                <w:lang w:val="kk-KZ"/>
              </w:rPr>
            </w:pPr>
            <w:r w:rsidRPr="004153CA">
              <w:rPr>
                <w:sz w:val="24"/>
                <w:lang w:val="kk-KZ"/>
              </w:rPr>
              <w:t>Қоршаған ортаны қабылдау жас ерекшелігіне сәйкес.</w:t>
            </w:r>
          </w:p>
        </w:tc>
        <w:tc>
          <w:tcPr>
            <w:tcW w:w="4394" w:type="dxa"/>
          </w:tcPr>
          <w:p w:rsidR="004153CA" w:rsidRPr="004153CA" w:rsidRDefault="004153CA" w:rsidP="004153CA">
            <w:pPr>
              <w:widowControl w:val="0"/>
              <w:autoSpaceDE w:val="0"/>
              <w:autoSpaceDN w:val="0"/>
              <w:ind w:left="140"/>
              <w:rPr>
                <w:sz w:val="24"/>
                <w:lang w:val="kk-KZ"/>
              </w:rPr>
            </w:pPr>
          </w:p>
        </w:tc>
      </w:tr>
      <w:tr w:rsidR="004153CA" w:rsidRPr="004153CA" w:rsidTr="004153CA">
        <w:tc>
          <w:tcPr>
            <w:tcW w:w="2027" w:type="dxa"/>
          </w:tcPr>
          <w:p w:rsidR="004153CA" w:rsidRPr="004153CA" w:rsidRDefault="004153CA" w:rsidP="004153CA">
            <w:pPr>
              <w:widowControl w:val="0"/>
              <w:autoSpaceDE w:val="0"/>
              <w:autoSpaceDN w:val="0"/>
              <w:ind w:left="140"/>
              <w:rPr>
                <w:sz w:val="24"/>
                <w:lang w:val="kk-KZ"/>
              </w:rPr>
            </w:pPr>
            <w:r w:rsidRPr="004153CA">
              <w:rPr>
                <w:sz w:val="24"/>
                <w:lang w:val="kk-KZ"/>
              </w:rPr>
              <w:lastRenderedPageBreak/>
              <w:t>Қатарластарымен қарым-қатынасы</w:t>
            </w:r>
          </w:p>
        </w:tc>
        <w:tc>
          <w:tcPr>
            <w:tcW w:w="3893" w:type="dxa"/>
          </w:tcPr>
          <w:p w:rsidR="004153CA" w:rsidRPr="004153CA" w:rsidRDefault="004153CA" w:rsidP="004153CA">
            <w:pPr>
              <w:widowControl w:val="0"/>
              <w:autoSpaceDE w:val="0"/>
              <w:autoSpaceDN w:val="0"/>
              <w:ind w:left="140"/>
              <w:rPr>
                <w:sz w:val="24"/>
                <w:lang w:val="kk-KZ"/>
              </w:rPr>
            </w:pPr>
            <w:r w:rsidRPr="004153CA">
              <w:rPr>
                <w:sz w:val="24"/>
                <w:lang w:val="kk-KZ"/>
              </w:rPr>
              <w:t>Қатарластарымен қарым-қатынасы орташа. Сыныпта достары бар.</w:t>
            </w:r>
          </w:p>
        </w:tc>
        <w:tc>
          <w:tcPr>
            <w:tcW w:w="4394" w:type="dxa"/>
          </w:tcPr>
          <w:p w:rsidR="004153CA" w:rsidRPr="004153CA" w:rsidRDefault="004153CA" w:rsidP="004153CA">
            <w:pPr>
              <w:widowControl w:val="0"/>
              <w:autoSpaceDE w:val="0"/>
              <w:autoSpaceDN w:val="0"/>
              <w:ind w:left="140"/>
              <w:rPr>
                <w:sz w:val="24"/>
                <w:lang w:val="kk-KZ"/>
              </w:rPr>
            </w:pPr>
          </w:p>
        </w:tc>
      </w:tr>
      <w:tr w:rsidR="004153CA" w:rsidTr="004153CA">
        <w:tc>
          <w:tcPr>
            <w:tcW w:w="2027" w:type="dxa"/>
          </w:tcPr>
          <w:p w:rsidR="004153CA" w:rsidRPr="004153CA" w:rsidRDefault="004153CA" w:rsidP="004153CA">
            <w:pPr>
              <w:widowControl w:val="0"/>
              <w:autoSpaceDE w:val="0"/>
              <w:autoSpaceDN w:val="0"/>
              <w:ind w:left="140"/>
              <w:rPr>
                <w:sz w:val="24"/>
                <w:lang w:val="kk-KZ"/>
              </w:rPr>
            </w:pPr>
            <w:r w:rsidRPr="004153CA">
              <w:rPr>
                <w:sz w:val="24"/>
                <w:lang w:val="kk-KZ"/>
              </w:rPr>
              <w:t>Ойын толық жеткізуі</w:t>
            </w:r>
          </w:p>
        </w:tc>
        <w:tc>
          <w:tcPr>
            <w:tcW w:w="3893" w:type="dxa"/>
          </w:tcPr>
          <w:p w:rsidR="004153CA" w:rsidRPr="004153CA" w:rsidRDefault="004153CA" w:rsidP="004153CA">
            <w:pPr>
              <w:widowControl w:val="0"/>
              <w:autoSpaceDE w:val="0"/>
              <w:autoSpaceDN w:val="0"/>
              <w:ind w:left="140"/>
              <w:rPr>
                <w:sz w:val="24"/>
                <w:lang w:val="kk-KZ"/>
              </w:rPr>
            </w:pPr>
            <w:r w:rsidRPr="004153CA">
              <w:rPr>
                <w:sz w:val="24"/>
                <w:lang w:val="kk-KZ"/>
              </w:rPr>
              <w:t>Ойын толық жеткізе алмайды. Қысқа сөйлемдермен жауаб береді.Бала орыс тілді</w:t>
            </w:r>
          </w:p>
        </w:tc>
        <w:tc>
          <w:tcPr>
            <w:tcW w:w="4394" w:type="dxa"/>
          </w:tcPr>
          <w:p w:rsidR="004153CA" w:rsidRPr="004153CA" w:rsidRDefault="004153CA" w:rsidP="004153CA">
            <w:pPr>
              <w:widowControl w:val="0"/>
              <w:autoSpaceDE w:val="0"/>
              <w:autoSpaceDN w:val="0"/>
              <w:ind w:left="140"/>
              <w:rPr>
                <w:sz w:val="24"/>
                <w:lang w:val="kk-KZ"/>
              </w:rPr>
            </w:pPr>
            <w:r w:rsidRPr="004153CA">
              <w:rPr>
                <w:sz w:val="24"/>
                <w:lang w:val="kk-KZ"/>
              </w:rPr>
              <w:t>Жұмыстануды қажет етеді.</w:t>
            </w:r>
          </w:p>
        </w:tc>
      </w:tr>
      <w:tr w:rsidR="004153CA" w:rsidTr="004153CA">
        <w:tc>
          <w:tcPr>
            <w:tcW w:w="2027" w:type="dxa"/>
          </w:tcPr>
          <w:p w:rsidR="004153CA" w:rsidRPr="004153CA" w:rsidRDefault="004153CA" w:rsidP="004153CA">
            <w:pPr>
              <w:widowControl w:val="0"/>
              <w:autoSpaceDE w:val="0"/>
              <w:autoSpaceDN w:val="0"/>
              <w:ind w:left="140"/>
              <w:rPr>
                <w:sz w:val="24"/>
                <w:lang w:val="kk-KZ"/>
              </w:rPr>
            </w:pPr>
            <w:r w:rsidRPr="004153CA">
              <w:rPr>
                <w:sz w:val="24"/>
                <w:lang w:val="kk-KZ"/>
              </w:rPr>
              <w:t>Сөздік қоры</w:t>
            </w:r>
          </w:p>
        </w:tc>
        <w:tc>
          <w:tcPr>
            <w:tcW w:w="3893" w:type="dxa"/>
          </w:tcPr>
          <w:p w:rsidR="004153CA" w:rsidRPr="004153CA" w:rsidRDefault="004153CA" w:rsidP="004153CA">
            <w:pPr>
              <w:widowControl w:val="0"/>
              <w:autoSpaceDE w:val="0"/>
              <w:autoSpaceDN w:val="0"/>
              <w:ind w:left="140"/>
              <w:rPr>
                <w:sz w:val="24"/>
                <w:lang w:val="kk-KZ"/>
              </w:rPr>
            </w:pPr>
            <w:r w:rsidRPr="004153CA">
              <w:rPr>
                <w:sz w:val="24"/>
                <w:lang w:val="kk-KZ"/>
              </w:rPr>
              <w:t>Сөздік қоры орыс тілділігіне байланысты өзінің жасына аз. Дамытуды талап етеді.</w:t>
            </w:r>
          </w:p>
        </w:tc>
        <w:tc>
          <w:tcPr>
            <w:tcW w:w="4394" w:type="dxa"/>
          </w:tcPr>
          <w:p w:rsidR="004153CA" w:rsidRPr="004153CA" w:rsidRDefault="004153CA" w:rsidP="004153CA">
            <w:pPr>
              <w:widowControl w:val="0"/>
              <w:autoSpaceDE w:val="0"/>
              <w:autoSpaceDN w:val="0"/>
              <w:ind w:left="140"/>
              <w:rPr>
                <w:sz w:val="24"/>
                <w:lang w:val="kk-KZ"/>
              </w:rPr>
            </w:pPr>
            <w:r w:rsidRPr="004153CA">
              <w:rPr>
                <w:sz w:val="24"/>
                <w:lang w:val="kk-KZ"/>
              </w:rPr>
              <w:t>Жұмыстануды қажет етеді.</w:t>
            </w:r>
          </w:p>
        </w:tc>
      </w:tr>
      <w:tr w:rsidR="004153CA" w:rsidRPr="004153CA" w:rsidTr="004153CA">
        <w:tc>
          <w:tcPr>
            <w:tcW w:w="2027" w:type="dxa"/>
          </w:tcPr>
          <w:p w:rsidR="004153CA" w:rsidRPr="004153CA" w:rsidRDefault="004153CA" w:rsidP="004153CA">
            <w:pPr>
              <w:widowControl w:val="0"/>
              <w:autoSpaceDE w:val="0"/>
              <w:autoSpaceDN w:val="0"/>
              <w:ind w:left="140"/>
              <w:rPr>
                <w:sz w:val="24"/>
                <w:lang w:val="kk-KZ"/>
              </w:rPr>
            </w:pPr>
            <w:r w:rsidRPr="004153CA">
              <w:rPr>
                <w:sz w:val="24"/>
                <w:lang w:val="kk-KZ"/>
              </w:rPr>
              <w:t xml:space="preserve">Қоғамдық жұмыстарға қатысуы </w:t>
            </w:r>
          </w:p>
        </w:tc>
        <w:tc>
          <w:tcPr>
            <w:tcW w:w="3893" w:type="dxa"/>
          </w:tcPr>
          <w:p w:rsidR="004153CA" w:rsidRPr="004153CA" w:rsidRDefault="004153CA" w:rsidP="004153CA">
            <w:pPr>
              <w:widowControl w:val="0"/>
              <w:autoSpaceDE w:val="0"/>
              <w:autoSpaceDN w:val="0"/>
              <w:ind w:left="140"/>
              <w:rPr>
                <w:sz w:val="24"/>
                <w:lang w:val="kk-KZ"/>
              </w:rPr>
            </w:pPr>
            <w:r w:rsidRPr="004153CA">
              <w:rPr>
                <w:sz w:val="24"/>
                <w:lang w:val="kk-KZ"/>
              </w:rPr>
              <w:t>Қоғамдық жұмысқа өзінің қалауымен қатыспайды. Наурыз, жаңа жыл мейрамдарына қызығушылығы бар</w:t>
            </w:r>
          </w:p>
        </w:tc>
        <w:tc>
          <w:tcPr>
            <w:tcW w:w="4394" w:type="dxa"/>
          </w:tcPr>
          <w:p w:rsidR="004153CA" w:rsidRPr="004153CA" w:rsidRDefault="004153CA" w:rsidP="004153CA">
            <w:pPr>
              <w:widowControl w:val="0"/>
              <w:autoSpaceDE w:val="0"/>
              <w:autoSpaceDN w:val="0"/>
              <w:ind w:left="140"/>
              <w:rPr>
                <w:sz w:val="24"/>
                <w:lang w:val="kk-KZ"/>
              </w:rPr>
            </w:pPr>
            <w:r w:rsidRPr="004153CA">
              <w:rPr>
                <w:sz w:val="24"/>
                <w:lang w:val="kk-KZ"/>
              </w:rPr>
              <w:t>Жұмыстануды қажет етеді.Қоғамдық жұмыстардың қажеттілігімен таныстыру, түсіндіру.</w:t>
            </w:r>
          </w:p>
        </w:tc>
      </w:tr>
      <w:tr w:rsidR="004153CA" w:rsidTr="004153CA">
        <w:tc>
          <w:tcPr>
            <w:tcW w:w="2027" w:type="dxa"/>
          </w:tcPr>
          <w:p w:rsidR="004153CA" w:rsidRPr="004153CA" w:rsidRDefault="004153CA" w:rsidP="004153CA">
            <w:pPr>
              <w:widowControl w:val="0"/>
              <w:autoSpaceDE w:val="0"/>
              <w:autoSpaceDN w:val="0"/>
              <w:ind w:left="140"/>
              <w:rPr>
                <w:sz w:val="24"/>
                <w:lang w:val="kk-KZ"/>
              </w:rPr>
            </w:pPr>
            <w:r w:rsidRPr="004153CA">
              <w:rPr>
                <w:sz w:val="24"/>
                <w:lang w:val="kk-KZ"/>
              </w:rPr>
              <w:t>Оқуға деген қызығушылығы</w:t>
            </w:r>
          </w:p>
        </w:tc>
        <w:tc>
          <w:tcPr>
            <w:tcW w:w="3893" w:type="dxa"/>
          </w:tcPr>
          <w:p w:rsidR="004153CA" w:rsidRPr="004153CA" w:rsidRDefault="004153CA" w:rsidP="004153CA">
            <w:pPr>
              <w:widowControl w:val="0"/>
              <w:autoSpaceDE w:val="0"/>
              <w:autoSpaceDN w:val="0"/>
              <w:ind w:left="140"/>
              <w:rPr>
                <w:sz w:val="24"/>
                <w:lang w:val="kk-KZ"/>
              </w:rPr>
            </w:pPr>
            <w:r w:rsidRPr="004153CA">
              <w:rPr>
                <w:sz w:val="24"/>
                <w:lang w:val="kk-KZ"/>
              </w:rPr>
              <w:t>Төмен</w:t>
            </w:r>
          </w:p>
        </w:tc>
        <w:tc>
          <w:tcPr>
            <w:tcW w:w="4394" w:type="dxa"/>
          </w:tcPr>
          <w:p w:rsidR="004153CA" w:rsidRPr="004153CA" w:rsidRDefault="004153CA" w:rsidP="004153CA">
            <w:pPr>
              <w:widowControl w:val="0"/>
              <w:autoSpaceDE w:val="0"/>
              <w:autoSpaceDN w:val="0"/>
              <w:ind w:left="140"/>
              <w:rPr>
                <w:sz w:val="24"/>
                <w:lang w:val="kk-KZ"/>
              </w:rPr>
            </w:pPr>
            <w:r w:rsidRPr="004153CA">
              <w:rPr>
                <w:sz w:val="24"/>
                <w:lang w:val="kk-KZ"/>
              </w:rPr>
              <w:t>Дамыту, жұмыстану.</w:t>
            </w:r>
          </w:p>
        </w:tc>
      </w:tr>
      <w:tr w:rsidR="004153CA" w:rsidTr="004153CA">
        <w:tc>
          <w:tcPr>
            <w:tcW w:w="2027" w:type="dxa"/>
          </w:tcPr>
          <w:p w:rsidR="004153CA" w:rsidRPr="004153CA" w:rsidRDefault="004153CA" w:rsidP="004153CA">
            <w:pPr>
              <w:widowControl w:val="0"/>
              <w:autoSpaceDE w:val="0"/>
              <w:autoSpaceDN w:val="0"/>
              <w:ind w:left="140"/>
              <w:rPr>
                <w:sz w:val="24"/>
                <w:lang w:val="kk-KZ"/>
              </w:rPr>
            </w:pPr>
            <w:r w:rsidRPr="004153CA">
              <w:rPr>
                <w:sz w:val="24"/>
                <w:lang w:val="kk-KZ"/>
              </w:rPr>
              <w:t>Тәртібі</w:t>
            </w:r>
          </w:p>
        </w:tc>
        <w:tc>
          <w:tcPr>
            <w:tcW w:w="3893" w:type="dxa"/>
          </w:tcPr>
          <w:p w:rsidR="004153CA" w:rsidRPr="004153CA" w:rsidRDefault="004153CA" w:rsidP="004153CA">
            <w:pPr>
              <w:widowControl w:val="0"/>
              <w:autoSpaceDE w:val="0"/>
              <w:autoSpaceDN w:val="0"/>
              <w:ind w:left="140"/>
              <w:rPr>
                <w:sz w:val="24"/>
                <w:lang w:val="kk-KZ"/>
              </w:rPr>
            </w:pPr>
            <w:r w:rsidRPr="004153CA">
              <w:rPr>
                <w:sz w:val="24"/>
                <w:lang w:val="kk-KZ"/>
              </w:rPr>
              <w:t>Жақсы. Жағымсыз қылықтары байқалмады.</w:t>
            </w:r>
          </w:p>
        </w:tc>
        <w:tc>
          <w:tcPr>
            <w:tcW w:w="4394" w:type="dxa"/>
          </w:tcPr>
          <w:p w:rsidR="004153CA" w:rsidRPr="004153CA" w:rsidRDefault="004153CA" w:rsidP="004153CA">
            <w:pPr>
              <w:widowControl w:val="0"/>
              <w:autoSpaceDE w:val="0"/>
              <w:autoSpaceDN w:val="0"/>
              <w:ind w:left="140"/>
              <w:rPr>
                <w:sz w:val="24"/>
                <w:lang w:val="kk-KZ"/>
              </w:rPr>
            </w:pPr>
          </w:p>
        </w:tc>
      </w:tr>
      <w:tr w:rsidR="004153CA" w:rsidRPr="005477F3" w:rsidTr="004153CA">
        <w:tc>
          <w:tcPr>
            <w:tcW w:w="2027" w:type="dxa"/>
          </w:tcPr>
          <w:p w:rsidR="004153CA" w:rsidRPr="004153CA" w:rsidRDefault="004153CA" w:rsidP="004153CA">
            <w:pPr>
              <w:widowControl w:val="0"/>
              <w:autoSpaceDE w:val="0"/>
              <w:autoSpaceDN w:val="0"/>
              <w:ind w:left="140"/>
              <w:rPr>
                <w:sz w:val="24"/>
                <w:lang w:val="kk-KZ"/>
              </w:rPr>
            </w:pPr>
            <w:r w:rsidRPr="004153CA">
              <w:rPr>
                <w:sz w:val="24"/>
                <w:lang w:val="kk-KZ"/>
              </w:rPr>
              <w:t>Сөйлеу тілі</w:t>
            </w:r>
          </w:p>
        </w:tc>
        <w:tc>
          <w:tcPr>
            <w:tcW w:w="3893" w:type="dxa"/>
          </w:tcPr>
          <w:p w:rsidR="004153CA" w:rsidRPr="004153CA" w:rsidRDefault="004153CA" w:rsidP="004153CA">
            <w:pPr>
              <w:widowControl w:val="0"/>
              <w:autoSpaceDE w:val="0"/>
              <w:autoSpaceDN w:val="0"/>
              <w:ind w:left="140"/>
              <w:rPr>
                <w:sz w:val="24"/>
                <w:lang w:val="kk-KZ"/>
              </w:rPr>
            </w:pPr>
            <w:r w:rsidRPr="004153CA">
              <w:rPr>
                <w:sz w:val="24"/>
                <w:lang w:val="kk-KZ"/>
              </w:rPr>
              <w:t>Түсініксіз асығыс сөйлейді. Әріптерді анық айтпайды. Сөздерді толық айтпайды.</w:t>
            </w:r>
          </w:p>
        </w:tc>
        <w:tc>
          <w:tcPr>
            <w:tcW w:w="4394" w:type="dxa"/>
          </w:tcPr>
          <w:p w:rsidR="004153CA" w:rsidRPr="004153CA" w:rsidRDefault="004153CA" w:rsidP="004153CA">
            <w:pPr>
              <w:widowControl w:val="0"/>
              <w:autoSpaceDE w:val="0"/>
              <w:autoSpaceDN w:val="0"/>
              <w:ind w:left="140"/>
              <w:rPr>
                <w:sz w:val="24"/>
                <w:lang w:val="kk-KZ"/>
              </w:rPr>
            </w:pPr>
            <w:r w:rsidRPr="004153CA">
              <w:rPr>
                <w:sz w:val="24"/>
                <w:lang w:val="kk-KZ"/>
              </w:rPr>
              <w:t>Сөйлеу тілін дамыту</w:t>
            </w:r>
          </w:p>
        </w:tc>
      </w:tr>
    </w:tbl>
    <w:p w:rsidR="004153CA" w:rsidRDefault="004153CA" w:rsidP="004153CA">
      <w:pPr>
        <w:spacing w:after="0"/>
        <w:rPr>
          <w:sz w:val="24"/>
          <w:szCs w:val="24"/>
          <w:lang w:val="kk-KZ"/>
        </w:rPr>
      </w:pPr>
    </w:p>
    <w:p w:rsidR="004153CA" w:rsidRDefault="004153CA" w:rsidP="004153CA">
      <w:pPr>
        <w:spacing w:after="0"/>
        <w:rPr>
          <w:sz w:val="24"/>
          <w:szCs w:val="24"/>
          <w:lang w:val="kk-KZ"/>
        </w:rPr>
      </w:pPr>
      <w:r>
        <w:rPr>
          <w:sz w:val="24"/>
          <w:szCs w:val="24"/>
          <w:lang w:val="kk-KZ"/>
        </w:rPr>
        <w:t>Ерсары Кәусар 2 «А» сынып оқушысы. ПМПК қорытындысы: Инклюзивное обучение по общеобразовательной учебной  программе по индивидуальному учебному плану с индивидуальным подходом. Психолого-педагогическая поддержка в школе. Занятие с  дефектологом, психологом. Индивидуальный подход и вариативность в оценке учебных достижений.</w:t>
      </w:r>
    </w:p>
    <w:p w:rsidR="004153CA" w:rsidRDefault="004153CA" w:rsidP="004153CA">
      <w:pPr>
        <w:spacing w:after="0"/>
        <w:rPr>
          <w:sz w:val="24"/>
          <w:szCs w:val="24"/>
          <w:lang w:val="kk-KZ"/>
        </w:rPr>
      </w:pPr>
      <w:r>
        <w:rPr>
          <w:sz w:val="24"/>
          <w:szCs w:val="24"/>
          <w:lang w:val="kk-KZ"/>
        </w:rPr>
        <w:t>Оқушы күнделігі: Ерсары К.</w:t>
      </w:r>
    </w:p>
    <w:tbl>
      <w:tblPr>
        <w:tblW w:w="9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0"/>
        <w:gridCol w:w="2863"/>
        <w:gridCol w:w="1175"/>
        <w:gridCol w:w="1175"/>
        <w:gridCol w:w="1175"/>
        <w:gridCol w:w="1175"/>
        <w:gridCol w:w="1552"/>
      </w:tblGrid>
      <w:tr w:rsidR="004153CA" w:rsidRPr="003F0BDB" w:rsidTr="004153CA">
        <w:tc>
          <w:tcPr>
            <w:tcW w:w="596" w:type="dxa"/>
            <w:hideMark/>
          </w:tcPr>
          <w:p w:rsidR="004153CA" w:rsidRPr="004153CA" w:rsidRDefault="004153CA" w:rsidP="004153CA">
            <w:pPr>
              <w:widowControl w:val="0"/>
              <w:autoSpaceDE w:val="0"/>
              <w:autoSpaceDN w:val="0"/>
              <w:ind w:left="140"/>
              <w:jc w:val="center"/>
              <w:rPr>
                <w:sz w:val="24"/>
                <w:szCs w:val="24"/>
              </w:rPr>
            </w:pPr>
            <w:r w:rsidRPr="004153CA">
              <w:rPr>
                <w:sz w:val="24"/>
                <w:szCs w:val="24"/>
              </w:rPr>
              <w:t>№ р/с</w:t>
            </w:r>
          </w:p>
        </w:tc>
        <w:tc>
          <w:tcPr>
            <w:tcW w:w="2981" w:type="dxa"/>
            <w:hideMark/>
          </w:tcPr>
          <w:p w:rsidR="004153CA" w:rsidRPr="004153CA" w:rsidRDefault="004153CA" w:rsidP="004153CA">
            <w:pPr>
              <w:widowControl w:val="0"/>
              <w:autoSpaceDE w:val="0"/>
              <w:autoSpaceDN w:val="0"/>
              <w:ind w:left="140"/>
              <w:jc w:val="center"/>
              <w:rPr>
                <w:sz w:val="24"/>
                <w:szCs w:val="24"/>
              </w:rPr>
            </w:pPr>
            <w:r w:rsidRPr="004153CA">
              <w:rPr>
                <w:sz w:val="24"/>
                <w:szCs w:val="24"/>
              </w:rPr>
              <w:t>Пәндер</w:t>
            </w:r>
          </w:p>
        </w:tc>
        <w:tc>
          <w:tcPr>
            <w:tcW w:w="1194" w:type="dxa"/>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rPr>
              <w:t>1 т</w:t>
            </w:r>
            <w:r w:rsidRPr="004153CA">
              <w:rPr>
                <w:sz w:val="24"/>
                <w:szCs w:val="24"/>
                <w:lang w:val="kk-KZ"/>
              </w:rPr>
              <w:t>оқсан</w:t>
            </w:r>
          </w:p>
        </w:tc>
        <w:tc>
          <w:tcPr>
            <w:tcW w:w="1194" w:type="dxa"/>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rPr>
              <w:t>2 т</w:t>
            </w:r>
            <w:r w:rsidRPr="004153CA">
              <w:rPr>
                <w:sz w:val="24"/>
                <w:szCs w:val="24"/>
                <w:lang w:val="kk-KZ"/>
              </w:rPr>
              <w:t>оқсан</w:t>
            </w:r>
          </w:p>
        </w:tc>
        <w:tc>
          <w:tcPr>
            <w:tcW w:w="1194" w:type="dxa"/>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rPr>
              <w:t>3 т</w:t>
            </w:r>
            <w:r w:rsidRPr="004153CA">
              <w:rPr>
                <w:sz w:val="24"/>
                <w:szCs w:val="24"/>
                <w:lang w:val="kk-KZ"/>
              </w:rPr>
              <w:t>оқсан</w:t>
            </w:r>
          </w:p>
        </w:tc>
        <w:tc>
          <w:tcPr>
            <w:tcW w:w="1194" w:type="dxa"/>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rPr>
              <w:t>4 тоқсан</w:t>
            </w:r>
          </w:p>
        </w:tc>
        <w:tc>
          <w:tcPr>
            <w:tcW w:w="1412" w:type="dxa"/>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rPr>
              <w:t>Жылдық қорытынды</w:t>
            </w:r>
          </w:p>
        </w:tc>
      </w:tr>
      <w:tr w:rsidR="004153CA" w:rsidRPr="003F0BDB" w:rsidTr="004153CA">
        <w:tc>
          <w:tcPr>
            <w:tcW w:w="0" w:type="auto"/>
            <w:hideMark/>
          </w:tcPr>
          <w:p w:rsidR="004153CA" w:rsidRPr="004153CA" w:rsidRDefault="004153CA" w:rsidP="004153CA">
            <w:pPr>
              <w:widowControl w:val="0"/>
              <w:autoSpaceDE w:val="0"/>
              <w:autoSpaceDN w:val="0"/>
              <w:ind w:left="140"/>
              <w:jc w:val="center"/>
              <w:rPr>
                <w:sz w:val="24"/>
                <w:szCs w:val="24"/>
              </w:rPr>
            </w:pPr>
            <w:r w:rsidRPr="004153CA">
              <w:rPr>
                <w:sz w:val="24"/>
                <w:szCs w:val="24"/>
              </w:rPr>
              <w:t>1</w:t>
            </w:r>
          </w:p>
        </w:tc>
        <w:tc>
          <w:tcPr>
            <w:tcW w:w="0" w:type="auto"/>
            <w:hideMark/>
          </w:tcPr>
          <w:p w:rsidR="004153CA" w:rsidRPr="004153CA" w:rsidRDefault="004153CA" w:rsidP="004153CA">
            <w:pPr>
              <w:widowControl w:val="0"/>
              <w:autoSpaceDE w:val="0"/>
              <w:autoSpaceDN w:val="0"/>
              <w:ind w:left="140"/>
              <w:rPr>
                <w:sz w:val="24"/>
                <w:szCs w:val="24"/>
              </w:rPr>
            </w:pPr>
            <w:r w:rsidRPr="004153CA">
              <w:rPr>
                <w:sz w:val="24"/>
                <w:szCs w:val="24"/>
              </w:rPr>
              <w:t>Қазақ тілі</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r>
      <w:tr w:rsidR="004153CA" w:rsidRPr="003F0BDB" w:rsidTr="004153CA">
        <w:tc>
          <w:tcPr>
            <w:tcW w:w="0" w:type="auto"/>
            <w:hideMark/>
          </w:tcPr>
          <w:p w:rsidR="004153CA" w:rsidRPr="004153CA" w:rsidRDefault="004153CA" w:rsidP="004153CA">
            <w:pPr>
              <w:widowControl w:val="0"/>
              <w:autoSpaceDE w:val="0"/>
              <w:autoSpaceDN w:val="0"/>
              <w:ind w:left="140"/>
              <w:jc w:val="center"/>
              <w:rPr>
                <w:sz w:val="24"/>
                <w:szCs w:val="24"/>
              </w:rPr>
            </w:pPr>
            <w:r w:rsidRPr="004153CA">
              <w:rPr>
                <w:sz w:val="24"/>
                <w:szCs w:val="24"/>
              </w:rPr>
              <w:t>2</w:t>
            </w:r>
          </w:p>
        </w:tc>
        <w:tc>
          <w:tcPr>
            <w:tcW w:w="0" w:type="auto"/>
            <w:hideMark/>
          </w:tcPr>
          <w:p w:rsidR="004153CA" w:rsidRPr="004153CA" w:rsidRDefault="004153CA" w:rsidP="004153CA">
            <w:pPr>
              <w:widowControl w:val="0"/>
              <w:autoSpaceDE w:val="0"/>
              <w:autoSpaceDN w:val="0"/>
              <w:ind w:left="140"/>
              <w:rPr>
                <w:sz w:val="24"/>
                <w:szCs w:val="24"/>
                <w:lang w:val="kk-KZ"/>
              </w:rPr>
            </w:pPr>
            <w:r w:rsidRPr="004153CA">
              <w:rPr>
                <w:sz w:val="24"/>
                <w:szCs w:val="24"/>
                <w:lang w:val="kk-KZ"/>
              </w:rPr>
              <w:t>Әдебиеттік оқу</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r>
      <w:tr w:rsidR="004153CA" w:rsidRPr="003F0BDB" w:rsidTr="004153CA">
        <w:tc>
          <w:tcPr>
            <w:tcW w:w="0" w:type="auto"/>
            <w:hideMark/>
          </w:tcPr>
          <w:p w:rsidR="004153CA" w:rsidRPr="004153CA" w:rsidRDefault="004153CA" w:rsidP="004153CA">
            <w:pPr>
              <w:widowControl w:val="0"/>
              <w:autoSpaceDE w:val="0"/>
              <w:autoSpaceDN w:val="0"/>
              <w:ind w:left="140"/>
              <w:jc w:val="center"/>
              <w:rPr>
                <w:sz w:val="24"/>
                <w:szCs w:val="24"/>
              </w:rPr>
            </w:pPr>
            <w:r w:rsidRPr="004153CA">
              <w:rPr>
                <w:sz w:val="24"/>
                <w:szCs w:val="24"/>
              </w:rPr>
              <w:t>3</w:t>
            </w:r>
          </w:p>
        </w:tc>
        <w:tc>
          <w:tcPr>
            <w:tcW w:w="0" w:type="auto"/>
            <w:hideMark/>
          </w:tcPr>
          <w:p w:rsidR="004153CA" w:rsidRPr="004153CA" w:rsidRDefault="004153CA" w:rsidP="004153CA">
            <w:pPr>
              <w:widowControl w:val="0"/>
              <w:autoSpaceDE w:val="0"/>
              <w:autoSpaceDN w:val="0"/>
              <w:ind w:left="140"/>
              <w:rPr>
                <w:sz w:val="24"/>
                <w:szCs w:val="24"/>
              </w:rPr>
            </w:pPr>
            <w:r w:rsidRPr="004153CA">
              <w:rPr>
                <w:sz w:val="24"/>
                <w:szCs w:val="24"/>
              </w:rPr>
              <w:t>Ағылшын тілі</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r>
      <w:tr w:rsidR="004153CA" w:rsidRPr="003F0BDB" w:rsidTr="004153CA">
        <w:tc>
          <w:tcPr>
            <w:tcW w:w="0" w:type="auto"/>
            <w:hideMark/>
          </w:tcPr>
          <w:p w:rsidR="004153CA" w:rsidRPr="004153CA" w:rsidRDefault="004153CA" w:rsidP="004153CA">
            <w:pPr>
              <w:widowControl w:val="0"/>
              <w:autoSpaceDE w:val="0"/>
              <w:autoSpaceDN w:val="0"/>
              <w:ind w:left="140"/>
              <w:jc w:val="center"/>
              <w:rPr>
                <w:sz w:val="24"/>
                <w:szCs w:val="24"/>
              </w:rPr>
            </w:pPr>
            <w:r w:rsidRPr="004153CA">
              <w:rPr>
                <w:sz w:val="24"/>
                <w:szCs w:val="24"/>
              </w:rPr>
              <w:t>4</w:t>
            </w:r>
          </w:p>
        </w:tc>
        <w:tc>
          <w:tcPr>
            <w:tcW w:w="0" w:type="auto"/>
            <w:hideMark/>
          </w:tcPr>
          <w:p w:rsidR="004153CA" w:rsidRPr="004153CA" w:rsidRDefault="004153CA" w:rsidP="004153CA">
            <w:pPr>
              <w:widowControl w:val="0"/>
              <w:autoSpaceDE w:val="0"/>
              <w:autoSpaceDN w:val="0"/>
              <w:ind w:left="140"/>
              <w:rPr>
                <w:sz w:val="24"/>
                <w:szCs w:val="24"/>
                <w:lang w:val="kk-KZ"/>
              </w:rPr>
            </w:pPr>
            <w:r w:rsidRPr="004153CA">
              <w:rPr>
                <w:sz w:val="24"/>
                <w:szCs w:val="24"/>
                <w:lang w:val="kk-KZ"/>
              </w:rPr>
              <w:t>Математика</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r>
      <w:tr w:rsidR="004153CA" w:rsidRPr="003F0BDB" w:rsidTr="004153CA">
        <w:tc>
          <w:tcPr>
            <w:tcW w:w="0" w:type="auto"/>
            <w:hideMark/>
          </w:tcPr>
          <w:p w:rsidR="004153CA" w:rsidRPr="004153CA" w:rsidRDefault="004153CA" w:rsidP="004153CA">
            <w:pPr>
              <w:widowControl w:val="0"/>
              <w:autoSpaceDE w:val="0"/>
              <w:autoSpaceDN w:val="0"/>
              <w:ind w:left="140"/>
              <w:jc w:val="center"/>
              <w:rPr>
                <w:sz w:val="24"/>
                <w:szCs w:val="24"/>
              </w:rPr>
            </w:pPr>
            <w:r w:rsidRPr="004153CA">
              <w:rPr>
                <w:sz w:val="24"/>
                <w:szCs w:val="24"/>
              </w:rPr>
              <w:t>5</w:t>
            </w:r>
          </w:p>
        </w:tc>
        <w:tc>
          <w:tcPr>
            <w:tcW w:w="0" w:type="auto"/>
            <w:hideMark/>
          </w:tcPr>
          <w:p w:rsidR="004153CA" w:rsidRPr="004153CA" w:rsidRDefault="004153CA" w:rsidP="004153CA">
            <w:pPr>
              <w:widowControl w:val="0"/>
              <w:autoSpaceDE w:val="0"/>
              <w:autoSpaceDN w:val="0"/>
              <w:ind w:left="140"/>
              <w:rPr>
                <w:sz w:val="24"/>
                <w:szCs w:val="24"/>
                <w:lang w:val="kk-KZ"/>
              </w:rPr>
            </w:pPr>
            <w:r w:rsidRPr="004153CA">
              <w:rPr>
                <w:sz w:val="24"/>
                <w:szCs w:val="24"/>
                <w:lang w:val="kk-KZ"/>
              </w:rPr>
              <w:t>Орыс тілі мен әдебиеті</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r>
      <w:tr w:rsidR="004153CA" w:rsidRPr="003F0BDB" w:rsidTr="004153CA">
        <w:tc>
          <w:tcPr>
            <w:tcW w:w="0" w:type="auto"/>
            <w:hideMark/>
          </w:tcPr>
          <w:p w:rsidR="004153CA" w:rsidRPr="004153CA" w:rsidRDefault="004153CA" w:rsidP="004153CA">
            <w:pPr>
              <w:widowControl w:val="0"/>
              <w:autoSpaceDE w:val="0"/>
              <w:autoSpaceDN w:val="0"/>
              <w:ind w:left="140"/>
              <w:jc w:val="center"/>
              <w:rPr>
                <w:sz w:val="24"/>
                <w:szCs w:val="24"/>
              </w:rPr>
            </w:pPr>
            <w:r w:rsidRPr="004153CA">
              <w:rPr>
                <w:sz w:val="24"/>
                <w:szCs w:val="24"/>
              </w:rPr>
              <w:t>6</w:t>
            </w:r>
          </w:p>
        </w:tc>
        <w:tc>
          <w:tcPr>
            <w:tcW w:w="0" w:type="auto"/>
            <w:hideMark/>
          </w:tcPr>
          <w:p w:rsidR="004153CA" w:rsidRPr="004153CA" w:rsidRDefault="004153CA" w:rsidP="004153CA">
            <w:pPr>
              <w:widowControl w:val="0"/>
              <w:autoSpaceDE w:val="0"/>
              <w:autoSpaceDN w:val="0"/>
              <w:ind w:left="140"/>
              <w:rPr>
                <w:sz w:val="24"/>
                <w:szCs w:val="24"/>
                <w:lang w:val="kk-KZ"/>
              </w:rPr>
            </w:pPr>
            <w:r w:rsidRPr="004153CA">
              <w:rPr>
                <w:sz w:val="24"/>
                <w:szCs w:val="24"/>
                <w:lang w:val="kk-KZ"/>
              </w:rPr>
              <w:t>Жаратылыстану</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r>
      <w:tr w:rsidR="004153CA" w:rsidRPr="003F0BDB" w:rsidTr="004153CA">
        <w:tc>
          <w:tcPr>
            <w:tcW w:w="0" w:type="auto"/>
            <w:hideMark/>
          </w:tcPr>
          <w:p w:rsidR="004153CA" w:rsidRPr="004153CA" w:rsidRDefault="004153CA" w:rsidP="004153CA">
            <w:pPr>
              <w:widowControl w:val="0"/>
              <w:autoSpaceDE w:val="0"/>
              <w:autoSpaceDN w:val="0"/>
              <w:ind w:left="140"/>
              <w:jc w:val="center"/>
              <w:rPr>
                <w:sz w:val="24"/>
                <w:szCs w:val="24"/>
              </w:rPr>
            </w:pPr>
            <w:r w:rsidRPr="004153CA">
              <w:rPr>
                <w:sz w:val="24"/>
                <w:szCs w:val="24"/>
              </w:rPr>
              <w:lastRenderedPageBreak/>
              <w:t>7</w:t>
            </w:r>
          </w:p>
        </w:tc>
        <w:tc>
          <w:tcPr>
            <w:tcW w:w="0" w:type="auto"/>
            <w:hideMark/>
          </w:tcPr>
          <w:p w:rsidR="004153CA" w:rsidRPr="004153CA" w:rsidRDefault="004153CA" w:rsidP="004153CA">
            <w:pPr>
              <w:widowControl w:val="0"/>
              <w:autoSpaceDE w:val="0"/>
              <w:autoSpaceDN w:val="0"/>
              <w:ind w:left="140"/>
              <w:rPr>
                <w:sz w:val="24"/>
                <w:szCs w:val="24"/>
                <w:lang w:val="kk-KZ"/>
              </w:rPr>
            </w:pPr>
            <w:r w:rsidRPr="004153CA">
              <w:rPr>
                <w:sz w:val="24"/>
                <w:szCs w:val="24"/>
                <w:lang w:val="kk-KZ"/>
              </w:rPr>
              <w:t>Дүниетану</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4</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3</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4</w:t>
            </w:r>
          </w:p>
        </w:tc>
      </w:tr>
      <w:tr w:rsidR="004153CA" w:rsidRPr="003F0BDB" w:rsidTr="004153CA">
        <w:tc>
          <w:tcPr>
            <w:tcW w:w="0" w:type="auto"/>
            <w:hideMark/>
          </w:tcPr>
          <w:p w:rsidR="004153CA" w:rsidRPr="004153CA" w:rsidRDefault="004153CA" w:rsidP="004153CA">
            <w:pPr>
              <w:widowControl w:val="0"/>
              <w:autoSpaceDE w:val="0"/>
              <w:autoSpaceDN w:val="0"/>
              <w:ind w:left="140"/>
              <w:jc w:val="center"/>
              <w:rPr>
                <w:sz w:val="24"/>
                <w:szCs w:val="24"/>
              </w:rPr>
            </w:pPr>
            <w:r w:rsidRPr="004153CA">
              <w:rPr>
                <w:sz w:val="24"/>
                <w:szCs w:val="24"/>
              </w:rPr>
              <w:t>8</w:t>
            </w:r>
          </w:p>
        </w:tc>
        <w:tc>
          <w:tcPr>
            <w:tcW w:w="0" w:type="auto"/>
            <w:hideMark/>
          </w:tcPr>
          <w:p w:rsidR="004153CA" w:rsidRPr="004153CA" w:rsidRDefault="004153CA" w:rsidP="004153CA">
            <w:pPr>
              <w:widowControl w:val="0"/>
              <w:autoSpaceDE w:val="0"/>
              <w:autoSpaceDN w:val="0"/>
              <w:ind w:left="140"/>
              <w:rPr>
                <w:sz w:val="24"/>
                <w:szCs w:val="24"/>
              </w:rPr>
            </w:pPr>
            <w:r w:rsidRPr="004153CA">
              <w:rPr>
                <w:sz w:val="24"/>
                <w:szCs w:val="24"/>
              </w:rPr>
              <w:t>Өзін-өзі тану</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ЕСП</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ЕСП</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ЕСП</w:t>
            </w:r>
          </w:p>
        </w:tc>
      </w:tr>
      <w:tr w:rsidR="004153CA" w:rsidRPr="003F0BDB" w:rsidTr="004153CA">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9</w:t>
            </w:r>
          </w:p>
        </w:tc>
        <w:tc>
          <w:tcPr>
            <w:tcW w:w="0" w:type="auto"/>
            <w:hideMark/>
          </w:tcPr>
          <w:p w:rsidR="004153CA" w:rsidRPr="004153CA" w:rsidRDefault="004153CA" w:rsidP="004153CA">
            <w:pPr>
              <w:widowControl w:val="0"/>
              <w:autoSpaceDE w:val="0"/>
              <w:autoSpaceDN w:val="0"/>
              <w:ind w:left="140"/>
              <w:rPr>
                <w:sz w:val="24"/>
                <w:szCs w:val="24"/>
                <w:lang w:val="kk-KZ"/>
              </w:rPr>
            </w:pPr>
            <w:r w:rsidRPr="004153CA">
              <w:rPr>
                <w:sz w:val="24"/>
                <w:szCs w:val="24"/>
                <w:lang w:val="kk-KZ"/>
              </w:rPr>
              <w:t xml:space="preserve">Көркем еңбек </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ЕСП</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ЕСП</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ЕСП</w:t>
            </w:r>
          </w:p>
        </w:tc>
      </w:tr>
      <w:tr w:rsidR="004153CA" w:rsidRPr="003F0BDB" w:rsidTr="004153CA">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rPr>
              <w:t>1</w:t>
            </w:r>
            <w:r w:rsidRPr="004153CA">
              <w:rPr>
                <w:sz w:val="24"/>
                <w:szCs w:val="24"/>
                <w:lang w:val="kk-KZ"/>
              </w:rPr>
              <w:t>0</w:t>
            </w:r>
          </w:p>
        </w:tc>
        <w:tc>
          <w:tcPr>
            <w:tcW w:w="0" w:type="auto"/>
            <w:hideMark/>
          </w:tcPr>
          <w:p w:rsidR="004153CA" w:rsidRPr="004153CA" w:rsidRDefault="004153CA" w:rsidP="004153CA">
            <w:pPr>
              <w:widowControl w:val="0"/>
              <w:autoSpaceDE w:val="0"/>
              <w:autoSpaceDN w:val="0"/>
              <w:ind w:left="140"/>
              <w:rPr>
                <w:sz w:val="24"/>
                <w:szCs w:val="24"/>
                <w:lang w:val="kk-KZ"/>
              </w:rPr>
            </w:pPr>
            <w:r w:rsidRPr="004153CA">
              <w:rPr>
                <w:sz w:val="24"/>
                <w:szCs w:val="24"/>
                <w:lang w:val="kk-KZ"/>
              </w:rPr>
              <w:t>Музыка</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ЕСП</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ЕСП</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ЕСП</w:t>
            </w:r>
          </w:p>
        </w:tc>
      </w:tr>
      <w:tr w:rsidR="004153CA" w:rsidRPr="003F0BDB" w:rsidTr="004153CA">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rPr>
              <w:t>1</w:t>
            </w:r>
            <w:r w:rsidRPr="004153CA">
              <w:rPr>
                <w:sz w:val="24"/>
                <w:szCs w:val="24"/>
                <w:lang w:val="kk-KZ"/>
              </w:rPr>
              <w:t>1</w:t>
            </w:r>
          </w:p>
        </w:tc>
        <w:tc>
          <w:tcPr>
            <w:tcW w:w="0" w:type="auto"/>
            <w:hideMark/>
          </w:tcPr>
          <w:p w:rsidR="004153CA" w:rsidRPr="004153CA" w:rsidRDefault="004153CA" w:rsidP="004153CA">
            <w:pPr>
              <w:widowControl w:val="0"/>
              <w:autoSpaceDE w:val="0"/>
              <w:autoSpaceDN w:val="0"/>
              <w:ind w:left="140"/>
              <w:rPr>
                <w:sz w:val="24"/>
                <w:szCs w:val="24"/>
                <w:lang w:val="kk-KZ"/>
              </w:rPr>
            </w:pPr>
            <w:r w:rsidRPr="004153CA">
              <w:rPr>
                <w:sz w:val="24"/>
                <w:szCs w:val="24"/>
                <w:lang w:val="kk-KZ"/>
              </w:rPr>
              <w:t>Дене шынықтыру</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ЕСП</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ЕСП</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ЕСП</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ЕСП</w:t>
            </w:r>
          </w:p>
        </w:tc>
        <w:tc>
          <w:tcPr>
            <w:tcW w:w="0" w:type="auto"/>
            <w:hideMark/>
          </w:tcPr>
          <w:p w:rsidR="004153CA" w:rsidRPr="004153CA" w:rsidRDefault="004153CA" w:rsidP="004153CA">
            <w:pPr>
              <w:widowControl w:val="0"/>
              <w:autoSpaceDE w:val="0"/>
              <w:autoSpaceDN w:val="0"/>
              <w:ind w:left="140"/>
              <w:jc w:val="center"/>
              <w:rPr>
                <w:sz w:val="24"/>
                <w:szCs w:val="24"/>
                <w:lang w:val="kk-KZ"/>
              </w:rPr>
            </w:pPr>
            <w:r w:rsidRPr="004153CA">
              <w:rPr>
                <w:sz w:val="24"/>
                <w:szCs w:val="24"/>
                <w:lang w:val="kk-KZ"/>
              </w:rPr>
              <w:t>ЕСП</w:t>
            </w:r>
          </w:p>
        </w:tc>
      </w:tr>
    </w:tbl>
    <w:p w:rsidR="004153CA" w:rsidRDefault="004153CA" w:rsidP="004153CA">
      <w:pPr>
        <w:spacing w:after="0"/>
        <w:rPr>
          <w:sz w:val="24"/>
          <w:szCs w:val="24"/>
          <w:lang w:val="kk-KZ"/>
        </w:rPr>
      </w:pPr>
    </w:p>
    <w:p w:rsidR="004153CA" w:rsidRDefault="004153CA" w:rsidP="004153CA">
      <w:pPr>
        <w:spacing w:after="0"/>
        <w:rPr>
          <w:sz w:val="24"/>
          <w:szCs w:val="24"/>
          <w:lang w:val="kk-KZ"/>
        </w:rPr>
      </w:pPr>
      <w:r>
        <w:rPr>
          <w:sz w:val="24"/>
          <w:szCs w:val="24"/>
          <w:lang w:val="kk-KZ"/>
        </w:rPr>
        <w:t>Ерсары Кәуссар №4 Мәртөк орта мектебінен қыркүйектің 7-і ауысып келді. 15.09.2021 облыстық ПМПК тексерісінен өткен болатын, ж</w:t>
      </w:r>
      <w:r w:rsidRPr="00C75A84">
        <w:rPr>
          <w:sz w:val="24"/>
          <w:szCs w:val="24"/>
          <w:lang w:val="kk-KZ"/>
        </w:rPr>
        <w:t>еке оқу жоспары бойынша жеке тәсілмен жалпы білім бе</w:t>
      </w:r>
      <w:r>
        <w:rPr>
          <w:sz w:val="24"/>
          <w:szCs w:val="24"/>
          <w:lang w:val="kk-KZ"/>
        </w:rPr>
        <w:t xml:space="preserve">ретін оқу бағдарламасы бойынша инклюзивті оқытылып жатыр. Келген кезде өткен жылдың қорытындысы болды, осы оқу жылының бағдарламасын анықтау мақсатында тексеріске қайта жіберілді. </w:t>
      </w:r>
      <w:r w:rsidRPr="00D36A46">
        <w:rPr>
          <w:sz w:val="24"/>
          <w:szCs w:val="24"/>
          <w:lang w:val="kk-KZ"/>
        </w:rPr>
        <w:t>Мәртөк ауданындағы психологиялық- п</w:t>
      </w:r>
      <w:r>
        <w:rPr>
          <w:sz w:val="24"/>
          <w:szCs w:val="24"/>
          <w:lang w:val="kk-KZ"/>
        </w:rPr>
        <w:t>едагогикалық түзеу кабинетіне түзету сабақтарына аптасына 2 рет  қатысты.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7"/>
        <w:gridCol w:w="3634"/>
        <w:gridCol w:w="4054"/>
      </w:tblGrid>
      <w:tr w:rsidR="004153CA" w:rsidTr="004153CA">
        <w:trPr>
          <w:cantSplit/>
          <w:trHeight w:val="343"/>
        </w:trPr>
        <w:tc>
          <w:tcPr>
            <w:tcW w:w="2027" w:type="dxa"/>
          </w:tcPr>
          <w:p w:rsidR="004153CA" w:rsidRPr="004153CA" w:rsidRDefault="004153CA" w:rsidP="004153CA">
            <w:pPr>
              <w:widowControl w:val="0"/>
              <w:autoSpaceDE w:val="0"/>
              <w:autoSpaceDN w:val="0"/>
              <w:ind w:left="140"/>
              <w:rPr>
                <w:b/>
                <w:sz w:val="24"/>
                <w:lang w:val="kk-KZ"/>
              </w:rPr>
            </w:pPr>
            <w:r w:rsidRPr="004153CA">
              <w:rPr>
                <w:b/>
                <w:sz w:val="24"/>
                <w:lang w:val="kk-KZ"/>
              </w:rPr>
              <w:t>Ерсары К.</w:t>
            </w:r>
          </w:p>
          <w:p w:rsidR="004153CA" w:rsidRPr="004153CA" w:rsidRDefault="004153CA" w:rsidP="004153CA">
            <w:pPr>
              <w:widowControl w:val="0"/>
              <w:autoSpaceDE w:val="0"/>
              <w:autoSpaceDN w:val="0"/>
              <w:ind w:left="140"/>
              <w:rPr>
                <w:sz w:val="24"/>
                <w:lang w:val="kk-KZ"/>
              </w:rPr>
            </w:pPr>
            <w:r w:rsidRPr="004153CA">
              <w:rPr>
                <w:b/>
                <w:sz w:val="24"/>
                <w:lang w:val="kk-KZ"/>
              </w:rPr>
              <w:t>2 «А»</w:t>
            </w:r>
          </w:p>
        </w:tc>
        <w:tc>
          <w:tcPr>
            <w:tcW w:w="3893" w:type="dxa"/>
          </w:tcPr>
          <w:p w:rsidR="004153CA" w:rsidRPr="004153CA" w:rsidRDefault="004153CA" w:rsidP="004153CA">
            <w:pPr>
              <w:widowControl w:val="0"/>
              <w:autoSpaceDE w:val="0"/>
              <w:autoSpaceDN w:val="0"/>
              <w:ind w:left="140"/>
              <w:rPr>
                <w:sz w:val="24"/>
                <w:lang w:val="kk-KZ"/>
              </w:rPr>
            </w:pPr>
            <w:r w:rsidRPr="004153CA">
              <w:rPr>
                <w:sz w:val="24"/>
                <w:lang w:val="kk-KZ"/>
              </w:rPr>
              <w:t>Жылдық жұмыс нәтижесі</w:t>
            </w:r>
          </w:p>
        </w:tc>
        <w:tc>
          <w:tcPr>
            <w:tcW w:w="4394" w:type="dxa"/>
          </w:tcPr>
          <w:p w:rsidR="004153CA" w:rsidRPr="004153CA" w:rsidRDefault="004153CA" w:rsidP="004153CA">
            <w:pPr>
              <w:widowControl w:val="0"/>
              <w:autoSpaceDE w:val="0"/>
              <w:autoSpaceDN w:val="0"/>
              <w:ind w:left="140"/>
              <w:rPr>
                <w:sz w:val="24"/>
                <w:lang w:val="kk-KZ"/>
              </w:rPr>
            </w:pPr>
            <w:r w:rsidRPr="004153CA">
              <w:rPr>
                <w:sz w:val="24"/>
                <w:lang w:val="kk-KZ"/>
              </w:rPr>
              <w:t>Ескерту</w:t>
            </w:r>
          </w:p>
        </w:tc>
      </w:tr>
      <w:tr w:rsidR="004153CA" w:rsidRPr="004153CA" w:rsidTr="004153CA">
        <w:trPr>
          <w:cantSplit/>
          <w:trHeight w:val="395"/>
        </w:trPr>
        <w:tc>
          <w:tcPr>
            <w:tcW w:w="2027" w:type="dxa"/>
          </w:tcPr>
          <w:p w:rsidR="004153CA" w:rsidRPr="004153CA" w:rsidRDefault="004153CA" w:rsidP="004153CA">
            <w:pPr>
              <w:widowControl w:val="0"/>
              <w:autoSpaceDE w:val="0"/>
              <w:autoSpaceDN w:val="0"/>
              <w:ind w:left="140"/>
              <w:rPr>
                <w:sz w:val="24"/>
                <w:lang w:val="kk-KZ"/>
              </w:rPr>
            </w:pPr>
            <w:r w:rsidRPr="004153CA">
              <w:rPr>
                <w:sz w:val="24"/>
                <w:lang w:val="kk-KZ"/>
              </w:rPr>
              <w:t xml:space="preserve">Оқуы </w:t>
            </w:r>
          </w:p>
        </w:tc>
        <w:tc>
          <w:tcPr>
            <w:tcW w:w="3893" w:type="dxa"/>
          </w:tcPr>
          <w:p w:rsidR="004153CA" w:rsidRPr="004153CA" w:rsidRDefault="004153CA" w:rsidP="004153CA">
            <w:pPr>
              <w:widowControl w:val="0"/>
              <w:autoSpaceDE w:val="0"/>
              <w:autoSpaceDN w:val="0"/>
              <w:ind w:left="140"/>
              <w:rPr>
                <w:sz w:val="24"/>
                <w:lang w:val="kk-KZ"/>
              </w:rPr>
            </w:pPr>
            <w:r w:rsidRPr="004153CA">
              <w:rPr>
                <w:sz w:val="24"/>
                <w:lang w:val="kk-KZ"/>
              </w:rPr>
              <w:t>Оқиды. Оқуы жәй. Мағынасын мұғалімнің көмегімен айтады.</w:t>
            </w:r>
          </w:p>
        </w:tc>
        <w:tc>
          <w:tcPr>
            <w:tcW w:w="4394" w:type="dxa"/>
          </w:tcPr>
          <w:p w:rsidR="004153CA" w:rsidRPr="004153CA" w:rsidRDefault="004153CA" w:rsidP="004153CA">
            <w:pPr>
              <w:widowControl w:val="0"/>
              <w:autoSpaceDE w:val="0"/>
              <w:autoSpaceDN w:val="0"/>
              <w:ind w:left="140"/>
              <w:rPr>
                <w:sz w:val="24"/>
                <w:lang w:val="kk-KZ"/>
              </w:rPr>
            </w:pPr>
            <w:r w:rsidRPr="004153CA">
              <w:rPr>
                <w:sz w:val="24"/>
                <w:lang w:val="kk-KZ"/>
              </w:rPr>
              <w:t>Мазмұндау, шапшан оқытуына көңіл бөлу.</w:t>
            </w:r>
          </w:p>
        </w:tc>
      </w:tr>
      <w:tr w:rsidR="004153CA" w:rsidRPr="001E5840" w:rsidTr="004153CA">
        <w:tc>
          <w:tcPr>
            <w:tcW w:w="2027" w:type="dxa"/>
          </w:tcPr>
          <w:p w:rsidR="004153CA" w:rsidRPr="004153CA" w:rsidRDefault="004153CA" w:rsidP="004153CA">
            <w:pPr>
              <w:widowControl w:val="0"/>
              <w:autoSpaceDE w:val="0"/>
              <w:autoSpaceDN w:val="0"/>
              <w:ind w:left="140"/>
              <w:rPr>
                <w:sz w:val="24"/>
                <w:lang w:val="kk-KZ"/>
              </w:rPr>
            </w:pPr>
            <w:r w:rsidRPr="004153CA">
              <w:rPr>
                <w:sz w:val="24"/>
                <w:lang w:val="kk-KZ"/>
              </w:rPr>
              <w:t>Жазуы.</w:t>
            </w:r>
          </w:p>
        </w:tc>
        <w:tc>
          <w:tcPr>
            <w:tcW w:w="3893" w:type="dxa"/>
          </w:tcPr>
          <w:p w:rsidR="004153CA" w:rsidRPr="004153CA" w:rsidRDefault="004153CA" w:rsidP="004153CA">
            <w:pPr>
              <w:widowControl w:val="0"/>
              <w:autoSpaceDE w:val="0"/>
              <w:autoSpaceDN w:val="0"/>
              <w:ind w:left="140"/>
              <w:rPr>
                <w:sz w:val="24"/>
                <w:lang w:val="kk-KZ"/>
              </w:rPr>
            </w:pPr>
            <w:r w:rsidRPr="004153CA">
              <w:rPr>
                <w:sz w:val="24"/>
                <w:lang w:val="kk-KZ"/>
              </w:rPr>
              <w:t>Жақсы, таза. Диктант қатемен жазады, көшіріп жазуында қате сирек жасайды.</w:t>
            </w:r>
          </w:p>
        </w:tc>
        <w:tc>
          <w:tcPr>
            <w:tcW w:w="4394" w:type="dxa"/>
          </w:tcPr>
          <w:p w:rsidR="004153CA" w:rsidRPr="004153CA" w:rsidRDefault="004153CA" w:rsidP="004153CA">
            <w:pPr>
              <w:widowControl w:val="0"/>
              <w:autoSpaceDE w:val="0"/>
              <w:autoSpaceDN w:val="0"/>
              <w:ind w:left="140"/>
              <w:rPr>
                <w:sz w:val="24"/>
                <w:lang w:val="kk-KZ"/>
              </w:rPr>
            </w:pPr>
            <w:r w:rsidRPr="004153CA">
              <w:rPr>
                <w:sz w:val="24"/>
                <w:lang w:val="kk-KZ"/>
              </w:rPr>
              <w:t xml:space="preserve">Шапшан қатесіз жазуын дамыту. </w:t>
            </w:r>
          </w:p>
        </w:tc>
      </w:tr>
      <w:tr w:rsidR="004153CA" w:rsidRPr="007029F1" w:rsidTr="004153CA">
        <w:tc>
          <w:tcPr>
            <w:tcW w:w="2027" w:type="dxa"/>
          </w:tcPr>
          <w:p w:rsidR="004153CA" w:rsidRPr="004153CA" w:rsidRDefault="004153CA" w:rsidP="004153CA">
            <w:pPr>
              <w:widowControl w:val="0"/>
              <w:autoSpaceDE w:val="0"/>
              <w:autoSpaceDN w:val="0"/>
              <w:ind w:left="140"/>
              <w:rPr>
                <w:sz w:val="24"/>
                <w:lang w:val="kk-KZ"/>
              </w:rPr>
            </w:pPr>
            <w:r w:rsidRPr="004153CA">
              <w:rPr>
                <w:sz w:val="24"/>
                <w:lang w:val="kk-KZ"/>
              </w:rPr>
              <w:t>Есеп шығару дағдысы</w:t>
            </w:r>
          </w:p>
        </w:tc>
        <w:tc>
          <w:tcPr>
            <w:tcW w:w="3893" w:type="dxa"/>
          </w:tcPr>
          <w:p w:rsidR="004153CA" w:rsidRPr="004153CA" w:rsidRDefault="004153CA" w:rsidP="004153CA">
            <w:pPr>
              <w:widowControl w:val="0"/>
              <w:autoSpaceDE w:val="0"/>
              <w:autoSpaceDN w:val="0"/>
              <w:ind w:left="140"/>
              <w:rPr>
                <w:sz w:val="24"/>
                <w:lang w:val="kk-KZ"/>
              </w:rPr>
            </w:pPr>
            <w:r w:rsidRPr="004153CA">
              <w:rPr>
                <w:sz w:val="24"/>
                <w:lang w:val="kk-KZ"/>
              </w:rPr>
              <w:t>Есеп шығару дағдысы қалыптасқан. Қанағаттанарлық. Жеке түсіндіруді талап етеді.</w:t>
            </w:r>
          </w:p>
        </w:tc>
        <w:tc>
          <w:tcPr>
            <w:tcW w:w="4394" w:type="dxa"/>
          </w:tcPr>
          <w:p w:rsidR="004153CA" w:rsidRPr="004153CA" w:rsidRDefault="004153CA" w:rsidP="004153CA">
            <w:pPr>
              <w:widowControl w:val="0"/>
              <w:autoSpaceDE w:val="0"/>
              <w:autoSpaceDN w:val="0"/>
              <w:ind w:left="140"/>
              <w:rPr>
                <w:sz w:val="24"/>
                <w:lang w:val="kk-KZ"/>
              </w:rPr>
            </w:pPr>
            <w:r w:rsidRPr="004153CA">
              <w:rPr>
                <w:sz w:val="24"/>
                <w:lang w:val="kk-KZ"/>
              </w:rPr>
              <w:t>Әрі қарай жұмыстану.</w:t>
            </w:r>
          </w:p>
        </w:tc>
      </w:tr>
      <w:tr w:rsidR="004153CA" w:rsidRPr="007029F1" w:rsidTr="004153CA">
        <w:tc>
          <w:tcPr>
            <w:tcW w:w="2027" w:type="dxa"/>
          </w:tcPr>
          <w:p w:rsidR="004153CA" w:rsidRPr="004153CA" w:rsidRDefault="004153CA" w:rsidP="004153CA">
            <w:pPr>
              <w:widowControl w:val="0"/>
              <w:autoSpaceDE w:val="0"/>
              <w:autoSpaceDN w:val="0"/>
              <w:ind w:left="140"/>
              <w:rPr>
                <w:sz w:val="24"/>
                <w:lang w:val="kk-KZ"/>
              </w:rPr>
            </w:pPr>
            <w:r w:rsidRPr="004153CA">
              <w:rPr>
                <w:sz w:val="24"/>
                <w:lang w:val="kk-KZ"/>
              </w:rPr>
              <w:t>Өзі-өзіне қызмет етуі</w:t>
            </w:r>
          </w:p>
        </w:tc>
        <w:tc>
          <w:tcPr>
            <w:tcW w:w="3893" w:type="dxa"/>
          </w:tcPr>
          <w:p w:rsidR="004153CA" w:rsidRPr="004153CA" w:rsidRDefault="004153CA" w:rsidP="004153CA">
            <w:pPr>
              <w:widowControl w:val="0"/>
              <w:autoSpaceDE w:val="0"/>
              <w:autoSpaceDN w:val="0"/>
              <w:ind w:left="140"/>
              <w:rPr>
                <w:sz w:val="24"/>
                <w:lang w:val="kk-KZ"/>
              </w:rPr>
            </w:pPr>
            <w:r w:rsidRPr="004153CA">
              <w:rPr>
                <w:sz w:val="24"/>
                <w:lang w:val="kk-KZ"/>
              </w:rPr>
              <w:t>Толық қызмет ете алады.</w:t>
            </w:r>
          </w:p>
        </w:tc>
        <w:tc>
          <w:tcPr>
            <w:tcW w:w="4394" w:type="dxa"/>
          </w:tcPr>
          <w:p w:rsidR="004153CA" w:rsidRPr="004153CA" w:rsidRDefault="004153CA" w:rsidP="004153CA">
            <w:pPr>
              <w:widowControl w:val="0"/>
              <w:autoSpaceDE w:val="0"/>
              <w:autoSpaceDN w:val="0"/>
              <w:ind w:left="140"/>
              <w:rPr>
                <w:sz w:val="24"/>
                <w:lang w:val="kk-KZ"/>
              </w:rPr>
            </w:pPr>
          </w:p>
        </w:tc>
      </w:tr>
      <w:tr w:rsidR="004153CA" w:rsidRPr="001E5840" w:rsidTr="004153CA">
        <w:tc>
          <w:tcPr>
            <w:tcW w:w="2027" w:type="dxa"/>
          </w:tcPr>
          <w:p w:rsidR="004153CA" w:rsidRPr="004153CA" w:rsidRDefault="004153CA" w:rsidP="004153CA">
            <w:pPr>
              <w:widowControl w:val="0"/>
              <w:autoSpaceDE w:val="0"/>
              <w:autoSpaceDN w:val="0"/>
              <w:ind w:left="140"/>
              <w:rPr>
                <w:sz w:val="24"/>
                <w:lang w:val="kk-KZ"/>
              </w:rPr>
            </w:pPr>
            <w:r w:rsidRPr="004153CA">
              <w:rPr>
                <w:sz w:val="24"/>
                <w:lang w:val="kk-KZ"/>
              </w:rPr>
              <w:t>Қоршаған ортаны қабылдауы</w:t>
            </w:r>
          </w:p>
        </w:tc>
        <w:tc>
          <w:tcPr>
            <w:tcW w:w="3893" w:type="dxa"/>
          </w:tcPr>
          <w:p w:rsidR="004153CA" w:rsidRPr="004153CA" w:rsidRDefault="004153CA" w:rsidP="004153CA">
            <w:pPr>
              <w:widowControl w:val="0"/>
              <w:autoSpaceDE w:val="0"/>
              <w:autoSpaceDN w:val="0"/>
              <w:ind w:left="140"/>
              <w:rPr>
                <w:sz w:val="24"/>
                <w:lang w:val="kk-KZ"/>
              </w:rPr>
            </w:pPr>
            <w:r w:rsidRPr="004153CA">
              <w:rPr>
                <w:sz w:val="24"/>
                <w:lang w:val="kk-KZ"/>
              </w:rPr>
              <w:t>Жас ерекшелігіне сай</w:t>
            </w:r>
          </w:p>
        </w:tc>
        <w:tc>
          <w:tcPr>
            <w:tcW w:w="4394" w:type="dxa"/>
          </w:tcPr>
          <w:p w:rsidR="004153CA" w:rsidRPr="004153CA" w:rsidRDefault="004153CA" w:rsidP="004153CA">
            <w:pPr>
              <w:widowControl w:val="0"/>
              <w:autoSpaceDE w:val="0"/>
              <w:autoSpaceDN w:val="0"/>
              <w:ind w:left="140"/>
              <w:rPr>
                <w:sz w:val="24"/>
                <w:lang w:val="kk-KZ"/>
              </w:rPr>
            </w:pPr>
          </w:p>
        </w:tc>
      </w:tr>
      <w:tr w:rsidR="004153CA" w:rsidRPr="00D050C7" w:rsidTr="004153CA">
        <w:tc>
          <w:tcPr>
            <w:tcW w:w="2027" w:type="dxa"/>
          </w:tcPr>
          <w:p w:rsidR="004153CA" w:rsidRPr="004153CA" w:rsidRDefault="004153CA" w:rsidP="004153CA">
            <w:pPr>
              <w:widowControl w:val="0"/>
              <w:autoSpaceDE w:val="0"/>
              <w:autoSpaceDN w:val="0"/>
              <w:ind w:left="140"/>
              <w:rPr>
                <w:sz w:val="24"/>
                <w:lang w:val="kk-KZ"/>
              </w:rPr>
            </w:pPr>
            <w:r w:rsidRPr="004153CA">
              <w:rPr>
                <w:sz w:val="24"/>
                <w:lang w:val="kk-KZ"/>
              </w:rPr>
              <w:t>Қатарластарымен қарым-қатынасы</w:t>
            </w:r>
          </w:p>
        </w:tc>
        <w:tc>
          <w:tcPr>
            <w:tcW w:w="3893" w:type="dxa"/>
          </w:tcPr>
          <w:p w:rsidR="004153CA" w:rsidRPr="004153CA" w:rsidRDefault="004153CA" w:rsidP="004153CA">
            <w:pPr>
              <w:widowControl w:val="0"/>
              <w:autoSpaceDE w:val="0"/>
              <w:autoSpaceDN w:val="0"/>
              <w:ind w:left="140"/>
              <w:rPr>
                <w:sz w:val="24"/>
                <w:lang w:val="kk-KZ"/>
              </w:rPr>
            </w:pPr>
            <w:r w:rsidRPr="004153CA">
              <w:rPr>
                <w:sz w:val="24"/>
                <w:lang w:val="kk-KZ"/>
              </w:rPr>
              <w:t>Жақсы. Достары бар.</w:t>
            </w:r>
          </w:p>
        </w:tc>
        <w:tc>
          <w:tcPr>
            <w:tcW w:w="4394" w:type="dxa"/>
          </w:tcPr>
          <w:p w:rsidR="004153CA" w:rsidRPr="004153CA" w:rsidRDefault="004153CA" w:rsidP="004153CA">
            <w:pPr>
              <w:widowControl w:val="0"/>
              <w:autoSpaceDE w:val="0"/>
              <w:autoSpaceDN w:val="0"/>
              <w:ind w:left="140"/>
              <w:rPr>
                <w:sz w:val="24"/>
                <w:lang w:val="kk-KZ"/>
              </w:rPr>
            </w:pPr>
          </w:p>
        </w:tc>
      </w:tr>
      <w:tr w:rsidR="004153CA" w:rsidRPr="00D050C7" w:rsidTr="004153CA">
        <w:tc>
          <w:tcPr>
            <w:tcW w:w="2027" w:type="dxa"/>
          </w:tcPr>
          <w:p w:rsidR="004153CA" w:rsidRPr="004153CA" w:rsidRDefault="004153CA" w:rsidP="004153CA">
            <w:pPr>
              <w:widowControl w:val="0"/>
              <w:autoSpaceDE w:val="0"/>
              <w:autoSpaceDN w:val="0"/>
              <w:ind w:left="140"/>
              <w:rPr>
                <w:sz w:val="24"/>
                <w:lang w:val="kk-KZ"/>
              </w:rPr>
            </w:pPr>
            <w:r w:rsidRPr="004153CA">
              <w:rPr>
                <w:sz w:val="24"/>
                <w:lang w:val="kk-KZ"/>
              </w:rPr>
              <w:t>Ойын толық жеткізуі</w:t>
            </w:r>
          </w:p>
        </w:tc>
        <w:tc>
          <w:tcPr>
            <w:tcW w:w="3893" w:type="dxa"/>
          </w:tcPr>
          <w:p w:rsidR="004153CA" w:rsidRPr="004153CA" w:rsidRDefault="004153CA" w:rsidP="004153CA">
            <w:pPr>
              <w:widowControl w:val="0"/>
              <w:autoSpaceDE w:val="0"/>
              <w:autoSpaceDN w:val="0"/>
              <w:ind w:left="140"/>
              <w:rPr>
                <w:sz w:val="24"/>
                <w:lang w:val="kk-KZ"/>
              </w:rPr>
            </w:pPr>
            <w:r w:rsidRPr="004153CA">
              <w:rPr>
                <w:sz w:val="24"/>
                <w:lang w:val="kk-KZ"/>
              </w:rPr>
              <w:t xml:space="preserve">Толық жеткізе алады. </w:t>
            </w:r>
          </w:p>
        </w:tc>
        <w:tc>
          <w:tcPr>
            <w:tcW w:w="4394" w:type="dxa"/>
          </w:tcPr>
          <w:p w:rsidR="004153CA" w:rsidRPr="004153CA" w:rsidRDefault="004153CA" w:rsidP="004153CA">
            <w:pPr>
              <w:widowControl w:val="0"/>
              <w:autoSpaceDE w:val="0"/>
              <w:autoSpaceDN w:val="0"/>
              <w:ind w:left="140"/>
              <w:rPr>
                <w:sz w:val="24"/>
                <w:lang w:val="kk-KZ"/>
              </w:rPr>
            </w:pPr>
          </w:p>
        </w:tc>
      </w:tr>
      <w:tr w:rsidR="004153CA" w:rsidRPr="007029F1" w:rsidTr="004153CA">
        <w:tc>
          <w:tcPr>
            <w:tcW w:w="2027" w:type="dxa"/>
          </w:tcPr>
          <w:p w:rsidR="004153CA" w:rsidRPr="004153CA" w:rsidRDefault="004153CA" w:rsidP="004153CA">
            <w:pPr>
              <w:widowControl w:val="0"/>
              <w:autoSpaceDE w:val="0"/>
              <w:autoSpaceDN w:val="0"/>
              <w:ind w:left="140"/>
              <w:rPr>
                <w:sz w:val="24"/>
                <w:lang w:val="kk-KZ"/>
              </w:rPr>
            </w:pPr>
            <w:r w:rsidRPr="004153CA">
              <w:rPr>
                <w:sz w:val="24"/>
                <w:lang w:val="kk-KZ"/>
              </w:rPr>
              <w:t>Сөздік қоры</w:t>
            </w:r>
          </w:p>
        </w:tc>
        <w:tc>
          <w:tcPr>
            <w:tcW w:w="3893" w:type="dxa"/>
          </w:tcPr>
          <w:p w:rsidR="004153CA" w:rsidRPr="004153CA" w:rsidRDefault="004153CA" w:rsidP="004153CA">
            <w:pPr>
              <w:widowControl w:val="0"/>
              <w:autoSpaceDE w:val="0"/>
              <w:autoSpaceDN w:val="0"/>
              <w:ind w:left="140"/>
              <w:rPr>
                <w:sz w:val="24"/>
                <w:lang w:val="kk-KZ"/>
              </w:rPr>
            </w:pPr>
            <w:r w:rsidRPr="004153CA">
              <w:rPr>
                <w:sz w:val="24"/>
                <w:lang w:val="kk-KZ"/>
              </w:rPr>
              <w:t xml:space="preserve">Жасына сай </w:t>
            </w:r>
          </w:p>
        </w:tc>
        <w:tc>
          <w:tcPr>
            <w:tcW w:w="4394" w:type="dxa"/>
          </w:tcPr>
          <w:p w:rsidR="004153CA" w:rsidRPr="004153CA" w:rsidRDefault="004153CA" w:rsidP="004153CA">
            <w:pPr>
              <w:widowControl w:val="0"/>
              <w:autoSpaceDE w:val="0"/>
              <w:autoSpaceDN w:val="0"/>
              <w:ind w:left="140"/>
              <w:rPr>
                <w:sz w:val="24"/>
                <w:lang w:val="kk-KZ"/>
              </w:rPr>
            </w:pPr>
          </w:p>
        </w:tc>
      </w:tr>
      <w:tr w:rsidR="004153CA" w:rsidRPr="004153CA" w:rsidTr="004153CA">
        <w:tc>
          <w:tcPr>
            <w:tcW w:w="2027" w:type="dxa"/>
          </w:tcPr>
          <w:p w:rsidR="004153CA" w:rsidRPr="004153CA" w:rsidRDefault="004153CA" w:rsidP="004153CA">
            <w:pPr>
              <w:widowControl w:val="0"/>
              <w:autoSpaceDE w:val="0"/>
              <w:autoSpaceDN w:val="0"/>
              <w:ind w:left="140"/>
              <w:rPr>
                <w:sz w:val="24"/>
                <w:lang w:val="kk-KZ"/>
              </w:rPr>
            </w:pPr>
            <w:r w:rsidRPr="004153CA">
              <w:rPr>
                <w:sz w:val="24"/>
                <w:lang w:val="kk-KZ"/>
              </w:rPr>
              <w:t xml:space="preserve">Қоғамдық жұмыстарға қатысуы </w:t>
            </w:r>
          </w:p>
        </w:tc>
        <w:tc>
          <w:tcPr>
            <w:tcW w:w="3893" w:type="dxa"/>
          </w:tcPr>
          <w:p w:rsidR="004153CA" w:rsidRPr="004153CA" w:rsidRDefault="004153CA" w:rsidP="004153CA">
            <w:pPr>
              <w:widowControl w:val="0"/>
              <w:autoSpaceDE w:val="0"/>
              <w:autoSpaceDN w:val="0"/>
              <w:ind w:left="140"/>
              <w:rPr>
                <w:sz w:val="24"/>
                <w:lang w:val="kk-KZ"/>
              </w:rPr>
            </w:pPr>
            <w:r w:rsidRPr="004153CA">
              <w:rPr>
                <w:sz w:val="24"/>
                <w:lang w:val="kk-KZ"/>
              </w:rPr>
              <w:t>Қоғамдық жұмыстарды ұнатады. Өз қалауымен қатысады.</w:t>
            </w:r>
          </w:p>
        </w:tc>
        <w:tc>
          <w:tcPr>
            <w:tcW w:w="4394" w:type="dxa"/>
          </w:tcPr>
          <w:p w:rsidR="004153CA" w:rsidRPr="004153CA" w:rsidRDefault="004153CA" w:rsidP="004153CA">
            <w:pPr>
              <w:widowControl w:val="0"/>
              <w:autoSpaceDE w:val="0"/>
              <w:autoSpaceDN w:val="0"/>
              <w:ind w:left="140"/>
              <w:rPr>
                <w:sz w:val="24"/>
                <w:lang w:val="kk-KZ"/>
              </w:rPr>
            </w:pPr>
          </w:p>
        </w:tc>
      </w:tr>
      <w:tr w:rsidR="004153CA" w:rsidRPr="007029F1" w:rsidTr="004153CA">
        <w:tc>
          <w:tcPr>
            <w:tcW w:w="2027" w:type="dxa"/>
          </w:tcPr>
          <w:p w:rsidR="004153CA" w:rsidRPr="004153CA" w:rsidRDefault="004153CA" w:rsidP="004153CA">
            <w:pPr>
              <w:widowControl w:val="0"/>
              <w:autoSpaceDE w:val="0"/>
              <w:autoSpaceDN w:val="0"/>
              <w:ind w:left="140"/>
              <w:rPr>
                <w:sz w:val="24"/>
                <w:lang w:val="kk-KZ"/>
              </w:rPr>
            </w:pPr>
            <w:r w:rsidRPr="004153CA">
              <w:rPr>
                <w:sz w:val="24"/>
                <w:lang w:val="kk-KZ"/>
              </w:rPr>
              <w:lastRenderedPageBreak/>
              <w:t>Оқуға деген қызығушылығы</w:t>
            </w:r>
          </w:p>
        </w:tc>
        <w:tc>
          <w:tcPr>
            <w:tcW w:w="3893" w:type="dxa"/>
          </w:tcPr>
          <w:p w:rsidR="004153CA" w:rsidRPr="004153CA" w:rsidRDefault="004153CA" w:rsidP="004153CA">
            <w:pPr>
              <w:widowControl w:val="0"/>
              <w:autoSpaceDE w:val="0"/>
              <w:autoSpaceDN w:val="0"/>
              <w:ind w:left="140"/>
              <w:rPr>
                <w:sz w:val="24"/>
                <w:lang w:val="kk-KZ"/>
              </w:rPr>
            </w:pPr>
            <w:r w:rsidRPr="004153CA">
              <w:rPr>
                <w:sz w:val="24"/>
                <w:lang w:val="kk-KZ"/>
              </w:rPr>
              <w:t xml:space="preserve">Орташадан төмен. </w:t>
            </w:r>
          </w:p>
        </w:tc>
        <w:tc>
          <w:tcPr>
            <w:tcW w:w="4394" w:type="dxa"/>
          </w:tcPr>
          <w:p w:rsidR="004153CA" w:rsidRPr="004153CA" w:rsidRDefault="004153CA" w:rsidP="004153CA">
            <w:pPr>
              <w:widowControl w:val="0"/>
              <w:autoSpaceDE w:val="0"/>
              <w:autoSpaceDN w:val="0"/>
              <w:ind w:left="140"/>
              <w:rPr>
                <w:sz w:val="24"/>
                <w:lang w:val="kk-KZ"/>
              </w:rPr>
            </w:pPr>
            <w:r w:rsidRPr="004153CA">
              <w:rPr>
                <w:sz w:val="24"/>
                <w:lang w:val="kk-KZ"/>
              </w:rPr>
              <w:t>Қызығушылығын арттыру</w:t>
            </w:r>
          </w:p>
        </w:tc>
      </w:tr>
      <w:tr w:rsidR="004153CA" w:rsidRPr="007029F1" w:rsidTr="004153CA">
        <w:tc>
          <w:tcPr>
            <w:tcW w:w="2027" w:type="dxa"/>
          </w:tcPr>
          <w:p w:rsidR="004153CA" w:rsidRPr="004153CA" w:rsidRDefault="004153CA" w:rsidP="004153CA">
            <w:pPr>
              <w:widowControl w:val="0"/>
              <w:autoSpaceDE w:val="0"/>
              <w:autoSpaceDN w:val="0"/>
              <w:ind w:left="140"/>
              <w:rPr>
                <w:sz w:val="24"/>
                <w:lang w:val="kk-KZ"/>
              </w:rPr>
            </w:pPr>
            <w:r w:rsidRPr="004153CA">
              <w:rPr>
                <w:sz w:val="24"/>
                <w:lang w:val="kk-KZ"/>
              </w:rPr>
              <w:t>Тәртібі</w:t>
            </w:r>
          </w:p>
        </w:tc>
        <w:tc>
          <w:tcPr>
            <w:tcW w:w="3893" w:type="dxa"/>
          </w:tcPr>
          <w:p w:rsidR="004153CA" w:rsidRPr="004153CA" w:rsidRDefault="004153CA" w:rsidP="004153CA">
            <w:pPr>
              <w:widowControl w:val="0"/>
              <w:autoSpaceDE w:val="0"/>
              <w:autoSpaceDN w:val="0"/>
              <w:ind w:left="140"/>
              <w:rPr>
                <w:sz w:val="24"/>
                <w:lang w:val="kk-KZ"/>
              </w:rPr>
            </w:pPr>
            <w:r w:rsidRPr="004153CA">
              <w:rPr>
                <w:sz w:val="24"/>
                <w:lang w:val="kk-KZ"/>
              </w:rPr>
              <w:t>Жақсы</w:t>
            </w:r>
          </w:p>
        </w:tc>
        <w:tc>
          <w:tcPr>
            <w:tcW w:w="4394" w:type="dxa"/>
          </w:tcPr>
          <w:p w:rsidR="004153CA" w:rsidRPr="004153CA" w:rsidRDefault="004153CA" w:rsidP="004153CA">
            <w:pPr>
              <w:widowControl w:val="0"/>
              <w:autoSpaceDE w:val="0"/>
              <w:autoSpaceDN w:val="0"/>
              <w:ind w:left="140"/>
              <w:rPr>
                <w:sz w:val="24"/>
                <w:lang w:val="kk-KZ"/>
              </w:rPr>
            </w:pPr>
          </w:p>
        </w:tc>
      </w:tr>
      <w:tr w:rsidR="004153CA" w:rsidRPr="00D050C7" w:rsidTr="004153CA">
        <w:tc>
          <w:tcPr>
            <w:tcW w:w="2027" w:type="dxa"/>
          </w:tcPr>
          <w:p w:rsidR="004153CA" w:rsidRPr="004153CA" w:rsidRDefault="004153CA" w:rsidP="004153CA">
            <w:pPr>
              <w:widowControl w:val="0"/>
              <w:autoSpaceDE w:val="0"/>
              <w:autoSpaceDN w:val="0"/>
              <w:ind w:left="140"/>
              <w:rPr>
                <w:sz w:val="24"/>
                <w:lang w:val="kk-KZ"/>
              </w:rPr>
            </w:pPr>
            <w:r w:rsidRPr="004153CA">
              <w:rPr>
                <w:sz w:val="24"/>
                <w:lang w:val="kk-KZ"/>
              </w:rPr>
              <w:t>Сөйлеу тілі</w:t>
            </w:r>
          </w:p>
        </w:tc>
        <w:tc>
          <w:tcPr>
            <w:tcW w:w="3893" w:type="dxa"/>
          </w:tcPr>
          <w:p w:rsidR="004153CA" w:rsidRPr="004153CA" w:rsidRDefault="004153CA" w:rsidP="004153CA">
            <w:pPr>
              <w:widowControl w:val="0"/>
              <w:autoSpaceDE w:val="0"/>
              <w:autoSpaceDN w:val="0"/>
              <w:ind w:left="140"/>
              <w:rPr>
                <w:sz w:val="24"/>
                <w:lang w:val="kk-KZ"/>
              </w:rPr>
            </w:pPr>
            <w:r w:rsidRPr="004153CA">
              <w:rPr>
                <w:sz w:val="24"/>
                <w:lang w:val="kk-KZ"/>
              </w:rPr>
              <w:t>Қалыпты</w:t>
            </w:r>
          </w:p>
        </w:tc>
        <w:tc>
          <w:tcPr>
            <w:tcW w:w="4394" w:type="dxa"/>
          </w:tcPr>
          <w:p w:rsidR="004153CA" w:rsidRPr="004153CA" w:rsidRDefault="004153CA" w:rsidP="004153CA">
            <w:pPr>
              <w:widowControl w:val="0"/>
              <w:autoSpaceDE w:val="0"/>
              <w:autoSpaceDN w:val="0"/>
              <w:ind w:left="140"/>
              <w:rPr>
                <w:sz w:val="24"/>
                <w:lang w:val="kk-KZ"/>
              </w:rPr>
            </w:pPr>
          </w:p>
        </w:tc>
      </w:tr>
    </w:tbl>
    <w:p w:rsidR="004153CA" w:rsidRDefault="004153CA" w:rsidP="004153CA">
      <w:pPr>
        <w:spacing w:after="0"/>
        <w:rPr>
          <w:sz w:val="24"/>
          <w:szCs w:val="24"/>
          <w:lang w:val="kk-KZ"/>
        </w:rPr>
      </w:pPr>
    </w:p>
    <w:p w:rsidR="004153CA" w:rsidRDefault="004153CA" w:rsidP="004153CA">
      <w:pPr>
        <w:spacing w:after="0"/>
        <w:rPr>
          <w:sz w:val="24"/>
          <w:szCs w:val="24"/>
          <w:lang w:val="kk-KZ"/>
        </w:rPr>
      </w:pPr>
      <w:r>
        <w:rPr>
          <w:sz w:val="24"/>
          <w:szCs w:val="24"/>
          <w:lang w:val="kk-KZ"/>
        </w:rPr>
        <w:t xml:space="preserve">Базарбай Бекзат 1 «Ә» сынып оқушысы. Диагнозы: Стертая форма дизартрии. ОНР-ІІІ.  Жалпы білім беретін мектептің бағдарламасы бойынша жеке тәсілмен  жеке жоспар арқылы оқытылды . Әр пән бойынша жеке жоспар құрылды. Аптасына 2 рет дефектолог, 1 рет психолог жеке түзету сабақтарын өтті. Оқушы екінші тоқсанда ПМПК қорытындысы бойынша жалпы білім беретін мектептің бағдарламасы бойынша оқытылды. </w:t>
      </w:r>
    </w:p>
    <w:p w:rsidR="004153CA" w:rsidRDefault="004153CA" w:rsidP="004153CA">
      <w:pPr>
        <w:spacing w:after="0"/>
        <w:rPr>
          <w:sz w:val="24"/>
          <w:szCs w:val="24"/>
          <w:lang w:val="kk-KZ"/>
        </w:rPr>
      </w:pPr>
      <w:r>
        <w:rPr>
          <w:sz w:val="24"/>
          <w:szCs w:val="24"/>
          <w:lang w:val="kk-KZ"/>
        </w:rPr>
        <w:t xml:space="preserve">Маткерова Азиза жалпы білім беретін мектептің бағдарламасы бойынша жеке тәсілмен 1-інші сыныпта оқыту. Мұгедектігі бар. Дене шынықтырудан босатылмаған. Барлық сабақтардан жасына сай үлгеріп отыр. Оқушы өте белсенді. Сабақ үлгерімі жақсы. Оқушының жағдайы үнемі пән мұғалімдерінің бақылауында. Дене шынықтыру барысында пән мұғалімі тарапынан жеке тәсілдер қолданылады. Дефектологпен, психологпен сабақ жүргізілмейді. </w:t>
      </w:r>
    </w:p>
    <w:p w:rsidR="004153CA" w:rsidRDefault="004153CA" w:rsidP="004153CA">
      <w:pPr>
        <w:spacing w:after="0"/>
        <w:rPr>
          <w:sz w:val="24"/>
          <w:szCs w:val="24"/>
          <w:lang w:val="kk-KZ"/>
        </w:rPr>
      </w:pPr>
      <w:r>
        <w:rPr>
          <w:sz w:val="24"/>
          <w:szCs w:val="24"/>
          <w:lang w:val="kk-KZ"/>
        </w:rPr>
        <w:t>1 сынып оқушылары бағааланған жоқ.</w:t>
      </w:r>
    </w:p>
    <w:p w:rsidR="004153CA" w:rsidRPr="0046732F" w:rsidRDefault="004153CA" w:rsidP="004153CA">
      <w:pPr>
        <w:spacing w:after="0"/>
        <w:rPr>
          <w:sz w:val="24"/>
          <w:szCs w:val="24"/>
          <w:lang w:val="kk-KZ"/>
        </w:rPr>
      </w:pPr>
      <w:r>
        <w:rPr>
          <w:sz w:val="24"/>
          <w:szCs w:val="24"/>
          <w:lang w:val="kk-KZ"/>
        </w:rPr>
        <w:t xml:space="preserve">Сахипкереев Айдын 5 «Ә» сынып оқушысы. Мүгедектігі бар. Сабақ үлгерімі жақсы. Дене шынықтырудан босатылмаған. Оқушы өте белсенді. Спорттық эстафеталарды ұнатады. </w:t>
      </w:r>
      <w:r w:rsidRPr="00BB2DB0">
        <w:rPr>
          <w:sz w:val="24"/>
          <w:szCs w:val="24"/>
          <w:lang w:val="kk-KZ"/>
        </w:rPr>
        <w:t>Балалар мен жасөспірімдер спорт мектебі</w:t>
      </w:r>
      <w:r>
        <w:rPr>
          <w:sz w:val="24"/>
          <w:szCs w:val="24"/>
          <w:lang w:val="kk-KZ"/>
        </w:rPr>
        <w:t>не дзюдо үйірмесіне қатысып жүр. Психологпен жеке сабақтар өтеді.</w:t>
      </w:r>
    </w:p>
    <w:p w:rsidR="004153CA" w:rsidRDefault="004153CA" w:rsidP="004153CA">
      <w:pPr>
        <w:rPr>
          <w:lang w:val="kk-KZ"/>
        </w:rPr>
      </w:pPr>
      <w:r w:rsidRPr="0046732F">
        <w:rPr>
          <w:sz w:val="24"/>
          <w:szCs w:val="24"/>
          <w:lang w:val="kk-KZ"/>
        </w:rPr>
        <w:t>Оқушы күнделігі: </w:t>
      </w:r>
      <w:hyperlink r:id="rId82" w:tooltip="Оқушының бағалары бетіне өту" w:history="1">
        <w:r w:rsidRPr="003F6EDE">
          <w:rPr>
            <w:rStyle w:val="a3"/>
            <w:bCs/>
            <w:sz w:val="24"/>
            <w:szCs w:val="24"/>
            <w:bdr w:val="none" w:sz="0" w:space="0" w:color="auto" w:frame="1"/>
          </w:rPr>
          <w:t>Сахипкиреев А.</w:t>
        </w:r>
      </w:hyperlink>
    </w:p>
    <w:tbl>
      <w:tblPr>
        <w:tblW w:w="8024" w:type="dxa"/>
        <w:jc w:val="center"/>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69"/>
        <w:gridCol w:w="2378"/>
        <w:gridCol w:w="850"/>
        <w:gridCol w:w="851"/>
        <w:gridCol w:w="708"/>
        <w:gridCol w:w="709"/>
        <w:gridCol w:w="709"/>
        <w:gridCol w:w="1250"/>
      </w:tblGrid>
      <w:tr w:rsidR="004153CA" w:rsidRPr="0005693C" w:rsidTr="00FB62C5">
        <w:trPr>
          <w:jc w:val="center"/>
        </w:trPr>
        <w:tc>
          <w:tcPr>
            <w:tcW w:w="569" w:type="dxa"/>
            <w:shd w:val="clear" w:color="auto" w:fill="ECF2F9"/>
            <w:tcMar>
              <w:top w:w="66" w:type="dxa"/>
              <w:left w:w="0" w:type="dxa"/>
              <w:bottom w:w="66" w:type="dxa"/>
              <w:right w:w="0" w:type="dxa"/>
            </w:tcMar>
            <w:vAlign w:val="center"/>
            <w:hideMark/>
          </w:tcPr>
          <w:p w:rsidR="004153CA" w:rsidRPr="0005693C" w:rsidRDefault="004153CA" w:rsidP="00FB62C5">
            <w:pPr>
              <w:spacing w:after="0" w:line="240" w:lineRule="auto"/>
            </w:pPr>
            <w:r w:rsidRPr="0005693C">
              <w:t>№ р/с</w:t>
            </w:r>
          </w:p>
        </w:tc>
        <w:tc>
          <w:tcPr>
            <w:tcW w:w="2378" w:type="dxa"/>
            <w:shd w:val="clear" w:color="auto" w:fill="ECF2F9"/>
            <w:tcMar>
              <w:top w:w="66" w:type="dxa"/>
              <w:left w:w="0" w:type="dxa"/>
              <w:bottom w:w="66" w:type="dxa"/>
              <w:right w:w="0" w:type="dxa"/>
            </w:tcMar>
            <w:vAlign w:val="center"/>
            <w:hideMark/>
          </w:tcPr>
          <w:p w:rsidR="004153CA" w:rsidRPr="0005693C" w:rsidRDefault="004153CA" w:rsidP="00FB62C5">
            <w:pPr>
              <w:spacing w:after="0" w:line="240" w:lineRule="auto"/>
            </w:pPr>
            <w:r w:rsidRPr="0005693C">
              <w:t>Пәндер</w:t>
            </w:r>
          </w:p>
        </w:tc>
        <w:tc>
          <w:tcPr>
            <w:tcW w:w="850" w:type="dxa"/>
            <w:shd w:val="clear" w:color="auto" w:fill="ECF2F9"/>
            <w:tcMar>
              <w:top w:w="66" w:type="dxa"/>
              <w:left w:w="0" w:type="dxa"/>
              <w:bottom w:w="66" w:type="dxa"/>
              <w:right w:w="0" w:type="dxa"/>
            </w:tcMar>
            <w:vAlign w:val="center"/>
            <w:hideMark/>
          </w:tcPr>
          <w:p w:rsidR="004153CA" w:rsidRPr="0005693C" w:rsidRDefault="004153CA" w:rsidP="00FB62C5">
            <w:pPr>
              <w:spacing w:after="0" w:line="240" w:lineRule="auto"/>
            </w:pPr>
            <w:r w:rsidRPr="0005693C">
              <w:t>1 тқс</w:t>
            </w:r>
          </w:p>
        </w:tc>
        <w:tc>
          <w:tcPr>
            <w:tcW w:w="851" w:type="dxa"/>
            <w:shd w:val="clear" w:color="auto" w:fill="ECF2F9"/>
            <w:tcMar>
              <w:top w:w="66" w:type="dxa"/>
              <w:left w:w="0" w:type="dxa"/>
              <w:bottom w:w="66" w:type="dxa"/>
              <w:right w:w="0" w:type="dxa"/>
            </w:tcMar>
            <w:vAlign w:val="center"/>
            <w:hideMark/>
          </w:tcPr>
          <w:p w:rsidR="004153CA" w:rsidRPr="0005693C" w:rsidRDefault="004153CA" w:rsidP="00FB62C5">
            <w:pPr>
              <w:spacing w:after="0" w:line="240" w:lineRule="auto"/>
            </w:pPr>
            <w:r w:rsidRPr="0005693C">
              <w:t>2 тқс</w:t>
            </w:r>
          </w:p>
        </w:tc>
        <w:tc>
          <w:tcPr>
            <w:tcW w:w="708" w:type="dxa"/>
            <w:shd w:val="clear" w:color="auto" w:fill="ECF2F9"/>
            <w:tcMar>
              <w:top w:w="66" w:type="dxa"/>
              <w:left w:w="0" w:type="dxa"/>
              <w:bottom w:w="66" w:type="dxa"/>
              <w:right w:w="0" w:type="dxa"/>
            </w:tcMar>
            <w:vAlign w:val="center"/>
            <w:hideMark/>
          </w:tcPr>
          <w:p w:rsidR="004153CA" w:rsidRPr="0005693C" w:rsidRDefault="004153CA" w:rsidP="00FB62C5">
            <w:pPr>
              <w:spacing w:after="0" w:line="240" w:lineRule="auto"/>
            </w:pPr>
            <w:r w:rsidRPr="0005693C">
              <w:t>3 тқс</w:t>
            </w:r>
          </w:p>
        </w:tc>
        <w:tc>
          <w:tcPr>
            <w:tcW w:w="709" w:type="dxa"/>
            <w:shd w:val="clear" w:color="auto" w:fill="ECF2F9"/>
            <w:tcMar>
              <w:top w:w="66" w:type="dxa"/>
              <w:left w:w="0" w:type="dxa"/>
              <w:bottom w:w="66" w:type="dxa"/>
              <w:right w:w="0" w:type="dxa"/>
            </w:tcMar>
            <w:vAlign w:val="center"/>
            <w:hideMark/>
          </w:tcPr>
          <w:p w:rsidR="004153CA" w:rsidRPr="0005693C" w:rsidRDefault="004153CA" w:rsidP="00FB62C5">
            <w:pPr>
              <w:spacing w:after="0" w:line="240" w:lineRule="auto"/>
            </w:pPr>
            <w:r w:rsidRPr="0005693C">
              <w:t>4 тқс</w:t>
            </w:r>
          </w:p>
        </w:tc>
        <w:tc>
          <w:tcPr>
            <w:tcW w:w="709" w:type="dxa"/>
            <w:shd w:val="clear" w:color="auto" w:fill="ECF2F9"/>
            <w:tcMar>
              <w:top w:w="66" w:type="dxa"/>
              <w:left w:w="0" w:type="dxa"/>
              <w:bottom w:w="66" w:type="dxa"/>
              <w:right w:w="0" w:type="dxa"/>
            </w:tcMar>
            <w:vAlign w:val="center"/>
            <w:hideMark/>
          </w:tcPr>
          <w:p w:rsidR="004153CA" w:rsidRPr="0005693C" w:rsidRDefault="004153CA" w:rsidP="00FB62C5">
            <w:pPr>
              <w:spacing w:after="0" w:line="240" w:lineRule="auto"/>
            </w:pPr>
            <w:r w:rsidRPr="0005693C">
              <w:t>Жыл</w:t>
            </w:r>
          </w:p>
        </w:tc>
        <w:tc>
          <w:tcPr>
            <w:tcW w:w="1250" w:type="dxa"/>
            <w:shd w:val="clear" w:color="auto" w:fill="ECF2F9"/>
            <w:tcMar>
              <w:top w:w="66" w:type="dxa"/>
              <w:left w:w="0" w:type="dxa"/>
              <w:bottom w:w="66" w:type="dxa"/>
              <w:right w:w="0" w:type="dxa"/>
            </w:tcMar>
            <w:vAlign w:val="center"/>
            <w:hideMark/>
          </w:tcPr>
          <w:p w:rsidR="004153CA" w:rsidRPr="0005693C" w:rsidRDefault="004153CA" w:rsidP="00FB62C5">
            <w:pPr>
              <w:spacing w:after="0" w:line="240" w:lineRule="auto"/>
            </w:pPr>
            <w:r w:rsidRPr="0005693C">
              <w:t>Қорытынды</w:t>
            </w:r>
          </w:p>
        </w:tc>
      </w:tr>
      <w:tr w:rsidR="004153CA" w:rsidRPr="0005693C" w:rsidTr="00FB62C5">
        <w:trPr>
          <w:jc w:val="center"/>
        </w:trPr>
        <w:tc>
          <w:tcPr>
            <w:tcW w:w="569"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1</w:t>
            </w:r>
          </w:p>
        </w:tc>
        <w:tc>
          <w:tcPr>
            <w:tcW w:w="2378"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Қазақ тілі</w:t>
            </w:r>
          </w:p>
        </w:tc>
        <w:tc>
          <w:tcPr>
            <w:tcW w:w="850"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4</w:t>
            </w:r>
          </w:p>
        </w:tc>
        <w:tc>
          <w:tcPr>
            <w:tcW w:w="851"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4</w:t>
            </w:r>
          </w:p>
        </w:tc>
        <w:tc>
          <w:tcPr>
            <w:tcW w:w="708"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4</w:t>
            </w:r>
          </w:p>
        </w:tc>
        <w:tc>
          <w:tcPr>
            <w:tcW w:w="709"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4</w:t>
            </w:r>
          </w:p>
        </w:tc>
        <w:tc>
          <w:tcPr>
            <w:tcW w:w="709"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4</w:t>
            </w:r>
          </w:p>
        </w:tc>
        <w:tc>
          <w:tcPr>
            <w:tcW w:w="1250"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4</w:t>
            </w:r>
          </w:p>
        </w:tc>
      </w:tr>
      <w:tr w:rsidR="004153CA" w:rsidRPr="0005693C" w:rsidTr="00FB62C5">
        <w:trPr>
          <w:jc w:val="center"/>
        </w:trPr>
        <w:tc>
          <w:tcPr>
            <w:tcW w:w="569"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2</w:t>
            </w:r>
          </w:p>
        </w:tc>
        <w:tc>
          <w:tcPr>
            <w:tcW w:w="2378"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Қазақ әдебиеті</w:t>
            </w:r>
          </w:p>
        </w:tc>
        <w:tc>
          <w:tcPr>
            <w:tcW w:w="850"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4</w:t>
            </w:r>
          </w:p>
        </w:tc>
        <w:tc>
          <w:tcPr>
            <w:tcW w:w="851"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4</w:t>
            </w:r>
          </w:p>
        </w:tc>
        <w:tc>
          <w:tcPr>
            <w:tcW w:w="708"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4</w:t>
            </w:r>
          </w:p>
        </w:tc>
        <w:tc>
          <w:tcPr>
            <w:tcW w:w="709"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4</w:t>
            </w:r>
          </w:p>
        </w:tc>
        <w:tc>
          <w:tcPr>
            <w:tcW w:w="709"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4</w:t>
            </w:r>
          </w:p>
        </w:tc>
        <w:tc>
          <w:tcPr>
            <w:tcW w:w="1250"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4</w:t>
            </w:r>
          </w:p>
        </w:tc>
      </w:tr>
      <w:tr w:rsidR="004153CA" w:rsidRPr="0005693C" w:rsidTr="00FB62C5">
        <w:trPr>
          <w:jc w:val="center"/>
        </w:trPr>
        <w:tc>
          <w:tcPr>
            <w:tcW w:w="569"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3</w:t>
            </w:r>
          </w:p>
        </w:tc>
        <w:tc>
          <w:tcPr>
            <w:tcW w:w="2378"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Ағылшын тілі</w:t>
            </w:r>
          </w:p>
        </w:tc>
        <w:tc>
          <w:tcPr>
            <w:tcW w:w="850"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4</w:t>
            </w:r>
          </w:p>
        </w:tc>
        <w:tc>
          <w:tcPr>
            <w:tcW w:w="851"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4</w:t>
            </w:r>
          </w:p>
        </w:tc>
        <w:tc>
          <w:tcPr>
            <w:tcW w:w="708"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4</w:t>
            </w:r>
          </w:p>
        </w:tc>
        <w:tc>
          <w:tcPr>
            <w:tcW w:w="709"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4</w:t>
            </w:r>
          </w:p>
        </w:tc>
        <w:tc>
          <w:tcPr>
            <w:tcW w:w="709"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4</w:t>
            </w:r>
          </w:p>
        </w:tc>
        <w:tc>
          <w:tcPr>
            <w:tcW w:w="1250"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4</w:t>
            </w:r>
          </w:p>
        </w:tc>
      </w:tr>
      <w:tr w:rsidR="004153CA" w:rsidRPr="0005693C" w:rsidTr="00FB62C5">
        <w:trPr>
          <w:jc w:val="center"/>
        </w:trPr>
        <w:tc>
          <w:tcPr>
            <w:tcW w:w="569"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4</w:t>
            </w:r>
          </w:p>
        </w:tc>
        <w:tc>
          <w:tcPr>
            <w:tcW w:w="2378"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Математика</w:t>
            </w:r>
          </w:p>
        </w:tc>
        <w:tc>
          <w:tcPr>
            <w:tcW w:w="850"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4</w:t>
            </w:r>
          </w:p>
        </w:tc>
        <w:tc>
          <w:tcPr>
            <w:tcW w:w="851"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4</w:t>
            </w:r>
          </w:p>
        </w:tc>
        <w:tc>
          <w:tcPr>
            <w:tcW w:w="708"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4</w:t>
            </w:r>
          </w:p>
        </w:tc>
        <w:tc>
          <w:tcPr>
            <w:tcW w:w="709"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4</w:t>
            </w:r>
          </w:p>
        </w:tc>
        <w:tc>
          <w:tcPr>
            <w:tcW w:w="709"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4</w:t>
            </w:r>
          </w:p>
        </w:tc>
        <w:tc>
          <w:tcPr>
            <w:tcW w:w="1250"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4</w:t>
            </w:r>
          </w:p>
        </w:tc>
      </w:tr>
      <w:tr w:rsidR="004153CA" w:rsidRPr="0005693C" w:rsidTr="00FB62C5">
        <w:trPr>
          <w:jc w:val="center"/>
        </w:trPr>
        <w:tc>
          <w:tcPr>
            <w:tcW w:w="569"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5</w:t>
            </w:r>
          </w:p>
        </w:tc>
        <w:tc>
          <w:tcPr>
            <w:tcW w:w="2378"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Информатика</w:t>
            </w:r>
          </w:p>
        </w:tc>
        <w:tc>
          <w:tcPr>
            <w:tcW w:w="850"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w:t>
            </w:r>
          </w:p>
        </w:tc>
        <w:tc>
          <w:tcPr>
            <w:tcW w:w="851"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4</w:t>
            </w:r>
          </w:p>
        </w:tc>
        <w:tc>
          <w:tcPr>
            <w:tcW w:w="708"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w:t>
            </w:r>
          </w:p>
        </w:tc>
        <w:tc>
          <w:tcPr>
            <w:tcW w:w="709"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4</w:t>
            </w:r>
          </w:p>
        </w:tc>
        <w:tc>
          <w:tcPr>
            <w:tcW w:w="709"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4</w:t>
            </w:r>
          </w:p>
        </w:tc>
        <w:tc>
          <w:tcPr>
            <w:tcW w:w="1250"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p>
        </w:tc>
      </w:tr>
      <w:tr w:rsidR="004153CA" w:rsidRPr="0005693C" w:rsidTr="00FB62C5">
        <w:trPr>
          <w:jc w:val="center"/>
        </w:trPr>
        <w:tc>
          <w:tcPr>
            <w:tcW w:w="569"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6</w:t>
            </w:r>
          </w:p>
        </w:tc>
        <w:tc>
          <w:tcPr>
            <w:tcW w:w="2378"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Дүниежүзі тарихы</w:t>
            </w:r>
          </w:p>
        </w:tc>
        <w:tc>
          <w:tcPr>
            <w:tcW w:w="850"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w:t>
            </w:r>
          </w:p>
        </w:tc>
        <w:tc>
          <w:tcPr>
            <w:tcW w:w="851"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4</w:t>
            </w:r>
          </w:p>
        </w:tc>
        <w:tc>
          <w:tcPr>
            <w:tcW w:w="708"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w:t>
            </w:r>
          </w:p>
        </w:tc>
        <w:tc>
          <w:tcPr>
            <w:tcW w:w="709"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4</w:t>
            </w:r>
          </w:p>
        </w:tc>
        <w:tc>
          <w:tcPr>
            <w:tcW w:w="709"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4</w:t>
            </w:r>
          </w:p>
        </w:tc>
        <w:tc>
          <w:tcPr>
            <w:tcW w:w="1250"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4</w:t>
            </w:r>
          </w:p>
        </w:tc>
      </w:tr>
      <w:tr w:rsidR="004153CA" w:rsidRPr="0005693C" w:rsidTr="00FB62C5">
        <w:trPr>
          <w:jc w:val="center"/>
        </w:trPr>
        <w:tc>
          <w:tcPr>
            <w:tcW w:w="569"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7</w:t>
            </w:r>
          </w:p>
        </w:tc>
        <w:tc>
          <w:tcPr>
            <w:tcW w:w="2378"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Қазақстан тарихы</w:t>
            </w:r>
          </w:p>
        </w:tc>
        <w:tc>
          <w:tcPr>
            <w:tcW w:w="850"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4</w:t>
            </w:r>
          </w:p>
        </w:tc>
        <w:tc>
          <w:tcPr>
            <w:tcW w:w="851"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4</w:t>
            </w:r>
          </w:p>
        </w:tc>
        <w:tc>
          <w:tcPr>
            <w:tcW w:w="708"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4</w:t>
            </w:r>
          </w:p>
        </w:tc>
        <w:tc>
          <w:tcPr>
            <w:tcW w:w="709"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4</w:t>
            </w:r>
          </w:p>
        </w:tc>
        <w:tc>
          <w:tcPr>
            <w:tcW w:w="709"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4</w:t>
            </w:r>
          </w:p>
        </w:tc>
        <w:tc>
          <w:tcPr>
            <w:tcW w:w="1250"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4</w:t>
            </w:r>
          </w:p>
        </w:tc>
      </w:tr>
      <w:tr w:rsidR="004153CA" w:rsidRPr="0005693C" w:rsidTr="00FB62C5">
        <w:trPr>
          <w:jc w:val="center"/>
        </w:trPr>
        <w:tc>
          <w:tcPr>
            <w:tcW w:w="569"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8</w:t>
            </w:r>
          </w:p>
        </w:tc>
        <w:tc>
          <w:tcPr>
            <w:tcW w:w="2378"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Өзін-өзі тану</w:t>
            </w:r>
          </w:p>
        </w:tc>
        <w:tc>
          <w:tcPr>
            <w:tcW w:w="850"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w:t>
            </w:r>
          </w:p>
        </w:tc>
        <w:tc>
          <w:tcPr>
            <w:tcW w:w="851"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ЕСП</w:t>
            </w:r>
          </w:p>
        </w:tc>
        <w:tc>
          <w:tcPr>
            <w:tcW w:w="708"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w:t>
            </w:r>
          </w:p>
        </w:tc>
        <w:tc>
          <w:tcPr>
            <w:tcW w:w="709"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ЕСП</w:t>
            </w:r>
          </w:p>
        </w:tc>
        <w:tc>
          <w:tcPr>
            <w:tcW w:w="709"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ЕСП</w:t>
            </w:r>
          </w:p>
        </w:tc>
        <w:tc>
          <w:tcPr>
            <w:tcW w:w="1250"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w:t>
            </w:r>
          </w:p>
        </w:tc>
      </w:tr>
      <w:tr w:rsidR="004153CA" w:rsidRPr="0005693C" w:rsidTr="00FB62C5">
        <w:trPr>
          <w:jc w:val="center"/>
        </w:trPr>
        <w:tc>
          <w:tcPr>
            <w:tcW w:w="569"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9</w:t>
            </w:r>
          </w:p>
        </w:tc>
        <w:tc>
          <w:tcPr>
            <w:tcW w:w="2378"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Жаратылыстану</w:t>
            </w:r>
          </w:p>
        </w:tc>
        <w:tc>
          <w:tcPr>
            <w:tcW w:w="850"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w:t>
            </w:r>
          </w:p>
        </w:tc>
        <w:tc>
          <w:tcPr>
            <w:tcW w:w="851"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5</w:t>
            </w:r>
          </w:p>
        </w:tc>
        <w:tc>
          <w:tcPr>
            <w:tcW w:w="708"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w:t>
            </w:r>
          </w:p>
        </w:tc>
        <w:tc>
          <w:tcPr>
            <w:tcW w:w="709"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5</w:t>
            </w:r>
          </w:p>
        </w:tc>
        <w:tc>
          <w:tcPr>
            <w:tcW w:w="709"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5</w:t>
            </w:r>
          </w:p>
        </w:tc>
        <w:tc>
          <w:tcPr>
            <w:tcW w:w="1250"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p>
        </w:tc>
      </w:tr>
      <w:tr w:rsidR="004153CA" w:rsidRPr="0005693C" w:rsidTr="00FB62C5">
        <w:trPr>
          <w:jc w:val="center"/>
        </w:trPr>
        <w:tc>
          <w:tcPr>
            <w:tcW w:w="569"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10</w:t>
            </w:r>
          </w:p>
        </w:tc>
        <w:tc>
          <w:tcPr>
            <w:tcW w:w="2378"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Музыка</w:t>
            </w:r>
          </w:p>
        </w:tc>
        <w:tc>
          <w:tcPr>
            <w:tcW w:w="850"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w:t>
            </w:r>
          </w:p>
        </w:tc>
        <w:tc>
          <w:tcPr>
            <w:tcW w:w="851"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ЕСП</w:t>
            </w:r>
          </w:p>
        </w:tc>
        <w:tc>
          <w:tcPr>
            <w:tcW w:w="708"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w:t>
            </w:r>
          </w:p>
        </w:tc>
        <w:tc>
          <w:tcPr>
            <w:tcW w:w="709"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ЕСП</w:t>
            </w:r>
          </w:p>
        </w:tc>
        <w:tc>
          <w:tcPr>
            <w:tcW w:w="709"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ЕСП</w:t>
            </w:r>
          </w:p>
        </w:tc>
        <w:tc>
          <w:tcPr>
            <w:tcW w:w="1250"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w:t>
            </w:r>
          </w:p>
        </w:tc>
      </w:tr>
      <w:tr w:rsidR="004153CA" w:rsidRPr="0005693C" w:rsidTr="00FB62C5">
        <w:trPr>
          <w:jc w:val="center"/>
        </w:trPr>
        <w:tc>
          <w:tcPr>
            <w:tcW w:w="569"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11</w:t>
            </w:r>
          </w:p>
        </w:tc>
        <w:tc>
          <w:tcPr>
            <w:tcW w:w="2378"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Дене шынықтыру</w:t>
            </w:r>
          </w:p>
        </w:tc>
        <w:tc>
          <w:tcPr>
            <w:tcW w:w="850"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ЕСП</w:t>
            </w:r>
          </w:p>
        </w:tc>
        <w:tc>
          <w:tcPr>
            <w:tcW w:w="851"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ЕСП</w:t>
            </w:r>
          </w:p>
        </w:tc>
        <w:tc>
          <w:tcPr>
            <w:tcW w:w="708"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ЕСП</w:t>
            </w:r>
          </w:p>
        </w:tc>
        <w:tc>
          <w:tcPr>
            <w:tcW w:w="709"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ЕСП</w:t>
            </w:r>
          </w:p>
        </w:tc>
        <w:tc>
          <w:tcPr>
            <w:tcW w:w="709"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ЕСП</w:t>
            </w:r>
          </w:p>
        </w:tc>
        <w:tc>
          <w:tcPr>
            <w:tcW w:w="1250"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w:t>
            </w:r>
          </w:p>
        </w:tc>
      </w:tr>
      <w:tr w:rsidR="004153CA" w:rsidRPr="0005693C" w:rsidTr="00FB62C5">
        <w:trPr>
          <w:jc w:val="center"/>
        </w:trPr>
        <w:tc>
          <w:tcPr>
            <w:tcW w:w="569"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12</w:t>
            </w:r>
          </w:p>
        </w:tc>
        <w:tc>
          <w:tcPr>
            <w:tcW w:w="2378"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Көркем еңбек</w:t>
            </w:r>
          </w:p>
        </w:tc>
        <w:tc>
          <w:tcPr>
            <w:tcW w:w="850"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w:t>
            </w:r>
          </w:p>
        </w:tc>
        <w:tc>
          <w:tcPr>
            <w:tcW w:w="851"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ЕСП</w:t>
            </w:r>
          </w:p>
        </w:tc>
        <w:tc>
          <w:tcPr>
            <w:tcW w:w="708"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w:t>
            </w:r>
          </w:p>
        </w:tc>
        <w:tc>
          <w:tcPr>
            <w:tcW w:w="709"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ЕСП</w:t>
            </w:r>
          </w:p>
        </w:tc>
        <w:tc>
          <w:tcPr>
            <w:tcW w:w="709"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ЕСП</w:t>
            </w:r>
          </w:p>
        </w:tc>
        <w:tc>
          <w:tcPr>
            <w:tcW w:w="1250"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w:t>
            </w:r>
          </w:p>
        </w:tc>
      </w:tr>
      <w:tr w:rsidR="004153CA" w:rsidRPr="0005693C" w:rsidTr="00FB62C5">
        <w:trPr>
          <w:jc w:val="center"/>
        </w:trPr>
        <w:tc>
          <w:tcPr>
            <w:tcW w:w="569"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13</w:t>
            </w:r>
          </w:p>
        </w:tc>
        <w:tc>
          <w:tcPr>
            <w:tcW w:w="2378"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Орыс тілі мен әдебиеті</w:t>
            </w:r>
          </w:p>
        </w:tc>
        <w:tc>
          <w:tcPr>
            <w:tcW w:w="850"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4</w:t>
            </w:r>
          </w:p>
        </w:tc>
        <w:tc>
          <w:tcPr>
            <w:tcW w:w="851"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5</w:t>
            </w:r>
          </w:p>
        </w:tc>
        <w:tc>
          <w:tcPr>
            <w:tcW w:w="708"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4</w:t>
            </w:r>
          </w:p>
        </w:tc>
        <w:tc>
          <w:tcPr>
            <w:tcW w:w="709"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4</w:t>
            </w:r>
          </w:p>
        </w:tc>
        <w:tc>
          <w:tcPr>
            <w:tcW w:w="709"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4</w:t>
            </w:r>
          </w:p>
        </w:tc>
        <w:tc>
          <w:tcPr>
            <w:tcW w:w="1250" w:type="dxa"/>
            <w:shd w:val="clear" w:color="auto" w:fill="FFFFFF"/>
            <w:tcMar>
              <w:top w:w="66" w:type="dxa"/>
              <w:left w:w="132" w:type="dxa"/>
              <w:bottom w:w="66" w:type="dxa"/>
              <w:right w:w="132" w:type="dxa"/>
            </w:tcMar>
            <w:vAlign w:val="center"/>
            <w:hideMark/>
          </w:tcPr>
          <w:p w:rsidR="004153CA" w:rsidRPr="0005693C" w:rsidRDefault="004153CA" w:rsidP="00FB62C5">
            <w:pPr>
              <w:spacing w:after="0" w:line="240" w:lineRule="auto"/>
            </w:pPr>
            <w:r w:rsidRPr="0005693C">
              <w:t>4</w:t>
            </w:r>
          </w:p>
        </w:tc>
      </w:tr>
    </w:tbl>
    <w:p w:rsidR="004153CA" w:rsidRPr="0005693C" w:rsidRDefault="004153CA" w:rsidP="004153CA">
      <w:pPr>
        <w:spacing w:after="0"/>
        <w:rPr>
          <w:sz w:val="24"/>
          <w:szCs w:val="24"/>
          <w:lang w:val="kk-KZ"/>
        </w:rPr>
      </w:pPr>
    </w:p>
    <w:p w:rsidR="004153CA" w:rsidRPr="003F6EDE" w:rsidRDefault="004153CA" w:rsidP="004153CA">
      <w:pPr>
        <w:spacing w:after="0"/>
        <w:rPr>
          <w:sz w:val="24"/>
          <w:szCs w:val="24"/>
        </w:rPr>
      </w:pPr>
    </w:p>
    <w:p w:rsidR="004153CA" w:rsidRDefault="004153CA" w:rsidP="004153CA">
      <w:pPr>
        <w:spacing w:after="0"/>
        <w:rPr>
          <w:sz w:val="24"/>
          <w:szCs w:val="24"/>
          <w:lang w:val="kk-KZ"/>
        </w:rPr>
      </w:pPr>
      <w:r>
        <w:rPr>
          <w:sz w:val="24"/>
          <w:szCs w:val="24"/>
          <w:lang w:val="kk-KZ"/>
        </w:rPr>
        <w:t>Үйден оқытылатын оқушыға келетін болсақ:</w:t>
      </w:r>
    </w:p>
    <w:p w:rsidR="004153CA" w:rsidRDefault="004153CA" w:rsidP="004153CA">
      <w:pPr>
        <w:spacing w:after="0"/>
        <w:rPr>
          <w:sz w:val="24"/>
          <w:szCs w:val="24"/>
          <w:lang w:val="kk-KZ"/>
        </w:rPr>
      </w:pPr>
      <w:r>
        <w:rPr>
          <w:sz w:val="24"/>
          <w:szCs w:val="24"/>
          <w:lang w:val="kk-KZ"/>
        </w:rPr>
        <w:lastRenderedPageBreak/>
        <w:t>Арғынғазин Ғазиз 4 «Ә» сыныбында (ж</w:t>
      </w:r>
      <w:r w:rsidRPr="00BB2DB0">
        <w:rPr>
          <w:sz w:val="24"/>
          <w:szCs w:val="24"/>
          <w:lang w:val="kk-KZ"/>
        </w:rPr>
        <w:t>еңіл ақыл-ой кемістігі</w:t>
      </w:r>
      <w:r>
        <w:rPr>
          <w:sz w:val="24"/>
          <w:szCs w:val="24"/>
          <w:lang w:val="kk-KZ"/>
        </w:rPr>
        <w:t>) зерде бұзылысы  бар балаларға арналған ж</w:t>
      </w:r>
      <w:r w:rsidRPr="00BB2DB0">
        <w:rPr>
          <w:sz w:val="24"/>
          <w:szCs w:val="24"/>
          <w:lang w:val="kk-KZ"/>
        </w:rPr>
        <w:t>еке оқу бағдарламасы жән</w:t>
      </w:r>
      <w:r>
        <w:rPr>
          <w:sz w:val="24"/>
          <w:szCs w:val="24"/>
          <w:lang w:val="kk-KZ"/>
        </w:rPr>
        <w:t xml:space="preserve">е жеке оқу жоспары бойынша үйден оқытылып жүр. Үлгілік оқу жоспарына сәйкес сабақ кестесі құрылып, мұғалімдері бекітілді. Дефектологтің жұмыс жоспарында ұсақ қол моторикасын дамыту, белгілі бір тақырыпқа суреттерді саусағымен көрсету дағдысын қалыптастыру, суретті белгілі бір түспен бояту, «А», «О» секілді дыбыстарды айту, белгілі бір санды көрсету секілді тапсырмалар бар. Себебі оқушы сөйлемейді, саусақпен белгілі бір затты көрсетпейді.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7"/>
        <w:gridCol w:w="3725"/>
        <w:gridCol w:w="3963"/>
      </w:tblGrid>
      <w:tr w:rsidR="004153CA" w:rsidRPr="007D5DEC" w:rsidTr="004153CA">
        <w:trPr>
          <w:cantSplit/>
          <w:trHeight w:val="343"/>
        </w:trPr>
        <w:tc>
          <w:tcPr>
            <w:tcW w:w="2027" w:type="dxa"/>
          </w:tcPr>
          <w:p w:rsidR="004153CA" w:rsidRPr="004153CA" w:rsidRDefault="004153CA" w:rsidP="004153CA">
            <w:pPr>
              <w:widowControl w:val="0"/>
              <w:autoSpaceDE w:val="0"/>
              <w:autoSpaceDN w:val="0"/>
              <w:ind w:left="140"/>
              <w:rPr>
                <w:b/>
                <w:sz w:val="24"/>
                <w:szCs w:val="24"/>
                <w:lang w:val="kk-KZ"/>
              </w:rPr>
            </w:pPr>
            <w:r w:rsidRPr="004153CA">
              <w:rPr>
                <w:b/>
                <w:sz w:val="24"/>
                <w:szCs w:val="24"/>
              </w:rPr>
              <w:t>Арғынғазин Ғ</w:t>
            </w:r>
            <w:r w:rsidRPr="004153CA">
              <w:rPr>
                <w:b/>
                <w:sz w:val="24"/>
                <w:szCs w:val="24"/>
                <w:lang w:val="kk-KZ"/>
              </w:rPr>
              <w:t>.</w:t>
            </w:r>
          </w:p>
          <w:p w:rsidR="004153CA" w:rsidRPr="004153CA" w:rsidRDefault="004153CA" w:rsidP="004153CA">
            <w:pPr>
              <w:widowControl w:val="0"/>
              <w:autoSpaceDE w:val="0"/>
              <w:autoSpaceDN w:val="0"/>
              <w:ind w:left="140"/>
              <w:rPr>
                <w:sz w:val="24"/>
                <w:szCs w:val="24"/>
                <w:lang w:val="kk-KZ"/>
              </w:rPr>
            </w:pPr>
            <w:r w:rsidRPr="004153CA">
              <w:rPr>
                <w:b/>
                <w:sz w:val="24"/>
                <w:szCs w:val="24"/>
                <w:lang w:val="kk-KZ"/>
              </w:rPr>
              <w:t>4 «Ә»</w:t>
            </w:r>
          </w:p>
        </w:tc>
        <w:tc>
          <w:tcPr>
            <w:tcW w:w="3893" w:type="dxa"/>
          </w:tcPr>
          <w:p w:rsidR="004153CA" w:rsidRPr="004153CA" w:rsidRDefault="004153CA" w:rsidP="004153CA">
            <w:pPr>
              <w:widowControl w:val="0"/>
              <w:autoSpaceDE w:val="0"/>
              <w:autoSpaceDN w:val="0"/>
              <w:ind w:left="140"/>
              <w:rPr>
                <w:sz w:val="24"/>
                <w:szCs w:val="24"/>
                <w:lang w:val="kk-KZ"/>
              </w:rPr>
            </w:pPr>
            <w:r w:rsidRPr="004153CA">
              <w:rPr>
                <w:sz w:val="24"/>
                <w:szCs w:val="24"/>
                <w:lang w:val="kk-KZ"/>
              </w:rPr>
              <w:t>Жылдық жұмыс нәтижесі</w:t>
            </w:r>
          </w:p>
        </w:tc>
        <w:tc>
          <w:tcPr>
            <w:tcW w:w="4394" w:type="dxa"/>
          </w:tcPr>
          <w:p w:rsidR="004153CA" w:rsidRPr="004153CA" w:rsidRDefault="004153CA" w:rsidP="004153CA">
            <w:pPr>
              <w:widowControl w:val="0"/>
              <w:autoSpaceDE w:val="0"/>
              <w:autoSpaceDN w:val="0"/>
              <w:ind w:left="140"/>
              <w:rPr>
                <w:sz w:val="24"/>
                <w:szCs w:val="24"/>
                <w:lang w:val="kk-KZ"/>
              </w:rPr>
            </w:pPr>
            <w:r w:rsidRPr="004153CA">
              <w:rPr>
                <w:sz w:val="24"/>
                <w:szCs w:val="24"/>
                <w:lang w:val="kk-KZ"/>
              </w:rPr>
              <w:t>Ескерту</w:t>
            </w:r>
          </w:p>
        </w:tc>
      </w:tr>
      <w:tr w:rsidR="004153CA" w:rsidRPr="007D5DEC" w:rsidTr="004153CA">
        <w:trPr>
          <w:cantSplit/>
          <w:trHeight w:val="395"/>
        </w:trPr>
        <w:tc>
          <w:tcPr>
            <w:tcW w:w="2027" w:type="dxa"/>
          </w:tcPr>
          <w:p w:rsidR="004153CA" w:rsidRPr="004153CA" w:rsidRDefault="004153CA" w:rsidP="004153CA">
            <w:pPr>
              <w:widowControl w:val="0"/>
              <w:autoSpaceDE w:val="0"/>
              <w:autoSpaceDN w:val="0"/>
              <w:ind w:left="140"/>
              <w:rPr>
                <w:sz w:val="24"/>
                <w:szCs w:val="24"/>
                <w:lang w:val="kk-KZ"/>
              </w:rPr>
            </w:pPr>
            <w:r w:rsidRPr="004153CA">
              <w:rPr>
                <w:sz w:val="24"/>
                <w:szCs w:val="24"/>
                <w:lang w:val="kk-KZ"/>
              </w:rPr>
              <w:t xml:space="preserve">Оқуы </w:t>
            </w:r>
          </w:p>
        </w:tc>
        <w:tc>
          <w:tcPr>
            <w:tcW w:w="3893" w:type="dxa"/>
          </w:tcPr>
          <w:p w:rsidR="004153CA" w:rsidRPr="004153CA" w:rsidRDefault="004153CA" w:rsidP="004153CA">
            <w:pPr>
              <w:widowControl w:val="0"/>
              <w:autoSpaceDE w:val="0"/>
              <w:autoSpaceDN w:val="0"/>
              <w:ind w:left="140"/>
              <w:rPr>
                <w:sz w:val="24"/>
                <w:szCs w:val="24"/>
                <w:lang w:val="kk-KZ"/>
              </w:rPr>
            </w:pPr>
            <w:r w:rsidRPr="004153CA">
              <w:rPr>
                <w:sz w:val="24"/>
                <w:szCs w:val="24"/>
                <w:lang w:val="kk-KZ"/>
              </w:rPr>
              <w:t>Оқымайды.Әріптерді танымайды.Әріптермен ешқандай жұмыс жасамайды.</w:t>
            </w:r>
          </w:p>
        </w:tc>
        <w:tc>
          <w:tcPr>
            <w:tcW w:w="4394" w:type="dxa"/>
          </w:tcPr>
          <w:p w:rsidR="004153CA" w:rsidRDefault="004153CA" w:rsidP="004153CA">
            <w:pPr>
              <w:widowControl w:val="0"/>
              <w:autoSpaceDE w:val="0"/>
              <w:autoSpaceDN w:val="0"/>
              <w:ind w:left="140"/>
            </w:pPr>
            <w:r w:rsidRPr="004153CA">
              <w:rPr>
                <w:sz w:val="24"/>
                <w:szCs w:val="24"/>
                <w:lang w:val="kk-KZ"/>
              </w:rPr>
              <w:t>Жұмыстану қажет</w:t>
            </w:r>
          </w:p>
        </w:tc>
      </w:tr>
      <w:tr w:rsidR="004153CA" w:rsidRPr="002B0F74" w:rsidTr="004153CA">
        <w:tc>
          <w:tcPr>
            <w:tcW w:w="2027" w:type="dxa"/>
          </w:tcPr>
          <w:p w:rsidR="004153CA" w:rsidRPr="004153CA" w:rsidRDefault="004153CA" w:rsidP="004153CA">
            <w:pPr>
              <w:widowControl w:val="0"/>
              <w:autoSpaceDE w:val="0"/>
              <w:autoSpaceDN w:val="0"/>
              <w:ind w:left="140"/>
              <w:rPr>
                <w:sz w:val="24"/>
                <w:szCs w:val="24"/>
                <w:lang w:val="kk-KZ"/>
              </w:rPr>
            </w:pPr>
            <w:r w:rsidRPr="004153CA">
              <w:rPr>
                <w:sz w:val="24"/>
                <w:szCs w:val="24"/>
                <w:lang w:val="kk-KZ"/>
              </w:rPr>
              <w:t>Жазуы.</w:t>
            </w:r>
          </w:p>
        </w:tc>
        <w:tc>
          <w:tcPr>
            <w:tcW w:w="3893" w:type="dxa"/>
          </w:tcPr>
          <w:p w:rsidR="004153CA" w:rsidRPr="004153CA" w:rsidRDefault="004153CA" w:rsidP="004153CA">
            <w:pPr>
              <w:widowControl w:val="0"/>
              <w:autoSpaceDE w:val="0"/>
              <w:autoSpaceDN w:val="0"/>
              <w:ind w:left="140"/>
              <w:rPr>
                <w:sz w:val="24"/>
                <w:szCs w:val="24"/>
                <w:lang w:val="kk-KZ"/>
              </w:rPr>
            </w:pPr>
            <w:r w:rsidRPr="004153CA">
              <w:rPr>
                <w:sz w:val="24"/>
                <w:szCs w:val="24"/>
                <w:lang w:val="kk-KZ"/>
              </w:rPr>
              <w:t>Жаза алмайды. Пунктир сызықтары бойынша жүргізіп жазады. Суретті сызығынан шығармай, ішін сызып үйренді.</w:t>
            </w:r>
          </w:p>
        </w:tc>
        <w:tc>
          <w:tcPr>
            <w:tcW w:w="4394" w:type="dxa"/>
          </w:tcPr>
          <w:p w:rsidR="004153CA" w:rsidRPr="004153CA" w:rsidRDefault="004153CA" w:rsidP="004153CA">
            <w:pPr>
              <w:widowControl w:val="0"/>
              <w:autoSpaceDE w:val="0"/>
              <w:autoSpaceDN w:val="0"/>
              <w:ind w:left="140"/>
              <w:rPr>
                <w:lang w:val="kk-KZ"/>
              </w:rPr>
            </w:pPr>
            <w:r w:rsidRPr="004153CA">
              <w:rPr>
                <w:sz w:val="24"/>
                <w:szCs w:val="24"/>
                <w:lang w:val="kk-KZ"/>
              </w:rPr>
              <w:t>Жұмыстану қажет</w:t>
            </w:r>
          </w:p>
        </w:tc>
      </w:tr>
      <w:tr w:rsidR="004153CA" w:rsidRPr="002B0F74" w:rsidTr="004153CA">
        <w:tc>
          <w:tcPr>
            <w:tcW w:w="2027" w:type="dxa"/>
          </w:tcPr>
          <w:p w:rsidR="004153CA" w:rsidRPr="004153CA" w:rsidRDefault="004153CA" w:rsidP="004153CA">
            <w:pPr>
              <w:widowControl w:val="0"/>
              <w:autoSpaceDE w:val="0"/>
              <w:autoSpaceDN w:val="0"/>
              <w:ind w:left="140"/>
              <w:rPr>
                <w:sz w:val="24"/>
                <w:szCs w:val="24"/>
                <w:lang w:val="kk-KZ"/>
              </w:rPr>
            </w:pPr>
            <w:r w:rsidRPr="004153CA">
              <w:rPr>
                <w:sz w:val="24"/>
                <w:szCs w:val="24"/>
                <w:lang w:val="kk-KZ"/>
              </w:rPr>
              <w:t>Есеп шығару дағдысы</w:t>
            </w:r>
          </w:p>
        </w:tc>
        <w:tc>
          <w:tcPr>
            <w:tcW w:w="3893" w:type="dxa"/>
          </w:tcPr>
          <w:p w:rsidR="004153CA" w:rsidRPr="004153CA" w:rsidRDefault="004153CA" w:rsidP="004153CA">
            <w:pPr>
              <w:widowControl w:val="0"/>
              <w:autoSpaceDE w:val="0"/>
              <w:autoSpaceDN w:val="0"/>
              <w:ind w:left="140"/>
              <w:rPr>
                <w:sz w:val="24"/>
                <w:szCs w:val="24"/>
                <w:lang w:val="kk-KZ"/>
              </w:rPr>
            </w:pPr>
            <w:r w:rsidRPr="004153CA">
              <w:rPr>
                <w:sz w:val="24"/>
                <w:szCs w:val="24"/>
                <w:lang w:val="kk-KZ"/>
              </w:rPr>
              <w:t>Қалыптаспаған. Цифрларды қатарымен қоя алады. Түстерді ажырата алады. Атамайды, қалаған түсіңді көрсетпейді. Бірдей түсті таяқшаларды бір жерге жинайды.</w:t>
            </w:r>
          </w:p>
        </w:tc>
        <w:tc>
          <w:tcPr>
            <w:tcW w:w="4394" w:type="dxa"/>
          </w:tcPr>
          <w:p w:rsidR="004153CA" w:rsidRPr="004153CA" w:rsidRDefault="004153CA" w:rsidP="004153CA">
            <w:pPr>
              <w:widowControl w:val="0"/>
              <w:autoSpaceDE w:val="0"/>
              <w:autoSpaceDN w:val="0"/>
              <w:ind w:left="140"/>
              <w:rPr>
                <w:lang w:val="kk-KZ"/>
              </w:rPr>
            </w:pPr>
            <w:r w:rsidRPr="004153CA">
              <w:rPr>
                <w:sz w:val="24"/>
                <w:szCs w:val="24"/>
                <w:lang w:val="kk-KZ"/>
              </w:rPr>
              <w:t>Жұмыстану қажет</w:t>
            </w:r>
          </w:p>
        </w:tc>
      </w:tr>
      <w:tr w:rsidR="004153CA" w:rsidRPr="002B0F74" w:rsidTr="004153CA">
        <w:tc>
          <w:tcPr>
            <w:tcW w:w="2027" w:type="dxa"/>
          </w:tcPr>
          <w:p w:rsidR="004153CA" w:rsidRPr="004153CA" w:rsidRDefault="004153CA" w:rsidP="004153CA">
            <w:pPr>
              <w:widowControl w:val="0"/>
              <w:autoSpaceDE w:val="0"/>
              <w:autoSpaceDN w:val="0"/>
              <w:ind w:left="140"/>
              <w:rPr>
                <w:sz w:val="24"/>
                <w:szCs w:val="24"/>
                <w:lang w:val="kk-KZ"/>
              </w:rPr>
            </w:pPr>
            <w:r w:rsidRPr="004153CA">
              <w:rPr>
                <w:sz w:val="24"/>
                <w:szCs w:val="24"/>
                <w:lang w:val="kk-KZ"/>
              </w:rPr>
              <w:t>Өзі-өзіне қызмет етуі</w:t>
            </w:r>
          </w:p>
        </w:tc>
        <w:tc>
          <w:tcPr>
            <w:tcW w:w="3893" w:type="dxa"/>
          </w:tcPr>
          <w:p w:rsidR="004153CA" w:rsidRPr="004153CA" w:rsidRDefault="004153CA" w:rsidP="004153CA">
            <w:pPr>
              <w:widowControl w:val="0"/>
              <w:autoSpaceDE w:val="0"/>
              <w:autoSpaceDN w:val="0"/>
              <w:ind w:left="140"/>
              <w:rPr>
                <w:sz w:val="24"/>
                <w:szCs w:val="24"/>
                <w:lang w:val="kk-KZ"/>
              </w:rPr>
            </w:pPr>
            <w:r w:rsidRPr="004153CA">
              <w:rPr>
                <w:sz w:val="24"/>
                <w:szCs w:val="24"/>
                <w:lang w:val="kk-KZ"/>
              </w:rPr>
              <w:t xml:space="preserve">Орташа, өзі тамақ ішеді, киінеді. </w:t>
            </w:r>
          </w:p>
        </w:tc>
        <w:tc>
          <w:tcPr>
            <w:tcW w:w="4394" w:type="dxa"/>
          </w:tcPr>
          <w:p w:rsidR="004153CA" w:rsidRPr="004153CA" w:rsidRDefault="004153CA" w:rsidP="004153CA">
            <w:pPr>
              <w:widowControl w:val="0"/>
              <w:autoSpaceDE w:val="0"/>
              <w:autoSpaceDN w:val="0"/>
              <w:ind w:left="140"/>
              <w:rPr>
                <w:lang w:val="kk-KZ"/>
              </w:rPr>
            </w:pPr>
            <w:r w:rsidRPr="004153CA">
              <w:rPr>
                <w:sz w:val="24"/>
                <w:szCs w:val="24"/>
                <w:lang w:val="kk-KZ"/>
              </w:rPr>
              <w:t>Жұмыстану қажет</w:t>
            </w:r>
          </w:p>
        </w:tc>
      </w:tr>
      <w:tr w:rsidR="004153CA" w:rsidRPr="007D5DEC" w:rsidTr="004153CA">
        <w:tc>
          <w:tcPr>
            <w:tcW w:w="2027" w:type="dxa"/>
          </w:tcPr>
          <w:p w:rsidR="004153CA" w:rsidRPr="004153CA" w:rsidRDefault="004153CA" w:rsidP="004153CA">
            <w:pPr>
              <w:widowControl w:val="0"/>
              <w:autoSpaceDE w:val="0"/>
              <w:autoSpaceDN w:val="0"/>
              <w:ind w:left="140"/>
              <w:rPr>
                <w:sz w:val="24"/>
                <w:szCs w:val="24"/>
                <w:lang w:val="kk-KZ"/>
              </w:rPr>
            </w:pPr>
            <w:r w:rsidRPr="004153CA">
              <w:rPr>
                <w:sz w:val="24"/>
                <w:szCs w:val="24"/>
                <w:lang w:val="kk-KZ"/>
              </w:rPr>
              <w:t>Қоршаған ортаны қабылдауы</w:t>
            </w:r>
          </w:p>
        </w:tc>
        <w:tc>
          <w:tcPr>
            <w:tcW w:w="3893" w:type="dxa"/>
          </w:tcPr>
          <w:p w:rsidR="004153CA" w:rsidRPr="004153CA" w:rsidRDefault="004153CA" w:rsidP="004153CA">
            <w:pPr>
              <w:widowControl w:val="0"/>
              <w:autoSpaceDE w:val="0"/>
              <w:autoSpaceDN w:val="0"/>
              <w:ind w:left="140"/>
              <w:rPr>
                <w:sz w:val="24"/>
                <w:szCs w:val="24"/>
                <w:lang w:val="kk-KZ"/>
              </w:rPr>
            </w:pPr>
            <w:r w:rsidRPr="004153CA">
              <w:rPr>
                <w:sz w:val="24"/>
                <w:szCs w:val="24"/>
                <w:lang w:val="kk-KZ"/>
              </w:rPr>
              <w:t xml:space="preserve">Төмен.Салқын, ыссыны айыра алады. </w:t>
            </w:r>
          </w:p>
        </w:tc>
        <w:tc>
          <w:tcPr>
            <w:tcW w:w="4394" w:type="dxa"/>
          </w:tcPr>
          <w:p w:rsidR="004153CA" w:rsidRDefault="004153CA" w:rsidP="004153CA">
            <w:pPr>
              <w:widowControl w:val="0"/>
              <w:autoSpaceDE w:val="0"/>
              <w:autoSpaceDN w:val="0"/>
              <w:ind w:left="140"/>
            </w:pPr>
            <w:r w:rsidRPr="004153CA">
              <w:rPr>
                <w:sz w:val="24"/>
                <w:szCs w:val="24"/>
                <w:lang w:val="kk-KZ"/>
              </w:rPr>
              <w:t>Жұмыстану қажет</w:t>
            </w:r>
          </w:p>
        </w:tc>
      </w:tr>
      <w:tr w:rsidR="004153CA" w:rsidRPr="007D5DEC" w:rsidTr="004153CA">
        <w:tc>
          <w:tcPr>
            <w:tcW w:w="2027" w:type="dxa"/>
          </w:tcPr>
          <w:p w:rsidR="004153CA" w:rsidRPr="004153CA" w:rsidRDefault="004153CA" w:rsidP="004153CA">
            <w:pPr>
              <w:widowControl w:val="0"/>
              <w:autoSpaceDE w:val="0"/>
              <w:autoSpaceDN w:val="0"/>
              <w:ind w:left="140"/>
              <w:rPr>
                <w:sz w:val="24"/>
                <w:szCs w:val="24"/>
                <w:lang w:val="kk-KZ"/>
              </w:rPr>
            </w:pPr>
            <w:r w:rsidRPr="004153CA">
              <w:rPr>
                <w:sz w:val="24"/>
                <w:szCs w:val="24"/>
                <w:lang w:val="kk-KZ"/>
              </w:rPr>
              <w:t>Қатарластарымен қарым-қатынасы</w:t>
            </w:r>
          </w:p>
        </w:tc>
        <w:tc>
          <w:tcPr>
            <w:tcW w:w="3893" w:type="dxa"/>
          </w:tcPr>
          <w:p w:rsidR="004153CA" w:rsidRPr="004153CA" w:rsidRDefault="004153CA" w:rsidP="004153CA">
            <w:pPr>
              <w:widowControl w:val="0"/>
              <w:autoSpaceDE w:val="0"/>
              <w:autoSpaceDN w:val="0"/>
              <w:ind w:left="140"/>
              <w:rPr>
                <w:sz w:val="24"/>
                <w:szCs w:val="24"/>
                <w:lang w:val="kk-KZ"/>
              </w:rPr>
            </w:pPr>
            <w:r w:rsidRPr="004153CA">
              <w:rPr>
                <w:sz w:val="24"/>
                <w:szCs w:val="24"/>
                <w:lang w:val="kk-KZ"/>
              </w:rPr>
              <w:t>Жоқ, жана адаммен қарым-қатынасқа бірден түсе алмайды. Уақыт өте келе үйренісіп, іс қимылымен қажетті қалауын білдіреді. Адамның көзіне қарамайды.</w:t>
            </w:r>
          </w:p>
        </w:tc>
        <w:tc>
          <w:tcPr>
            <w:tcW w:w="4394" w:type="dxa"/>
          </w:tcPr>
          <w:p w:rsidR="004153CA" w:rsidRPr="004153CA" w:rsidRDefault="004153CA" w:rsidP="004153CA">
            <w:pPr>
              <w:widowControl w:val="0"/>
              <w:autoSpaceDE w:val="0"/>
              <w:autoSpaceDN w:val="0"/>
              <w:ind w:left="140"/>
              <w:rPr>
                <w:lang w:val="kk-KZ"/>
              </w:rPr>
            </w:pPr>
            <w:r w:rsidRPr="004153CA">
              <w:rPr>
                <w:sz w:val="24"/>
                <w:szCs w:val="24"/>
                <w:lang w:val="kk-KZ"/>
              </w:rPr>
              <w:t>Жұмыстану қажет</w:t>
            </w:r>
          </w:p>
        </w:tc>
      </w:tr>
      <w:tr w:rsidR="004153CA" w:rsidRPr="00385BFB" w:rsidTr="004153CA">
        <w:tc>
          <w:tcPr>
            <w:tcW w:w="2027" w:type="dxa"/>
          </w:tcPr>
          <w:p w:rsidR="004153CA" w:rsidRPr="004153CA" w:rsidRDefault="004153CA" w:rsidP="004153CA">
            <w:pPr>
              <w:widowControl w:val="0"/>
              <w:autoSpaceDE w:val="0"/>
              <w:autoSpaceDN w:val="0"/>
              <w:ind w:left="140"/>
              <w:rPr>
                <w:sz w:val="24"/>
                <w:szCs w:val="24"/>
                <w:lang w:val="kk-KZ"/>
              </w:rPr>
            </w:pPr>
            <w:r w:rsidRPr="004153CA">
              <w:rPr>
                <w:sz w:val="24"/>
                <w:szCs w:val="24"/>
                <w:lang w:val="kk-KZ"/>
              </w:rPr>
              <w:t>Ойын толық жеткізуі</w:t>
            </w:r>
          </w:p>
        </w:tc>
        <w:tc>
          <w:tcPr>
            <w:tcW w:w="3893" w:type="dxa"/>
          </w:tcPr>
          <w:p w:rsidR="004153CA" w:rsidRPr="004153CA" w:rsidRDefault="004153CA" w:rsidP="004153CA">
            <w:pPr>
              <w:widowControl w:val="0"/>
              <w:autoSpaceDE w:val="0"/>
              <w:autoSpaceDN w:val="0"/>
              <w:ind w:left="140"/>
              <w:rPr>
                <w:sz w:val="24"/>
                <w:szCs w:val="24"/>
                <w:lang w:val="kk-KZ"/>
              </w:rPr>
            </w:pPr>
            <w:r w:rsidRPr="004153CA">
              <w:rPr>
                <w:sz w:val="24"/>
                <w:szCs w:val="24"/>
                <w:lang w:val="kk-KZ"/>
              </w:rPr>
              <w:t>Сөйлемейді. Ашуланған кезде ғана дыбыс шығарады.</w:t>
            </w:r>
          </w:p>
        </w:tc>
        <w:tc>
          <w:tcPr>
            <w:tcW w:w="4394" w:type="dxa"/>
          </w:tcPr>
          <w:p w:rsidR="004153CA" w:rsidRPr="004153CA" w:rsidRDefault="004153CA" w:rsidP="004153CA">
            <w:pPr>
              <w:widowControl w:val="0"/>
              <w:autoSpaceDE w:val="0"/>
              <w:autoSpaceDN w:val="0"/>
              <w:ind w:left="140"/>
              <w:rPr>
                <w:lang w:val="kk-KZ"/>
              </w:rPr>
            </w:pPr>
            <w:r w:rsidRPr="004153CA">
              <w:rPr>
                <w:sz w:val="24"/>
                <w:szCs w:val="24"/>
                <w:lang w:val="kk-KZ"/>
              </w:rPr>
              <w:t>Жұмыстану қажет</w:t>
            </w:r>
          </w:p>
        </w:tc>
      </w:tr>
      <w:tr w:rsidR="004153CA" w:rsidRPr="00385BFB" w:rsidTr="004153CA">
        <w:tc>
          <w:tcPr>
            <w:tcW w:w="2027" w:type="dxa"/>
          </w:tcPr>
          <w:p w:rsidR="004153CA" w:rsidRPr="004153CA" w:rsidRDefault="004153CA" w:rsidP="004153CA">
            <w:pPr>
              <w:widowControl w:val="0"/>
              <w:autoSpaceDE w:val="0"/>
              <w:autoSpaceDN w:val="0"/>
              <w:ind w:left="140"/>
              <w:rPr>
                <w:sz w:val="24"/>
                <w:szCs w:val="24"/>
                <w:lang w:val="kk-KZ"/>
              </w:rPr>
            </w:pPr>
            <w:r w:rsidRPr="004153CA">
              <w:rPr>
                <w:sz w:val="24"/>
                <w:szCs w:val="24"/>
                <w:lang w:val="kk-KZ"/>
              </w:rPr>
              <w:t>Сөздік қоры</w:t>
            </w:r>
          </w:p>
        </w:tc>
        <w:tc>
          <w:tcPr>
            <w:tcW w:w="3893" w:type="dxa"/>
          </w:tcPr>
          <w:p w:rsidR="004153CA" w:rsidRPr="004153CA" w:rsidRDefault="004153CA" w:rsidP="004153CA">
            <w:pPr>
              <w:widowControl w:val="0"/>
              <w:autoSpaceDE w:val="0"/>
              <w:autoSpaceDN w:val="0"/>
              <w:ind w:left="140"/>
              <w:rPr>
                <w:sz w:val="24"/>
                <w:szCs w:val="24"/>
                <w:lang w:val="kk-KZ"/>
              </w:rPr>
            </w:pPr>
            <w:r w:rsidRPr="004153CA">
              <w:rPr>
                <w:sz w:val="24"/>
                <w:szCs w:val="24"/>
                <w:lang w:val="kk-KZ"/>
              </w:rPr>
              <w:t>жоқ</w:t>
            </w:r>
          </w:p>
        </w:tc>
        <w:tc>
          <w:tcPr>
            <w:tcW w:w="4394" w:type="dxa"/>
          </w:tcPr>
          <w:p w:rsidR="004153CA" w:rsidRPr="004153CA" w:rsidRDefault="004153CA" w:rsidP="004153CA">
            <w:pPr>
              <w:widowControl w:val="0"/>
              <w:autoSpaceDE w:val="0"/>
              <w:autoSpaceDN w:val="0"/>
              <w:ind w:left="140"/>
              <w:rPr>
                <w:lang w:val="kk-KZ"/>
              </w:rPr>
            </w:pPr>
            <w:r w:rsidRPr="004153CA">
              <w:rPr>
                <w:sz w:val="24"/>
                <w:szCs w:val="24"/>
                <w:lang w:val="kk-KZ"/>
              </w:rPr>
              <w:t>Жұмыстану қажет</w:t>
            </w:r>
          </w:p>
        </w:tc>
      </w:tr>
      <w:tr w:rsidR="004153CA" w:rsidRPr="007D5DEC" w:rsidTr="004153CA">
        <w:tc>
          <w:tcPr>
            <w:tcW w:w="2027" w:type="dxa"/>
          </w:tcPr>
          <w:p w:rsidR="004153CA" w:rsidRPr="004153CA" w:rsidRDefault="004153CA" w:rsidP="004153CA">
            <w:pPr>
              <w:widowControl w:val="0"/>
              <w:autoSpaceDE w:val="0"/>
              <w:autoSpaceDN w:val="0"/>
              <w:ind w:left="140"/>
              <w:rPr>
                <w:sz w:val="24"/>
                <w:szCs w:val="24"/>
                <w:lang w:val="kk-KZ"/>
              </w:rPr>
            </w:pPr>
            <w:r w:rsidRPr="004153CA">
              <w:rPr>
                <w:sz w:val="24"/>
                <w:szCs w:val="24"/>
                <w:lang w:val="kk-KZ"/>
              </w:rPr>
              <w:t xml:space="preserve">Қоғамдық жұмыстарға </w:t>
            </w:r>
            <w:r w:rsidRPr="004153CA">
              <w:rPr>
                <w:sz w:val="24"/>
                <w:szCs w:val="24"/>
                <w:lang w:val="kk-KZ"/>
              </w:rPr>
              <w:lastRenderedPageBreak/>
              <w:t xml:space="preserve">қатысуы </w:t>
            </w:r>
          </w:p>
        </w:tc>
        <w:tc>
          <w:tcPr>
            <w:tcW w:w="3893" w:type="dxa"/>
          </w:tcPr>
          <w:p w:rsidR="004153CA" w:rsidRPr="004153CA" w:rsidRDefault="004153CA" w:rsidP="004153CA">
            <w:pPr>
              <w:widowControl w:val="0"/>
              <w:autoSpaceDE w:val="0"/>
              <w:autoSpaceDN w:val="0"/>
              <w:ind w:left="140"/>
              <w:rPr>
                <w:sz w:val="24"/>
                <w:szCs w:val="24"/>
                <w:lang w:val="kk-KZ"/>
              </w:rPr>
            </w:pPr>
            <w:r w:rsidRPr="004153CA">
              <w:rPr>
                <w:sz w:val="24"/>
                <w:szCs w:val="24"/>
                <w:lang w:val="kk-KZ"/>
              </w:rPr>
              <w:lastRenderedPageBreak/>
              <w:t xml:space="preserve">Мерекелік іс-шараларға ата-анасының сүйемелдеуімен </w:t>
            </w:r>
            <w:r w:rsidRPr="004153CA">
              <w:rPr>
                <w:sz w:val="24"/>
                <w:szCs w:val="24"/>
                <w:lang w:val="kk-KZ"/>
              </w:rPr>
              <w:lastRenderedPageBreak/>
              <w:t>қатысады</w:t>
            </w:r>
          </w:p>
        </w:tc>
        <w:tc>
          <w:tcPr>
            <w:tcW w:w="4394" w:type="dxa"/>
          </w:tcPr>
          <w:p w:rsidR="004153CA" w:rsidRDefault="004153CA" w:rsidP="004153CA">
            <w:pPr>
              <w:widowControl w:val="0"/>
              <w:autoSpaceDE w:val="0"/>
              <w:autoSpaceDN w:val="0"/>
              <w:ind w:left="140"/>
            </w:pPr>
            <w:r w:rsidRPr="004153CA">
              <w:rPr>
                <w:sz w:val="24"/>
                <w:szCs w:val="24"/>
                <w:lang w:val="kk-KZ"/>
              </w:rPr>
              <w:lastRenderedPageBreak/>
              <w:t>Жұмыстану қажет</w:t>
            </w:r>
          </w:p>
        </w:tc>
      </w:tr>
      <w:tr w:rsidR="004153CA" w:rsidRPr="007D5DEC" w:rsidTr="004153CA">
        <w:tc>
          <w:tcPr>
            <w:tcW w:w="2027" w:type="dxa"/>
          </w:tcPr>
          <w:p w:rsidR="004153CA" w:rsidRPr="004153CA" w:rsidRDefault="004153CA" w:rsidP="004153CA">
            <w:pPr>
              <w:widowControl w:val="0"/>
              <w:autoSpaceDE w:val="0"/>
              <w:autoSpaceDN w:val="0"/>
              <w:ind w:left="140"/>
              <w:rPr>
                <w:sz w:val="24"/>
                <w:szCs w:val="24"/>
                <w:lang w:val="kk-KZ"/>
              </w:rPr>
            </w:pPr>
            <w:r w:rsidRPr="004153CA">
              <w:rPr>
                <w:sz w:val="24"/>
                <w:szCs w:val="24"/>
                <w:lang w:val="kk-KZ"/>
              </w:rPr>
              <w:lastRenderedPageBreak/>
              <w:t>Оқуға деген қызығушылығы</w:t>
            </w:r>
          </w:p>
        </w:tc>
        <w:tc>
          <w:tcPr>
            <w:tcW w:w="3893" w:type="dxa"/>
          </w:tcPr>
          <w:p w:rsidR="004153CA" w:rsidRPr="004153CA" w:rsidRDefault="004153CA" w:rsidP="004153CA">
            <w:pPr>
              <w:widowControl w:val="0"/>
              <w:autoSpaceDE w:val="0"/>
              <w:autoSpaceDN w:val="0"/>
              <w:ind w:left="140"/>
              <w:rPr>
                <w:sz w:val="24"/>
                <w:szCs w:val="24"/>
                <w:lang w:val="kk-KZ"/>
              </w:rPr>
            </w:pPr>
            <w:r w:rsidRPr="004153CA">
              <w:rPr>
                <w:sz w:val="24"/>
                <w:szCs w:val="24"/>
                <w:lang w:val="kk-KZ"/>
              </w:rPr>
              <w:t>Сабақ уақытында стол басына өзі келіп отырады. Дамыту ойыншықтарының шешімін тез табады. Қызығушылығы тез басылады.</w:t>
            </w:r>
          </w:p>
        </w:tc>
        <w:tc>
          <w:tcPr>
            <w:tcW w:w="4394" w:type="dxa"/>
          </w:tcPr>
          <w:p w:rsidR="004153CA" w:rsidRDefault="004153CA" w:rsidP="004153CA">
            <w:pPr>
              <w:widowControl w:val="0"/>
              <w:autoSpaceDE w:val="0"/>
              <w:autoSpaceDN w:val="0"/>
              <w:ind w:left="140"/>
            </w:pPr>
            <w:r w:rsidRPr="004153CA">
              <w:rPr>
                <w:sz w:val="24"/>
                <w:szCs w:val="24"/>
                <w:lang w:val="kk-KZ"/>
              </w:rPr>
              <w:t>Жұмыстану қажет</w:t>
            </w:r>
          </w:p>
        </w:tc>
      </w:tr>
      <w:tr w:rsidR="004153CA" w:rsidRPr="007D5DEC" w:rsidTr="004153CA">
        <w:tc>
          <w:tcPr>
            <w:tcW w:w="2027" w:type="dxa"/>
          </w:tcPr>
          <w:p w:rsidR="004153CA" w:rsidRPr="004153CA" w:rsidRDefault="004153CA" w:rsidP="004153CA">
            <w:pPr>
              <w:widowControl w:val="0"/>
              <w:autoSpaceDE w:val="0"/>
              <w:autoSpaceDN w:val="0"/>
              <w:ind w:left="140"/>
              <w:rPr>
                <w:sz w:val="24"/>
                <w:szCs w:val="24"/>
                <w:lang w:val="kk-KZ"/>
              </w:rPr>
            </w:pPr>
            <w:r w:rsidRPr="004153CA">
              <w:rPr>
                <w:sz w:val="24"/>
                <w:szCs w:val="24"/>
                <w:lang w:val="kk-KZ"/>
              </w:rPr>
              <w:t>Тәртібі</w:t>
            </w:r>
          </w:p>
        </w:tc>
        <w:tc>
          <w:tcPr>
            <w:tcW w:w="3893" w:type="dxa"/>
          </w:tcPr>
          <w:p w:rsidR="004153CA" w:rsidRPr="004153CA" w:rsidRDefault="004153CA" w:rsidP="004153CA">
            <w:pPr>
              <w:widowControl w:val="0"/>
              <w:autoSpaceDE w:val="0"/>
              <w:autoSpaceDN w:val="0"/>
              <w:ind w:left="140"/>
              <w:rPr>
                <w:sz w:val="24"/>
                <w:szCs w:val="24"/>
                <w:lang w:val="kk-KZ"/>
              </w:rPr>
            </w:pPr>
            <w:r w:rsidRPr="004153CA">
              <w:rPr>
                <w:sz w:val="24"/>
                <w:szCs w:val="24"/>
                <w:lang w:val="kk-KZ"/>
              </w:rPr>
              <w:t>Сабақ барысында ашуланады, мұғалімнің қолынан қысу немесе шыңғыру, жылау секілді іс-қимылдар жасайды. Үйренген мұғаліммен 30-40 минуттай үзбей жұмыс жасай алады.</w:t>
            </w:r>
          </w:p>
        </w:tc>
        <w:tc>
          <w:tcPr>
            <w:tcW w:w="4394" w:type="dxa"/>
          </w:tcPr>
          <w:p w:rsidR="004153CA" w:rsidRPr="004153CA" w:rsidRDefault="004153CA" w:rsidP="004153CA">
            <w:pPr>
              <w:widowControl w:val="0"/>
              <w:autoSpaceDE w:val="0"/>
              <w:autoSpaceDN w:val="0"/>
              <w:ind w:left="140"/>
              <w:rPr>
                <w:sz w:val="24"/>
                <w:szCs w:val="24"/>
                <w:lang w:val="kk-KZ"/>
              </w:rPr>
            </w:pPr>
            <w:r w:rsidRPr="004153CA">
              <w:rPr>
                <w:sz w:val="24"/>
                <w:szCs w:val="24"/>
                <w:lang w:val="kk-KZ"/>
              </w:rPr>
              <w:t>Жұмыстану қажет</w:t>
            </w:r>
          </w:p>
        </w:tc>
      </w:tr>
      <w:tr w:rsidR="004153CA" w:rsidRPr="007D5DEC" w:rsidTr="004153CA">
        <w:tc>
          <w:tcPr>
            <w:tcW w:w="2027" w:type="dxa"/>
          </w:tcPr>
          <w:p w:rsidR="004153CA" w:rsidRPr="004153CA" w:rsidRDefault="004153CA" w:rsidP="004153CA">
            <w:pPr>
              <w:widowControl w:val="0"/>
              <w:autoSpaceDE w:val="0"/>
              <w:autoSpaceDN w:val="0"/>
              <w:ind w:left="140"/>
              <w:rPr>
                <w:sz w:val="24"/>
                <w:szCs w:val="24"/>
                <w:lang w:val="kk-KZ"/>
              </w:rPr>
            </w:pPr>
            <w:r w:rsidRPr="004153CA">
              <w:rPr>
                <w:sz w:val="24"/>
                <w:szCs w:val="24"/>
                <w:lang w:val="kk-KZ"/>
              </w:rPr>
              <w:t xml:space="preserve">Сөйлеу тілі </w:t>
            </w:r>
          </w:p>
        </w:tc>
        <w:tc>
          <w:tcPr>
            <w:tcW w:w="3893" w:type="dxa"/>
          </w:tcPr>
          <w:p w:rsidR="004153CA" w:rsidRPr="004153CA" w:rsidRDefault="004153CA" w:rsidP="004153CA">
            <w:pPr>
              <w:widowControl w:val="0"/>
              <w:autoSpaceDE w:val="0"/>
              <w:autoSpaceDN w:val="0"/>
              <w:ind w:left="140"/>
              <w:rPr>
                <w:sz w:val="24"/>
                <w:szCs w:val="24"/>
                <w:lang w:val="kk-KZ"/>
              </w:rPr>
            </w:pPr>
            <w:r w:rsidRPr="004153CA">
              <w:rPr>
                <w:sz w:val="24"/>
                <w:szCs w:val="24"/>
                <w:lang w:val="kk-KZ"/>
              </w:rPr>
              <w:t>дамымаған</w:t>
            </w:r>
          </w:p>
        </w:tc>
        <w:tc>
          <w:tcPr>
            <w:tcW w:w="4394" w:type="dxa"/>
          </w:tcPr>
          <w:p w:rsidR="004153CA" w:rsidRPr="004153CA" w:rsidRDefault="004153CA" w:rsidP="004153CA">
            <w:pPr>
              <w:widowControl w:val="0"/>
              <w:autoSpaceDE w:val="0"/>
              <w:autoSpaceDN w:val="0"/>
              <w:ind w:left="140"/>
              <w:rPr>
                <w:sz w:val="24"/>
                <w:szCs w:val="24"/>
                <w:lang w:val="kk-KZ"/>
              </w:rPr>
            </w:pPr>
          </w:p>
        </w:tc>
      </w:tr>
    </w:tbl>
    <w:p w:rsidR="004153CA" w:rsidRDefault="004153CA" w:rsidP="004153CA">
      <w:pPr>
        <w:spacing w:after="0"/>
        <w:rPr>
          <w:sz w:val="24"/>
          <w:szCs w:val="24"/>
          <w:lang w:val="kk-KZ"/>
        </w:rPr>
      </w:pPr>
    </w:p>
    <w:p w:rsidR="009F3E2F" w:rsidRPr="000C7076" w:rsidRDefault="009F3E2F" w:rsidP="009F3E2F">
      <w:pPr>
        <w:spacing w:after="0"/>
        <w:jc w:val="both"/>
        <w:rPr>
          <w:b/>
          <w:sz w:val="28"/>
          <w:szCs w:val="28"/>
          <w:lang w:val="kk-KZ"/>
        </w:rPr>
      </w:pPr>
      <w:r w:rsidRPr="000C7076">
        <w:rPr>
          <w:b/>
          <w:color w:val="000000"/>
          <w:sz w:val="28"/>
          <w:szCs w:val="28"/>
          <w:lang w:val="kk-KZ"/>
        </w:rPr>
        <w:t>15. Білім алушылардың дайындық деңгейіне қойылатын талаптар:</w:t>
      </w:r>
    </w:p>
    <w:p w:rsidR="009F3E2F" w:rsidRPr="000C7076" w:rsidRDefault="009F3E2F" w:rsidP="004153CA">
      <w:pPr>
        <w:numPr>
          <w:ilvl w:val="0"/>
          <w:numId w:val="4"/>
        </w:numPr>
        <w:spacing w:after="0"/>
        <w:jc w:val="both"/>
        <w:rPr>
          <w:b/>
          <w:color w:val="000000"/>
          <w:sz w:val="28"/>
          <w:szCs w:val="28"/>
          <w:lang w:val="kk-KZ"/>
        </w:rPr>
      </w:pPr>
      <w:r w:rsidRPr="000C7076">
        <w:rPr>
          <w:b/>
          <w:color w:val="000000"/>
          <w:sz w:val="28"/>
          <w:szCs w:val="28"/>
          <w:lang w:val="kk-KZ"/>
        </w:rPr>
        <w:t>ЖБП үлгілік оқу бағдарламалары мен МЖМБС талаптарына сәйкес тиісті білім беру деңгейінің әрбір білім беру саласы (және оқу пәндеріне) бойынша білім алушылардың дайындық деңгейі (оқытудан күтілетін нәтижелер) (білім алушыларды қорытынды аттестаттау хаттамаларының, сондай-ақ ЖББ ҮОЖ инвариантты компонентінің әрбір оқу пәні бойынша бір бейне материал қоса беріледі);</w:t>
      </w:r>
    </w:p>
    <w:p w:rsidR="009F3E2F" w:rsidRPr="000C7076" w:rsidRDefault="009F3E2F" w:rsidP="009F3E2F">
      <w:pPr>
        <w:spacing w:after="0"/>
        <w:jc w:val="both"/>
        <w:rPr>
          <w:color w:val="000000"/>
          <w:sz w:val="28"/>
          <w:szCs w:val="28"/>
          <w:lang w:val="kk-KZ"/>
        </w:rPr>
      </w:pPr>
      <w:r w:rsidRPr="000C7076">
        <w:rPr>
          <w:color w:val="000000"/>
          <w:sz w:val="28"/>
          <w:szCs w:val="28"/>
          <w:lang w:val="kk-KZ"/>
        </w:rPr>
        <w:t xml:space="preserve">1-11 сыныптарда оқу процесі жаңартылған мазмұндағы үлгілік оқу бағдарламасымен жүзеге асырылады. Әр пән бойынша ұзақ мерзімді жоспар оқу бағдарламасының құрамына енгізілген және ұзақ мерзімді жоспарда </w:t>
      </w:r>
      <w:r w:rsidRPr="000C7076">
        <w:rPr>
          <w:b/>
          <w:color w:val="000000"/>
          <w:sz w:val="28"/>
          <w:szCs w:val="28"/>
          <w:lang w:val="kk-KZ"/>
        </w:rPr>
        <w:t>күтілетін нәтижелер</w:t>
      </w:r>
      <w:r w:rsidRPr="000C7076">
        <w:rPr>
          <w:color w:val="000000"/>
          <w:sz w:val="28"/>
          <w:szCs w:val="28"/>
          <w:lang w:val="kk-KZ"/>
        </w:rPr>
        <w:t xml:space="preserve"> оқу мақсаттары түрінде нақты көрсетілген. Күтілетін нәтижелердің (оқу мақсаттарының) тақырыптық мазмұнға сәйкес нақытылануы білім алушыларда пәндік білім мен дағдыларды нақты оқу материалы негізінде қалыптастыруға мүмкіндік туғызады. </w:t>
      </w:r>
    </w:p>
    <w:p w:rsidR="009F3E2F" w:rsidRPr="000C7076" w:rsidRDefault="009F3E2F" w:rsidP="009F3E2F">
      <w:pPr>
        <w:spacing w:after="0"/>
        <w:jc w:val="both"/>
        <w:rPr>
          <w:color w:val="000000"/>
          <w:sz w:val="28"/>
          <w:szCs w:val="28"/>
          <w:lang w:val="kk-KZ"/>
        </w:rPr>
      </w:pPr>
      <w:r w:rsidRPr="000C7076">
        <w:rPr>
          <w:color w:val="000000"/>
          <w:sz w:val="28"/>
          <w:szCs w:val="28"/>
          <w:lang w:val="kk-KZ"/>
        </w:rPr>
        <w:t xml:space="preserve">2021-2022 оқу жылында 9-11-сыныптарда жыл соңында қорытынды аттестаттау жүргізілді </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1134"/>
        <w:gridCol w:w="1134"/>
        <w:gridCol w:w="2835"/>
        <w:gridCol w:w="708"/>
        <w:gridCol w:w="709"/>
        <w:gridCol w:w="567"/>
        <w:gridCol w:w="567"/>
        <w:gridCol w:w="1134"/>
      </w:tblGrid>
      <w:tr w:rsidR="009F3E2F" w:rsidTr="001E2E34">
        <w:trPr>
          <w:trHeight w:val="302"/>
        </w:trPr>
        <w:tc>
          <w:tcPr>
            <w:tcW w:w="1135"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Оқу жылы</w:t>
            </w:r>
          </w:p>
        </w:tc>
        <w:tc>
          <w:tcPr>
            <w:tcW w:w="1134"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Сыныбы</w:t>
            </w:r>
          </w:p>
        </w:tc>
        <w:tc>
          <w:tcPr>
            <w:tcW w:w="1134"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Оқушы саны</w:t>
            </w:r>
          </w:p>
        </w:tc>
        <w:tc>
          <w:tcPr>
            <w:tcW w:w="2835"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 xml:space="preserve">Пәні </w:t>
            </w:r>
          </w:p>
        </w:tc>
        <w:tc>
          <w:tcPr>
            <w:tcW w:w="708"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«5»</w:t>
            </w:r>
          </w:p>
        </w:tc>
        <w:tc>
          <w:tcPr>
            <w:tcW w:w="709"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«4»</w:t>
            </w:r>
          </w:p>
        </w:tc>
        <w:tc>
          <w:tcPr>
            <w:tcW w:w="567"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«3»</w:t>
            </w:r>
          </w:p>
        </w:tc>
        <w:tc>
          <w:tcPr>
            <w:tcW w:w="567"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«2»</w:t>
            </w:r>
          </w:p>
        </w:tc>
        <w:tc>
          <w:tcPr>
            <w:tcW w:w="1134"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Сапа %</w:t>
            </w:r>
          </w:p>
        </w:tc>
      </w:tr>
      <w:tr w:rsidR="009F3E2F" w:rsidTr="001E2E34">
        <w:trPr>
          <w:trHeight w:val="302"/>
        </w:trPr>
        <w:tc>
          <w:tcPr>
            <w:tcW w:w="1135" w:type="dxa"/>
            <w:vMerge w:val="restart"/>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b/>
                <w:color w:val="000000"/>
                <w:sz w:val="20"/>
                <w:szCs w:val="20"/>
                <w:lang w:val="kk-KZ"/>
              </w:rPr>
            </w:pPr>
            <w:r>
              <w:rPr>
                <w:b/>
                <w:color w:val="000000"/>
                <w:sz w:val="20"/>
                <w:szCs w:val="20"/>
                <w:lang w:val="kk-KZ"/>
              </w:rPr>
              <w:t>2021-2022</w:t>
            </w:r>
          </w:p>
        </w:tc>
        <w:tc>
          <w:tcPr>
            <w:tcW w:w="1134" w:type="dxa"/>
            <w:vMerge w:val="restart"/>
            <w:tcBorders>
              <w:top w:val="single" w:sz="4" w:space="0" w:color="auto"/>
              <w:left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9</w:t>
            </w:r>
          </w:p>
        </w:tc>
        <w:tc>
          <w:tcPr>
            <w:tcW w:w="1134"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48</w:t>
            </w:r>
          </w:p>
        </w:tc>
        <w:tc>
          <w:tcPr>
            <w:tcW w:w="2835"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 xml:space="preserve">Математика </w:t>
            </w:r>
          </w:p>
        </w:tc>
        <w:tc>
          <w:tcPr>
            <w:tcW w:w="708"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30</w:t>
            </w:r>
          </w:p>
        </w:tc>
        <w:tc>
          <w:tcPr>
            <w:tcW w:w="567"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16</w:t>
            </w:r>
          </w:p>
        </w:tc>
        <w:tc>
          <w:tcPr>
            <w:tcW w:w="567"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w:t>
            </w:r>
          </w:p>
        </w:tc>
        <w:tc>
          <w:tcPr>
            <w:tcW w:w="1134"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67</w:t>
            </w:r>
          </w:p>
        </w:tc>
      </w:tr>
      <w:tr w:rsidR="009F3E2F" w:rsidTr="001E2E34">
        <w:trPr>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3E2F" w:rsidRDefault="009F3E2F" w:rsidP="001E2E34">
            <w:pPr>
              <w:spacing w:after="0" w:line="240" w:lineRule="auto"/>
              <w:rPr>
                <w:b/>
                <w:color w:val="000000"/>
                <w:sz w:val="20"/>
                <w:szCs w:val="20"/>
                <w:lang w:val="kk-KZ"/>
              </w:rPr>
            </w:pPr>
          </w:p>
        </w:tc>
        <w:tc>
          <w:tcPr>
            <w:tcW w:w="0" w:type="auto"/>
            <w:vMerge/>
            <w:tcBorders>
              <w:left w:val="single" w:sz="4" w:space="0" w:color="auto"/>
              <w:right w:val="single" w:sz="4" w:space="0" w:color="auto"/>
            </w:tcBorders>
            <w:vAlign w:val="center"/>
            <w:hideMark/>
          </w:tcPr>
          <w:p w:rsidR="009F3E2F" w:rsidRDefault="009F3E2F" w:rsidP="001E2E34">
            <w:pPr>
              <w:spacing w:after="0" w:line="240" w:lineRule="auto"/>
              <w:rPr>
                <w:color w:val="000000"/>
                <w:sz w:val="20"/>
                <w:szCs w:val="20"/>
                <w:lang w:val="kk-KZ"/>
              </w:rPr>
            </w:pPr>
          </w:p>
        </w:tc>
        <w:tc>
          <w:tcPr>
            <w:tcW w:w="1134"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48</w:t>
            </w:r>
          </w:p>
        </w:tc>
        <w:tc>
          <w:tcPr>
            <w:tcW w:w="2835"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 xml:space="preserve">Қазақ тілі </w:t>
            </w:r>
          </w:p>
        </w:tc>
        <w:tc>
          <w:tcPr>
            <w:tcW w:w="708"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13</w:t>
            </w:r>
          </w:p>
        </w:tc>
        <w:tc>
          <w:tcPr>
            <w:tcW w:w="709"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33</w:t>
            </w:r>
          </w:p>
        </w:tc>
        <w:tc>
          <w:tcPr>
            <w:tcW w:w="567"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2</w:t>
            </w:r>
          </w:p>
        </w:tc>
        <w:tc>
          <w:tcPr>
            <w:tcW w:w="567"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w:t>
            </w:r>
          </w:p>
        </w:tc>
        <w:tc>
          <w:tcPr>
            <w:tcW w:w="1134"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96</w:t>
            </w:r>
          </w:p>
        </w:tc>
      </w:tr>
      <w:tr w:rsidR="009F3E2F" w:rsidTr="001E2E34">
        <w:trPr>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3E2F" w:rsidRDefault="009F3E2F" w:rsidP="001E2E34">
            <w:pPr>
              <w:spacing w:after="0" w:line="240" w:lineRule="auto"/>
              <w:rPr>
                <w:b/>
                <w:color w:val="000000"/>
                <w:sz w:val="20"/>
                <w:szCs w:val="20"/>
                <w:lang w:val="kk-KZ"/>
              </w:rPr>
            </w:pPr>
          </w:p>
        </w:tc>
        <w:tc>
          <w:tcPr>
            <w:tcW w:w="0" w:type="auto"/>
            <w:vMerge/>
            <w:tcBorders>
              <w:left w:val="single" w:sz="4" w:space="0" w:color="auto"/>
              <w:right w:val="single" w:sz="4" w:space="0" w:color="auto"/>
            </w:tcBorders>
            <w:vAlign w:val="center"/>
            <w:hideMark/>
          </w:tcPr>
          <w:p w:rsidR="009F3E2F" w:rsidRDefault="009F3E2F" w:rsidP="001E2E34">
            <w:pPr>
              <w:spacing w:after="0" w:line="240" w:lineRule="auto"/>
              <w:rPr>
                <w:color w:val="000000"/>
                <w:sz w:val="20"/>
                <w:szCs w:val="20"/>
                <w:lang w:val="kk-KZ"/>
              </w:rPr>
            </w:pPr>
          </w:p>
        </w:tc>
        <w:tc>
          <w:tcPr>
            <w:tcW w:w="1134"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48</w:t>
            </w:r>
          </w:p>
        </w:tc>
        <w:tc>
          <w:tcPr>
            <w:tcW w:w="2835"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Орыс тілі</w:t>
            </w:r>
          </w:p>
        </w:tc>
        <w:tc>
          <w:tcPr>
            <w:tcW w:w="708"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14</w:t>
            </w:r>
          </w:p>
        </w:tc>
        <w:tc>
          <w:tcPr>
            <w:tcW w:w="709"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27</w:t>
            </w:r>
          </w:p>
        </w:tc>
        <w:tc>
          <w:tcPr>
            <w:tcW w:w="567"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7</w:t>
            </w:r>
          </w:p>
        </w:tc>
        <w:tc>
          <w:tcPr>
            <w:tcW w:w="567"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w:t>
            </w:r>
          </w:p>
        </w:tc>
        <w:tc>
          <w:tcPr>
            <w:tcW w:w="1134"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85</w:t>
            </w:r>
          </w:p>
        </w:tc>
      </w:tr>
      <w:tr w:rsidR="009F3E2F" w:rsidTr="001E2E34">
        <w:trPr>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3E2F" w:rsidRDefault="009F3E2F" w:rsidP="001E2E34">
            <w:pPr>
              <w:spacing w:after="0" w:line="240" w:lineRule="auto"/>
              <w:rPr>
                <w:b/>
                <w:color w:val="000000"/>
                <w:sz w:val="20"/>
                <w:szCs w:val="20"/>
                <w:lang w:val="kk-KZ"/>
              </w:rPr>
            </w:pPr>
          </w:p>
        </w:tc>
        <w:tc>
          <w:tcPr>
            <w:tcW w:w="0" w:type="auto"/>
            <w:vMerge/>
            <w:tcBorders>
              <w:left w:val="single" w:sz="4" w:space="0" w:color="auto"/>
              <w:right w:val="single" w:sz="4" w:space="0" w:color="auto"/>
            </w:tcBorders>
            <w:vAlign w:val="center"/>
            <w:hideMark/>
          </w:tcPr>
          <w:p w:rsidR="009F3E2F" w:rsidRDefault="009F3E2F" w:rsidP="001E2E34">
            <w:pPr>
              <w:spacing w:after="0" w:line="240" w:lineRule="auto"/>
              <w:rPr>
                <w:color w:val="000000"/>
                <w:sz w:val="20"/>
                <w:szCs w:val="20"/>
                <w:lang w:val="kk-KZ"/>
              </w:rPr>
            </w:pPr>
          </w:p>
        </w:tc>
        <w:tc>
          <w:tcPr>
            <w:tcW w:w="1134"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7</w:t>
            </w:r>
          </w:p>
        </w:tc>
        <w:tc>
          <w:tcPr>
            <w:tcW w:w="2835"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 xml:space="preserve">География </w:t>
            </w:r>
          </w:p>
        </w:tc>
        <w:tc>
          <w:tcPr>
            <w:tcW w:w="708"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1</w:t>
            </w:r>
          </w:p>
        </w:tc>
        <w:tc>
          <w:tcPr>
            <w:tcW w:w="709"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6</w:t>
            </w:r>
          </w:p>
        </w:tc>
        <w:tc>
          <w:tcPr>
            <w:tcW w:w="567"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w:t>
            </w:r>
          </w:p>
        </w:tc>
        <w:tc>
          <w:tcPr>
            <w:tcW w:w="567"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w:t>
            </w:r>
          </w:p>
        </w:tc>
        <w:tc>
          <w:tcPr>
            <w:tcW w:w="1134"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100</w:t>
            </w:r>
          </w:p>
        </w:tc>
      </w:tr>
      <w:tr w:rsidR="009F3E2F" w:rsidTr="001E2E34">
        <w:trPr>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3E2F" w:rsidRDefault="009F3E2F" w:rsidP="001E2E34">
            <w:pPr>
              <w:spacing w:after="0" w:line="240" w:lineRule="auto"/>
              <w:rPr>
                <w:b/>
                <w:color w:val="000000"/>
                <w:sz w:val="20"/>
                <w:szCs w:val="20"/>
                <w:lang w:val="kk-KZ"/>
              </w:rPr>
            </w:pPr>
          </w:p>
        </w:tc>
        <w:tc>
          <w:tcPr>
            <w:tcW w:w="0" w:type="auto"/>
            <w:vMerge/>
            <w:tcBorders>
              <w:left w:val="single" w:sz="4" w:space="0" w:color="auto"/>
              <w:right w:val="single" w:sz="4" w:space="0" w:color="auto"/>
            </w:tcBorders>
            <w:vAlign w:val="center"/>
            <w:hideMark/>
          </w:tcPr>
          <w:p w:rsidR="009F3E2F" w:rsidRDefault="009F3E2F" w:rsidP="001E2E34">
            <w:pPr>
              <w:spacing w:after="0" w:line="240" w:lineRule="auto"/>
              <w:rPr>
                <w:color w:val="000000"/>
                <w:sz w:val="20"/>
                <w:szCs w:val="20"/>
                <w:lang w:val="kk-KZ"/>
              </w:rPr>
            </w:pPr>
          </w:p>
        </w:tc>
        <w:tc>
          <w:tcPr>
            <w:tcW w:w="1134"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25</w:t>
            </w:r>
          </w:p>
        </w:tc>
        <w:tc>
          <w:tcPr>
            <w:tcW w:w="2835"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Қазақ әдебиеті</w:t>
            </w:r>
          </w:p>
        </w:tc>
        <w:tc>
          <w:tcPr>
            <w:tcW w:w="708"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7</w:t>
            </w:r>
          </w:p>
        </w:tc>
        <w:tc>
          <w:tcPr>
            <w:tcW w:w="709"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18</w:t>
            </w:r>
          </w:p>
        </w:tc>
        <w:tc>
          <w:tcPr>
            <w:tcW w:w="567"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w:t>
            </w:r>
          </w:p>
        </w:tc>
        <w:tc>
          <w:tcPr>
            <w:tcW w:w="567"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w:t>
            </w:r>
          </w:p>
        </w:tc>
        <w:tc>
          <w:tcPr>
            <w:tcW w:w="1134"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100</w:t>
            </w:r>
          </w:p>
        </w:tc>
      </w:tr>
      <w:tr w:rsidR="009F3E2F" w:rsidTr="001E2E34">
        <w:trPr>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3E2F" w:rsidRDefault="009F3E2F" w:rsidP="001E2E34">
            <w:pPr>
              <w:spacing w:after="0" w:line="240" w:lineRule="auto"/>
              <w:rPr>
                <w:b/>
                <w:color w:val="000000"/>
                <w:sz w:val="20"/>
                <w:szCs w:val="20"/>
                <w:lang w:val="kk-KZ"/>
              </w:rPr>
            </w:pPr>
          </w:p>
        </w:tc>
        <w:tc>
          <w:tcPr>
            <w:tcW w:w="0" w:type="auto"/>
            <w:vMerge/>
            <w:tcBorders>
              <w:left w:val="single" w:sz="4" w:space="0" w:color="auto"/>
              <w:bottom w:val="single" w:sz="4" w:space="0" w:color="auto"/>
              <w:right w:val="single" w:sz="4" w:space="0" w:color="auto"/>
            </w:tcBorders>
            <w:vAlign w:val="center"/>
            <w:hideMark/>
          </w:tcPr>
          <w:p w:rsidR="009F3E2F" w:rsidRDefault="009F3E2F" w:rsidP="001E2E34">
            <w:pPr>
              <w:spacing w:after="0" w:line="240" w:lineRule="auto"/>
              <w:rPr>
                <w:color w:val="000000"/>
                <w:sz w:val="20"/>
                <w:szCs w:val="20"/>
                <w:lang w:val="kk-KZ"/>
              </w:rPr>
            </w:pPr>
          </w:p>
        </w:tc>
        <w:tc>
          <w:tcPr>
            <w:tcW w:w="1134"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16</w:t>
            </w:r>
          </w:p>
        </w:tc>
        <w:tc>
          <w:tcPr>
            <w:tcW w:w="2835"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Қазақстан тарихы</w:t>
            </w:r>
          </w:p>
        </w:tc>
        <w:tc>
          <w:tcPr>
            <w:tcW w:w="708"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w:t>
            </w:r>
          </w:p>
        </w:tc>
        <w:tc>
          <w:tcPr>
            <w:tcW w:w="709"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8</w:t>
            </w:r>
          </w:p>
        </w:tc>
        <w:tc>
          <w:tcPr>
            <w:tcW w:w="567"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8</w:t>
            </w:r>
          </w:p>
        </w:tc>
        <w:tc>
          <w:tcPr>
            <w:tcW w:w="567"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w:t>
            </w:r>
          </w:p>
        </w:tc>
        <w:tc>
          <w:tcPr>
            <w:tcW w:w="1134"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50</w:t>
            </w:r>
          </w:p>
        </w:tc>
      </w:tr>
      <w:tr w:rsidR="009F3E2F" w:rsidTr="001E2E34">
        <w:trPr>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3E2F" w:rsidRDefault="009F3E2F" w:rsidP="001E2E34">
            <w:pPr>
              <w:spacing w:after="0" w:line="240" w:lineRule="auto"/>
              <w:rPr>
                <w:b/>
                <w:color w:val="000000"/>
                <w:sz w:val="20"/>
                <w:szCs w:val="20"/>
                <w:lang w:val="kk-KZ"/>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11</w:t>
            </w:r>
          </w:p>
        </w:tc>
        <w:tc>
          <w:tcPr>
            <w:tcW w:w="1134"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41</w:t>
            </w:r>
          </w:p>
        </w:tc>
        <w:tc>
          <w:tcPr>
            <w:tcW w:w="2835"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Алгебра және АБ</w:t>
            </w:r>
          </w:p>
        </w:tc>
        <w:tc>
          <w:tcPr>
            <w:tcW w:w="708"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6</w:t>
            </w:r>
          </w:p>
        </w:tc>
        <w:tc>
          <w:tcPr>
            <w:tcW w:w="709"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24</w:t>
            </w:r>
          </w:p>
        </w:tc>
        <w:tc>
          <w:tcPr>
            <w:tcW w:w="567"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11</w:t>
            </w:r>
          </w:p>
        </w:tc>
        <w:tc>
          <w:tcPr>
            <w:tcW w:w="567"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w:t>
            </w:r>
          </w:p>
        </w:tc>
        <w:tc>
          <w:tcPr>
            <w:tcW w:w="1134"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73</w:t>
            </w:r>
          </w:p>
        </w:tc>
      </w:tr>
      <w:tr w:rsidR="009F3E2F" w:rsidTr="001E2E34">
        <w:trPr>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3E2F" w:rsidRDefault="009F3E2F" w:rsidP="001E2E34">
            <w:pPr>
              <w:spacing w:after="0" w:line="240" w:lineRule="auto"/>
              <w:rPr>
                <w:b/>
                <w:color w:val="000000"/>
                <w:sz w:val="20"/>
                <w:szCs w:val="20"/>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3E2F" w:rsidRDefault="009F3E2F" w:rsidP="001E2E34">
            <w:pPr>
              <w:spacing w:after="0" w:line="240" w:lineRule="auto"/>
              <w:rPr>
                <w:color w:val="000000"/>
                <w:sz w:val="20"/>
                <w:szCs w:val="20"/>
                <w:lang w:val="kk-KZ"/>
              </w:rPr>
            </w:pPr>
          </w:p>
        </w:tc>
        <w:tc>
          <w:tcPr>
            <w:tcW w:w="1134"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41</w:t>
            </w:r>
          </w:p>
        </w:tc>
        <w:tc>
          <w:tcPr>
            <w:tcW w:w="2835"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Қазақстан тарихы</w:t>
            </w:r>
          </w:p>
        </w:tc>
        <w:tc>
          <w:tcPr>
            <w:tcW w:w="708"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13</w:t>
            </w:r>
          </w:p>
        </w:tc>
        <w:tc>
          <w:tcPr>
            <w:tcW w:w="709"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18</w:t>
            </w:r>
          </w:p>
        </w:tc>
        <w:tc>
          <w:tcPr>
            <w:tcW w:w="567"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10</w:t>
            </w:r>
          </w:p>
        </w:tc>
        <w:tc>
          <w:tcPr>
            <w:tcW w:w="567"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w:t>
            </w:r>
          </w:p>
        </w:tc>
        <w:tc>
          <w:tcPr>
            <w:tcW w:w="1134"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76</w:t>
            </w:r>
          </w:p>
        </w:tc>
      </w:tr>
      <w:tr w:rsidR="009F3E2F" w:rsidTr="001E2E34">
        <w:trPr>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3E2F" w:rsidRDefault="009F3E2F" w:rsidP="001E2E34">
            <w:pPr>
              <w:spacing w:after="0" w:line="240" w:lineRule="auto"/>
              <w:rPr>
                <w:b/>
                <w:color w:val="000000"/>
                <w:sz w:val="20"/>
                <w:szCs w:val="20"/>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3E2F" w:rsidRDefault="009F3E2F" w:rsidP="001E2E34">
            <w:pPr>
              <w:spacing w:after="0" w:line="240" w:lineRule="auto"/>
              <w:rPr>
                <w:color w:val="000000"/>
                <w:sz w:val="20"/>
                <w:szCs w:val="20"/>
                <w:lang w:val="kk-KZ"/>
              </w:rPr>
            </w:pPr>
          </w:p>
        </w:tc>
        <w:tc>
          <w:tcPr>
            <w:tcW w:w="1134"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41</w:t>
            </w:r>
          </w:p>
        </w:tc>
        <w:tc>
          <w:tcPr>
            <w:tcW w:w="2835"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 xml:space="preserve">Қазақ тілі </w:t>
            </w:r>
          </w:p>
        </w:tc>
        <w:tc>
          <w:tcPr>
            <w:tcW w:w="708"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15</w:t>
            </w:r>
          </w:p>
        </w:tc>
        <w:tc>
          <w:tcPr>
            <w:tcW w:w="709"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23</w:t>
            </w:r>
          </w:p>
        </w:tc>
        <w:tc>
          <w:tcPr>
            <w:tcW w:w="567"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3</w:t>
            </w:r>
          </w:p>
        </w:tc>
        <w:tc>
          <w:tcPr>
            <w:tcW w:w="567"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w:t>
            </w:r>
          </w:p>
        </w:tc>
        <w:tc>
          <w:tcPr>
            <w:tcW w:w="1134"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93</w:t>
            </w:r>
          </w:p>
        </w:tc>
      </w:tr>
      <w:tr w:rsidR="009F3E2F" w:rsidTr="001E2E34">
        <w:trPr>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3E2F" w:rsidRDefault="009F3E2F" w:rsidP="001E2E34">
            <w:pPr>
              <w:spacing w:after="0" w:line="240" w:lineRule="auto"/>
              <w:rPr>
                <w:b/>
                <w:color w:val="000000"/>
                <w:sz w:val="20"/>
                <w:szCs w:val="20"/>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3E2F" w:rsidRDefault="009F3E2F" w:rsidP="001E2E34">
            <w:pPr>
              <w:spacing w:after="0" w:line="240" w:lineRule="auto"/>
              <w:rPr>
                <w:color w:val="000000"/>
                <w:sz w:val="20"/>
                <w:szCs w:val="20"/>
                <w:lang w:val="kk-KZ"/>
              </w:rPr>
            </w:pPr>
          </w:p>
        </w:tc>
        <w:tc>
          <w:tcPr>
            <w:tcW w:w="1134"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41</w:t>
            </w:r>
          </w:p>
        </w:tc>
        <w:tc>
          <w:tcPr>
            <w:tcW w:w="2835"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Орыс тілі</w:t>
            </w:r>
          </w:p>
        </w:tc>
        <w:tc>
          <w:tcPr>
            <w:tcW w:w="708"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20</w:t>
            </w:r>
          </w:p>
        </w:tc>
        <w:tc>
          <w:tcPr>
            <w:tcW w:w="709"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16</w:t>
            </w:r>
          </w:p>
        </w:tc>
        <w:tc>
          <w:tcPr>
            <w:tcW w:w="567"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5</w:t>
            </w:r>
          </w:p>
        </w:tc>
        <w:tc>
          <w:tcPr>
            <w:tcW w:w="567"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w:t>
            </w:r>
          </w:p>
        </w:tc>
        <w:tc>
          <w:tcPr>
            <w:tcW w:w="1134"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88</w:t>
            </w:r>
          </w:p>
        </w:tc>
      </w:tr>
      <w:tr w:rsidR="009F3E2F" w:rsidTr="001E2E34">
        <w:trPr>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3E2F" w:rsidRDefault="009F3E2F" w:rsidP="001E2E34">
            <w:pPr>
              <w:spacing w:after="0" w:line="240" w:lineRule="auto"/>
              <w:rPr>
                <w:b/>
                <w:color w:val="000000"/>
                <w:sz w:val="20"/>
                <w:szCs w:val="20"/>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3E2F" w:rsidRDefault="009F3E2F" w:rsidP="001E2E34">
            <w:pPr>
              <w:spacing w:after="0" w:line="240" w:lineRule="auto"/>
              <w:rPr>
                <w:color w:val="000000"/>
                <w:sz w:val="20"/>
                <w:szCs w:val="20"/>
                <w:lang w:val="kk-KZ"/>
              </w:rPr>
            </w:pPr>
          </w:p>
        </w:tc>
        <w:tc>
          <w:tcPr>
            <w:tcW w:w="1134"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4</w:t>
            </w:r>
          </w:p>
        </w:tc>
        <w:tc>
          <w:tcPr>
            <w:tcW w:w="2835"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Қазақ әдебиеті</w:t>
            </w:r>
          </w:p>
        </w:tc>
        <w:tc>
          <w:tcPr>
            <w:tcW w:w="708"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2</w:t>
            </w:r>
          </w:p>
        </w:tc>
        <w:tc>
          <w:tcPr>
            <w:tcW w:w="567"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w:t>
            </w:r>
          </w:p>
        </w:tc>
        <w:tc>
          <w:tcPr>
            <w:tcW w:w="567"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w:t>
            </w:r>
          </w:p>
        </w:tc>
        <w:tc>
          <w:tcPr>
            <w:tcW w:w="1134"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100</w:t>
            </w:r>
          </w:p>
        </w:tc>
      </w:tr>
      <w:tr w:rsidR="009F3E2F" w:rsidTr="001E2E34">
        <w:trPr>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3E2F" w:rsidRDefault="009F3E2F" w:rsidP="001E2E34">
            <w:pPr>
              <w:spacing w:after="0" w:line="240" w:lineRule="auto"/>
              <w:rPr>
                <w:b/>
                <w:color w:val="000000"/>
                <w:sz w:val="20"/>
                <w:szCs w:val="20"/>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3E2F" w:rsidRDefault="009F3E2F" w:rsidP="001E2E34">
            <w:pPr>
              <w:spacing w:after="0" w:line="240" w:lineRule="auto"/>
              <w:rPr>
                <w:color w:val="000000"/>
                <w:sz w:val="20"/>
                <w:szCs w:val="20"/>
                <w:lang w:val="kk-KZ"/>
              </w:rPr>
            </w:pPr>
          </w:p>
        </w:tc>
        <w:tc>
          <w:tcPr>
            <w:tcW w:w="1134"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19</w:t>
            </w:r>
          </w:p>
        </w:tc>
        <w:tc>
          <w:tcPr>
            <w:tcW w:w="2835"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 xml:space="preserve">География </w:t>
            </w:r>
          </w:p>
        </w:tc>
        <w:tc>
          <w:tcPr>
            <w:tcW w:w="708"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6</w:t>
            </w:r>
          </w:p>
        </w:tc>
        <w:tc>
          <w:tcPr>
            <w:tcW w:w="709"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7</w:t>
            </w:r>
          </w:p>
        </w:tc>
        <w:tc>
          <w:tcPr>
            <w:tcW w:w="567"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6</w:t>
            </w:r>
          </w:p>
        </w:tc>
        <w:tc>
          <w:tcPr>
            <w:tcW w:w="567"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w:t>
            </w:r>
          </w:p>
        </w:tc>
        <w:tc>
          <w:tcPr>
            <w:tcW w:w="1134"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68</w:t>
            </w:r>
          </w:p>
        </w:tc>
      </w:tr>
      <w:tr w:rsidR="009F3E2F" w:rsidTr="001E2E34">
        <w:trPr>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3E2F" w:rsidRDefault="009F3E2F" w:rsidP="001E2E34">
            <w:pPr>
              <w:spacing w:after="0" w:line="240" w:lineRule="auto"/>
              <w:rPr>
                <w:b/>
                <w:color w:val="000000"/>
                <w:sz w:val="20"/>
                <w:szCs w:val="20"/>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3E2F" w:rsidRDefault="009F3E2F" w:rsidP="001E2E34">
            <w:pPr>
              <w:spacing w:after="0" w:line="240" w:lineRule="auto"/>
              <w:rPr>
                <w:color w:val="000000"/>
                <w:sz w:val="20"/>
                <w:szCs w:val="20"/>
                <w:lang w:val="kk-KZ"/>
              </w:rPr>
            </w:pPr>
          </w:p>
        </w:tc>
        <w:tc>
          <w:tcPr>
            <w:tcW w:w="1134"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7</w:t>
            </w:r>
          </w:p>
        </w:tc>
        <w:tc>
          <w:tcPr>
            <w:tcW w:w="2835"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 xml:space="preserve">Биология </w:t>
            </w:r>
          </w:p>
        </w:tc>
        <w:tc>
          <w:tcPr>
            <w:tcW w:w="708"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4</w:t>
            </w:r>
          </w:p>
        </w:tc>
        <w:tc>
          <w:tcPr>
            <w:tcW w:w="567"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w:t>
            </w:r>
          </w:p>
        </w:tc>
        <w:tc>
          <w:tcPr>
            <w:tcW w:w="567"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w:t>
            </w:r>
          </w:p>
        </w:tc>
        <w:tc>
          <w:tcPr>
            <w:tcW w:w="1134"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100</w:t>
            </w:r>
          </w:p>
        </w:tc>
      </w:tr>
      <w:tr w:rsidR="009F3E2F" w:rsidTr="001E2E34">
        <w:trPr>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3E2F" w:rsidRDefault="009F3E2F" w:rsidP="001E2E34">
            <w:pPr>
              <w:spacing w:after="0" w:line="240" w:lineRule="auto"/>
              <w:rPr>
                <w:b/>
                <w:color w:val="000000"/>
                <w:sz w:val="20"/>
                <w:szCs w:val="20"/>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3E2F" w:rsidRDefault="009F3E2F" w:rsidP="001E2E34">
            <w:pPr>
              <w:spacing w:after="0" w:line="240" w:lineRule="auto"/>
              <w:rPr>
                <w:color w:val="000000"/>
                <w:sz w:val="20"/>
                <w:szCs w:val="20"/>
                <w:lang w:val="kk-KZ"/>
              </w:rPr>
            </w:pPr>
          </w:p>
        </w:tc>
        <w:tc>
          <w:tcPr>
            <w:tcW w:w="1134"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11</w:t>
            </w:r>
          </w:p>
        </w:tc>
        <w:tc>
          <w:tcPr>
            <w:tcW w:w="2835"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Геометрия</w:t>
            </w:r>
          </w:p>
        </w:tc>
        <w:tc>
          <w:tcPr>
            <w:tcW w:w="708"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7</w:t>
            </w:r>
          </w:p>
        </w:tc>
        <w:tc>
          <w:tcPr>
            <w:tcW w:w="567"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1</w:t>
            </w:r>
          </w:p>
        </w:tc>
        <w:tc>
          <w:tcPr>
            <w:tcW w:w="567"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w:t>
            </w:r>
          </w:p>
        </w:tc>
        <w:tc>
          <w:tcPr>
            <w:tcW w:w="1134" w:type="dxa"/>
            <w:tcBorders>
              <w:top w:val="single" w:sz="4" w:space="0" w:color="auto"/>
              <w:left w:val="single" w:sz="4" w:space="0" w:color="auto"/>
              <w:bottom w:val="single" w:sz="4" w:space="0" w:color="auto"/>
              <w:right w:val="single" w:sz="4" w:space="0" w:color="auto"/>
            </w:tcBorders>
            <w:hideMark/>
          </w:tcPr>
          <w:p w:rsidR="009F3E2F" w:rsidRDefault="009F3E2F" w:rsidP="001E2E34">
            <w:pPr>
              <w:spacing w:after="0"/>
              <w:jc w:val="both"/>
              <w:rPr>
                <w:color w:val="000000"/>
                <w:sz w:val="20"/>
                <w:szCs w:val="20"/>
                <w:lang w:val="kk-KZ"/>
              </w:rPr>
            </w:pPr>
            <w:r>
              <w:rPr>
                <w:color w:val="000000"/>
                <w:sz w:val="20"/>
                <w:szCs w:val="20"/>
                <w:lang w:val="kk-KZ"/>
              </w:rPr>
              <w:t>91</w:t>
            </w:r>
          </w:p>
        </w:tc>
      </w:tr>
    </w:tbl>
    <w:p w:rsidR="009F3E2F" w:rsidRDefault="009F3E2F" w:rsidP="009F3E2F">
      <w:pPr>
        <w:spacing w:line="240" w:lineRule="auto"/>
        <w:textAlignment w:val="baseline"/>
        <w:outlineLvl w:val="0"/>
        <w:rPr>
          <w:color w:val="000000"/>
          <w:sz w:val="24"/>
          <w:szCs w:val="24"/>
          <w:lang w:val="kk-KZ"/>
        </w:rPr>
      </w:pPr>
      <w:r>
        <w:rPr>
          <w:kern w:val="36"/>
          <w:lang w:val="kk-KZ"/>
        </w:rPr>
        <w:t xml:space="preserve"> </w:t>
      </w:r>
    </w:p>
    <w:p w:rsidR="009F3E2F" w:rsidRDefault="009F3E2F" w:rsidP="009F3E2F">
      <w:pPr>
        <w:spacing w:line="240" w:lineRule="auto"/>
        <w:textAlignment w:val="baseline"/>
        <w:outlineLvl w:val="0"/>
        <w:rPr>
          <w:color w:val="000000"/>
          <w:sz w:val="24"/>
          <w:szCs w:val="24"/>
          <w:lang w:val="kk-KZ"/>
        </w:rPr>
      </w:pPr>
    </w:p>
    <w:p w:rsidR="009F3E2F" w:rsidRDefault="009F3E2F" w:rsidP="009F3E2F">
      <w:pPr>
        <w:spacing w:line="240" w:lineRule="auto"/>
        <w:textAlignment w:val="baseline"/>
        <w:outlineLvl w:val="0"/>
        <w:rPr>
          <w:color w:val="000000"/>
          <w:sz w:val="24"/>
          <w:szCs w:val="24"/>
          <w:lang w:val="kk-KZ"/>
        </w:rPr>
      </w:pPr>
    </w:p>
    <w:p w:rsidR="009F3E2F" w:rsidRPr="000C7076" w:rsidRDefault="009F3E2F" w:rsidP="009F3E2F">
      <w:pPr>
        <w:spacing w:line="240" w:lineRule="auto"/>
        <w:textAlignment w:val="baseline"/>
        <w:outlineLvl w:val="0"/>
        <w:rPr>
          <w:color w:val="000000"/>
          <w:sz w:val="28"/>
          <w:szCs w:val="28"/>
          <w:lang w:val="kk-KZ"/>
        </w:rPr>
      </w:pPr>
      <w:r w:rsidRPr="000C7076">
        <w:rPr>
          <w:b/>
          <w:color w:val="000000"/>
          <w:sz w:val="28"/>
          <w:szCs w:val="28"/>
          <w:lang w:val="kk-KZ"/>
        </w:rPr>
        <w:t>2021-2022 оқу жылында қорытынды аттестаттауды</w:t>
      </w:r>
      <w:r w:rsidRPr="000C7076">
        <w:rPr>
          <w:color w:val="000000"/>
          <w:sz w:val="28"/>
          <w:szCs w:val="28"/>
          <w:lang w:val="kk-KZ"/>
        </w:rPr>
        <w:t xml:space="preserve"> ұйымдастыру кезінде  </w:t>
      </w:r>
      <w:r w:rsidRPr="000C7076">
        <w:rPr>
          <w:sz w:val="28"/>
          <w:szCs w:val="28"/>
          <w:lang w:val="kk-KZ"/>
        </w:rPr>
        <w:t xml:space="preserve">Қазақстан Республикасы Білім және ғылым министрінің 2008 жылғы 18 наурыздағы №125 </w:t>
      </w:r>
      <w:r w:rsidRPr="000C7076">
        <w:rPr>
          <w:kern w:val="36"/>
          <w:sz w:val="28"/>
          <w:szCs w:val="28"/>
          <w:lang w:val="kk-KZ"/>
        </w:rPr>
        <w:t>«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w:t>
      </w:r>
      <w:r w:rsidRPr="000C7076">
        <w:rPr>
          <w:sz w:val="28"/>
          <w:szCs w:val="28"/>
          <w:lang w:val="kk-KZ"/>
        </w:rPr>
        <w:t xml:space="preserve"> бұйрығына өзгерістер мен толықтырулар енгізу туралы Білім және ғылым министрінің м.а.  28.04.2021 № 193</w:t>
      </w:r>
      <w:r w:rsidRPr="000C7076">
        <w:rPr>
          <w:i/>
          <w:sz w:val="28"/>
          <w:szCs w:val="28"/>
          <w:lang w:val="kk-KZ"/>
        </w:rPr>
        <w:t xml:space="preserve"> </w:t>
      </w:r>
      <w:r w:rsidRPr="000C7076">
        <w:rPr>
          <w:sz w:val="28"/>
          <w:szCs w:val="28"/>
          <w:lang w:val="kk-KZ"/>
        </w:rPr>
        <w:t>бұйрығы басшылыққа алынды.</w:t>
      </w:r>
    </w:p>
    <w:p w:rsidR="009F3E2F" w:rsidRPr="000C7076" w:rsidRDefault="009F3E2F" w:rsidP="009F3E2F">
      <w:pPr>
        <w:widowControl w:val="0"/>
        <w:pBdr>
          <w:bottom w:val="single" w:sz="4" w:space="31" w:color="FFFFFF"/>
        </w:pBdr>
        <w:tabs>
          <w:tab w:val="left" w:pos="851"/>
        </w:tabs>
        <w:autoSpaceDE w:val="0"/>
        <w:autoSpaceDN w:val="0"/>
        <w:adjustRightInd w:val="0"/>
        <w:spacing w:after="0" w:line="240" w:lineRule="auto"/>
        <w:contextualSpacing/>
        <w:jc w:val="both"/>
        <w:rPr>
          <w:sz w:val="28"/>
          <w:szCs w:val="28"/>
          <w:lang w:val="kk-KZ"/>
        </w:rPr>
      </w:pPr>
      <w:r w:rsidRPr="000C7076">
        <w:rPr>
          <w:b/>
          <w:sz w:val="28"/>
          <w:szCs w:val="28"/>
          <w:lang w:val="kk-KZ"/>
        </w:rPr>
        <w:t>9,11 -сынып оқушыларының 2021-2022 оқу жылындағы  қорытынды аттестатциясы</w:t>
      </w:r>
    </w:p>
    <w:p w:rsidR="009F3E2F" w:rsidRPr="000C7076" w:rsidRDefault="009F3E2F" w:rsidP="009F3E2F">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sz w:val="28"/>
          <w:szCs w:val="28"/>
          <w:lang w:val="kk-KZ"/>
        </w:rPr>
      </w:pPr>
      <w:r w:rsidRPr="000C7076">
        <w:rPr>
          <w:b/>
          <w:color w:val="000000" w:themeColor="text1"/>
          <w:sz w:val="28"/>
          <w:szCs w:val="28"/>
          <w:lang w:val="kk-KZ"/>
        </w:rPr>
        <w:t xml:space="preserve">            </w:t>
      </w:r>
      <w:r w:rsidRPr="000C7076">
        <w:rPr>
          <w:color w:val="000000" w:themeColor="text1"/>
          <w:sz w:val="28"/>
          <w:szCs w:val="28"/>
          <w:lang w:val="kk-KZ"/>
        </w:rPr>
        <w:t>9-сыныпта 48 оқушы мемлекеттік емтихан тапсырды. Қ</w:t>
      </w:r>
      <w:r w:rsidRPr="000C7076">
        <w:rPr>
          <w:b/>
          <w:color w:val="000000" w:themeColor="text1"/>
          <w:sz w:val="28"/>
          <w:szCs w:val="28"/>
          <w:lang w:val="kk-KZ"/>
        </w:rPr>
        <w:t>азақ тілінен</w:t>
      </w:r>
      <w:r w:rsidRPr="000C7076">
        <w:rPr>
          <w:color w:val="000000" w:themeColor="text1"/>
          <w:sz w:val="28"/>
          <w:szCs w:val="28"/>
          <w:lang w:val="kk-KZ"/>
        </w:rPr>
        <w:t xml:space="preserve"> оқушылардың үлгерімі 100%, білім сапасы 96%, </w:t>
      </w:r>
      <w:r w:rsidRPr="000C7076">
        <w:rPr>
          <w:b/>
          <w:color w:val="000000" w:themeColor="text1"/>
          <w:sz w:val="28"/>
          <w:szCs w:val="28"/>
          <w:lang w:val="kk-KZ"/>
        </w:rPr>
        <w:t>жеткілікті жоғары</w:t>
      </w:r>
      <w:r w:rsidRPr="000C7076">
        <w:rPr>
          <w:color w:val="000000" w:themeColor="text1"/>
          <w:sz w:val="28"/>
          <w:szCs w:val="28"/>
          <w:lang w:val="kk-KZ"/>
        </w:rPr>
        <w:t xml:space="preserve"> деңгейде. </w:t>
      </w:r>
      <w:r w:rsidRPr="000C7076">
        <w:rPr>
          <w:b/>
          <w:color w:val="000000" w:themeColor="text1"/>
          <w:sz w:val="28"/>
          <w:szCs w:val="28"/>
          <w:lang w:val="kk-KZ"/>
        </w:rPr>
        <w:t>Орыс тілі пәні</w:t>
      </w:r>
      <w:r w:rsidRPr="000C7076">
        <w:rPr>
          <w:color w:val="000000" w:themeColor="text1"/>
          <w:sz w:val="28"/>
          <w:szCs w:val="28"/>
          <w:lang w:val="kk-KZ"/>
        </w:rPr>
        <w:t xml:space="preserve"> бойынша оқушылардың үлгерімі 100%,  білім сапасы 85%, </w:t>
      </w:r>
      <w:r w:rsidRPr="000C7076">
        <w:rPr>
          <w:b/>
          <w:color w:val="000000" w:themeColor="text1"/>
          <w:sz w:val="28"/>
          <w:szCs w:val="28"/>
          <w:lang w:val="kk-KZ"/>
        </w:rPr>
        <w:t>жеткілікті жоғары</w:t>
      </w:r>
      <w:r w:rsidRPr="000C7076">
        <w:rPr>
          <w:color w:val="000000" w:themeColor="text1"/>
          <w:sz w:val="28"/>
          <w:szCs w:val="28"/>
          <w:lang w:val="kk-KZ"/>
        </w:rPr>
        <w:t xml:space="preserve"> деңгейде. </w:t>
      </w:r>
      <w:r w:rsidRPr="000C7076">
        <w:rPr>
          <w:b/>
          <w:color w:val="000000" w:themeColor="text1"/>
          <w:sz w:val="28"/>
          <w:szCs w:val="28"/>
          <w:lang w:val="kk-KZ"/>
        </w:rPr>
        <w:t>Математика пәнінен</w:t>
      </w:r>
      <w:r w:rsidRPr="000C7076">
        <w:rPr>
          <w:color w:val="000000" w:themeColor="text1"/>
          <w:sz w:val="28"/>
          <w:szCs w:val="28"/>
          <w:lang w:val="kk-KZ"/>
        </w:rPr>
        <w:t xml:space="preserve"> үлгерім 100%, білім сапасы 67% </w:t>
      </w:r>
      <w:r w:rsidRPr="000C7076">
        <w:rPr>
          <w:b/>
          <w:sz w:val="28"/>
          <w:szCs w:val="28"/>
          <w:lang w:val="kk-KZ"/>
        </w:rPr>
        <w:t>жеткілікті  деңгейде</w:t>
      </w:r>
      <w:r w:rsidRPr="000C7076">
        <w:rPr>
          <w:color w:val="000000" w:themeColor="text1"/>
          <w:sz w:val="28"/>
          <w:szCs w:val="28"/>
          <w:lang w:val="kk-KZ"/>
        </w:rPr>
        <w:t xml:space="preserve">.Таңдау пәндері бойынша </w:t>
      </w:r>
      <w:r w:rsidRPr="000C7076">
        <w:rPr>
          <w:b/>
          <w:color w:val="000000" w:themeColor="text1"/>
          <w:sz w:val="28"/>
          <w:szCs w:val="28"/>
          <w:lang w:val="kk-KZ"/>
        </w:rPr>
        <w:t xml:space="preserve">географиядан  7 оқушы тапсырды </w:t>
      </w:r>
      <w:r w:rsidRPr="000C7076">
        <w:rPr>
          <w:color w:val="000000" w:themeColor="text1"/>
          <w:sz w:val="28"/>
          <w:szCs w:val="28"/>
          <w:lang w:val="kk-KZ"/>
        </w:rPr>
        <w:t xml:space="preserve">үлгірім 100%, білім сапасы 100%, </w:t>
      </w:r>
      <w:r w:rsidRPr="000C7076">
        <w:rPr>
          <w:b/>
          <w:color w:val="000000" w:themeColor="text1"/>
          <w:sz w:val="28"/>
          <w:szCs w:val="28"/>
          <w:lang w:val="kk-KZ"/>
        </w:rPr>
        <w:t>жеткілікті жоғары</w:t>
      </w:r>
      <w:r w:rsidRPr="000C7076">
        <w:rPr>
          <w:color w:val="000000" w:themeColor="text1"/>
          <w:sz w:val="28"/>
          <w:szCs w:val="28"/>
          <w:lang w:val="kk-KZ"/>
        </w:rPr>
        <w:t xml:space="preserve"> деңгейде, </w:t>
      </w:r>
      <w:r w:rsidRPr="000C7076">
        <w:rPr>
          <w:b/>
          <w:color w:val="000000" w:themeColor="text1"/>
          <w:sz w:val="28"/>
          <w:szCs w:val="28"/>
          <w:lang w:val="kk-KZ"/>
        </w:rPr>
        <w:t>қазақ әдебиеті</w:t>
      </w:r>
      <w:r w:rsidRPr="000C7076">
        <w:rPr>
          <w:color w:val="000000" w:themeColor="text1"/>
          <w:sz w:val="28"/>
          <w:szCs w:val="28"/>
          <w:lang w:val="kk-KZ"/>
        </w:rPr>
        <w:t xml:space="preserve"> пәнінен 25 оқушы тапсырды , үлгірім 100%, білім сапасы 100%, </w:t>
      </w:r>
      <w:r w:rsidRPr="000C7076">
        <w:rPr>
          <w:b/>
          <w:color w:val="000000" w:themeColor="text1"/>
          <w:sz w:val="28"/>
          <w:szCs w:val="28"/>
          <w:lang w:val="kk-KZ"/>
        </w:rPr>
        <w:t>жеткілікті жоғары</w:t>
      </w:r>
      <w:r w:rsidRPr="000C7076">
        <w:rPr>
          <w:color w:val="000000" w:themeColor="text1"/>
          <w:sz w:val="28"/>
          <w:szCs w:val="28"/>
          <w:lang w:val="kk-KZ"/>
        </w:rPr>
        <w:t xml:space="preserve"> деңгейде,ал </w:t>
      </w:r>
      <w:r w:rsidRPr="000C7076">
        <w:rPr>
          <w:b/>
          <w:color w:val="000000" w:themeColor="text1"/>
          <w:sz w:val="28"/>
          <w:szCs w:val="28"/>
          <w:lang w:val="kk-KZ"/>
        </w:rPr>
        <w:t>Қазақстан тарихынан 16 оқушы тапсырды,</w:t>
      </w:r>
      <w:r w:rsidRPr="000C7076">
        <w:rPr>
          <w:color w:val="000000" w:themeColor="text1"/>
          <w:sz w:val="28"/>
          <w:szCs w:val="28"/>
          <w:lang w:val="kk-KZ"/>
        </w:rPr>
        <w:t xml:space="preserve"> үлгірім 100%, білім сапасы 50%, </w:t>
      </w:r>
      <w:r w:rsidRPr="000C7076">
        <w:rPr>
          <w:b/>
          <w:sz w:val="28"/>
          <w:szCs w:val="28"/>
          <w:lang w:val="kk-KZ"/>
        </w:rPr>
        <w:t>мүмкіндік</w:t>
      </w:r>
      <w:r w:rsidRPr="000C7076">
        <w:rPr>
          <w:sz w:val="28"/>
          <w:szCs w:val="28"/>
          <w:lang w:val="kk-KZ"/>
        </w:rPr>
        <w:t xml:space="preserve"> </w:t>
      </w:r>
      <w:r w:rsidRPr="000C7076">
        <w:rPr>
          <w:color w:val="000000" w:themeColor="text1"/>
          <w:sz w:val="28"/>
          <w:szCs w:val="28"/>
          <w:lang w:val="kk-KZ"/>
        </w:rPr>
        <w:t>деңгейде</w:t>
      </w:r>
    </w:p>
    <w:p w:rsidR="009F3E2F" w:rsidRPr="000C7076" w:rsidRDefault="009F3E2F" w:rsidP="009F3E2F">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sz w:val="28"/>
          <w:szCs w:val="28"/>
          <w:lang w:val="kk-KZ"/>
        </w:rPr>
      </w:pPr>
      <w:r w:rsidRPr="000C7076">
        <w:rPr>
          <w:color w:val="000000" w:themeColor="text1"/>
          <w:sz w:val="28"/>
          <w:szCs w:val="28"/>
          <w:lang w:val="kk-KZ"/>
        </w:rPr>
        <w:t>2021-2022 оқу жылының қорытындысы бойынша 46 оқушы негізгі мектепті бітіру туралы жай аттестат және 2 оқушы «Үздік» аттестат алды.</w:t>
      </w:r>
    </w:p>
    <w:p w:rsidR="009F3E2F" w:rsidRPr="000C7076" w:rsidRDefault="009F3E2F" w:rsidP="009F3E2F">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sz w:val="28"/>
          <w:szCs w:val="28"/>
          <w:lang w:val="kk-KZ"/>
        </w:rPr>
      </w:pPr>
      <w:r w:rsidRPr="000C7076">
        <w:rPr>
          <w:color w:val="000000" w:themeColor="text1"/>
          <w:sz w:val="28"/>
          <w:szCs w:val="28"/>
          <w:lang w:val="kk-KZ"/>
        </w:rPr>
        <w:t>11-сыныпта 41 оқушы қорытынды аттестаттау емтиханын тапсырды Қ</w:t>
      </w:r>
      <w:r w:rsidRPr="000C7076">
        <w:rPr>
          <w:b/>
          <w:color w:val="000000" w:themeColor="text1"/>
          <w:sz w:val="28"/>
          <w:szCs w:val="28"/>
          <w:lang w:val="kk-KZ"/>
        </w:rPr>
        <w:t>азақ тілінен</w:t>
      </w:r>
      <w:r w:rsidRPr="000C7076">
        <w:rPr>
          <w:color w:val="000000" w:themeColor="text1"/>
          <w:sz w:val="28"/>
          <w:szCs w:val="28"/>
          <w:lang w:val="kk-KZ"/>
        </w:rPr>
        <w:t xml:space="preserve"> оқушылардың үлгерімі 100%, білім сапасы 93%, </w:t>
      </w:r>
      <w:r w:rsidRPr="000C7076">
        <w:rPr>
          <w:b/>
          <w:color w:val="000000" w:themeColor="text1"/>
          <w:sz w:val="28"/>
          <w:szCs w:val="28"/>
          <w:lang w:val="kk-KZ"/>
        </w:rPr>
        <w:t>жеткілікті жоғары</w:t>
      </w:r>
      <w:r w:rsidRPr="000C7076">
        <w:rPr>
          <w:color w:val="000000" w:themeColor="text1"/>
          <w:sz w:val="28"/>
          <w:szCs w:val="28"/>
          <w:lang w:val="kk-KZ"/>
        </w:rPr>
        <w:t xml:space="preserve"> деңгейде.. </w:t>
      </w:r>
      <w:r w:rsidRPr="000C7076">
        <w:rPr>
          <w:b/>
          <w:color w:val="000000" w:themeColor="text1"/>
          <w:sz w:val="28"/>
          <w:szCs w:val="28"/>
          <w:lang w:val="kk-KZ"/>
        </w:rPr>
        <w:t>Орыс тілі пәні</w:t>
      </w:r>
      <w:r w:rsidRPr="000C7076">
        <w:rPr>
          <w:color w:val="000000" w:themeColor="text1"/>
          <w:sz w:val="28"/>
          <w:szCs w:val="28"/>
          <w:lang w:val="kk-KZ"/>
        </w:rPr>
        <w:t xml:space="preserve"> бойынша оқушылардың үлгерімі 100%,  білім сапасы 88%, </w:t>
      </w:r>
      <w:r w:rsidRPr="000C7076">
        <w:rPr>
          <w:b/>
          <w:color w:val="000000" w:themeColor="text1"/>
          <w:sz w:val="28"/>
          <w:szCs w:val="28"/>
          <w:lang w:val="kk-KZ"/>
        </w:rPr>
        <w:t>жеткілікті жоғары</w:t>
      </w:r>
      <w:r w:rsidRPr="000C7076">
        <w:rPr>
          <w:color w:val="000000" w:themeColor="text1"/>
          <w:sz w:val="28"/>
          <w:szCs w:val="28"/>
          <w:lang w:val="kk-KZ"/>
        </w:rPr>
        <w:t xml:space="preserve"> деңгейде. </w:t>
      </w:r>
      <w:r w:rsidRPr="000C7076">
        <w:rPr>
          <w:b/>
          <w:color w:val="000000" w:themeColor="text1"/>
          <w:sz w:val="28"/>
          <w:szCs w:val="28"/>
          <w:lang w:val="kk-KZ"/>
        </w:rPr>
        <w:t xml:space="preserve">Алгебра және АБ </w:t>
      </w:r>
      <w:r w:rsidRPr="000C7076">
        <w:rPr>
          <w:color w:val="000000" w:themeColor="text1"/>
          <w:sz w:val="28"/>
          <w:szCs w:val="28"/>
          <w:lang w:val="kk-KZ"/>
        </w:rPr>
        <w:t xml:space="preserve">пәнінен үлгерім 100%, білім сапасы 73% </w:t>
      </w:r>
      <w:r w:rsidRPr="000C7076">
        <w:rPr>
          <w:b/>
          <w:color w:val="000000" w:themeColor="text1"/>
          <w:sz w:val="28"/>
          <w:szCs w:val="28"/>
          <w:lang w:val="kk-KZ"/>
        </w:rPr>
        <w:t xml:space="preserve">ұтымды </w:t>
      </w:r>
      <w:r w:rsidRPr="000C7076">
        <w:rPr>
          <w:color w:val="000000" w:themeColor="text1"/>
          <w:sz w:val="28"/>
          <w:szCs w:val="28"/>
          <w:lang w:val="kk-KZ"/>
        </w:rPr>
        <w:t xml:space="preserve">деңгейде. </w:t>
      </w:r>
      <w:r w:rsidRPr="000C7076">
        <w:rPr>
          <w:b/>
          <w:color w:val="000000" w:themeColor="text1"/>
          <w:sz w:val="28"/>
          <w:szCs w:val="28"/>
          <w:lang w:val="kk-KZ"/>
        </w:rPr>
        <w:t xml:space="preserve">Қазақстан тарихы </w:t>
      </w:r>
      <w:r w:rsidRPr="000C7076">
        <w:rPr>
          <w:color w:val="000000" w:themeColor="text1"/>
          <w:sz w:val="28"/>
          <w:szCs w:val="28"/>
          <w:lang w:val="kk-KZ"/>
        </w:rPr>
        <w:t>пәнінен үлгерім</w:t>
      </w:r>
      <w:r w:rsidRPr="000C7076">
        <w:rPr>
          <w:b/>
          <w:color w:val="000000" w:themeColor="text1"/>
          <w:sz w:val="28"/>
          <w:szCs w:val="28"/>
          <w:lang w:val="kk-KZ"/>
        </w:rPr>
        <w:t xml:space="preserve"> </w:t>
      </w:r>
      <w:r w:rsidRPr="000C7076">
        <w:rPr>
          <w:color w:val="000000" w:themeColor="text1"/>
          <w:sz w:val="28"/>
          <w:szCs w:val="28"/>
          <w:lang w:val="kk-KZ"/>
        </w:rPr>
        <w:t xml:space="preserve"> 100%, білім сапасы 76% </w:t>
      </w:r>
      <w:r w:rsidRPr="000C7076">
        <w:rPr>
          <w:b/>
          <w:color w:val="000000" w:themeColor="text1"/>
          <w:sz w:val="28"/>
          <w:szCs w:val="28"/>
          <w:lang w:val="kk-KZ"/>
        </w:rPr>
        <w:t xml:space="preserve">ұтымды </w:t>
      </w:r>
      <w:r w:rsidRPr="000C7076">
        <w:rPr>
          <w:color w:val="000000" w:themeColor="text1"/>
          <w:sz w:val="28"/>
          <w:szCs w:val="28"/>
          <w:lang w:val="kk-KZ"/>
        </w:rPr>
        <w:t>деңгейде.</w:t>
      </w:r>
    </w:p>
    <w:p w:rsidR="009F3E2F" w:rsidRPr="000C7076" w:rsidRDefault="009F3E2F" w:rsidP="009F3E2F">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sz w:val="28"/>
          <w:szCs w:val="28"/>
          <w:lang w:val="kk-KZ"/>
        </w:rPr>
      </w:pPr>
      <w:r w:rsidRPr="000C7076">
        <w:rPr>
          <w:color w:val="000000" w:themeColor="text1"/>
          <w:sz w:val="28"/>
          <w:szCs w:val="28"/>
          <w:lang w:val="kk-KZ"/>
        </w:rPr>
        <w:t>Қ</w:t>
      </w:r>
      <w:r w:rsidRPr="000C7076">
        <w:rPr>
          <w:b/>
          <w:color w:val="000000" w:themeColor="text1"/>
          <w:sz w:val="28"/>
          <w:szCs w:val="28"/>
          <w:lang w:val="kk-KZ"/>
        </w:rPr>
        <w:t xml:space="preserve">азақ әдебиеті </w:t>
      </w:r>
      <w:r w:rsidRPr="000C7076">
        <w:rPr>
          <w:color w:val="000000" w:themeColor="text1"/>
          <w:sz w:val="28"/>
          <w:szCs w:val="28"/>
          <w:lang w:val="kk-KZ"/>
        </w:rPr>
        <w:t xml:space="preserve">пәнін 4 оқушы таңдады, үлгерімі 100%, білім сапасы 100%, </w:t>
      </w:r>
      <w:r w:rsidRPr="000C7076">
        <w:rPr>
          <w:b/>
          <w:color w:val="000000" w:themeColor="text1"/>
          <w:sz w:val="28"/>
          <w:szCs w:val="28"/>
          <w:lang w:val="kk-KZ"/>
        </w:rPr>
        <w:t>жеткілікті жоғары</w:t>
      </w:r>
      <w:r w:rsidRPr="000C7076">
        <w:rPr>
          <w:color w:val="000000" w:themeColor="text1"/>
          <w:sz w:val="28"/>
          <w:szCs w:val="28"/>
          <w:lang w:val="kk-KZ"/>
        </w:rPr>
        <w:t xml:space="preserve"> деңгейде,</w:t>
      </w:r>
      <w:r w:rsidRPr="000C7076">
        <w:rPr>
          <w:b/>
          <w:color w:val="000000" w:themeColor="text1"/>
          <w:sz w:val="28"/>
          <w:szCs w:val="28"/>
          <w:lang w:val="kk-KZ"/>
        </w:rPr>
        <w:t>география</w:t>
      </w:r>
      <w:r w:rsidRPr="000C7076">
        <w:rPr>
          <w:color w:val="000000" w:themeColor="text1"/>
          <w:sz w:val="28"/>
          <w:szCs w:val="28"/>
          <w:lang w:val="kk-KZ"/>
        </w:rPr>
        <w:t xml:space="preserve"> пәнін 19 оқушы таңдады, үлгерім</w:t>
      </w:r>
      <w:r w:rsidRPr="000C7076">
        <w:rPr>
          <w:b/>
          <w:color w:val="000000" w:themeColor="text1"/>
          <w:sz w:val="28"/>
          <w:szCs w:val="28"/>
          <w:lang w:val="kk-KZ"/>
        </w:rPr>
        <w:t xml:space="preserve"> </w:t>
      </w:r>
      <w:r w:rsidRPr="000C7076">
        <w:rPr>
          <w:color w:val="000000" w:themeColor="text1"/>
          <w:sz w:val="28"/>
          <w:szCs w:val="28"/>
          <w:lang w:val="kk-KZ"/>
        </w:rPr>
        <w:t xml:space="preserve"> 100%, білім сапасы 68% </w:t>
      </w:r>
      <w:r w:rsidRPr="000C7076">
        <w:rPr>
          <w:b/>
          <w:color w:val="000000" w:themeColor="text1"/>
          <w:sz w:val="28"/>
          <w:szCs w:val="28"/>
          <w:lang w:val="kk-KZ"/>
        </w:rPr>
        <w:t xml:space="preserve">ұтымды </w:t>
      </w:r>
      <w:r w:rsidRPr="000C7076">
        <w:rPr>
          <w:color w:val="000000" w:themeColor="text1"/>
          <w:sz w:val="28"/>
          <w:szCs w:val="28"/>
          <w:lang w:val="kk-KZ"/>
        </w:rPr>
        <w:t>деңгейде.</w:t>
      </w:r>
      <w:r w:rsidRPr="000C7076">
        <w:rPr>
          <w:b/>
          <w:color w:val="000000" w:themeColor="text1"/>
          <w:sz w:val="28"/>
          <w:szCs w:val="28"/>
          <w:lang w:val="kk-KZ"/>
        </w:rPr>
        <w:t xml:space="preserve">Биология </w:t>
      </w:r>
      <w:r w:rsidRPr="000C7076">
        <w:rPr>
          <w:color w:val="000000" w:themeColor="text1"/>
          <w:sz w:val="28"/>
          <w:szCs w:val="28"/>
          <w:lang w:val="kk-KZ"/>
        </w:rPr>
        <w:t>пәнін</w:t>
      </w:r>
      <w:r w:rsidRPr="000C7076">
        <w:rPr>
          <w:b/>
          <w:color w:val="000000" w:themeColor="text1"/>
          <w:sz w:val="28"/>
          <w:szCs w:val="28"/>
          <w:lang w:val="kk-KZ"/>
        </w:rPr>
        <w:t xml:space="preserve"> </w:t>
      </w:r>
      <w:r w:rsidRPr="000C7076">
        <w:rPr>
          <w:color w:val="000000" w:themeColor="text1"/>
          <w:sz w:val="28"/>
          <w:szCs w:val="28"/>
          <w:lang w:val="kk-KZ"/>
        </w:rPr>
        <w:t xml:space="preserve">7 оқушы таңдады, білім сапасы 100%, </w:t>
      </w:r>
      <w:r w:rsidRPr="000C7076">
        <w:rPr>
          <w:b/>
          <w:color w:val="000000" w:themeColor="text1"/>
          <w:sz w:val="28"/>
          <w:szCs w:val="28"/>
          <w:lang w:val="kk-KZ"/>
        </w:rPr>
        <w:t>жеткілікті жоғары</w:t>
      </w:r>
      <w:r w:rsidRPr="000C7076">
        <w:rPr>
          <w:color w:val="000000" w:themeColor="text1"/>
          <w:sz w:val="28"/>
          <w:szCs w:val="28"/>
          <w:lang w:val="kk-KZ"/>
        </w:rPr>
        <w:t xml:space="preserve"> деңгейде.</w:t>
      </w:r>
      <w:r w:rsidRPr="000C7076">
        <w:rPr>
          <w:b/>
          <w:color w:val="000000" w:themeColor="text1"/>
          <w:sz w:val="28"/>
          <w:szCs w:val="28"/>
          <w:lang w:val="kk-KZ"/>
        </w:rPr>
        <w:t>Геометрия</w:t>
      </w:r>
      <w:r w:rsidRPr="000C7076">
        <w:rPr>
          <w:color w:val="000000" w:themeColor="text1"/>
          <w:sz w:val="28"/>
          <w:szCs w:val="28"/>
          <w:lang w:val="kk-KZ"/>
        </w:rPr>
        <w:t xml:space="preserve"> пәнін 11 оқушы тандады білім сапасы 91%, </w:t>
      </w:r>
      <w:r w:rsidRPr="000C7076">
        <w:rPr>
          <w:b/>
          <w:color w:val="000000" w:themeColor="text1"/>
          <w:sz w:val="28"/>
          <w:szCs w:val="28"/>
          <w:lang w:val="kk-KZ"/>
        </w:rPr>
        <w:t>жеткілікті жоғары</w:t>
      </w:r>
      <w:r w:rsidRPr="000C7076">
        <w:rPr>
          <w:color w:val="000000" w:themeColor="text1"/>
          <w:sz w:val="28"/>
          <w:szCs w:val="28"/>
          <w:lang w:val="kk-KZ"/>
        </w:rPr>
        <w:t xml:space="preserve"> деңгейде</w:t>
      </w:r>
    </w:p>
    <w:p w:rsidR="009F3E2F" w:rsidRPr="000C7076" w:rsidRDefault="009F3E2F" w:rsidP="009F3E2F">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sz w:val="28"/>
          <w:szCs w:val="28"/>
          <w:lang w:val="kk-KZ"/>
        </w:rPr>
      </w:pPr>
    </w:p>
    <w:p w:rsidR="009F3E2F" w:rsidRPr="000C7076" w:rsidRDefault="009F3E2F" w:rsidP="00FA403F">
      <w:pPr>
        <w:widowControl w:val="0"/>
        <w:pBdr>
          <w:bottom w:val="single" w:sz="4" w:space="31" w:color="FFFFFF"/>
        </w:pBdr>
        <w:tabs>
          <w:tab w:val="left" w:pos="851"/>
        </w:tabs>
        <w:autoSpaceDE w:val="0"/>
        <w:autoSpaceDN w:val="0"/>
        <w:adjustRightInd w:val="0"/>
        <w:spacing w:after="0" w:line="240" w:lineRule="auto"/>
        <w:contextualSpacing/>
        <w:jc w:val="both"/>
        <w:rPr>
          <w:color w:val="000000" w:themeColor="text1"/>
          <w:sz w:val="28"/>
          <w:szCs w:val="28"/>
          <w:lang w:val="kk-KZ"/>
        </w:rPr>
      </w:pPr>
      <w:r w:rsidRPr="000C7076">
        <w:rPr>
          <w:color w:val="000000" w:themeColor="text1"/>
          <w:sz w:val="28"/>
          <w:szCs w:val="28"/>
          <w:lang w:val="kk-KZ"/>
        </w:rPr>
        <w:lastRenderedPageBreak/>
        <w:t xml:space="preserve">2021-2022 оқу жылының қорытындысы бойынша 37 оқушы жалпы орта мектепті бітіру туралы жай аттестат және 1оқушы «Алтын белгі» аттестаты мен «Алтын белгі» белгісімен, 3 оқушы  «Үздік аттестат» иеленді, </w:t>
      </w:r>
      <w:r w:rsidRPr="000C7076">
        <w:rPr>
          <w:sz w:val="28"/>
          <w:szCs w:val="28"/>
          <w:lang w:val="kk-KZ"/>
        </w:rPr>
        <w:t xml:space="preserve"> және сонымен қатар осы 4 –оқушы  грант иегері атанды</w:t>
      </w:r>
    </w:p>
    <w:p w:rsidR="001D4016" w:rsidRPr="009F3E2F" w:rsidRDefault="001D4016" w:rsidP="009F3E2F">
      <w:pPr>
        <w:spacing w:after="0" w:line="240" w:lineRule="auto"/>
        <w:jc w:val="both"/>
        <w:rPr>
          <w:b/>
          <w:color w:val="000000" w:themeColor="text1"/>
          <w:sz w:val="28"/>
          <w:lang w:val="kk-KZ"/>
        </w:rPr>
      </w:pPr>
      <w:r w:rsidRPr="004C5B11">
        <w:rPr>
          <w:color w:val="000000" w:themeColor="text1"/>
          <w:sz w:val="28"/>
          <w:lang w:val="kk-KZ"/>
        </w:rPr>
        <w:t xml:space="preserve"> </w:t>
      </w:r>
      <w:r w:rsidRPr="00C76BE1">
        <w:rPr>
          <w:b/>
          <w:color w:val="000000" w:themeColor="text1"/>
          <w:sz w:val="28"/>
          <w:lang w:val="kk-KZ"/>
        </w:rPr>
        <w:t>5) 4, 9, 11-сыныптардың білім алушыларымен күтілетін оқу нәтижелеріне қол жеткізуін айқындау және МЖМБС бекіткен тиісті білім деңгейінің мемлекеттік жалпы білім беру стандартының талаптарында көзделген білім беретін оқу бағдарламаларын меңгеру бойынша оқыту нәтижелерін бағалау (білім алушылардың білік және дағды, білім сапасын бағалау ведомостарының көшірмелері, сонымен қатар осы Өлшемшарттардың 15 және 16-қосымшаларына сәйкес толтырылған кестелер қоса беріледі).</w:t>
      </w:r>
    </w:p>
    <w:p w:rsidR="001D4016" w:rsidRPr="001610C2" w:rsidRDefault="001D4016" w:rsidP="001D4016">
      <w:pPr>
        <w:spacing w:after="0" w:line="240" w:lineRule="auto"/>
        <w:rPr>
          <w:b/>
          <w:color w:val="000000" w:themeColor="text1"/>
          <w:sz w:val="28"/>
          <w:szCs w:val="24"/>
          <w:lang w:val="kk-KZ"/>
        </w:rPr>
      </w:pPr>
    </w:p>
    <w:p w:rsidR="00FA403F" w:rsidRPr="001E2E34" w:rsidRDefault="00FA403F" w:rsidP="001D4016">
      <w:pPr>
        <w:spacing w:after="0" w:line="240" w:lineRule="auto"/>
        <w:rPr>
          <w:b/>
          <w:color w:val="000000" w:themeColor="text1"/>
          <w:sz w:val="28"/>
          <w:szCs w:val="24"/>
          <w:lang w:val="kk-KZ"/>
        </w:rPr>
      </w:pPr>
    </w:p>
    <w:p w:rsidR="001D4016" w:rsidRPr="00ED0124" w:rsidRDefault="001D4016" w:rsidP="001D4016">
      <w:pPr>
        <w:spacing w:after="0" w:line="240" w:lineRule="auto"/>
        <w:rPr>
          <w:color w:val="000000" w:themeColor="text1"/>
          <w:sz w:val="28"/>
          <w:szCs w:val="24"/>
          <w:lang w:val="kk-KZ"/>
        </w:rPr>
      </w:pPr>
      <w:r w:rsidRPr="00ED0124">
        <w:rPr>
          <w:b/>
          <w:color w:val="000000" w:themeColor="text1"/>
          <w:sz w:val="28"/>
          <w:szCs w:val="24"/>
          <w:lang w:val="kk-KZ"/>
        </w:rPr>
        <w:t>Білім алушылар контингентінің құрылымы.</w:t>
      </w:r>
      <w:r w:rsidRPr="00ED0124">
        <w:rPr>
          <w:color w:val="000000" w:themeColor="text1"/>
          <w:sz w:val="28"/>
          <w:szCs w:val="24"/>
          <w:lang w:val="kk-KZ"/>
        </w:rPr>
        <w:t xml:space="preserve"> 15-қосымша</w:t>
      </w:r>
    </w:p>
    <w:tbl>
      <w:tblPr>
        <w:tblW w:w="99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
        <w:gridCol w:w="3997"/>
        <w:gridCol w:w="1265"/>
        <w:gridCol w:w="1194"/>
        <w:gridCol w:w="1194"/>
        <w:gridCol w:w="1329"/>
      </w:tblGrid>
      <w:tr w:rsidR="001D4016" w:rsidRPr="004C5B11" w:rsidTr="001610C2">
        <w:trPr>
          <w:trHeight w:val="29"/>
        </w:trPr>
        <w:tc>
          <w:tcPr>
            <w:tcW w:w="852" w:type="dxa"/>
          </w:tcPr>
          <w:p w:rsidR="001D4016" w:rsidRPr="004C5B11" w:rsidRDefault="001D4016" w:rsidP="001610C2">
            <w:pPr>
              <w:spacing w:after="0" w:line="240" w:lineRule="auto"/>
              <w:ind w:left="20"/>
              <w:jc w:val="both"/>
              <w:rPr>
                <w:color w:val="000000" w:themeColor="text1"/>
                <w:sz w:val="24"/>
                <w:szCs w:val="24"/>
              </w:rPr>
            </w:pPr>
            <w:r w:rsidRPr="004C5B11">
              <w:rPr>
                <w:color w:val="000000" w:themeColor="text1"/>
                <w:sz w:val="24"/>
                <w:szCs w:val="24"/>
              </w:rPr>
              <w:t>Р/с№</w:t>
            </w:r>
          </w:p>
        </w:tc>
        <w:tc>
          <w:tcPr>
            <w:tcW w:w="4717" w:type="dxa"/>
          </w:tcPr>
          <w:p w:rsidR="001D4016" w:rsidRPr="004C5B11" w:rsidRDefault="001D4016" w:rsidP="001610C2">
            <w:pPr>
              <w:spacing w:after="0" w:line="240" w:lineRule="auto"/>
              <w:ind w:left="20"/>
              <w:jc w:val="both"/>
              <w:rPr>
                <w:color w:val="000000" w:themeColor="text1"/>
                <w:sz w:val="24"/>
                <w:szCs w:val="24"/>
              </w:rPr>
            </w:pPr>
            <w:r w:rsidRPr="004C5B11">
              <w:rPr>
                <w:color w:val="000000" w:themeColor="text1"/>
                <w:sz w:val="24"/>
                <w:szCs w:val="24"/>
              </w:rPr>
              <w:t>Контингент құрылымы</w:t>
            </w:r>
          </w:p>
        </w:tc>
        <w:tc>
          <w:tcPr>
            <w:tcW w:w="1093" w:type="dxa"/>
          </w:tcPr>
          <w:p w:rsidR="001D4016" w:rsidRPr="004C5B11" w:rsidRDefault="001D4016" w:rsidP="001610C2">
            <w:pPr>
              <w:spacing w:after="0" w:line="240" w:lineRule="auto"/>
              <w:ind w:left="20"/>
              <w:jc w:val="both"/>
              <w:rPr>
                <w:color w:val="000000" w:themeColor="text1"/>
                <w:sz w:val="24"/>
                <w:szCs w:val="24"/>
              </w:rPr>
            </w:pPr>
            <w:r w:rsidRPr="004C5B11">
              <w:rPr>
                <w:color w:val="000000" w:themeColor="text1"/>
                <w:sz w:val="24"/>
                <w:szCs w:val="24"/>
              </w:rPr>
              <w:t>Бастауыш мектеп</w:t>
            </w:r>
          </w:p>
        </w:tc>
        <w:tc>
          <w:tcPr>
            <w:tcW w:w="964" w:type="dxa"/>
          </w:tcPr>
          <w:p w:rsidR="001D4016" w:rsidRPr="004C5B11" w:rsidRDefault="001D4016" w:rsidP="001610C2">
            <w:pPr>
              <w:spacing w:after="0" w:line="240" w:lineRule="auto"/>
              <w:ind w:left="20"/>
              <w:jc w:val="both"/>
              <w:rPr>
                <w:color w:val="000000" w:themeColor="text1"/>
                <w:sz w:val="24"/>
                <w:szCs w:val="24"/>
              </w:rPr>
            </w:pPr>
            <w:r w:rsidRPr="004C5B11">
              <w:rPr>
                <w:color w:val="000000" w:themeColor="text1"/>
                <w:sz w:val="24"/>
                <w:szCs w:val="24"/>
              </w:rPr>
              <w:t>Негізгі мектеп</w:t>
            </w:r>
          </w:p>
        </w:tc>
        <w:tc>
          <w:tcPr>
            <w:tcW w:w="964" w:type="dxa"/>
          </w:tcPr>
          <w:p w:rsidR="001D4016" w:rsidRPr="004C5B11" w:rsidRDefault="001D4016" w:rsidP="001610C2">
            <w:pPr>
              <w:spacing w:after="0" w:line="240" w:lineRule="auto"/>
              <w:ind w:left="20"/>
              <w:jc w:val="both"/>
              <w:rPr>
                <w:color w:val="000000" w:themeColor="text1"/>
                <w:sz w:val="24"/>
                <w:szCs w:val="24"/>
              </w:rPr>
            </w:pPr>
            <w:r w:rsidRPr="004C5B11">
              <w:rPr>
                <w:color w:val="000000" w:themeColor="text1"/>
                <w:sz w:val="24"/>
                <w:szCs w:val="24"/>
              </w:rPr>
              <w:t>Орта мектеп</w:t>
            </w:r>
          </w:p>
        </w:tc>
        <w:tc>
          <w:tcPr>
            <w:tcW w:w="1313" w:type="dxa"/>
          </w:tcPr>
          <w:p w:rsidR="001D4016" w:rsidRPr="004C5B11" w:rsidRDefault="001D4016" w:rsidP="001610C2">
            <w:pPr>
              <w:spacing w:after="0" w:line="240" w:lineRule="auto"/>
              <w:ind w:left="20"/>
              <w:jc w:val="both"/>
              <w:rPr>
                <w:color w:val="000000" w:themeColor="text1"/>
                <w:sz w:val="24"/>
                <w:szCs w:val="24"/>
              </w:rPr>
            </w:pPr>
            <w:r w:rsidRPr="004C5B11">
              <w:rPr>
                <w:color w:val="000000" w:themeColor="text1"/>
                <w:sz w:val="24"/>
                <w:szCs w:val="24"/>
              </w:rPr>
              <w:t>Мектеп бойынша барлығы</w:t>
            </w:r>
          </w:p>
        </w:tc>
      </w:tr>
      <w:tr w:rsidR="001D4016" w:rsidRPr="004C5B11" w:rsidTr="001610C2">
        <w:trPr>
          <w:trHeight w:val="342"/>
        </w:trPr>
        <w:tc>
          <w:tcPr>
            <w:tcW w:w="852" w:type="dxa"/>
          </w:tcPr>
          <w:p w:rsidR="001D4016" w:rsidRPr="004C5B11" w:rsidRDefault="001D4016" w:rsidP="001610C2">
            <w:pPr>
              <w:spacing w:after="0" w:line="240" w:lineRule="auto"/>
              <w:ind w:left="20"/>
              <w:jc w:val="both"/>
              <w:rPr>
                <w:color w:val="000000" w:themeColor="text1"/>
                <w:sz w:val="24"/>
                <w:szCs w:val="24"/>
              </w:rPr>
            </w:pPr>
            <w:r w:rsidRPr="004C5B11">
              <w:rPr>
                <w:color w:val="000000" w:themeColor="text1"/>
                <w:sz w:val="24"/>
                <w:szCs w:val="24"/>
              </w:rPr>
              <w:t>1</w:t>
            </w:r>
          </w:p>
        </w:tc>
        <w:tc>
          <w:tcPr>
            <w:tcW w:w="4717" w:type="dxa"/>
          </w:tcPr>
          <w:p w:rsidR="001D4016" w:rsidRPr="004C5B11" w:rsidRDefault="001D4016" w:rsidP="001610C2">
            <w:pPr>
              <w:spacing w:after="0" w:line="240" w:lineRule="auto"/>
              <w:ind w:left="20"/>
              <w:jc w:val="both"/>
              <w:rPr>
                <w:color w:val="000000" w:themeColor="text1"/>
                <w:sz w:val="24"/>
                <w:szCs w:val="24"/>
              </w:rPr>
            </w:pPr>
            <w:r w:rsidRPr="004C5B11">
              <w:rPr>
                <w:color w:val="000000" w:themeColor="text1"/>
                <w:sz w:val="24"/>
                <w:szCs w:val="24"/>
              </w:rPr>
              <w:t>Білім алушылар саны</w:t>
            </w:r>
          </w:p>
        </w:tc>
        <w:tc>
          <w:tcPr>
            <w:tcW w:w="1093" w:type="dxa"/>
          </w:tcPr>
          <w:p w:rsidR="001D4016" w:rsidRPr="004C5B11" w:rsidRDefault="001D4016" w:rsidP="001610C2">
            <w:pPr>
              <w:spacing w:after="0" w:line="240" w:lineRule="auto"/>
              <w:ind w:left="708"/>
              <w:jc w:val="center"/>
              <w:rPr>
                <w:color w:val="000000" w:themeColor="text1"/>
                <w:sz w:val="24"/>
                <w:szCs w:val="24"/>
                <w:lang w:val="kk-KZ"/>
              </w:rPr>
            </w:pPr>
            <w:r w:rsidRPr="004C5B11">
              <w:rPr>
                <w:color w:val="000000" w:themeColor="text1"/>
                <w:sz w:val="24"/>
                <w:szCs w:val="24"/>
                <w:lang w:val="kk-KZ"/>
              </w:rPr>
              <w:t>41</w:t>
            </w:r>
          </w:p>
        </w:tc>
        <w:tc>
          <w:tcPr>
            <w:tcW w:w="964" w:type="dxa"/>
          </w:tcPr>
          <w:p w:rsidR="001D4016" w:rsidRPr="004C5B11" w:rsidRDefault="001D4016" w:rsidP="001610C2">
            <w:pPr>
              <w:spacing w:after="0" w:line="240" w:lineRule="auto"/>
              <w:ind w:left="708"/>
              <w:jc w:val="center"/>
              <w:rPr>
                <w:color w:val="000000" w:themeColor="text1"/>
                <w:sz w:val="24"/>
                <w:szCs w:val="24"/>
                <w:lang w:val="kk-KZ"/>
              </w:rPr>
            </w:pPr>
            <w:r w:rsidRPr="004C5B11">
              <w:rPr>
                <w:color w:val="000000" w:themeColor="text1"/>
                <w:sz w:val="24"/>
                <w:szCs w:val="24"/>
                <w:lang w:val="kk-KZ"/>
              </w:rPr>
              <w:t>48</w:t>
            </w:r>
          </w:p>
        </w:tc>
        <w:tc>
          <w:tcPr>
            <w:tcW w:w="964" w:type="dxa"/>
          </w:tcPr>
          <w:p w:rsidR="001D4016" w:rsidRPr="004C5B11" w:rsidRDefault="001D4016" w:rsidP="001610C2">
            <w:pPr>
              <w:spacing w:after="0" w:line="240" w:lineRule="auto"/>
              <w:ind w:left="708"/>
              <w:jc w:val="center"/>
              <w:rPr>
                <w:color w:val="000000" w:themeColor="text1"/>
                <w:sz w:val="24"/>
                <w:szCs w:val="24"/>
              </w:rPr>
            </w:pPr>
            <w:r w:rsidRPr="004C5B11">
              <w:rPr>
                <w:color w:val="000000" w:themeColor="text1"/>
                <w:sz w:val="24"/>
                <w:szCs w:val="24"/>
                <w:lang w:val="kk-KZ"/>
              </w:rPr>
              <w:t>41</w:t>
            </w:r>
          </w:p>
        </w:tc>
        <w:tc>
          <w:tcPr>
            <w:tcW w:w="1313" w:type="dxa"/>
          </w:tcPr>
          <w:p w:rsidR="001D4016" w:rsidRPr="004C5B11" w:rsidRDefault="001D4016" w:rsidP="001610C2">
            <w:pPr>
              <w:spacing w:after="0" w:line="240" w:lineRule="auto"/>
              <w:ind w:left="708"/>
              <w:jc w:val="center"/>
              <w:rPr>
                <w:color w:val="000000" w:themeColor="text1"/>
                <w:sz w:val="24"/>
                <w:szCs w:val="24"/>
              </w:rPr>
            </w:pPr>
            <w:r w:rsidRPr="004C5B11">
              <w:rPr>
                <w:color w:val="000000" w:themeColor="text1"/>
                <w:sz w:val="24"/>
                <w:szCs w:val="24"/>
                <w:lang w:val="kk-KZ"/>
              </w:rPr>
              <w:t>130</w:t>
            </w:r>
          </w:p>
        </w:tc>
      </w:tr>
      <w:tr w:rsidR="001D4016" w:rsidRPr="004C5B11" w:rsidTr="001610C2">
        <w:trPr>
          <w:trHeight w:val="505"/>
        </w:trPr>
        <w:tc>
          <w:tcPr>
            <w:tcW w:w="852" w:type="dxa"/>
          </w:tcPr>
          <w:p w:rsidR="001D4016" w:rsidRPr="004C5B11" w:rsidRDefault="001D4016" w:rsidP="001610C2">
            <w:pPr>
              <w:spacing w:after="0" w:line="240" w:lineRule="auto"/>
              <w:ind w:left="20"/>
              <w:jc w:val="both"/>
              <w:rPr>
                <w:color w:val="000000" w:themeColor="text1"/>
                <w:sz w:val="24"/>
                <w:szCs w:val="24"/>
              </w:rPr>
            </w:pPr>
            <w:r w:rsidRPr="004C5B11">
              <w:rPr>
                <w:color w:val="000000" w:themeColor="text1"/>
                <w:sz w:val="24"/>
                <w:szCs w:val="24"/>
              </w:rPr>
              <w:t>2</w:t>
            </w:r>
          </w:p>
        </w:tc>
        <w:tc>
          <w:tcPr>
            <w:tcW w:w="4717" w:type="dxa"/>
          </w:tcPr>
          <w:p w:rsidR="001D4016" w:rsidRPr="004C5B11" w:rsidRDefault="001D4016" w:rsidP="001610C2">
            <w:pPr>
              <w:spacing w:after="0" w:line="240" w:lineRule="auto"/>
              <w:ind w:left="20"/>
              <w:jc w:val="both"/>
              <w:rPr>
                <w:color w:val="000000" w:themeColor="text1"/>
                <w:sz w:val="24"/>
                <w:szCs w:val="24"/>
                <w:lang w:val="ru-RU"/>
              </w:rPr>
            </w:pPr>
            <w:r w:rsidRPr="004C5B11">
              <w:rPr>
                <w:color w:val="000000" w:themeColor="text1"/>
                <w:sz w:val="24"/>
                <w:szCs w:val="24"/>
                <w:lang w:val="ru-RU"/>
              </w:rPr>
              <w:t>Жалпы сыныптар саны/ білім алушылар саны</w:t>
            </w:r>
          </w:p>
        </w:tc>
        <w:tc>
          <w:tcPr>
            <w:tcW w:w="1093" w:type="dxa"/>
          </w:tcPr>
          <w:p w:rsidR="001D4016" w:rsidRPr="004C5B11" w:rsidRDefault="0008764D" w:rsidP="001610C2">
            <w:pPr>
              <w:spacing w:after="0" w:line="240" w:lineRule="auto"/>
              <w:ind w:left="708"/>
              <w:jc w:val="center"/>
              <w:rPr>
                <w:i/>
                <w:color w:val="000000" w:themeColor="text1"/>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29.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03F6F&quot;/&gt;&lt;wsp:rsid wsp:val=&quot;00000553&quot;/&gt;&lt;wsp:rsid wsp:val=&quot;000007AD&quot;/&gt;&lt;wsp:rsid wsp:val=&quot;00000DEF&quot;/&gt;&lt;wsp:rsid wsp:val=&quot;000011B4&quot;/&gt;&lt;wsp:rsid wsp:val=&quot;000012BF&quot;/&gt;&lt;wsp:rsid wsp:val=&quot;00001898&quot;/&gt;&lt;wsp:rsid wsp:val=&quot;0000198A&quot;/&gt;&lt;wsp:rsid wsp:val=&quot;00001B32&quot;/&gt;&lt;wsp:rsid wsp:val=&quot;00002353&quot;/&gt;&lt;wsp:rsid wsp:val=&quot;000024B6&quot;/&gt;&lt;wsp:rsid wsp:val=&quot;00002656&quot;/&gt;&lt;wsp:rsid wsp:val=&quot;000028F7&quot;/&gt;&lt;wsp:rsid wsp:val=&quot;00002B13&quot;/&gt;&lt;wsp:rsid wsp:val=&quot;00002BB1&quot;/&gt;&lt;wsp:rsid wsp:val=&quot;00002E24&quot;/&gt;&lt;wsp:rsid wsp:val=&quot;000030CC&quot;/&gt;&lt;wsp:rsid wsp:val=&quot;000037A0&quot;/&gt;&lt;wsp:rsid wsp:val=&quot;00003985&quot;/&gt;&lt;wsp:rsid wsp:val=&quot;00003B6F&quot;/&gt;&lt;wsp:rsid wsp:val=&quot;00004B0F&quot;/&gt;&lt;wsp:rsid wsp:val=&quot;00004C61&quot;/&gt;&lt;wsp:rsid wsp:val=&quot;00005B7E&quot;/&gt;&lt;wsp:rsid wsp:val=&quot;00006236&quot;/&gt;&lt;wsp:rsid wsp:val=&quot;00006BCA&quot;/&gt;&lt;wsp:rsid wsp:val=&quot;00007278&quot;/&gt;&lt;wsp:rsid wsp:val=&quot;000076E2&quot;/&gt;&lt;wsp:rsid wsp:val=&quot;00007880&quot;/&gt;&lt;wsp:rsid wsp:val=&quot;00010A0D&quot;/&gt;&lt;wsp:rsid wsp:val=&quot;00011650&quot;/&gt;&lt;wsp:rsid wsp:val=&quot;00011ABB&quot;/&gt;&lt;wsp:rsid wsp:val=&quot;00011F6C&quot;/&gt;&lt;wsp:rsid wsp:val=&quot;00012AD6&quot;/&gt;&lt;wsp:rsid wsp:val=&quot;00012E8A&quot;/&gt;&lt;wsp:rsid wsp:val=&quot;00012FA9&quot;/&gt;&lt;wsp:rsid wsp:val=&quot;00012FE8&quot;/&gt;&lt;wsp:rsid wsp:val=&quot;000131C3&quot;/&gt;&lt;wsp:rsid wsp:val=&quot;00014150&quot;/&gt;&lt;wsp:rsid wsp:val=&quot;00014AB6&quot;/&gt;&lt;wsp:rsid wsp:val=&quot;00014B92&quot;/&gt;&lt;wsp:rsid wsp:val=&quot;00014EC6&quot;/&gt;&lt;wsp:rsid wsp:val=&quot;00014FB5&quot;/&gt;&lt;wsp:rsid wsp:val=&quot;000153BC&quot;/&gt;&lt;wsp:rsid wsp:val=&quot;000157A9&quot;/&gt;&lt;wsp:rsid wsp:val=&quot;0001585E&quot;/&gt;&lt;wsp:rsid wsp:val=&quot;00016802&quot;/&gt;&lt;wsp:rsid wsp:val=&quot;00016A80&quot;/&gt;&lt;wsp:rsid wsp:val=&quot;00016AC7&quot;/&gt;&lt;wsp:rsid wsp:val=&quot;000171A3&quot;/&gt;&lt;wsp:rsid wsp:val=&quot;00017A89&quot;/&gt;&lt;wsp:rsid wsp:val=&quot;00017B35&quot;/&gt;&lt;wsp:rsid wsp:val=&quot;00017B55&quot;/&gt;&lt;wsp:rsid wsp:val=&quot;00021F72&quot;/&gt;&lt;wsp:rsid wsp:val=&quot;00022350&quot;/&gt;&lt;wsp:rsid wsp:val=&quot;0002261A&quot;/&gt;&lt;wsp:rsid wsp:val=&quot;000227B0&quot;/&gt;&lt;wsp:rsid wsp:val=&quot;000232F6&quot;/&gt;&lt;wsp:rsid wsp:val=&quot;000234B8&quot;/&gt;&lt;wsp:rsid wsp:val=&quot;00023851&quot;/&gt;&lt;wsp:rsid wsp:val=&quot;00023AA9&quot;/&gt;&lt;wsp:rsid wsp:val=&quot;00024430&quot;/&gt;&lt;wsp:rsid wsp:val=&quot;00024B2D&quot;/&gt;&lt;wsp:rsid wsp:val=&quot;00025152&quot;/&gt;&lt;wsp:rsid wsp:val=&quot;000258A5&quot;/&gt;&lt;wsp:rsid wsp:val=&quot;00025BEF&quot;/&gt;&lt;wsp:rsid wsp:val=&quot;00025BF9&quot;/&gt;&lt;wsp:rsid wsp:val=&quot;000264D5&quot;/&gt;&lt;wsp:rsid wsp:val=&quot;00026EC1&quot;/&gt;&lt;wsp:rsid wsp:val=&quot;000274AC&quot;/&gt;&lt;wsp:rsid wsp:val=&quot;000275C2&quot;/&gt;&lt;wsp:rsid wsp:val=&quot;00027FB1&quot;/&gt;&lt;wsp:rsid wsp:val=&quot;0003000A&quot;/&gt;&lt;wsp:rsid wsp:val=&quot;0003073F&quot;/&gt;&lt;wsp:rsid wsp:val=&quot;0003098C&quot;/&gt;&lt;wsp:rsid wsp:val=&quot;00030E83&quot;/&gt;&lt;wsp:rsid wsp:val=&quot;00032313&quot;/&gt;&lt;wsp:rsid wsp:val=&quot;00032823&quot;/&gt;&lt;wsp:rsid wsp:val=&quot;00032861&quot;/&gt;&lt;wsp:rsid wsp:val=&quot;000328DD&quot;/&gt;&lt;wsp:rsid wsp:val=&quot;00032936&quot;/&gt;&lt;wsp:rsid wsp:val=&quot;0003300F&quot;/&gt;&lt;wsp:rsid wsp:val=&quot;000331E6&quot;/&gt;&lt;wsp:rsid wsp:val=&quot;0003379C&quot;/&gt;&lt;wsp:rsid wsp:val=&quot;000345DC&quot;/&gt;&lt;wsp:rsid wsp:val=&quot;0003468E&quot;/&gt;&lt;wsp:rsid wsp:val=&quot;000349AD&quot;/&gt;&lt;wsp:rsid wsp:val=&quot;000349B0&quot;/&gt;&lt;wsp:rsid wsp:val=&quot;00034C64&quot;/&gt;&lt;wsp:rsid wsp:val=&quot;00035CB2&quot;/&gt;&lt;wsp:rsid wsp:val=&quot;0003663D&quot;/&gt;&lt;wsp:rsid wsp:val=&quot;00036FC6&quot;/&gt;&lt;wsp:rsid wsp:val=&quot;000379AC&quot;/&gt;&lt;wsp:rsid wsp:val=&quot;000402BC&quot;/&gt;&lt;wsp:rsid wsp:val=&quot;000404CB&quot;/&gt;&lt;wsp:rsid wsp:val=&quot;00040A93&quot;/&gt;&lt;wsp:rsid wsp:val=&quot;00040B44&quot;/&gt;&lt;wsp:rsid wsp:val=&quot;00040BFC&quot;/&gt;&lt;wsp:rsid wsp:val=&quot;00041009&quot;/&gt;&lt;wsp:rsid wsp:val=&quot;0004177D&quot;/&gt;&lt;wsp:rsid wsp:val=&quot;00043382&quot;/&gt;&lt;wsp:rsid wsp:val=&quot;0004373B&quot;/&gt;&lt;wsp:rsid wsp:val=&quot;00043833&quot;/&gt;&lt;wsp:rsid wsp:val=&quot;00043BAA&quot;/&gt;&lt;wsp:rsid wsp:val=&quot;000443A0&quot;/&gt;&lt;wsp:rsid wsp:val=&quot;00044712&quot;/&gt;&lt;wsp:rsid wsp:val=&quot;00044AF3&quot;/&gt;&lt;wsp:rsid wsp:val=&quot;00045317&quot;/&gt;&lt;wsp:rsid wsp:val=&quot;000455FA&quot;/&gt;&lt;wsp:rsid wsp:val=&quot;00045988&quot;/&gt;&lt;wsp:rsid wsp:val=&quot;0004633E&quot;/&gt;&lt;wsp:rsid wsp:val=&quot;000469C4&quot;/&gt;&lt;wsp:rsid wsp:val=&quot;00046AD4&quot;/&gt;&lt;wsp:rsid wsp:val=&quot;00046B53&quot;/&gt;&lt;wsp:rsid wsp:val=&quot;0004771F&quot;/&gt;&lt;wsp:rsid wsp:val=&quot;000478F8&quot;/&gt;&lt;wsp:rsid wsp:val=&quot;0005058E&quot;/&gt;&lt;wsp:rsid wsp:val=&quot;0005094F&quot;/&gt;&lt;wsp:rsid wsp:val=&quot;00050B1C&quot;/&gt;&lt;wsp:rsid wsp:val=&quot;00051D36&quot;/&gt;&lt;wsp:rsid wsp:val=&quot;00051FFC&quot;/&gt;&lt;wsp:rsid wsp:val=&quot;000523D6&quot;/&gt;&lt;wsp:rsid wsp:val=&quot;00052854&quot;/&gt;&lt;wsp:rsid wsp:val=&quot;00052AA8&quot;/&gt;&lt;wsp:rsid wsp:val=&quot;00052C0B&quot;/&gt;&lt;wsp:rsid wsp:val=&quot;00052D2B&quot;/&gt;&lt;wsp:rsid wsp:val=&quot;0005351C&quot;/&gt;&lt;wsp:rsid wsp:val=&quot;00053649&quot;/&gt;&lt;wsp:rsid wsp:val=&quot;00053BC4&quot;/&gt;&lt;wsp:rsid wsp:val=&quot;000544B9&quot;/&gt;&lt;wsp:rsid wsp:val=&quot;000548F0&quot;/&gt;&lt;wsp:rsid wsp:val=&quot;00054A79&quot;/&gt;&lt;wsp:rsid wsp:val=&quot;00054EF0&quot;/&gt;&lt;wsp:rsid wsp:val=&quot;00054FC3&quot;/&gt;&lt;wsp:rsid wsp:val=&quot;000557A3&quot;/&gt;&lt;wsp:rsid wsp:val=&quot;000557D5&quot;/&gt;&lt;wsp:rsid wsp:val=&quot;0005626E&quot;/&gt;&lt;wsp:rsid wsp:val=&quot;00056C65&quot;/&gt;&lt;wsp:rsid wsp:val=&quot;00057247&quot;/&gt;&lt;wsp:rsid wsp:val=&quot;00057409&quot;/&gt;&lt;wsp:rsid wsp:val=&quot;00057FD1&quot;/&gt;&lt;wsp:rsid wsp:val=&quot;000605A3&quot;/&gt;&lt;wsp:rsid wsp:val=&quot;00060642&quot;/&gt;&lt;wsp:rsid wsp:val=&quot;000606E8&quot;/&gt;&lt;wsp:rsid wsp:val=&quot;000636A9&quot;/&gt;&lt;wsp:rsid wsp:val=&quot;00063711&quot;/&gt;&lt;wsp:rsid wsp:val=&quot;00063FD4&quot;/&gt;&lt;wsp:rsid wsp:val=&quot;0006488B&quot;/&gt;&lt;wsp:rsid wsp:val=&quot;00065390&quot;/&gt;&lt;wsp:rsid wsp:val=&quot;000672A6&quot;/&gt;&lt;wsp:rsid wsp:val=&quot;000674D3&quot;/&gt;&lt;wsp:rsid wsp:val=&quot;00067789&quot;/&gt;&lt;wsp:rsid wsp:val=&quot;00067A69&quot;/&gt;&lt;wsp:rsid wsp:val=&quot;00067A90&quot;/&gt;&lt;wsp:rsid wsp:val=&quot;00067AD3&quot;/&gt;&lt;wsp:rsid wsp:val=&quot;00067D36&quot;/&gt;&lt;wsp:rsid wsp:val=&quot;00067EFB&quot;/&gt;&lt;wsp:rsid wsp:val=&quot;00070720&quot;/&gt;&lt;wsp:rsid wsp:val=&quot;00070912&quot;/&gt;&lt;wsp:rsid wsp:val=&quot;000709E3&quot;/&gt;&lt;wsp:rsid wsp:val=&quot;00070D23&quot;/&gt;&lt;wsp:rsid wsp:val=&quot;000715FA&quot;/&gt;&lt;wsp:rsid wsp:val=&quot;00071749&quot;/&gt;&lt;wsp:rsid wsp:val=&quot;00071E4C&quot;/&gt;&lt;wsp:rsid wsp:val=&quot;00071E9C&quot;/&gt;&lt;wsp:rsid wsp:val=&quot;00071FF7&quot;/&gt;&lt;wsp:rsid wsp:val=&quot;00072272&quot;/&gt;&lt;wsp:rsid wsp:val=&quot;000722A3&quot;/&gt;&lt;wsp:rsid wsp:val=&quot;0007328C&quot;/&gt;&lt;wsp:rsid wsp:val=&quot;00073AC5&quot;/&gt;&lt;wsp:rsid wsp:val=&quot;000748ED&quot;/&gt;&lt;wsp:rsid wsp:val=&quot;00074FF4&quot;/&gt;&lt;wsp:rsid wsp:val=&quot;000750BF&quot;/&gt;&lt;wsp:rsid wsp:val=&quot;00075BB3&quot;/&gt;&lt;wsp:rsid wsp:val=&quot;0007602A&quot;/&gt;&lt;wsp:rsid wsp:val=&quot;0007603A&quot;/&gt;&lt;wsp:rsid wsp:val=&quot;00076227&quot;/&gt;&lt;wsp:rsid wsp:val=&quot;000764A3&quot;/&gt;&lt;wsp:rsid wsp:val=&quot;000767E5&quot;/&gt;&lt;wsp:rsid wsp:val=&quot;00076BB5&quot;/&gt;&lt;wsp:rsid wsp:val=&quot;00076D1B&quot;/&gt;&lt;wsp:rsid wsp:val=&quot;00077BCC&quot;/&gt;&lt;wsp:rsid wsp:val=&quot;00077EBA&quot;/&gt;&lt;wsp:rsid wsp:val=&quot;000810A2&quot;/&gt;&lt;wsp:rsid wsp:val=&quot;00081217&quot;/&gt;&lt;wsp:rsid wsp:val=&quot;00082003&quot;/&gt;&lt;wsp:rsid wsp:val=&quot;0008293E&quot;/&gt;&lt;wsp:rsid wsp:val=&quot;00082A23&quot;/&gt;&lt;wsp:rsid wsp:val=&quot;00082DE3&quot;/&gt;&lt;wsp:rsid wsp:val=&quot;00082ED3&quot;/&gt;&lt;wsp:rsid wsp:val=&quot;0008348D&quot;/&gt;&lt;wsp:rsid wsp:val=&quot;00083585&quot;/&gt;&lt;wsp:rsid wsp:val=&quot;00083753&quot;/&gt;&lt;wsp:rsid wsp:val=&quot;00083A5C&quot;/&gt;&lt;wsp:rsid wsp:val=&quot;00083F4E&quot;/&gt;&lt;wsp:rsid wsp:val=&quot;000844C0&quot;/&gt;&lt;wsp:rsid wsp:val=&quot;0008516E&quot;/&gt;&lt;wsp:rsid wsp:val=&quot;00085C1E&quot;/&gt;&lt;wsp:rsid wsp:val=&quot;00085C75&quot;/&gt;&lt;wsp:rsid wsp:val=&quot;000860EE&quot;/&gt;&lt;wsp:rsid wsp:val=&quot;00086AAD&quot;/&gt;&lt;wsp:rsid wsp:val=&quot;00086B79&quot;/&gt;&lt;wsp:rsid wsp:val=&quot;00086E13&quot;/&gt;&lt;wsp:rsid wsp:val=&quot;00086E14&quot;/&gt;&lt;wsp:rsid wsp:val=&quot;00087A83&quot;/&gt;&lt;wsp:rsid wsp:val=&quot;00087D82&quot;/&gt;&lt;wsp:rsid wsp:val=&quot;00090CEB&quot;/&gt;&lt;wsp:rsid wsp:val=&quot;00091853&quot;/&gt;&lt;wsp:rsid wsp:val=&quot;0009210F&quot;/&gt;&lt;wsp:rsid wsp:val=&quot;0009251F&quot;/&gt;&lt;wsp:rsid wsp:val=&quot;00092AB5&quot;/&gt;&lt;wsp:rsid wsp:val=&quot;000931DF&quot;/&gt;&lt;wsp:rsid wsp:val=&quot;0009336A&quot;/&gt;&lt;wsp:rsid wsp:val=&quot;0009343D&quot;/&gt;&lt;wsp:rsid wsp:val=&quot;00093BE3&quot;/&gt;&lt;wsp:rsid wsp:val=&quot;00093F3E&quot;/&gt;&lt;wsp:rsid wsp:val=&quot;00093FF7&quot;/&gt;&lt;wsp:rsid wsp:val=&quot;0009426C&quot;/&gt;&lt;wsp:rsid wsp:val=&quot;000944F5&quot;/&gt;&lt;wsp:rsid wsp:val=&quot;00094C61&quot;/&gt;&lt;wsp:rsid wsp:val=&quot;00094FC0&quot;/&gt;&lt;wsp:rsid wsp:val=&quot;00094FE3&quot;/&gt;&lt;wsp:rsid wsp:val=&quot;00095200&quot;/&gt;&lt;wsp:rsid wsp:val=&quot;000953AD&quot;/&gt;&lt;wsp:rsid wsp:val=&quot;00095B1E&quot;/&gt;&lt;wsp:rsid wsp:val=&quot;00095DD0&quot;/&gt;&lt;wsp:rsid wsp:val=&quot;000960D1&quot;/&gt;&lt;wsp:rsid wsp:val=&quot;000961E4&quot;/&gt;&lt;wsp:rsid wsp:val=&quot;00097597&quot;/&gt;&lt;wsp:rsid wsp:val=&quot;000A0F4C&quot;/&gt;&lt;wsp:rsid wsp:val=&quot;000A18B1&quot;/&gt;&lt;wsp:rsid wsp:val=&quot;000A1F73&quot;/&gt;&lt;wsp:rsid wsp:val=&quot;000A2881&quot;/&gt;&lt;wsp:rsid wsp:val=&quot;000A28DA&quot;/&gt;&lt;wsp:rsid wsp:val=&quot;000A2DF3&quot;/&gt;&lt;wsp:rsid wsp:val=&quot;000A2E85&quot;/&gt;&lt;wsp:rsid wsp:val=&quot;000A2F26&quot;/&gt;&lt;wsp:rsid wsp:val=&quot;000A34BC&quot;/&gt;&lt;wsp:rsid wsp:val=&quot;000A41F7&quot;/&gt;&lt;wsp:rsid wsp:val=&quot;000A4BDD&quot;/&gt;&lt;wsp:rsid wsp:val=&quot;000A500C&quot;/&gt;&lt;wsp:rsid wsp:val=&quot;000A52F1&quot;/&gt;&lt;wsp:rsid wsp:val=&quot;000A572F&quot;/&gt;&lt;wsp:rsid wsp:val=&quot;000A5F3A&quot;/&gt;&lt;wsp:rsid wsp:val=&quot;000A639A&quot;/&gt;&lt;wsp:rsid wsp:val=&quot;000A6DE2&quot;/&gt;&lt;wsp:rsid wsp:val=&quot;000A71E3&quot;/&gt;&lt;wsp:rsid wsp:val=&quot;000A7D4F&quot;/&gt;&lt;wsp:rsid wsp:val=&quot;000B09E9&quot;/&gt;&lt;wsp:rsid wsp:val=&quot;000B0B11&quot;/&gt;&lt;wsp:rsid wsp:val=&quot;000B126C&quot;/&gt;&lt;wsp:rsid wsp:val=&quot;000B14FA&quot;/&gt;&lt;wsp:rsid wsp:val=&quot;000B2176&quot;/&gt;&lt;wsp:rsid wsp:val=&quot;000B25A5&quot;/&gt;&lt;wsp:rsid wsp:val=&quot;000B2895&quot;/&gt;&lt;wsp:rsid wsp:val=&quot;000B2AC5&quot;/&gt;&lt;wsp:rsid wsp:val=&quot;000B318C&quot;/&gt;&lt;wsp:rsid wsp:val=&quot;000B31B6&quot;/&gt;&lt;wsp:rsid wsp:val=&quot;000B3B49&quot;/&gt;&lt;wsp:rsid wsp:val=&quot;000B3E35&quot;/&gt;&lt;wsp:rsid wsp:val=&quot;000B4193&quot;/&gt;&lt;wsp:rsid wsp:val=&quot;000B422F&quot;/&gt;&lt;wsp:rsid wsp:val=&quot;000B4C7D&quot;/&gt;&lt;wsp:rsid wsp:val=&quot;000B5204&quot;/&gt;&lt;wsp:rsid wsp:val=&quot;000B5330&quot;/&gt;&lt;wsp:rsid wsp:val=&quot;000B5431&quot;/&gt;&lt;wsp:rsid wsp:val=&quot;000B686F&quot;/&gt;&lt;wsp:rsid wsp:val=&quot;000B6AA3&quot;/&gt;&lt;wsp:rsid wsp:val=&quot;000B6D73&quot;/&gt;&lt;wsp:rsid wsp:val=&quot;000B7266&quot;/&gt;&lt;wsp:rsid wsp:val=&quot;000B7506&quot;/&gt;&lt;wsp:rsid wsp:val=&quot;000B7FD9&quot;/&gt;&lt;wsp:rsid wsp:val=&quot;000C022F&quot;/&gt;&lt;wsp:rsid wsp:val=&quot;000C0BEC&quot;/&gt;&lt;wsp:rsid wsp:val=&quot;000C0F0C&quot;/&gt;&lt;wsp:rsid wsp:val=&quot;000C127F&quot;/&gt;&lt;wsp:rsid wsp:val=&quot;000C131E&quot;/&gt;&lt;wsp:rsid wsp:val=&quot;000C1BC8&quot;/&gt;&lt;wsp:rsid wsp:val=&quot;000C2F2C&quot;/&gt;&lt;wsp:rsid wsp:val=&quot;000C37DF&quot;/&gt;&lt;wsp:rsid wsp:val=&quot;000C38B2&quot;/&gt;&lt;wsp:rsid wsp:val=&quot;000C3A4D&quot;/&gt;&lt;wsp:rsid wsp:val=&quot;000C4034&quot;/&gt;&lt;wsp:rsid wsp:val=&quot;000C42E5&quot;/&gt;&lt;wsp:rsid wsp:val=&quot;000C4E08&quot;/&gt;&lt;wsp:rsid wsp:val=&quot;000C4EA0&quot;/&gt;&lt;wsp:rsid wsp:val=&quot;000C5B87&quot;/&gt;&lt;wsp:rsid wsp:val=&quot;000C5E75&quot;/&gt;&lt;wsp:rsid wsp:val=&quot;000C6567&quot;/&gt;&lt;wsp:rsid wsp:val=&quot;000C6DE4&quot;/&gt;&lt;wsp:rsid wsp:val=&quot;000C718C&quot;/&gt;&lt;wsp:rsid wsp:val=&quot;000C723E&quot;/&gt;&lt;wsp:rsid wsp:val=&quot;000C7B24&quot;/&gt;&lt;wsp:rsid wsp:val=&quot;000D0811&quot;/&gt;&lt;wsp:rsid wsp:val=&quot;000D13EE&quot;/&gt;&lt;wsp:rsid wsp:val=&quot;000D1618&quot;/&gt;&lt;wsp:rsid wsp:val=&quot;000D1759&quot;/&gt;&lt;wsp:rsid wsp:val=&quot;000D2529&quot;/&gt;&lt;wsp:rsid wsp:val=&quot;000D26A1&quot;/&gt;&lt;wsp:rsid wsp:val=&quot;000D2C23&quot;/&gt;&lt;wsp:rsid wsp:val=&quot;000D3313&quot;/&gt;&lt;wsp:rsid wsp:val=&quot;000D3F58&quot;/&gt;&lt;wsp:rsid wsp:val=&quot;000D42F4&quot;/&gt;&lt;wsp:rsid wsp:val=&quot;000D46DB&quot;/&gt;&lt;wsp:rsid wsp:val=&quot;000D4FF7&quot;/&gt;&lt;wsp:rsid wsp:val=&quot;000D53F7&quot;/&gt;&lt;wsp:rsid wsp:val=&quot;000D5CFF&quot;/&gt;&lt;wsp:rsid wsp:val=&quot;000D6580&quot;/&gt;&lt;wsp:rsid wsp:val=&quot;000D6958&quot;/&gt;&lt;wsp:rsid wsp:val=&quot;000D7D14&quot;/&gt;&lt;wsp:rsid wsp:val=&quot;000D7FD8&quot;/&gt;&lt;wsp:rsid wsp:val=&quot;000E0A27&quot;/&gt;&lt;wsp:rsid wsp:val=&quot;000E0CDC&quot;/&gt;&lt;wsp:rsid wsp:val=&quot;000E0D23&quot;/&gt;&lt;wsp:rsid wsp:val=&quot;000E0E02&quot;/&gt;&lt;wsp:rsid wsp:val=&quot;000E0FC9&quot;/&gt;&lt;wsp:rsid wsp:val=&quot;000E1654&quot;/&gt;&lt;wsp:rsid wsp:val=&quot;000E1DD5&quot;/&gt;&lt;wsp:rsid wsp:val=&quot;000E1FF0&quot;/&gt;&lt;wsp:rsid wsp:val=&quot;000E28C2&quot;/&gt;&lt;wsp:rsid wsp:val=&quot;000E2D8A&quot;/&gt;&lt;wsp:rsid wsp:val=&quot;000E2DF4&quot;/&gt;&lt;wsp:rsid wsp:val=&quot;000E2F21&quot;/&gt;&lt;wsp:rsid wsp:val=&quot;000E3095&quot;/&gt;&lt;wsp:rsid wsp:val=&quot;000E4106&quot;/&gt;&lt;wsp:rsid wsp:val=&quot;000E474B&quot;/&gt;&lt;wsp:rsid wsp:val=&quot;000E5500&quot;/&gt;&lt;wsp:rsid wsp:val=&quot;000E5527&quot;/&gt;&lt;wsp:rsid wsp:val=&quot;000E5530&quot;/&gt;&lt;wsp:rsid wsp:val=&quot;000E59A4&quot;/&gt;&lt;wsp:rsid wsp:val=&quot;000E5B6B&quot;/&gt;&lt;wsp:rsid wsp:val=&quot;000E5FE3&quot;/&gt;&lt;wsp:rsid wsp:val=&quot;000E6113&quot;/&gt;&lt;wsp:rsid wsp:val=&quot;000E63C3&quot;/&gt;&lt;wsp:rsid wsp:val=&quot;000E6760&quot;/&gt;&lt;wsp:rsid wsp:val=&quot;000E7670&quot;/&gt;&lt;wsp:rsid wsp:val=&quot;000F071D&quot;/&gt;&lt;wsp:rsid wsp:val=&quot;000F0D43&quot;/&gt;&lt;wsp:rsid wsp:val=&quot;000F1362&quot;/&gt;&lt;wsp:rsid wsp:val=&quot;000F161C&quot;/&gt;&lt;wsp:rsid wsp:val=&quot;000F1735&quot;/&gt;&lt;wsp:rsid wsp:val=&quot;000F2013&quot;/&gt;&lt;wsp:rsid wsp:val=&quot;000F2742&quot;/&gt;&lt;wsp:rsid wsp:val=&quot;000F2ED6&quot;/&gt;&lt;wsp:rsid wsp:val=&quot;000F30B5&quot;/&gt;&lt;wsp:rsid wsp:val=&quot;000F346E&quot;/&gt;&lt;wsp:rsid wsp:val=&quot;000F36BD&quot;/&gt;&lt;wsp:rsid wsp:val=&quot;000F4041&quot;/&gt;&lt;wsp:rsid wsp:val=&quot;000F446A&quot;/&gt;&lt;wsp:rsid wsp:val=&quot;000F594B&quot;/&gt;&lt;wsp:rsid wsp:val=&quot;000F5C78&quot;/&gt;&lt;wsp:rsid wsp:val=&quot;000F6027&quot;/&gt;&lt;wsp:rsid wsp:val=&quot;000F6377&quot;/&gt;&lt;wsp:rsid wsp:val=&quot;000F6D92&quot;/&gt;&lt;wsp:rsid wsp:val=&quot;000F6F18&quot;/&gt;&lt;wsp:rsid wsp:val=&quot;000F6F85&quot;/&gt;&lt;wsp:rsid wsp:val=&quot;000F7088&quot;/&gt;&lt;wsp:rsid wsp:val=&quot;000F70DD&quot;/&gt;&lt;wsp:rsid wsp:val=&quot;000F75FC&quot;/&gt;&lt;wsp:rsid wsp:val=&quot;000F7B91&quot;/&gt;&lt;wsp:rsid wsp:val=&quot;0010010B&quot;/&gt;&lt;wsp:rsid wsp:val=&quot;001004F1&quot;/&gt;&lt;wsp:rsid wsp:val=&quot;0010078D&quot;/&gt;&lt;wsp:rsid wsp:val=&quot;00100A75&quot;/&gt;&lt;wsp:rsid wsp:val=&quot;00100D44&quot;/&gt;&lt;wsp:rsid wsp:val=&quot;00102187&quot;/&gt;&lt;wsp:rsid wsp:val=&quot;00102CCE&quot;/&gt;&lt;wsp:rsid wsp:val=&quot;001036C6&quot;/&gt;&lt;wsp:rsid wsp:val=&quot;00103A98&quot;/&gt;&lt;wsp:rsid wsp:val=&quot;00103CA0&quot;/&gt;&lt;wsp:rsid wsp:val=&quot;00104092&quot;/&gt;&lt;wsp:rsid wsp:val=&quot;001050E7&quot;/&gt;&lt;wsp:rsid wsp:val=&quot;0010574E&quot;/&gt;&lt;wsp:rsid wsp:val=&quot;00105D79&quot;/&gt;&lt;wsp:rsid wsp:val=&quot;00106330&quot;/&gt;&lt;wsp:rsid wsp:val=&quot;00106338&quot;/&gt;&lt;wsp:rsid wsp:val=&quot;001076E1&quot;/&gt;&lt;wsp:rsid wsp:val=&quot;00107C65&quot;/&gt;&lt;wsp:rsid wsp:val=&quot;00107F85&quot;/&gt;&lt;wsp:rsid wsp:val=&quot;00111151&quot;/&gt;&lt;wsp:rsid wsp:val=&quot;00111A2D&quot;/&gt;&lt;wsp:rsid wsp:val=&quot;00112181&quot;/&gt;&lt;wsp:rsid wsp:val=&quot;001124EC&quot;/&gt;&lt;wsp:rsid wsp:val=&quot;00113089&quot;/&gt;&lt;wsp:rsid wsp:val=&quot;001131D7&quot;/&gt;&lt;wsp:rsid wsp:val=&quot;0011320B&quot;/&gt;&lt;wsp:rsid wsp:val=&quot;00113313&quot;/&gt;&lt;wsp:rsid wsp:val=&quot;0011386E&quot;/&gt;&lt;wsp:rsid wsp:val=&quot;001141FA&quot;/&gt;&lt;wsp:rsid wsp:val=&quot;001147A1&quot;/&gt;&lt;wsp:rsid wsp:val=&quot;001149D1&quot;/&gt;&lt;wsp:rsid wsp:val=&quot;00114A0B&quot;/&gt;&lt;wsp:rsid wsp:val=&quot;00115323&quot;/&gt;&lt;wsp:rsid wsp:val=&quot;001155EA&quot;/&gt;&lt;wsp:rsid wsp:val=&quot;00116408&quot;/&gt;&lt;wsp:rsid wsp:val=&quot;00116A0F&quot;/&gt;&lt;wsp:rsid wsp:val=&quot;001171B9&quot;/&gt;&lt;wsp:rsid wsp:val=&quot;00117989&quot;/&gt;&lt;wsp:rsid wsp:val=&quot;00117A94&quot;/&gt;&lt;wsp:rsid wsp:val=&quot;00117F96&quot;/&gt;&lt;wsp:rsid wsp:val=&quot;00120628&quot;/&gt;&lt;wsp:rsid wsp:val=&quot;00120FBC&quot;/&gt;&lt;wsp:rsid wsp:val=&quot;0012146B&quot;/&gt;&lt;wsp:rsid wsp:val=&quot;00121593&quot;/&gt;&lt;wsp:rsid wsp:val=&quot;001215DF&quot;/&gt;&lt;wsp:rsid wsp:val=&quot;00121ACA&quot;/&gt;&lt;wsp:rsid wsp:val=&quot;00122269&quot;/&gt;&lt;wsp:rsid wsp:val=&quot;00122C25&quot;/&gt;&lt;wsp:rsid wsp:val=&quot;00123764&quot;/&gt;&lt;wsp:rsid wsp:val=&quot;0012379D&quot;/&gt;&lt;wsp:rsid wsp:val=&quot;00123867&quot;/&gt;&lt;wsp:rsid wsp:val=&quot;001238C0&quot;/&gt;&lt;wsp:rsid wsp:val=&quot;00123C70&quot;/&gt;&lt;wsp:rsid wsp:val=&quot;00123F8E&quot;/&gt;&lt;wsp:rsid wsp:val=&quot;00124F07&quot;/&gt;&lt;wsp:rsid wsp:val=&quot;00125A68&quot;/&gt;&lt;wsp:rsid wsp:val=&quot;00125AB9&quot;/&gt;&lt;wsp:rsid wsp:val=&quot;00126460&quot;/&gt;&lt;wsp:rsid wsp:val=&quot;0012705F&quot;/&gt;&lt;wsp:rsid wsp:val=&quot;0012777B&quot;/&gt;&lt;wsp:rsid wsp:val=&quot;00127F68&quot;/&gt;&lt;wsp:rsid wsp:val=&quot;00130227&quot;/&gt;&lt;wsp:rsid wsp:val=&quot;00132C26&quot;/&gt;&lt;wsp:rsid wsp:val=&quot;00132FC9&quot;/&gt;&lt;wsp:rsid wsp:val=&quot;00134321&quot;/&gt;&lt;wsp:rsid wsp:val=&quot;00134784&quot;/&gt;&lt;wsp:rsid wsp:val=&quot;00134DD0&quot;/&gt;&lt;wsp:rsid wsp:val=&quot;001350D5&quot;/&gt;&lt;wsp:rsid wsp:val=&quot;00136C51&quot;/&gt;&lt;wsp:rsid wsp:val=&quot;00136F3C&quot;/&gt;&lt;wsp:rsid wsp:val=&quot;0013778E&quot;/&gt;&lt;wsp:rsid wsp:val=&quot;0013794B&quot;/&gt;&lt;wsp:rsid wsp:val=&quot;0014063F&quot;/&gt;&lt;wsp:rsid wsp:val=&quot;0014171E&quot;/&gt;&lt;wsp:rsid wsp:val=&quot;001430A0&quot;/&gt;&lt;wsp:rsid wsp:val=&quot;0014342C&quot;/&gt;&lt;wsp:rsid wsp:val=&quot;001442E5&quot;/&gt;&lt;wsp:rsid wsp:val=&quot;00144864&quot;/&gt;&lt;wsp:rsid wsp:val=&quot;00144DAC&quot;/&gt;&lt;wsp:rsid wsp:val=&quot;00144F33&quot;/&gt;&lt;wsp:rsid wsp:val=&quot;001451BB&quot;/&gt;&lt;wsp:rsid wsp:val=&quot;001455F2&quot;/&gt;&lt;wsp:rsid wsp:val=&quot;001459DC&quot;/&gt;&lt;wsp:rsid wsp:val=&quot;00145C8C&quot;/&gt;&lt;wsp:rsid wsp:val=&quot;00145ECB&quot;/&gt;&lt;wsp:rsid wsp:val=&quot;001462B2&quot;/&gt;&lt;wsp:rsid wsp:val=&quot;00146383&quot;/&gt;&lt;wsp:rsid wsp:val=&quot;00146D84&quot;/&gt;&lt;wsp:rsid wsp:val=&quot;001475C1&quot;/&gt;&lt;wsp:rsid wsp:val=&quot;0014798F&quot;/&gt;&lt;wsp:rsid wsp:val=&quot;00150465&quot;/&gt;&lt;wsp:rsid wsp:val=&quot;001505D0&quot;/&gt;&lt;wsp:rsid wsp:val=&quot;001517F0&quot;/&gt;&lt;wsp:rsid wsp:val=&quot;0015182F&quot;/&gt;&lt;wsp:rsid wsp:val=&quot;00152539&quot;/&gt;&lt;wsp:rsid wsp:val=&quot;0015273D&quot;/&gt;&lt;wsp:rsid wsp:val=&quot;0015281F&quot;/&gt;&lt;wsp:rsid wsp:val=&quot;001537A3&quot;/&gt;&lt;wsp:rsid wsp:val=&quot;00154E78&quot;/&gt;&lt;wsp:rsid wsp:val=&quot;00154F24&quot;/&gt;&lt;wsp:rsid wsp:val=&quot;00155885&quot;/&gt;&lt;wsp:rsid wsp:val=&quot;001565B4&quot;/&gt;&lt;wsp:rsid wsp:val=&quot;00157972&quot;/&gt;&lt;wsp:rsid wsp:val=&quot;00160982&quot;/&gt;&lt;wsp:rsid wsp:val=&quot;00161875&quot;/&gt;&lt;wsp:rsid wsp:val=&quot;00162716&quot;/&gt;&lt;wsp:rsid wsp:val=&quot;00162949&quot;/&gt;&lt;wsp:rsid wsp:val=&quot;00162A33&quot;/&gt;&lt;wsp:rsid wsp:val=&quot;00164466&quot;/&gt;&lt;wsp:rsid wsp:val=&quot;0016462B&quot;/&gt;&lt;wsp:rsid wsp:val=&quot;0016487E&quot;/&gt;&lt;wsp:rsid wsp:val=&quot;001648C0&quot;/&gt;&lt;wsp:rsid wsp:val=&quot;00164929&quot;/&gt;&lt;wsp:rsid wsp:val=&quot;00164BD1&quot;/&gt;&lt;wsp:rsid wsp:val=&quot;00164DC0&quot;/&gt;&lt;wsp:rsid wsp:val=&quot;0016653A&quot;/&gt;&lt;wsp:rsid wsp:val=&quot;001666B3&quot;/&gt;&lt;wsp:rsid wsp:val=&quot;00166BEE&quot;/&gt;&lt;wsp:rsid wsp:val=&quot;00166FAD&quot;/&gt;&lt;wsp:rsid wsp:val=&quot;00167749&quot;/&gt;&lt;wsp:rsid wsp:val=&quot;00167B00&quot;/&gt;&lt;wsp:rsid wsp:val=&quot;0017004F&quot;/&gt;&lt;wsp:rsid wsp:val=&quot;00170BA6&quot;/&gt;&lt;wsp:rsid wsp:val=&quot;00170D53&quot;/&gt;&lt;wsp:rsid wsp:val=&quot;00171518&quot;/&gt;&lt;wsp:rsid wsp:val=&quot;00171F49&quot;/&gt;&lt;wsp:rsid wsp:val=&quot;0017218B&quot;/&gt;&lt;wsp:rsid wsp:val=&quot;00172676&quot;/&gt;&lt;wsp:rsid wsp:val=&quot;00173555&quot;/&gt;&lt;wsp:rsid wsp:val=&quot;0017440F&quot;/&gt;&lt;wsp:rsid wsp:val=&quot;00174628&quot;/&gt;&lt;wsp:rsid wsp:val=&quot;00174F06&quot;/&gt;&lt;wsp:rsid wsp:val=&quot;001757FF&quot;/&gt;&lt;wsp:rsid wsp:val=&quot;00175F64&quot;/&gt;&lt;wsp:rsid wsp:val=&quot;00176332&quot;/&gt;&lt;wsp:rsid wsp:val=&quot;00176373&quot;/&gt;&lt;wsp:rsid wsp:val=&quot;00177B59&quot;/&gt;&lt;wsp:rsid wsp:val=&quot;00177FD3&quot;/&gt;&lt;wsp:rsid wsp:val=&quot;00180388&quot;/&gt;&lt;wsp:rsid wsp:val=&quot;00181C5B&quot;/&gt;&lt;wsp:rsid wsp:val=&quot;00181F0E&quot;/&gt;&lt;wsp:rsid wsp:val=&quot;0018214F&quot;/&gt;&lt;wsp:rsid wsp:val=&quot;00183072&quot;/&gt;&lt;wsp:rsid wsp:val=&quot;00183214&quot;/&gt;&lt;wsp:rsid wsp:val=&quot;0018346C&quot;/&gt;&lt;wsp:rsid wsp:val=&quot;001834A5&quot;/&gt;&lt;wsp:rsid wsp:val=&quot;00183584&quot;/&gt;&lt;wsp:rsid wsp:val=&quot;001841DC&quot;/&gt;&lt;wsp:rsid wsp:val=&quot;00184883&quot;/&gt;&lt;wsp:rsid wsp:val=&quot;001855EA&quot;/&gt;&lt;wsp:rsid wsp:val=&quot;00185D61&quot;/&gt;&lt;wsp:rsid wsp:val=&quot;00186B1C&quot;/&gt;&lt;wsp:rsid wsp:val=&quot;00187185&quot;/&gt;&lt;wsp:rsid wsp:val=&quot;001874A5&quot;/&gt;&lt;wsp:rsid wsp:val=&quot;001876AF&quot;/&gt;&lt;wsp:rsid wsp:val=&quot;0018774C&quot;/&gt;&lt;wsp:rsid wsp:val=&quot;00190E8F&quot;/&gt;&lt;wsp:rsid wsp:val=&quot;00190F8E&quot;/&gt;&lt;wsp:rsid wsp:val=&quot;001929F3&quot;/&gt;&lt;wsp:rsid wsp:val=&quot;00192C10&quot;/&gt;&lt;wsp:rsid wsp:val=&quot;00192FB0&quot;/&gt;&lt;wsp:rsid wsp:val=&quot;00196D58&quot;/&gt;&lt;wsp:rsid wsp:val=&quot;00196F5C&quot;/&gt;&lt;wsp:rsid wsp:val=&quot;0019727C&quot;/&gt;&lt;wsp:rsid wsp:val=&quot;001A0BB4&quot;/&gt;&lt;wsp:rsid wsp:val=&quot;001A0DBF&quot;/&gt;&lt;wsp:rsid wsp:val=&quot;001A0E1A&quot;/&gt;&lt;wsp:rsid wsp:val=&quot;001A1498&quot;/&gt;&lt;wsp:rsid wsp:val=&quot;001A1A6D&quot;/&gt;&lt;wsp:rsid wsp:val=&quot;001A33C6&quot;/&gt;&lt;wsp:rsid wsp:val=&quot;001A3448&quot;/&gt;&lt;wsp:rsid wsp:val=&quot;001A36FE&quot;/&gt;&lt;wsp:rsid wsp:val=&quot;001A3759&quot;/&gt;&lt;wsp:rsid wsp:val=&quot;001A39AF&quot;/&gt;&lt;wsp:rsid wsp:val=&quot;001A425E&quot;/&gt;&lt;wsp:rsid wsp:val=&quot;001A50C5&quot;/&gt;&lt;wsp:rsid wsp:val=&quot;001A5359&quot;/&gt;&lt;wsp:rsid wsp:val=&quot;001A5868&quot;/&gt;&lt;wsp:rsid wsp:val=&quot;001A5D7C&quot;/&gt;&lt;wsp:rsid wsp:val=&quot;001A61E6&quot;/&gt;&lt;wsp:rsid wsp:val=&quot;001A7A33&quot;/&gt;&lt;wsp:rsid wsp:val=&quot;001A7A3F&quot;/&gt;&lt;wsp:rsid wsp:val=&quot;001A7BD8&quot;/&gt;&lt;wsp:rsid wsp:val=&quot;001A7C44&quot;/&gt;&lt;wsp:rsid wsp:val=&quot;001B023C&quot;/&gt;&lt;wsp:rsid wsp:val=&quot;001B1534&quot;/&gt;&lt;wsp:rsid wsp:val=&quot;001B18DB&quot;/&gt;&lt;wsp:rsid wsp:val=&quot;001B1CDE&quot;/&gt;&lt;wsp:rsid wsp:val=&quot;001B2336&quot;/&gt;&lt;wsp:rsid wsp:val=&quot;001B27B6&quot;/&gt;&lt;wsp:rsid wsp:val=&quot;001B32A2&quot;/&gt;&lt;wsp:rsid wsp:val=&quot;001B3EC7&quot;/&gt;&lt;wsp:rsid wsp:val=&quot;001B4524&quot;/&gt;&lt;wsp:rsid wsp:val=&quot;001B495C&quot;/&gt;&lt;wsp:rsid wsp:val=&quot;001B56F2&quot;/&gt;&lt;wsp:rsid wsp:val=&quot;001B5CB1&quot;/&gt;&lt;wsp:rsid wsp:val=&quot;001B6041&quot;/&gt;&lt;wsp:rsid wsp:val=&quot;001B65ED&quot;/&gt;&lt;wsp:rsid wsp:val=&quot;001B75ED&quot;/&gt;&lt;wsp:rsid wsp:val=&quot;001B75F3&quot;/&gt;&lt;wsp:rsid wsp:val=&quot;001B776B&quot;/&gt;&lt;wsp:rsid wsp:val=&quot;001C0129&quot;/&gt;&lt;wsp:rsid wsp:val=&quot;001C0217&quot;/&gt;&lt;wsp:rsid wsp:val=&quot;001C0FC2&quot;/&gt;&lt;wsp:rsid wsp:val=&quot;001C1D2E&quot;/&gt;&lt;wsp:rsid wsp:val=&quot;001C1FFE&quot;/&gt;&lt;wsp:rsid wsp:val=&quot;001C2313&quot;/&gt;&lt;wsp:rsid wsp:val=&quot;001C2368&quot;/&gt;&lt;wsp:rsid wsp:val=&quot;001C2512&quot;/&gt;&lt;wsp:rsid wsp:val=&quot;001C2AE0&quot;/&gt;&lt;wsp:rsid wsp:val=&quot;001C2FF1&quot;/&gt;&lt;wsp:rsid wsp:val=&quot;001C316B&quot;/&gt;&lt;wsp:rsid wsp:val=&quot;001C3317&quot;/&gt;&lt;wsp:rsid wsp:val=&quot;001C3C4B&quot;/&gt;&lt;wsp:rsid wsp:val=&quot;001C3E72&quot;/&gt;&lt;wsp:rsid wsp:val=&quot;001C41B3&quot;/&gt;&lt;wsp:rsid wsp:val=&quot;001C4765&quot;/&gt;&lt;wsp:rsid wsp:val=&quot;001C4E3A&quot;/&gt;&lt;wsp:rsid wsp:val=&quot;001C5595&quot;/&gt;&lt;wsp:rsid wsp:val=&quot;001C5906&quot;/&gt;&lt;wsp:rsid wsp:val=&quot;001C5A05&quot;/&gt;&lt;wsp:rsid wsp:val=&quot;001C5A4B&quot;/&gt;&lt;wsp:rsid wsp:val=&quot;001C5C30&quot;/&gt;&lt;wsp:rsid wsp:val=&quot;001C5CD0&quot;/&gt;&lt;wsp:rsid wsp:val=&quot;001C61F6&quot;/&gt;&lt;wsp:rsid wsp:val=&quot;001C6518&quot;/&gt;&lt;wsp:rsid wsp:val=&quot;001C695C&quot;/&gt;&lt;wsp:rsid wsp:val=&quot;001C7333&quot;/&gt;&lt;wsp:rsid wsp:val=&quot;001C7FC9&quot;/&gt;&lt;wsp:rsid wsp:val=&quot;001D0076&quot;/&gt;&lt;wsp:rsid wsp:val=&quot;001D1748&quot;/&gt;&lt;wsp:rsid wsp:val=&quot;001D1A8B&quot;/&gt;&lt;wsp:rsid wsp:val=&quot;001D2820&quot;/&gt;&lt;wsp:rsid wsp:val=&quot;001D2B6D&quot;/&gt;&lt;wsp:rsid wsp:val=&quot;001D4016&quot;/&gt;&lt;wsp:rsid wsp:val=&quot;001D4107&quot;/&gt;&lt;wsp:rsid wsp:val=&quot;001D464E&quot;/&gt;&lt;wsp:rsid wsp:val=&quot;001D5073&quot;/&gt;&lt;wsp:rsid wsp:val=&quot;001D5632&quot;/&gt;&lt;wsp:rsid wsp:val=&quot;001D5C97&quot;/&gt;&lt;wsp:rsid wsp:val=&quot;001D5F07&quot;/&gt;&lt;wsp:rsid wsp:val=&quot;001D64D0&quot;/&gt;&lt;wsp:rsid wsp:val=&quot;001D6707&quot;/&gt;&lt;wsp:rsid wsp:val=&quot;001D6A97&quot;/&gt;&lt;wsp:rsid wsp:val=&quot;001D6F0D&quot;/&gt;&lt;wsp:rsid wsp:val=&quot;001D71D9&quot;/&gt;&lt;wsp:rsid wsp:val=&quot;001D7DAF&quot;/&gt;&lt;wsp:rsid wsp:val=&quot;001E01C0&quot;/&gt;&lt;wsp:rsid wsp:val=&quot;001E0562&quot;/&gt;&lt;wsp:rsid wsp:val=&quot;001E08B6&quot;/&gt;&lt;wsp:rsid wsp:val=&quot;001E0ECF&quot;/&gt;&lt;wsp:rsid wsp:val=&quot;001E104C&quot;/&gt;&lt;wsp:rsid wsp:val=&quot;001E1477&quot;/&gt;&lt;wsp:rsid wsp:val=&quot;001E1C17&quot;/&gt;&lt;wsp:rsid wsp:val=&quot;001E1CC1&quot;/&gt;&lt;wsp:rsid wsp:val=&quot;001E2043&quot;/&gt;&lt;wsp:rsid wsp:val=&quot;001E2A0C&quot;/&gt;&lt;wsp:rsid wsp:val=&quot;001E2D32&quot;/&gt;&lt;wsp:rsid wsp:val=&quot;001E2EB1&quot;/&gt;&lt;wsp:rsid wsp:val=&quot;001E36ED&quot;/&gt;&lt;wsp:rsid wsp:val=&quot;001E382F&quot;/&gt;&lt;wsp:rsid wsp:val=&quot;001E3E7B&quot;/&gt;&lt;wsp:rsid wsp:val=&quot;001E4882&quot;/&gt;&lt;wsp:rsid wsp:val=&quot;001E4B30&quot;/&gt;&lt;wsp:rsid wsp:val=&quot;001E4B3F&quot;/&gt;&lt;wsp:rsid wsp:val=&quot;001E50D9&quot;/&gt;&lt;wsp:rsid wsp:val=&quot;001E6C6A&quot;/&gt;&lt;wsp:rsid wsp:val=&quot;001E7611&quot;/&gt;&lt;wsp:rsid wsp:val=&quot;001E7997&quot;/&gt;&lt;wsp:rsid wsp:val=&quot;001E7CD1&quot;/&gt;&lt;wsp:rsid wsp:val=&quot;001E7E5B&quot;/&gt;&lt;wsp:rsid wsp:val=&quot;001E7F2C&quot;/&gt;&lt;wsp:rsid wsp:val=&quot;001F01EA&quot;/&gt;&lt;wsp:rsid wsp:val=&quot;001F05C9&quot;/&gt;&lt;wsp:rsid wsp:val=&quot;001F16FC&quot;/&gt;&lt;wsp:rsid wsp:val=&quot;001F1850&quot;/&gt;&lt;wsp:rsid wsp:val=&quot;001F1E06&quot;/&gt;&lt;wsp:rsid wsp:val=&quot;001F238C&quot;/&gt;&lt;wsp:rsid wsp:val=&quot;001F2859&quot;/&gt;&lt;wsp:rsid wsp:val=&quot;001F2FA4&quot;/&gt;&lt;wsp:rsid wsp:val=&quot;001F30F9&quot;/&gt;&lt;wsp:rsid wsp:val=&quot;001F3308&quot;/&gt;&lt;wsp:rsid wsp:val=&quot;001F3746&quot;/&gt;&lt;wsp:rsid wsp:val=&quot;001F4176&quot;/&gt;&lt;wsp:rsid wsp:val=&quot;001F433A&quot;/&gt;&lt;wsp:rsid wsp:val=&quot;001F441F&quot;/&gt;&lt;wsp:rsid wsp:val=&quot;001F47A6&quot;/&gt;&lt;wsp:rsid wsp:val=&quot;001F58E4&quot;/&gt;&lt;wsp:rsid wsp:val=&quot;001F5C34&quot;/&gt;&lt;wsp:rsid wsp:val=&quot;001F5EB0&quot;/&gt;&lt;wsp:rsid wsp:val=&quot;001F6145&quot;/&gt;&lt;wsp:rsid wsp:val=&quot;001F6A96&quot;/&gt;&lt;wsp:rsid wsp:val=&quot;001F6E9A&quot;/&gt;&lt;wsp:rsid wsp:val=&quot;001F7E1B&quot;/&gt;&lt;wsp:rsid wsp:val=&quot;002001CF&quot;/&gt;&lt;wsp:rsid wsp:val=&quot;00200525&quot;/&gt;&lt;wsp:rsid wsp:val=&quot;00200623&quot;/&gt;&lt;wsp:rsid wsp:val=&quot;00200AF2&quot;/&gt;&lt;wsp:rsid wsp:val=&quot;002010EC&quot;/&gt;&lt;wsp:rsid wsp:val=&quot;00201244&quot;/&gt;&lt;wsp:rsid wsp:val=&quot;00201845&quot;/&gt;&lt;wsp:rsid wsp:val=&quot;00201B68&quot;/&gt;&lt;wsp:rsid wsp:val=&quot;00201BFA&quot;/&gt;&lt;wsp:rsid wsp:val=&quot;002030BC&quot;/&gt;&lt;wsp:rsid wsp:val=&quot;0020354A&quot;/&gt;&lt;wsp:rsid wsp:val=&quot;00203D88&quot;/&gt;&lt;wsp:rsid wsp:val=&quot;0020405C&quot;/&gt;&lt;wsp:rsid wsp:val=&quot;002045E6&quot;/&gt;&lt;wsp:rsid wsp:val=&quot;00205372&quot;/&gt;&lt;wsp:rsid wsp:val=&quot;002058E1&quot;/&gt;&lt;wsp:rsid wsp:val=&quot;00206ABE&quot;/&gt;&lt;wsp:rsid wsp:val=&quot;00206F9D&quot;/&gt;&lt;wsp:rsid wsp:val=&quot;00207F79&quot;/&gt;&lt;wsp:rsid wsp:val=&quot;00210348&quot;/&gt;&lt;wsp:rsid wsp:val=&quot;00211352&quot;/&gt;&lt;wsp:rsid wsp:val=&quot;00212403&quot;/&gt;&lt;wsp:rsid wsp:val=&quot;002129D3&quot;/&gt;&lt;wsp:rsid wsp:val=&quot;00213118&quot;/&gt;&lt;wsp:rsid wsp:val=&quot;00213568&quot;/&gt;&lt;wsp:rsid wsp:val=&quot;0021365B&quot;/&gt;&lt;wsp:rsid wsp:val=&quot;00213780&quot;/&gt;&lt;wsp:rsid wsp:val=&quot;00213841&quot;/&gt;&lt;wsp:rsid wsp:val=&quot;00213EFB&quot;/&gt;&lt;wsp:rsid wsp:val=&quot;00214C49&quot;/&gt;&lt;wsp:rsid wsp:val=&quot;00214FAB&quot;/&gt;&lt;wsp:rsid wsp:val=&quot;00215273&quot;/&gt;&lt;wsp:rsid wsp:val=&quot;002154E2&quot;/&gt;&lt;wsp:rsid wsp:val=&quot;002156FE&quot;/&gt;&lt;wsp:rsid wsp:val=&quot;00215E15&quot;/&gt;&lt;wsp:rsid wsp:val=&quot;00215FD4&quot;/&gt;&lt;wsp:rsid wsp:val=&quot;00217902&quot;/&gt;&lt;wsp:rsid wsp:val=&quot;00217E65&quot;/&gt;&lt;wsp:rsid wsp:val=&quot;00220C05&quot;/&gt;&lt;wsp:rsid wsp:val=&quot;00221315&quot;/&gt;&lt;wsp:rsid wsp:val=&quot;002213BC&quot;/&gt;&lt;wsp:rsid wsp:val=&quot;00221A15&quot;/&gt;&lt;wsp:rsid wsp:val=&quot;00221B86&quot;/&gt;&lt;wsp:rsid wsp:val=&quot;00221D3D&quot;/&gt;&lt;wsp:rsid wsp:val=&quot;00222369&quot;/&gt;&lt;wsp:rsid wsp:val=&quot;002229F5&quot;/&gt;&lt;wsp:rsid wsp:val=&quot;00222AFF&quot;/&gt;&lt;wsp:rsid wsp:val=&quot;00223456&quot;/&gt;&lt;wsp:rsid wsp:val=&quot;0022383A&quot;/&gt;&lt;wsp:rsid wsp:val=&quot;00224B88&quot;/&gt;&lt;wsp:rsid wsp:val=&quot;002262FA&quot;/&gt;&lt;wsp:rsid wsp:val=&quot;00226876&quot;/&gt;&lt;wsp:rsid wsp:val=&quot;00226B6C&quot;/&gt;&lt;wsp:rsid wsp:val=&quot;0022737A&quot;/&gt;&lt;wsp:rsid wsp:val=&quot;00227C7B&quot;/&gt;&lt;wsp:rsid wsp:val=&quot;00227DA7&quot;/&gt;&lt;wsp:rsid wsp:val=&quot;00227F7D&quot;/&gt;&lt;wsp:rsid wsp:val=&quot;00230009&quot;/&gt;&lt;wsp:rsid wsp:val=&quot;0023036E&quot;/&gt;&lt;wsp:rsid wsp:val=&quot;00230406&quot;/&gt;&lt;wsp:rsid wsp:val=&quot;00230B7C&quot;/&gt;&lt;wsp:rsid wsp:val=&quot;00231E0D&quot;/&gt;&lt;wsp:rsid wsp:val=&quot;00232675&quot;/&gt;&lt;wsp:rsid wsp:val=&quot;00232867&quot;/&gt;&lt;wsp:rsid wsp:val=&quot;00233B4F&quot;/&gt;&lt;wsp:rsid wsp:val=&quot;00234539&quot;/&gt;&lt;wsp:rsid wsp:val=&quot;00234884&quot;/&gt;&lt;wsp:rsid wsp:val=&quot;0023514A&quot;/&gt;&lt;wsp:rsid wsp:val=&quot;0023558E&quot;/&gt;&lt;wsp:rsid wsp:val=&quot;00235745&quot;/&gt;&lt;wsp:rsid wsp:val=&quot;00235D47&quot;/&gt;&lt;wsp:rsid wsp:val=&quot;00236202&quot;/&gt;&lt;wsp:rsid wsp:val=&quot;00236CC1&quot;/&gt;&lt;wsp:rsid wsp:val=&quot;00236E77&quot;/&gt;&lt;wsp:rsid wsp:val=&quot;002370BD&quot;/&gt;&lt;wsp:rsid wsp:val=&quot;0023738A&quot;/&gt;&lt;wsp:rsid wsp:val=&quot;00240034&quot;/&gt;&lt;wsp:rsid wsp:val=&quot;0024005A&quot;/&gt;&lt;wsp:rsid wsp:val=&quot;002400E2&quot;/&gt;&lt;wsp:rsid wsp:val=&quot;00241346&quot;/&gt;&lt;wsp:rsid wsp:val=&quot;00241903&quot;/&gt;&lt;wsp:rsid wsp:val=&quot;00242370&quot;/&gt;&lt;wsp:rsid wsp:val=&quot;00242B61&quot;/&gt;&lt;wsp:rsid wsp:val=&quot;0024400F&quot;/&gt;&lt;wsp:rsid wsp:val=&quot;002440FF&quot;/&gt;&lt;wsp:rsid wsp:val=&quot;00244204&quot;/&gt;&lt;wsp:rsid wsp:val=&quot;0024422A&quot;/&gt;&lt;wsp:rsid wsp:val=&quot;00244773&quot;/&gt;&lt;wsp:rsid wsp:val=&quot;00244A7B&quot;/&gt;&lt;wsp:rsid wsp:val=&quot;00244C89&quot;/&gt;&lt;wsp:rsid wsp:val=&quot;00244E28&quot;/&gt;&lt;wsp:rsid wsp:val=&quot;00245159&quot;/&gt;&lt;wsp:rsid wsp:val=&quot;00245ABF&quot;/&gt;&lt;wsp:rsid wsp:val=&quot;00245D0E&quot;/&gt;&lt;wsp:rsid wsp:val=&quot;00245E68&quot;/&gt;&lt;wsp:rsid wsp:val=&quot;002461EB&quot;/&gt;&lt;wsp:rsid wsp:val=&quot;00246C28&quot;/&gt;&lt;wsp:rsid wsp:val=&quot;0024721A&quot;/&gt;&lt;wsp:rsid wsp:val=&quot;00250384&quot;/&gt;&lt;wsp:rsid wsp:val=&quot;00250D56&quot;/&gt;&lt;wsp:rsid wsp:val=&quot;0025132B&quot;/&gt;&lt;wsp:rsid wsp:val=&quot;00251651&quot;/&gt;&lt;wsp:rsid wsp:val=&quot;0025167C&quot;/&gt;&lt;wsp:rsid wsp:val=&quot;00251AFD&quot;/&gt;&lt;wsp:rsid wsp:val=&quot;00252003&quot;/&gt;&lt;wsp:rsid wsp:val=&quot;00252603&quot;/&gt;&lt;wsp:rsid wsp:val=&quot;0025273F&quot;/&gt;&lt;wsp:rsid wsp:val=&quot;002530A0&quot;/&gt;&lt;wsp:rsid wsp:val=&quot;00253105&quot;/&gt;&lt;wsp:rsid wsp:val=&quot;00253653&quot;/&gt;&lt;wsp:rsid wsp:val=&quot;00253692&quot;/&gt;&lt;wsp:rsid wsp:val=&quot;00253E56&quot;/&gt;&lt;wsp:rsid wsp:val=&quot;002544F1&quot;/&gt;&lt;wsp:rsid wsp:val=&quot;002547C5&quot;/&gt;&lt;wsp:rsid wsp:val=&quot;002548AD&quot;/&gt;&lt;wsp:rsid wsp:val=&quot;00256162&quot;/&gt;&lt;wsp:rsid wsp:val=&quot;002564D7&quot;/&gt;&lt;wsp:rsid wsp:val=&quot;002566FC&quot;/&gt;&lt;wsp:rsid wsp:val=&quot;00256C97&quot;/&gt;&lt;wsp:rsid wsp:val=&quot;00260492&quot;/&gt;&lt;wsp:rsid wsp:val=&quot;00260A41&quot;/&gt;&lt;wsp:rsid wsp:val=&quot;002614B7&quot;/&gt;&lt;wsp:rsid wsp:val=&quot;00261DF9&quot;/&gt;&lt;wsp:rsid wsp:val=&quot;00261E5F&quot;/&gt;&lt;wsp:rsid wsp:val=&quot;00262DD0&quot;/&gt;&lt;wsp:rsid wsp:val=&quot;00262FDB&quot;/&gt;&lt;wsp:rsid wsp:val=&quot;002630CE&quot;/&gt;&lt;wsp:rsid wsp:val=&quot;00263640&quot;/&gt;&lt;wsp:rsid wsp:val=&quot;00263989&quot;/&gt;&lt;wsp:rsid wsp:val=&quot;00264BFC&quot;/&gt;&lt;wsp:rsid wsp:val=&quot;00264E6F&quot;/&gt;&lt;wsp:rsid wsp:val=&quot;002655BA&quot;/&gt;&lt;wsp:rsid wsp:val=&quot;00265C60&quot;/&gt;&lt;wsp:rsid wsp:val=&quot;00266129&quot;/&gt;&lt;wsp:rsid wsp:val=&quot;0026635A&quot;/&gt;&lt;wsp:rsid wsp:val=&quot;00266A22&quot;/&gt;&lt;wsp:rsid wsp:val=&quot;00266AED&quot;/&gt;&lt;wsp:rsid wsp:val=&quot;00266C05&quot;/&gt;&lt;wsp:rsid wsp:val=&quot;002675B5&quot;/&gt;&lt;wsp:rsid wsp:val=&quot;002679B3&quot;/&gt;&lt;wsp:rsid wsp:val=&quot;002706A6&quot;/&gt;&lt;wsp:rsid wsp:val=&quot;00271120&quot;/&gt;&lt;wsp:rsid wsp:val=&quot;00271616&quot;/&gt;&lt;wsp:rsid wsp:val=&quot;002726E6&quot;/&gt;&lt;wsp:rsid wsp:val=&quot;00272713&quot;/&gt;&lt;wsp:rsid wsp:val=&quot;00272A55&quot;/&gt;&lt;wsp:rsid wsp:val=&quot;00272ABF&quot;/&gt;&lt;wsp:rsid wsp:val=&quot;00272C24&quot;/&gt;&lt;wsp:rsid wsp:val=&quot;00274747&quot;/&gt;&lt;wsp:rsid wsp:val=&quot;00274EC7&quot;/&gt;&lt;wsp:rsid wsp:val=&quot;00275556&quot;/&gt;&lt;wsp:rsid wsp:val=&quot;00275CB5&quot;/&gt;&lt;wsp:rsid wsp:val=&quot;00275DD7&quot;/&gt;&lt;wsp:rsid wsp:val=&quot;00275F13&quot;/&gt;&lt;wsp:rsid wsp:val=&quot;0027649D&quot;/&gt;&lt;wsp:rsid wsp:val=&quot;00276E12&quot;/&gt;&lt;wsp:rsid wsp:val=&quot;00277762&quot;/&gt;&lt;wsp:rsid wsp:val=&quot;00277BCE&quot;/&gt;&lt;wsp:rsid wsp:val=&quot;00280B5B&quot;/&gt;&lt;wsp:rsid wsp:val=&quot;00280B66&quot;/&gt;&lt;wsp:rsid wsp:val=&quot;00282CB3&quot;/&gt;&lt;wsp:rsid wsp:val=&quot;00282F88&quot;/&gt;&lt;wsp:rsid wsp:val=&quot;0028319D&quot;/&gt;&lt;wsp:rsid wsp:val=&quot;00283268&quot;/&gt;&lt;wsp:rsid wsp:val=&quot;0028388A&quot;/&gt;&lt;wsp:rsid wsp:val=&quot;00283B05&quot;/&gt;&lt;wsp:rsid wsp:val=&quot;0028440A&quot;/&gt;&lt;wsp:rsid wsp:val=&quot;00284763&quot;/&gt;&lt;wsp:rsid wsp:val=&quot;00284942&quot;/&gt;&lt;wsp:rsid wsp:val=&quot;002854E6&quot;/&gt;&lt;wsp:rsid wsp:val=&quot;002865C9&quot;/&gt;&lt;wsp:rsid wsp:val=&quot;00287397&quot;/&gt;&lt;wsp:rsid wsp:val=&quot;00287A3D&quot;/&gt;&lt;wsp:rsid wsp:val=&quot;00287CE5&quot;/&gt;&lt;wsp:rsid wsp:val=&quot;00290134&quot;/&gt;&lt;wsp:rsid wsp:val=&quot;00290B09&quot;/&gt;&lt;wsp:rsid wsp:val=&quot;00291A31&quot;/&gt;&lt;wsp:rsid wsp:val=&quot;002922D5&quot;/&gt;&lt;wsp:rsid wsp:val=&quot;002922E4&quot;/&gt;&lt;wsp:rsid wsp:val=&quot;002923D1&quot;/&gt;&lt;wsp:rsid wsp:val=&quot;00292762&quot;/&gt;&lt;wsp:rsid wsp:val=&quot;00292804&quot;/&gt;&lt;wsp:rsid wsp:val=&quot;002929DC&quot;/&gt;&lt;wsp:rsid wsp:val=&quot;00292B0B&quot;/&gt;&lt;wsp:rsid wsp:val=&quot;002939B0&quot;/&gt;&lt;wsp:rsid wsp:val=&quot;00295360&quot;/&gt;&lt;wsp:rsid wsp:val=&quot;00297208&quot;/&gt;&lt;wsp:rsid wsp:val=&quot;0029765E&quot;/&gt;&lt;wsp:rsid wsp:val=&quot;00297974&quot;/&gt;&lt;wsp:rsid wsp:val=&quot;00297F7C&quot;/&gt;&lt;wsp:rsid wsp:val=&quot;002A0145&quot;/&gt;&lt;wsp:rsid wsp:val=&quot;002A01A9&quot;/&gt;&lt;wsp:rsid wsp:val=&quot;002A0C01&quot;/&gt;&lt;wsp:rsid wsp:val=&quot;002A0D57&quot;/&gt;&lt;wsp:rsid wsp:val=&quot;002A111E&quot;/&gt;&lt;wsp:rsid wsp:val=&quot;002A1657&quot;/&gt;&lt;wsp:rsid wsp:val=&quot;002A1EDD&quot;/&gt;&lt;wsp:rsid wsp:val=&quot;002A2061&quot;/&gt;&lt;wsp:rsid wsp:val=&quot;002A26BC&quot;/&gt;&lt;wsp:rsid wsp:val=&quot;002A42E8&quot;/&gt;&lt;wsp:rsid wsp:val=&quot;002A48CD&quot;/&gt;&lt;wsp:rsid wsp:val=&quot;002A4929&quot;/&gt;&lt;wsp:rsid wsp:val=&quot;002A4CB7&quot;/&gt;&lt;wsp:rsid wsp:val=&quot;002A567B&quot;/&gt;&lt;wsp:rsid wsp:val=&quot;002A5900&quot;/&gt;&lt;wsp:rsid wsp:val=&quot;002A5D67&quot;/&gt;&lt;wsp:rsid wsp:val=&quot;002A650A&quot;/&gt;&lt;wsp:rsid wsp:val=&quot;002A6DF4&quot;/&gt;&lt;wsp:rsid wsp:val=&quot;002A731D&quot;/&gt;&lt;wsp:rsid wsp:val=&quot;002A74A8&quot;/&gt;&lt;wsp:rsid wsp:val=&quot;002A78F2&quot;/&gt;&lt;wsp:rsid wsp:val=&quot;002B0664&quot;/&gt;&lt;wsp:rsid wsp:val=&quot;002B0F19&quot;/&gt;&lt;wsp:rsid wsp:val=&quot;002B10DD&quot;/&gt;&lt;wsp:rsid wsp:val=&quot;002B13AB&quot;/&gt;&lt;wsp:rsid wsp:val=&quot;002B2046&quot;/&gt;&lt;wsp:rsid wsp:val=&quot;002B20D6&quot;/&gt;&lt;wsp:rsid wsp:val=&quot;002B2263&quot;/&gt;&lt;wsp:rsid wsp:val=&quot;002B260A&quot;/&gt;&lt;wsp:rsid wsp:val=&quot;002B2813&quot;/&gt;&lt;wsp:rsid wsp:val=&quot;002B2F49&quot;/&gt;&lt;wsp:rsid wsp:val=&quot;002B2FAC&quot;/&gt;&lt;wsp:rsid wsp:val=&quot;002B3B81&quot;/&gt;&lt;wsp:rsid wsp:val=&quot;002B47D3&quot;/&gt;&lt;wsp:rsid wsp:val=&quot;002B4C67&quot;/&gt;&lt;wsp:rsid wsp:val=&quot;002B4D3D&quot;/&gt;&lt;wsp:rsid wsp:val=&quot;002B6723&quot;/&gt;&lt;wsp:rsid wsp:val=&quot;002B6862&quot;/&gt;&lt;wsp:rsid wsp:val=&quot;002B692C&quot;/&gt;&lt;wsp:rsid wsp:val=&quot;002B6E08&quot;/&gt;&lt;wsp:rsid wsp:val=&quot;002B700D&quot;/&gt;&lt;wsp:rsid wsp:val=&quot;002B76E4&quot;/&gt;&lt;wsp:rsid wsp:val=&quot;002C069A&quot;/&gt;&lt;wsp:rsid wsp:val=&quot;002C073C&quot;/&gt;&lt;wsp:rsid wsp:val=&quot;002C0DA5&quot;/&gt;&lt;wsp:rsid wsp:val=&quot;002C16EA&quot;/&gt;&lt;wsp:rsid wsp:val=&quot;002C1968&quot;/&gt;&lt;wsp:rsid wsp:val=&quot;002C1C71&quot;/&gt;&lt;wsp:rsid wsp:val=&quot;002C236D&quot;/&gt;&lt;wsp:rsid wsp:val=&quot;002C2635&quot;/&gt;&lt;wsp:rsid wsp:val=&quot;002C2A62&quot;/&gt;&lt;wsp:rsid wsp:val=&quot;002C2BEF&quot;/&gt;&lt;wsp:rsid wsp:val=&quot;002C309D&quot;/&gt;&lt;wsp:rsid wsp:val=&quot;002C3DAC&quot;/&gt;&lt;wsp:rsid wsp:val=&quot;002C4121&quot;/&gt;&lt;wsp:rsid wsp:val=&quot;002C4BA2&quot;/&gt;&lt;wsp:rsid wsp:val=&quot;002C5065&quot;/&gt;&lt;wsp:rsid wsp:val=&quot;002C5966&quot;/&gt;&lt;wsp:rsid wsp:val=&quot;002C5A12&quot;/&gt;&lt;wsp:rsid wsp:val=&quot;002C5D16&quot;/&gt;&lt;wsp:rsid wsp:val=&quot;002C5D9F&quot;/&gt;&lt;wsp:rsid wsp:val=&quot;002C5F49&quot;/&gt;&lt;wsp:rsid wsp:val=&quot;002C6726&quot;/&gt;&lt;wsp:rsid wsp:val=&quot;002C6D5D&quot;/&gt;&lt;wsp:rsid wsp:val=&quot;002D0322&quot;/&gt;&lt;wsp:rsid wsp:val=&quot;002D0726&quot;/&gt;&lt;wsp:rsid wsp:val=&quot;002D0CA6&quot;/&gt;&lt;wsp:rsid wsp:val=&quot;002D271E&quot;/&gt;&lt;wsp:rsid wsp:val=&quot;002D3384&quot;/&gt;&lt;wsp:rsid wsp:val=&quot;002D37B8&quot;/&gt;&lt;wsp:rsid wsp:val=&quot;002D3C9C&quot;/&gt;&lt;wsp:rsid wsp:val=&quot;002D3F1A&quot;/&gt;&lt;wsp:rsid wsp:val=&quot;002D47BE&quot;/&gt;&lt;wsp:rsid wsp:val=&quot;002D5439&quot;/&gt;&lt;wsp:rsid wsp:val=&quot;002D668E&quot;/&gt;&lt;wsp:rsid wsp:val=&quot;002D7325&quot;/&gt;&lt;wsp:rsid wsp:val=&quot;002D7A7F&quot;/&gt;&lt;wsp:rsid wsp:val=&quot;002E0217&quot;/&gt;&lt;wsp:rsid wsp:val=&quot;002E0572&quot;/&gt;&lt;wsp:rsid wsp:val=&quot;002E0F5B&quot;/&gt;&lt;wsp:rsid wsp:val=&quot;002E1480&quot;/&gt;&lt;wsp:rsid wsp:val=&quot;002E14E3&quot;/&gt;&lt;wsp:rsid wsp:val=&quot;002E1929&quot;/&gt;&lt;wsp:rsid wsp:val=&quot;002E1A36&quot;/&gt;&lt;wsp:rsid wsp:val=&quot;002E1F22&quot;/&gt;&lt;wsp:rsid wsp:val=&quot;002E2E18&quot;/&gt;&lt;wsp:rsid wsp:val=&quot;002E3C76&quot;/&gt;&lt;wsp:rsid wsp:val=&quot;002E4300&quot;/&gt;&lt;wsp:rsid wsp:val=&quot;002E4A9E&quot;/&gt;&lt;wsp:rsid wsp:val=&quot;002E4AF4&quot;/&gt;&lt;wsp:rsid wsp:val=&quot;002E4F5F&quot;/&gt;&lt;wsp:rsid wsp:val=&quot;002E4FE4&quot;/&gt;&lt;wsp:rsid wsp:val=&quot;002E50F6&quot;/&gt;&lt;wsp:rsid wsp:val=&quot;002E527B&quot;/&gt;&lt;wsp:rsid wsp:val=&quot;002E5DD7&quot;/&gt;&lt;wsp:rsid wsp:val=&quot;002E6B13&quot;/&gt;&lt;wsp:rsid wsp:val=&quot;002E6EC7&quot;/&gt;&lt;wsp:rsid wsp:val=&quot;002E7A21&quot;/&gt;&lt;wsp:rsid wsp:val=&quot;002F02EA&quot;/&gt;&lt;wsp:rsid wsp:val=&quot;002F03D0&quot;/&gt;&lt;wsp:rsid wsp:val=&quot;002F0766&quot;/&gt;&lt;wsp:rsid wsp:val=&quot;002F0808&quot;/&gt;&lt;wsp:rsid wsp:val=&quot;002F0E10&quot;/&gt;&lt;wsp:rsid wsp:val=&quot;002F142A&quot;/&gt;&lt;wsp:rsid wsp:val=&quot;002F1507&quot;/&gt;&lt;wsp:rsid wsp:val=&quot;002F1B10&quot;/&gt;&lt;wsp:rsid wsp:val=&quot;002F29C0&quot;/&gt;&lt;wsp:rsid wsp:val=&quot;002F2BB8&quot;/&gt;&lt;wsp:rsid wsp:val=&quot;002F321E&quot;/&gt;&lt;wsp:rsid wsp:val=&quot;002F3696&quot;/&gt;&lt;wsp:rsid wsp:val=&quot;002F3AB1&quot;/&gt;&lt;wsp:rsid wsp:val=&quot;002F3B5F&quot;/&gt;&lt;wsp:rsid wsp:val=&quot;002F42E6&quot;/&gt;&lt;wsp:rsid wsp:val=&quot;002F43C7&quot;/&gt;&lt;wsp:rsid wsp:val=&quot;002F456B&quot;/&gt;&lt;wsp:rsid wsp:val=&quot;002F4BC0&quot;/&gt;&lt;wsp:rsid wsp:val=&quot;002F4D78&quot;/&gt;&lt;wsp:rsid wsp:val=&quot;002F50C6&quot;/&gt;&lt;wsp:rsid wsp:val=&quot;002F5643&quot;/&gt;&lt;wsp:rsid wsp:val=&quot;002F6166&quot;/&gt;&lt;wsp:rsid wsp:val=&quot;002F64C9&quot;/&gt;&lt;wsp:rsid wsp:val=&quot;002F6AE0&quot;/&gt;&lt;wsp:rsid wsp:val=&quot;002F73B5&quot;/&gt;&lt;wsp:rsid wsp:val=&quot;002F7BD3&quot;/&gt;&lt;wsp:rsid wsp:val=&quot;00300B72&quot;/&gt;&lt;wsp:rsid wsp:val=&quot;00301AA7&quot;/&gt;&lt;wsp:rsid wsp:val=&quot;00301B8C&quot;/&gt;&lt;wsp:rsid wsp:val=&quot;00301EC7&quot;/&gt;&lt;wsp:rsid wsp:val=&quot;00302322&quot;/&gt;&lt;wsp:rsid wsp:val=&quot;00302613&quot;/&gt;&lt;wsp:rsid wsp:val=&quot;00302CCB&quot;/&gt;&lt;wsp:rsid wsp:val=&quot;0030328A&quot;/&gt;&lt;wsp:rsid wsp:val=&quot;00303775&quot;/&gt;&lt;wsp:rsid wsp:val=&quot;00303890&quot;/&gt;&lt;wsp:rsid wsp:val=&quot;003046B5&quot;/&gt;&lt;wsp:rsid wsp:val=&quot;003049B2&quot;/&gt;&lt;wsp:rsid wsp:val=&quot;00304EFB&quot;/&gt;&lt;wsp:rsid wsp:val=&quot;0030563F&quot;/&gt;&lt;wsp:rsid wsp:val=&quot;00305A3D&quot;/&gt;&lt;wsp:rsid wsp:val=&quot;00305BC7&quot;/&gt;&lt;wsp:rsid wsp:val=&quot;00305BCA&quot;/&gt;&lt;wsp:rsid wsp:val=&quot;00305CEB&quot;/&gt;&lt;wsp:rsid wsp:val=&quot;00305D43&quot;/&gt;&lt;wsp:rsid wsp:val=&quot;00306B66&quot;/&gt;&lt;wsp:rsid wsp:val=&quot;00307239&quot;/&gt;&lt;wsp:rsid wsp:val=&quot;00307395&quot;/&gt;&lt;wsp:rsid wsp:val=&quot;003107A9&quot;/&gt;&lt;wsp:rsid wsp:val=&quot;0031094B&quot;/&gt;&lt;wsp:rsid wsp:val=&quot;00310F1B&quot;/&gt;&lt;wsp:rsid wsp:val=&quot;00311120&quot;/&gt;&lt;wsp:rsid wsp:val=&quot;00312226&quot;/&gt;&lt;wsp:rsid wsp:val=&quot;003128E0&quot;/&gt;&lt;wsp:rsid wsp:val=&quot;003132EB&quot;/&gt;&lt;wsp:rsid wsp:val=&quot;00313858&quot;/&gt;&lt;wsp:rsid wsp:val=&quot;00313DE7&quot;/&gt;&lt;wsp:rsid wsp:val=&quot;00313E1C&quot;/&gt;&lt;wsp:rsid wsp:val=&quot;003144AA&quot;/&gt;&lt;wsp:rsid wsp:val=&quot;003145FD&quot;/&gt;&lt;wsp:rsid wsp:val=&quot;00314D87&quot;/&gt;&lt;wsp:rsid wsp:val=&quot;0031598B&quot;/&gt;&lt;wsp:rsid wsp:val=&quot;00315F8A&quot;/&gt;&lt;wsp:rsid wsp:val=&quot;003163DE&quot;/&gt;&lt;wsp:rsid wsp:val=&quot;00316445&quot;/&gt;&lt;wsp:rsid wsp:val=&quot;00316EA8&quot;/&gt;&lt;wsp:rsid wsp:val=&quot;003172F6&quot;/&gt;&lt;wsp:rsid wsp:val=&quot;003201BF&quot;/&gt;&lt;wsp:rsid wsp:val=&quot;00320283&quot;/&gt;&lt;wsp:rsid wsp:val=&quot;003206C0&quot;/&gt;&lt;wsp:rsid wsp:val=&quot;00320702&quot;/&gt;&lt;wsp:rsid wsp:val=&quot;00320979&quot;/&gt;&lt;wsp:rsid wsp:val=&quot;00320C34&quot;/&gt;&lt;wsp:rsid wsp:val=&quot;00320DDF&quot;/&gt;&lt;wsp:rsid wsp:val=&quot;00321006&quot;/&gt;&lt;wsp:rsid wsp:val=&quot;00321F5F&quot;/&gt;&lt;wsp:rsid wsp:val=&quot;0032216A&quot;/&gt;&lt;wsp:rsid wsp:val=&quot;00322ADE&quot;/&gt;&lt;wsp:rsid wsp:val=&quot;00322FD4&quot;/&gt;&lt;wsp:rsid wsp:val=&quot;0032460A&quot;/&gt;&lt;wsp:rsid wsp:val=&quot;00324886&quot;/&gt;&lt;wsp:rsid wsp:val=&quot;00325E89&quot;/&gt;&lt;wsp:rsid wsp:val=&quot;003265AF&quot;/&gt;&lt;wsp:rsid wsp:val=&quot;003265BF&quot;/&gt;&lt;wsp:rsid wsp:val=&quot;003273A3&quot;/&gt;&lt;wsp:rsid wsp:val=&quot;00327479&quot;/&gt;&lt;wsp:rsid wsp:val=&quot;003274E4&quot;/&gt;&lt;wsp:rsid wsp:val=&quot;00327CF0&quot;/&gt;&lt;wsp:rsid wsp:val=&quot;0033015D&quot;/&gt;&lt;wsp:rsid wsp:val=&quot;003309D4&quot;/&gt;&lt;wsp:rsid wsp:val=&quot;00331A26&quot;/&gt;&lt;wsp:rsid wsp:val=&quot;00331A9B&quot;/&gt;&lt;wsp:rsid wsp:val=&quot;00331CD6&quot;/&gt;&lt;wsp:rsid wsp:val=&quot;0033210F&quot;/&gt;&lt;wsp:rsid wsp:val=&quot;00332525&quot;/&gt;&lt;wsp:rsid wsp:val=&quot;00332D7A&quot;/&gt;&lt;wsp:rsid wsp:val=&quot;0033318E&quot;/&gt;&lt;wsp:rsid wsp:val=&quot;00333211&quot;/&gt;&lt;wsp:rsid wsp:val=&quot;00333C65&quot;/&gt;&lt;wsp:rsid wsp:val=&quot;0033457E&quot;/&gt;&lt;wsp:rsid wsp:val=&quot;00334C16&quot;/&gt;&lt;wsp:rsid wsp:val=&quot;00335140&quot;/&gt;&lt;wsp:rsid wsp:val=&quot;0033719D&quot;/&gt;&lt;wsp:rsid wsp:val=&quot;003372A9&quot;/&gt;&lt;wsp:rsid wsp:val=&quot;0033765E&quot;/&gt;&lt;wsp:rsid wsp:val=&quot;00337D79&quot;/&gt;&lt;wsp:rsid wsp:val=&quot;00340B85&quot;/&gt;&lt;wsp:rsid wsp:val=&quot;003418FE&quot;/&gt;&lt;wsp:rsid wsp:val=&quot;003419C4&quot;/&gt;&lt;wsp:rsid wsp:val=&quot;00341B48&quot;/&gt;&lt;wsp:rsid wsp:val=&quot;0034229E&quot;/&gt;&lt;wsp:rsid wsp:val=&quot;003429A5&quot;/&gt;&lt;wsp:rsid wsp:val=&quot;00342B8C&quot;/&gt;&lt;wsp:rsid wsp:val=&quot;00342C38&quot;/&gt;&lt;wsp:rsid wsp:val=&quot;00342D69&quot;/&gt;&lt;wsp:rsid wsp:val=&quot;00343346&quot;/&gt;&lt;wsp:rsid wsp:val=&quot;003434B2&quot;/&gt;&lt;wsp:rsid wsp:val=&quot;00343DEF&quot;/&gt;&lt;wsp:rsid wsp:val=&quot;00344632&quot;/&gt;&lt;wsp:rsid wsp:val=&quot;00344F00&quot;/&gt;&lt;wsp:rsid wsp:val=&quot;00344FAC&quot;/&gt;&lt;wsp:rsid wsp:val=&quot;003451E9&quot;/&gt;&lt;wsp:rsid wsp:val=&quot;003452A4&quot;/&gt;&lt;wsp:rsid wsp:val=&quot;00345440&quot;/&gt;&lt;wsp:rsid wsp:val=&quot;0034589A&quot;/&gt;&lt;wsp:rsid wsp:val=&quot;00345A27&quot;/&gt;&lt;wsp:rsid wsp:val=&quot;00346884&quot;/&gt;&lt;wsp:rsid wsp:val=&quot;00346E98&quot;/&gt;&lt;wsp:rsid wsp:val=&quot;00347B27&quot;/&gt;&lt;wsp:rsid wsp:val=&quot;00347DA7&quot;/&gt;&lt;wsp:rsid wsp:val=&quot;00350786&quot;/&gt;&lt;wsp:rsid wsp:val=&quot;003507D6&quot;/&gt;&lt;wsp:rsid wsp:val=&quot;0035088A&quot;/&gt;&lt;wsp:rsid wsp:val=&quot;00350BBF&quot;/&gt;&lt;wsp:rsid wsp:val=&quot;0035168B&quot;/&gt;&lt;wsp:rsid wsp:val=&quot;00351D9A&quot;/&gt;&lt;wsp:rsid wsp:val=&quot;00351E98&quot;/&gt;&lt;wsp:rsid wsp:val=&quot;003527BC&quot;/&gt;&lt;wsp:rsid wsp:val=&quot;003529CF&quot;/&gt;&lt;wsp:rsid wsp:val=&quot;00353567&quot;/&gt;&lt;wsp:rsid wsp:val=&quot;003539BB&quot;/&gt;&lt;wsp:rsid wsp:val=&quot;00354D12&quot;/&gt;&lt;wsp:rsid wsp:val=&quot;00355ADE&quot;/&gt;&lt;wsp:rsid wsp:val=&quot;00355FC2&quot;/&gt;&lt;wsp:rsid wsp:val=&quot;00356C3E&quot;/&gt;&lt;wsp:rsid wsp:val=&quot;00356E21&quot;/&gt;&lt;wsp:rsid wsp:val=&quot;00356FF3&quot;/&gt;&lt;wsp:rsid wsp:val=&quot;00361E4C&quot;/&gt;&lt;wsp:rsid wsp:val=&quot;00362E59&quot;/&gt;&lt;wsp:rsid wsp:val=&quot;003636BE&quot;/&gt;&lt;wsp:rsid wsp:val=&quot;00364175&quot;/&gt;&lt;wsp:rsid wsp:val=&quot;003646D9&quot;/&gt;&lt;wsp:rsid wsp:val=&quot;00364DDF&quot;/&gt;&lt;wsp:rsid wsp:val=&quot;003653C7&quot;/&gt;&lt;wsp:rsid wsp:val=&quot;00365E5C&quot;/&gt;&lt;wsp:rsid wsp:val=&quot;003672DD&quot;/&gt;&lt;wsp:rsid wsp:val=&quot;0036784D&quot;/&gt;&lt;wsp:rsid wsp:val=&quot;00371339&quot;/&gt;&lt;wsp:rsid wsp:val=&quot;0037133A&quot;/&gt;&lt;wsp:rsid wsp:val=&quot;00372137&quot;/&gt;&lt;wsp:rsid wsp:val=&quot;00372DBE&quot;/&gt;&lt;wsp:rsid wsp:val=&quot;00372E56&quot;/&gt;&lt;wsp:rsid wsp:val=&quot;003736CD&quot;/&gt;&lt;wsp:rsid wsp:val=&quot;00373B7C&quot;/&gt;&lt;wsp:rsid wsp:val=&quot;00373C80&quot;/&gt;&lt;wsp:rsid wsp:val=&quot;00373C8C&quot;/&gt;&lt;wsp:rsid wsp:val=&quot;00373D5F&quot;/&gt;&lt;wsp:rsid wsp:val=&quot;0037475B&quot;/&gt;&lt;wsp:rsid wsp:val=&quot;00374849&quot;/&gt;&lt;wsp:rsid wsp:val=&quot;00374F02&quot;/&gt;&lt;wsp:rsid wsp:val=&quot;00375088&quot;/&gt;&lt;wsp:rsid wsp:val=&quot;00375B7D&quot;/&gt;&lt;wsp:rsid wsp:val=&quot;003766B8&quot;/&gt;&lt;wsp:rsid wsp:val=&quot;00376FFC&quot;/&gt;&lt;wsp:rsid wsp:val=&quot;00377439&quot;/&gt;&lt;wsp:rsid wsp:val=&quot;00377628&quot;/&gt;&lt;wsp:rsid wsp:val=&quot;003778BE&quot;/&gt;&lt;wsp:rsid wsp:val=&quot;00377DFF&quot;/&gt;&lt;wsp:rsid wsp:val=&quot;00377ECA&quot;/&gt;&lt;wsp:rsid wsp:val=&quot;00380EE8&quot;/&gt;&lt;wsp:rsid wsp:val=&quot;00381EE2&quot;/&gt;&lt;wsp:rsid wsp:val=&quot;00382020&quot;/&gt;&lt;wsp:rsid wsp:val=&quot;00382D6C&quot;/&gt;&lt;wsp:rsid wsp:val=&quot;00382DBE&quot;/&gt;&lt;wsp:rsid wsp:val=&quot;00383071&quot;/&gt;&lt;wsp:rsid wsp:val=&quot;003834AE&quot;/&gt;&lt;wsp:rsid wsp:val=&quot;00383C3B&quot;/&gt;&lt;wsp:rsid wsp:val=&quot;00383C50&quot;/&gt;&lt;wsp:rsid wsp:val=&quot;00383D5A&quot;/&gt;&lt;wsp:rsid wsp:val=&quot;003848D4&quot;/&gt;&lt;wsp:rsid wsp:val=&quot;00384916&quot;/&gt;&lt;wsp:rsid wsp:val=&quot;003854EC&quot;/&gt;&lt;wsp:rsid wsp:val=&quot;00386061&quot;/&gt;&lt;wsp:rsid wsp:val=&quot;0038631E&quot;/&gt;&lt;wsp:rsid wsp:val=&quot;00387243&quot;/&gt;&lt;wsp:rsid wsp:val=&quot;00387481&quot;/&gt;&lt;wsp:rsid wsp:val=&quot;003907B8&quot;/&gt;&lt;wsp:rsid wsp:val=&quot;00390A7B&quot;/&gt;&lt;wsp:rsid wsp:val=&quot;00390BD3&quot;/&gt;&lt;wsp:rsid wsp:val=&quot;00391597&quot;/&gt;&lt;wsp:rsid wsp:val=&quot;003917E9&quot;/&gt;&lt;wsp:rsid wsp:val=&quot;0039263E&quot;/&gt;&lt;wsp:rsid wsp:val=&quot;00392C2C&quot;/&gt;&lt;wsp:rsid wsp:val=&quot;00392C7B&quot;/&gt;&lt;wsp:rsid wsp:val=&quot;00392EC0&quot;/&gt;&lt;wsp:rsid wsp:val=&quot;00393003&quot;/&gt;&lt;wsp:rsid wsp:val=&quot;0039335E&quot;/&gt;&lt;wsp:rsid wsp:val=&quot;003939F3&quot;/&gt;&lt;wsp:rsid wsp:val=&quot;00393B56&quot;/&gt;&lt;wsp:rsid wsp:val=&quot;0039413C&quot;/&gt;&lt;wsp:rsid wsp:val=&quot;0039422F&quot;/&gt;&lt;wsp:rsid wsp:val=&quot;00394D76&quot;/&gt;&lt;wsp:rsid wsp:val=&quot;003956A8&quot;/&gt;&lt;wsp:rsid wsp:val=&quot;00395C3A&quot;/&gt;&lt;wsp:rsid wsp:val=&quot;00395CB1&quot;/&gt;&lt;wsp:rsid wsp:val=&quot;00395EBA&quot;/&gt;&lt;wsp:rsid wsp:val=&quot;0039611C&quot;/&gt;&lt;wsp:rsid wsp:val=&quot;003968AE&quot;/&gt;&lt;wsp:rsid wsp:val=&quot;00396D04&quot;/&gt;&lt;wsp:rsid wsp:val=&quot;003A00DB&quot;/&gt;&lt;wsp:rsid wsp:val=&quot;003A0399&quot;/&gt;&lt;wsp:rsid wsp:val=&quot;003A145C&quot;/&gt;&lt;wsp:rsid wsp:val=&quot;003A1462&quot;/&gt;&lt;wsp:rsid wsp:val=&quot;003A1D36&quot;/&gt;&lt;wsp:rsid wsp:val=&quot;003A2FA9&quot;/&gt;&lt;wsp:rsid wsp:val=&quot;003A3D75&quot;/&gt;&lt;wsp:rsid wsp:val=&quot;003A4307&quot;/&gt;&lt;wsp:rsid wsp:val=&quot;003A44DA&quot;/&gt;&lt;wsp:rsid wsp:val=&quot;003A4EBB&quot;/&gt;&lt;wsp:rsid wsp:val=&quot;003A51EC&quot;/&gt;&lt;wsp:rsid wsp:val=&quot;003A5490&quot;/&gt;&lt;wsp:rsid wsp:val=&quot;003A5C39&quot;/&gt;&lt;wsp:rsid wsp:val=&quot;003A6088&quot;/&gt;&lt;wsp:rsid wsp:val=&quot;003A666D&quot;/&gt;&lt;wsp:rsid wsp:val=&quot;003A71AE&quot;/&gt;&lt;wsp:rsid wsp:val=&quot;003A7479&quot;/&gt;&lt;wsp:rsid wsp:val=&quot;003A7597&quot;/&gt;&lt;wsp:rsid wsp:val=&quot;003A7978&quot;/&gt;&lt;wsp:rsid wsp:val=&quot;003A7B34&quot;/&gt;&lt;wsp:rsid wsp:val=&quot;003B0CF8&quot;/&gt;&lt;wsp:rsid wsp:val=&quot;003B12CA&quot;/&gt;&lt;wsp:rsid wsp:val=&quot;003B2A3C&quot;/&gt;&lt;wsp:rsid wsp:val=&quot;003B2F64&quot;/&gt;&lt;wsp:rsid wsp:val=&quot;003B32C5&quot;/&gt;&lt;wsp:rsid wsp:val=&quot;003B3FF9&quot;/&gt;&lt;wsp:rsid wsp:val=&quot;003B53C7&quot;/&gt;&lt;wsp:rsid wsp:val=&quot;003B5A61&quot;/&gt;&lt;wsp:rsid wsp:val=&quot;003B5EC2&quot;/&gt;&lt;wsp:rsid wsp:val=&quot;003B618D&quot;/&gt;&lt;wsp:rsid wsp:val=&quot;003B665B&quot;/&gt;&lt;wsp:rsid wsp:val=&quot;003B7309&quot;/&gt;&lt;wsp:rsid wsp:val=&quot;003B732F&quot;/&gt;&lt;wsp:rsid wsp:val=&quot;003B7709&quot;/&gt;&lt;wsp:rsid wsp:val=&quot;003B78F6&quot;/&gt;&lt;wsp:rsid wsp:val=&quot;003C0123&quot;/&gt;&lt;wsp:rsid wsp:val=&quot;003C03BB&quot;/&gt;&lt;wsp:rsid wsp:val=&quot;003C0591&quot;/&gt;&lt;wsp:rsid wsp:val=&quot;003C0C59&quot;/&gt;&lt;wsp:rsid wsp:val=&quot;003C20A8&quot;/&gt;&lt;wsp:rsid wsp:val=&quot;003C3272&quot;/&gt;&lt;wsp:rsid wsp:val=&quot;003C3317&quot;/&gt;&lt;wsp:rsid wsp:val=&quot;003C4044&quot;/&gt;&lt;wsp:rsid wsp:val=&quot;003C41CD&quot;/&gt;&lt;wsp:rsid wsp:val=&quot;003C511E&quot;/&gt;&lt;wsp:rsid wsp:val=&quot;003C5415&quot;/&gt;&lt;wsp:rsid wsp:val=&quot;003C57C4&quot;/&gt;&lt;wsp:rsid wsp:val=&quot;003C62FB&quot;/&gt;&lt;wsp:rsid wsp:val=&quot;003C6493&quot;/&gt;&lt;wsp:rsid wsp:val=&quot;003C64BD&quot;/&gt;&lt;wsp:rsid wsp:val=&quot;003C713A&quot;/&gt;&lt;wsp:rsid wsp:val=&quot;003C71EA&quot;/&gt;&lt;wsp:rsid wsp:val=&quot;003C7B43&quot;/&gt;&lt;wsp:rsid wsp:val=&quot;003C7E4F&quot;/&gt;&lt;wsp:rsid wsp:val=&quot;003C7E9F&quot;/&gt;&lt;wsp:rsid wsp:val=&quot;003D0E61&quot;/&gt;&lt;wsp:rsid wsp:val=&quot;003D0ED6&quot;/&gt;&lt;wsp:rsid wsp:val=&quot;003D14B6&quot;/&gt;&lt;wsp:rsid wsp:val=&quot;003D24B1&quot;/&gt;&lt;wsp:rsid wsp:val=&quot;003D2566&quot;/&gt;&lt;wsp:rsid wsp:val=&quot;003D2CBE&quot;/&gt;&lt;wsp:rsid wsp:val=&quot;003D2EBE&quot;/&gt;&lt;wsp:rsid wsp:val=&quot;003D33BD&quot;/&gt;&lt;wsp:rsid wsp:val=&quot;003D380B&quot;/&gt;&lt;wsp:rsid wsp:val=&quot;003D3CC9&quot;/&gt;&lt;wsp:rsid wsp:val=&quot;003D46A7&quot;/&gt;&lt;wsp:rsid wsp:val=&quot;003D6078&quot;/&gt;&lt;wsp:rsid wsp:val=&quot;003D6156&quot;/&gt;&lt;wsp:rsid wsp:val=&quot;003D641C&quot;/&gt;&lt;wsp:rsid wsp:val=&quot;003D7807&quot;/&gt;&lt;wsp:rsid wsp:val=&quot;003D78C8&quot;/&gt;&lt;wsp:rsid wsp:val=&quot;003E0E1D&quot;/&gt;&lt;wsp:rsid wsp:val=&quot;003E1012&quot;/&gt;&lt;wsp:rsid wsp:val=&quot;003E1102&quot;/&gt;&lt;wsp:rsid wsp:val=&quot;003E1977&quot;/&gt;&lt;wsp:rsid wsp:val=&quot;003E19CE&quot;/&gt;&lt;wsp:rsid wsp:val=&quot;003E1C71&quot;/&gt;&lt;wsp:rsid wsp:val=&quot;003E1D0A&quot;/&gt;&lt;wsp:rsid wsp:val=&quot;003E20BC&quot;/&gt;&lt;wsp:rsid wsp:val=&quot;003E21C7&quot;/&gt;&lt;wsp:rsid wsp:val=&quot;003E2418&quot;/&gt;&lt;wsp:rsid wsp:val=&quot;003E2CD6&quot;/&gt;&lt;wsp:rsid wsp:val=&quot;003E2DDB&quot;/&gt;&lt;wsp:rsid wsp:val=&quot;003E3553&quot;/&gt;&lt;wsp:rsid wsp:val=&quot;003E3D15&quot;/&gt;&lt;wsp:rsid wsp:val=&quot;003E40F2&quot;/&gt;&lt;wsp:rsid wsp:val=&quot;003E44A8&quot;/&gt;&lt;wsp:rsid wsp:val=&quot;003E4AAB&quot;/&gt;&lt;wsp:rsid wsp:val=&quot;003E4D3F&quot;/&gt;&lt;wsp:rsid wsp:val=&quot;003E51F8&quot;/&gt;&lt;wsp:rsid wsp:val=&quot;003E5AEB&quot;/&gt;&lt;wsp:rsid wsp:val=&quot;003E5DD1&quot;/&gt;&lt;wsp:rsid wsp:val=&quot;003E6318&quot;/&gt;&lt;wsp:rsid wsp:val=&quot;003E636A&quot;/&gt;&lt;wsp:rsid wsp:val=&quot;003E67D9&quot;/&gt;&lt;wsp:rsid wsp:val=&quot;003E6A20&quot;/&gt;&lt;wsp:rsid wsp:val=&quot;003E6C90&quot;/&gt;&lt;wsp:rsid wsp:val=&quot;003E7173&quot;/&gt;&lt;wsp:rsid wsp:val=&quot;003E7362&quot;/&gt;&lt;wsp:rsid wsp:val=&quot;003E765D&quot;/&gt;&lt;wsp:rsid wsp:val=&quot;003E7DA3&quot;/&gt;&lt;wsp:rsid wsp:val=&quot;003F026A&quot;/&gt;&lt;wsp:rsid wsp:val=&quot;003F03E4&quot;/&gt;&lt;wsp:rsid wsp:val=&quot;003F15C5&quot;/&gt;&lt;wsp:rsid wsp:val=&quot;003F1864&quot;/&gt;&lt;wsp:rsid wsp:val=&quot;003F2427&quot;/&gt;&lt;wsp:rsid wsp:val=&quot;003F25BF&quot;/&gt;&lt;wsp:rsid wsp:val=&quot;003F263F&quot;/&gt;&lt;wsp:rsid wsp:val=&quot;003F27AF&quot;/&gt;&lt;wsp:rsid wsp:val=&quot;003F27C4&quot;/&gt;&lt;wsp:rsid wsp:val=&quot;003F29BB&quot;/&gt;&lt;wsp:rsid wsp:val=&quot;003F2A85&quot;/&gt;&lt;wsp:rsid wsp:val=&quot;003F2FCD&quot;/&gt;&lt;wsp:rsid wsp:val=&quot;003F3071&quot;/&gt;&lt;wsp:rsid wsp:val=&quot;003F3419&quot;/&gt;&lt;wsp:rsid wsp:val=&quot;003F3BFA&quot;/&gt;&lt;wsp:rsid wsp:val=&quot;003F3C74&quot;/&gt;&lt;wsp:rsid wsp:val=&quot;003F3F83&quot;/&gt;&lt;wsp:rsid wsp:val=&quot;003F456E&quot;/&gt;&lt;wsp:rsid wsp:val=&quot;003F4BC6&quot;/&gt;&lt;wsp:rsid wsp:val=&quot;003F4E65&quot;/&gt;&lt;wsp:rsid wsp:val=&quot;003F55DF&quot;/&gt;&lt;wsp:rsid wsp:val=&quot;003F58D8&quot;/&gt;&lt;wsp:rsid wsp:val=&quot;003F6659&quot;/&gt;&lt;wsp:rsid wsp:val=&quot;003F670F&quot;/&gt;&lt;wsp:rsid wsp:val=&quot;003F6A26&quot;/&gt;&lt;wsp:rsid wsp:val=&quot;003F7E49&quot;/&gt;&lt;wsp:rsid wsp:val=&quot;003F7FA4&quot;/&gt;&lt;wsp:rsid wsp:val=&quot;004002A1&quot;/&gt;&lt;wsp:rsid wsp:val=&quot;00400892&quot;/&gt;&lt;wsp:rsid wsp:val=&quot;0040091F&quot;/&gt;&lt;wsp:rsid wsp:val=&quot;00400C33&quot;/&gt;&lt;wsp:rsid wsp:val=&quot;00401482&quot;/&gt;&lt;wsp:rsid wsp:val=&quot;00401589&quot;/&gt;&lt;wsp:rsid wsp:val=&quot;00401E34&quot;/&gt;&lt;wsp:rsid wsp:val=&quot;004020BA&quot;/&gt;&lt;wsp:rsid wsp:val=&quot;004022B8&quot;/&gt;&lt;wsp:rsid wsp:val=&quot;004023C3&quot;/&gt;&lt;wsp:rsid wsp:val=&quot;00402CF4&quot;/&gt;&lt;wsp:rsid wsp:val=&quot;00402F69&quot;/&gt;&lt;wsp:rsid wsp:val=&quot;00403159&quot;/&gt;&lt;wsp:rsid wsp:val=&quot;00403412&quot;/&gt;&lt;wsp:rsid wsp:val=&quot;004043DF&quot;/&gt;&lt;wsp:rsid wsp:val=&quot;00405DD2&quot;/&gt;&lt;wsp:rsid wsp:val=&quot;00405EE0&quot;/&gt;&lt;wsp:rsid wsp:val=&quot;0040631A&quot;/&gt;&lt;wsp:rsid wsp:val=&quot;00406347&quot;/&gt;&lt;wsp:rsid wsp:val=&quot;00406471&quot;/&gt;&lt;wsp:rsid wsp:val=&quot;004066C8&quot;/&gt;&lt;wsp:rsid wsp:val=&quot;004068E2&quot;/&gt;&lt;wsp:rsid wsp:val=&quot;004074EE&quot;/&gt;&lt;wsp:rsid wsp:val=&quot;00407E18&quot;/&gt;&lt;wsp:rsid wsp:val=&quot;00410226&quot;/&gt;&lt;wsp:rsid wsp:val=&quot;00410A33&quot;/&gt;&lt;wsp:rsid wsp:val=&quot;004118A0&quot;/&gt;&lt;wsp:rsid wsp:val=&quot;0041205E&quot;/&gt;&lt;wsp:rsid wsp:val=&quot;00412DD9&quot;/&gt;&lt;wsp:rsid wsp:val=&quot;004130CF&quot;/&gt;&lt;wsp:rsid wsp:val=&quot;00413328&quot;/&gt;&lt;wsp:rsid wsp:val=&quot;00414226&quot;/&gt;&lt;wsp:rsid wsp:val=&quot;00414289&quot;/&gt;&lt;wsp:rsid wsp:val=&quot;00414541&quot;/&gt;&lt;wsp:rsid wsp:val=&quot;0041530B&quot;/&gt;&lt;wsp:rsid wsp:val=&quot;00415543&quot;/&gt;&lt;wsp:rsid wsp:val=&quot;00415941&quot;/&gt;&lt;wsp:rsid wsp:val=&quot;00416128&quot;/&gt;&lt;wsp:rsid wsp:val=&quot;004163CC&quot;/&gt;&lt;wsp:rsid wsp:val=&quot;0041644B&quot;/&gt;&lt;wsp:rsid wsp:val=&quot;0041688F&quot;/&gt;&lt;wsp:rsid wsp:val=&quot;004168DF&quot;/&gt;&lt;wsp:rsid wsp:val=&quot;00416C22&quot;/&gt;&lt;wsp:rsid wsp:val=&quot;00416F28&quot;/&gt;&lt;wsp:rsid wsp:val=&quot;00417474&quot;/&gt;&lt;wsp:rsid wsp:val=&quot;004174F4&quot;/&gt;&lt;wsp:rsid wsp:val=&quot;0041795B&quot;/&gt;&lt;wsp:rsid wsp:val=&quot;0042006C&quot;/&gt;&lt;wsp:rsid wsp:val=&quot;0042021C&quot;/&gt;&lt;wsp:rsid wsp:val=&quot;00420749&quot;/&gt;&lt;wsp:rsid wsp:val=&quot;00420DCF&quot;/&gt;&lt;wsp:rsid wsp:val=&quot;0042192B&quot;/&gt;&lt;wsp:rsid wsp:val=&quot;00421CEB&quot;/&gt;&lt;wsp:rsid wsp:val=&quot;004220CD&quot;/&gt;&lt;wsp:rsid wsp:val=&quot;0042217B&quot;/&gt;&lt;wsp:rsid wsp:val=&quot;00422953&quot;/&gt;&lt;wsp:rsid wsp:val=&quot;004229B9&quot;/&gt;&lt;wsp:rsid wsp:val=&quot;00423341&quot;/&gt;&lt;wsp:rsid wsp:val=&quot;0042342D&quot;/&gt;&lt;wsp:rsid wsp:val=&quot;00423527&quot;/&gt;&lt;wsp:rsid wsp:val=&quot;00423651&quot;/&gt;&lt;wsp:rsid wsp:val=&quot;0042371E&quot;/&gt;&lt;wsp:rsid wsp:val=&quot;00423CED&quot;/&gt;&lt;wsp:rsid wsp:val=&quot;00424E17&quot;/&gt;&lt;wsp:rsid wsp:val=&quot;004254CF&quot;/&gt;&lt;wsp:rsid wsp:val=&quot;00426098&quot;/&gt;&lt;wsp:rsid wsp:val=&quot;004268B1&quot;/&gt;&lt;wsp:rsid wsp:val=&quot;00426A43&quot;/&gt;&lt;wsp:rsid wsp:val=&quot;00426D4B&quot;/&gt;&lt;wsp:rsid wsp:val=&quot;0043035F&quot;/&gt;&lt;wsp:rsid wsp:val=&quot;00430662&quot;/&gt;&lt;wsp:rsid wsp:val=&quot;004309EC&quot;/&gt;&lt;wsp:rsid wsp:val=&quot;00430A8F&quot;/&gt;&lt;wsp:rsid wsp:val=&quot;004324A7&quot;/&gt;&lt;wsp:rsid wsp:val=&quot;00432575&quot;/&gt;&lt;wsp:rsid wsp:val=&quot;004325A2&quot;/&gt;&lt;wsp:rsid wsp:val=&quot;00432C52&quot;/&gt;&lt;wsp:rsid wsp:val=&quot;004331EA&quot;/&gt;&lt;wsp:rsid wsp:val=&quot;0043344A&quot;/&gt;&lt;wsp:rsid wsp:val=&quot;00433674&quot;/&gt;&lt;wsp:rsid wsp:val=&quot;00433B36&quot;/&gt;&lt;wsp:rsid wsp:val=&quot;00433DAD&quot;/&gt;&lt;wsp:rsid wsp:val=&quot;00433E71&quot;/&gt;&lt;wsp:rsid wsp:val=&quot;0043431F&quot;/&gt;&lt;wsp:rsid wsp:val=&quot;004351F5&quot;/&gt;&lt;wsp:rsid wsp:val=&quot;00435BE4&quot;/&gt;&lt;wsp:rsid wsp:val=&quot;00435EB6&quot;/&gt;&lt;wsp:rsid wsp:val=&quot;004361B4&quot;/&gt;&lt;wsp:rsid wsp:val=&quot;00436758&quot;/&gt;&lt;wsp:rsid wsp:val=&quot;00437E50&quot;/&gt;&lt;wsp:rsid wsp:val=&quot;00441989&quot;/&gt;&lt;wsp:rsid wsp:val=&quot;00441B35&quot;/&gt;&lt;wsp:rsid wsp:val=&quot;00442169&quot;/&gt;&lt;wsp:rsid wsp:val=&quot;0044234C&quot;/&gt;&lt;wsp:rsid wsp:val=&quot;004423E3&quot;/&gt;&lt;wsp:rsid wsp:val=&quot;00442ED5&quot;/&gt;&lt;wsp:rsid wsp:val=&quot;004434B4&quot;/&gt;&lt;wsp:rsid wsp:val=&quot;00443527&quot;/&gt;&lt;wsp:rsid wsp:val=&quot;004466BA&quot;/&gt;&lt;wsp:rsid wsp:val=&quot;00446E7D&quot;/&gt;&lt;wsp:rsid wsp:val=&quot;00447308&quot;/&gt;&lt;wsp:rsid wsp:val=&quot;00447F1B&quot;/&gt;&lt;wsp:rsid wsp:val=&quot;00450056&quot;/&gt;&lt;wsp:rsid wsp:val=&quot;0045007D&quot;/&gt;&lt;wsp:rsid wsp:val=&quot;00451158&quot;/&gt;&lt;wsp:rsid wsp:val=&quot;00452905&quot;/&gt;&lt;wsp:rsid wsp:val=&quot;00452DAE&quot;/&gt;&lt;wsp:rsid wsp:val=&quot;004536A4&quot;/&gt;&lt;wsp:rsid wsp:val=&quot;00453EAF&quot;/&gt;&lt;wsp:rsid wsp:val=&quot;00454C15&quot;/&gt;&lt;wsp:rsid wsp:val=&quot;00454C44&quot;/&gt;&lt;wsp:rsid wsp:val=&quot;00455498&quot;/&gt;&lt;wsp:rsid wsp:val=&quot;00456009&quot;/&gt;&lt;wsp:rsid wsp:val=&quot;004562C2&quot;/&gt;&lt;wsp:rsid wsp:val=&quot;00456407&quot;/&gt;&lt;wsp:rsid wsp:val=&quot;004573F1&quot;/&gt;&lt;wsp:rsid wsp:val=&quot;004574CB&quot;/&gt;&lt;wsp:rsid wsp:val=&quot;004576F7&quot;/&gt;&lt;wsp:rsid wsp:val=&quot;00457990&quot;/&gt;&lt;wsp:rsid wsp:val=&quot;004606A2&quot;/&gt;&lt;wsp:rsid wsp:val=&quot;00460FC2&quot;/&gt;&lt;wsp:rsid wsp:val=&quot;004611CF&quot;/&gt;&lt;wsp:rsid wsp:val=&quot;00461B91&quot;/&gt;&lt;wsp:rsid wsp:val=&quot;00461C21&quot;/&gt;&lt;wsp:rsid wsp:val=&quot;00461DA8&quot;/&gt;&lt;wsp:rsid wsp:val=&quot;0046414A&quot;/&gt;&lt;wsp:rsid wsp:val=&quot;00464B8B&quot;/&gt;&lt;wsp:rsid wsp:val=&quot;00465C63&quot;/&gt;&lt;wsp:rsid wsp:val=&quot;004663DA&quot;/&gt;&lt;wsp:rsid wsp:val=&quot;00466B6C&quot;/&gt;&lt;wsp:rsid wsp:val=&quot;00466E6E&quot;/&gt;&lt;wsp:rsid wsp:val=&quot;0046706A&quot;/&gt;&lt;wsp:rsid wsp:val=&quot;0046727E&quot;/&gt;&lt;wsp:rsid wsp:val=&quot;004677D0&quot;/&gt;&lt;wsp:rsid wsp:val=&quot;00467815&quot;/&gt;&lt;wsp:rsid wsp:val=&quot;00467897&quot;/&gt;&lt;wsp:rsid wsp:val=&quot;004679B1&quot;/&gt;&lt;wsp:rsid wsp:val=&quot;00470F69&quot;/&gt;&lt;wsp:rsid wsp:val=&quot;0047124B&quot;/&gt;&lt;wsp:rsid wsp:val=&quot;00471347&quot;/&gt;&lt;wsp:rsid wsp:val=&quot;00472AFE&quot;/&gt;&lt;wsp:rsid wsp:val=&quot;00473F3F&quot;/&gt;&lt;wsp:rsid wsp:val=&quot;00473FCF&quot;/&gt;&lt;wsp:rsid wsp:val=&quot;00474549&quot;/&gt;&lt;wsp:rsid wsp:val=&quot;0047456C&quot;/&gt;&lt;wsp:rsid wsp:val=&quot;0047496E&quot;/&gt;&lt;wsp:rsid wsp:val=&quot;00474E3C&quot;/&gt;&lt;wsp:rsid wsp:val=&quot;004756BF&quot;/&gt;&lt;wsp:rsid wsp:val=&quot;00475D00&quot;/&gt;&lt;wsp:rsid wsp:val=&quot;00476D39&quot;/&gt;&lt;wsp:rsid wsp:val=&quot;004770D5&quot;/&gt;&lt;wsp:rsid wsp:val=&quot;0047797F&quot;/&gt;&lt;wsp:rsid wsp:val=&quot;00477F37&quot;/&gt;&lt;wsp:rsid wsp:val=&quot;004812A8&quot;/&gt;&lt;wsp:rsid wsp:val=&quot;00481308&quot;/&gt;&lt;wsp:rsid wsp:val=&quot;0048145A&quot;/&gt;&lt;wsp:rsid wsp:val=&quot;00482154&quot;/&gt;&lt;wsp:rsid wsp:val=&quot;004829D3&quot;/&gt;&lt;wsp:rsid wsp:val=&quot;00483173&quot;/&gt;&lt;wsp:rsid wsp:val=&quot;004839AA&quot;/&gt;&lt;wsp:rsid wsp:val=&quot;00484844&quot;/&gt;&lt;wsp:rsid wsp:val=&quot;00484B88&quot;/&gt;&lt;wsp:rsid wsp:val=&quot;00484DF2&quot;/&gt;&lt;wsp:rsid wsp:val=&quot;00485AF2&quot;/&gt;&lt;wsp:rsid wsp:val=&quot;00486D39&quot;/&gt;&lt;wsp:rsid wsp:val=&quot;00486E14&quot;/&gt;&lt;wsp:rsid wsp:val=&quot;0048768D&quot;/&gt;&lt;wsp:rsid wsp:val=&quot;004878AD&quot;/&gt;&lt;wsp:rsid wsp:val=&quot;00487A12&quot;/&gt;&lt;wsp:rsid wsp:val=&quot;00490502&quot;/&gt;&lt;wsp:rsid wsp:val=&quot;004911ED&quot;/&gt;&lt;wsp:rsid wsp:val=&quot;0049139B&quot;/&gt;&lt;wsp:rsid wsp:val=&quot;00491669&quot;/&gt;&lt;wsp:rsid wsp:val=&quot;00492755&quot;/&gt;&lt;wsp:rsid wsp:val=&quot;00492EE9&quot;/&gt;&lt;wsp:rsid wsp:val=&quot;00493448&quot;/&gt;&lt;wsp:rsid wsp:val=&quot;00493887&quot;/&gt;&lt;wsp:rsid wsp:val=&quot;00493973&quot;/&gt;&lt;wsp:rsid wsp:val=&quot;004943D7&quot;/&gt;&lt;wsp:rsid wsp:val=&quot;0049449A&quot;/&gt;&lt;wsp:rsid wsp:val=&quot;004946C5&quot;/&gt;&lt;wsp:rsid wsp:val=&quot;00494A29&quot;/&gt;&lt;wsp:rsid wsp:val=&quot;00494D21&quot;/&gt;&lt;wsp:rsid wsp:val=&quot;00494E23&quot;/&gt;&lt;wsp:rsid wsp:val=&quot;004950BC&quot;/&gt;&lt;wsp:rsid wsp:val=&quot;0049540B&quot;/&gt;&lt;wsp:rsid wsp:val=&quot;00495DBE&quot;/&gt;&lt;wsp:rsid wsp:val=&quot;004960F4&quot;/&gt;&lt;wsp:rsid wsp:val=&quot;00496127&quot;/&gt;&lt;wsp:rsid wsp:val=&quot;004962FA&quot;/&gt;&lt;wsp:rsid wsp:val=&quot;00496B0E&quot;/&gt;&lt;wsp:rsid wsp:val=&quot;00497916&quot;/&gt;&lt;wsp:rsid wsp:val=&quot;004A069B&quot;/&gt;&lt;wsp:rsid wsp:val=&quot;004A06BD&quot;/&gt;&lt;wsp:rsid wsp:val=&quot;004A0835&quot;/&gt;&lt;wsp:rsid wsp:val=&quot;004A0BE7&quot;/&gt;&lt;wsp:rsid wsp:val=&quot;004A10D1&quot;/&gt;&lt;wsp:rsid wsp:val=&quot;004A1123&quot;/&gt;&lt;wsp:rsid wsp:val=&quot;004A1875&quot;/&gt;&lt;wsp:rsid wsp:val=&quot;004A2201&quot;/&gt;&lt;wsp:rsid wsp:val=&quot;004A2595&quot;/&gt;&lt;wsp:rsid wsp:val=&quot;004A28F8&quot;/&gt;&lt;wsp:rsid wsp:val=&quot;004A2BC5&quot;/&gt;&lt;wsp:rsid wsp:val=&quot;004A2E67&quot;/&gt;&lt;wsp:rsid wsp:val=&quot;004A315A&quot;/&gt;&lt;wsp:rsid wsp:val=&quot;004A36EF&quot;/&gt;&lt;wsp:rsid wsp:val=&quot;004A5533&quot;/&gt;&lt;wsp:rsid wsp:val=&quot;004A6174&quot;/&gt;&lt;wsp:rsid wsp:val=&quot;004A66D6&quot;/&gt;&lt;wsp:rsid wsp:val=&quot;004A685D&quot;/&gt;&lt;wsp:rsid wsp:val=&quot;004A6C9D&quot;/&gt;&lt;wsp:rsid wsp:val=&quot;004A6D17&quot;/&gt;&lt;wsp:rsid wsp:val=&quot;004A70B4&quot;/&gt;&lt;wsp:rsid wsp:val=&quot;004A766E&quot;/&gt;&lt;wsp:rsid wsp:val=&quot;004A7D45&quot;/&gt;&lt;wsp:rsid wsp:val=&quot;004B07E3&quot;/&gt;&lt;wsp:rsid wsp:val=&quot;004B0B76&quot;/&gt;&lt;wsp:rsid wsp:val=&quot;004B0CFB&quot;/&gt;&lt;wsp:rsid wsp:val=&quot;004B0DAD&quot;/&gt;&lt;wsp:rsid wsp:val=&quot;004B32EF&quot;/&gt;&lt;wsp:rsid wsp:val=&quot;004B3488&quot;/&gt;&lt;wsp:rsid wsp:val=&quot;004B4837&quot;/&gt;&lt;wsp:rsid wsp:val=&quot;004B4924&quot;/&gt;&lt;wsp:rsid wsp:val=&quot;004B4F04&quot;/&gt;&lt;wsp:rsid wsp:val=&quot;004B54DA&quot;/&gt;&lt;wsp:rsid wsp:val=&quot;004B552B&quot;/&gt;&lt;wsp:rsid wsp:val=&quot;004B5F3D&quot;/&gt;&lt;wsp:rsid wsp:val=&quot;004B6012&quot;/&gt;&lt;wsp:rsid wsp:val=&quot;004B6DD6&quot;/&gt;&lt;wsp:rsid wsp:val=&quot;004C01DA&quot;/&gt;&lt;wsp:rsid wsp:val=&quot;004C1094&quot;/&gt;&lt;wsp:rsid wsp:val=&quot;004C35FF&quot;/&gt;&lt;wsp:rsid wsp:val=&quot;004C396D&quot;/&gt;&lt;wsp:rsid wsp:val=&quot;004C3BBE&quot;/&gt;&lt;wsp:rsid wsp:val=&quot;004C7B2C&quot;/&gt;&lt;wsp:rsid wsp:val=&quot;004C7D4F&quot;/&gt;&lt;wsp:rsid wsp:val=&quot;004D06E2&quot;/&gt;&lt;wsp:rsid wsp:val=&quot;004D0B80&quot;/&gt;&lt;wsp:rsid wsp:val=&quot;004D1640&quot;/&gt;&lt;wsp:rsid wsp:val=&quot;004D167D&quot;/&gt;&lt;wsp:rsid wsp:val=&quot;004D2CAB&quot;/&gt;&lt;wsp:rsid wsp:val=&quot;004D3116&quot;/&gt;&lt;wsp:rsid wsp:val=&quot;004D3B5F&quot;/&gt;&lt;wsp:rsid wsp:val=&quot;004D4464&quot;/&gt;&lt;wsp:rsid wsp:val=&quot;004D44F8&quot;/&gt;&lt;wsp:rsid wsp:val=&quot;004D450A&quot;/&gt;&lt;wsp:rsid wsp:val=&quot;004D4746&quot;/&gt;&lt;wsp:rsid wsp:val=&quot;004D48F6&quot;/&gt;&lt;wsp:rsid wsp:val=&quot;004D4D44&quot;/&gt;&lt;wsp:rsid wsp:val=&quot;004D519E&quot;/&gt;&lt;wsp:rsid wsp:val=&quot;004D5545&quot;/&gt;&lt;wsp:rsid wsp:val=&quot;004D584E&quot;/&gt;&lt;wsp:rsid wsp:val=&quot;004D596F&quot;/&gt;&lt;wsp:rsid wsp:val=&quot;004D5C35&quot;/&gt;&lt;wsp:rsid wsp:val=&quot;004D6130&quot;/&gt;&lt;wsp:rsid wsp:val=&quot;004D75B2&quot;/&gt;&lt;wsp:rsid wsp:val=&quot;004D7A32&quot;/&gt;&lt;wsp:rsid wsp:val=&quot;004D7FC0&quot;/&gt;&lt;wsp:rsid wsp:val=&quot;004E0190&quot;/&gt;&lt;wsp:rsid wsp:val=&quot;004E030B&quot;/&gt;&lt;wsp:rsid wsp:val=&quot;004E1D1B&quot;/&gt;&lt;wsp:rsid wsp:val=&quot;004E1FB4&quot;/&gt;&lt;wsp:rsid wsp:val=&quot;004E2FE1&quot;/&gt;&lt;wsp:rsid wsp:val=&quot;004E328B&quot;/&gt;&lt;wsp:rsid wsp:val=&quot;004E3DE4&quot;/&gt;&lt;wsp:rsid wsp:val=&quot;004E3EE0&quot;/&gt;&lt;wsp:rsid wsp:val=&quot;004E4637&quot;/&gt;&lt;wsp:rsid wsp:val=&quot;004E4780&quot;/&gt;&lt;wsp:rsid wsp:val=&quot;004E48CE&quot;/&gt;&lt;wsp:rsid wsp:val=&quot;004E4B49&quot;/&gt;&lt;wsp:rsid wsp:val=&quot;004E4C57&quot;/&gt;&lt;wsp:rsid wsp:val=&quot;004E4D74&quot;/&gt;&lt;wsp:rsid wsp:val=&quot;004E4D78&quot;/&gt;&lt;wsp:rsid wsp:val=&quot;004E5213&quot;/&gt;&lt;wsp:rsid wsp:val=&quot;004E57DE&quot;/&gt;&lt;wsp:rsid wsp:val=&quot;004E6203&quot;/&gt;&lt;wsp:rsid wsp:val=&quot;004E72D3&quot;/&gt;&lt;wsp:rsid wsp:val=&quot;004E73D6&quot;/&gt;&lt;wsp:rsid wsp:val=&quot;004E745B&quot;/&gt;&lt;wsp:rsid wsp:val=&quot;004E74FC&quot;/&gt;&lt;wsp:rsid wsp:val=&quot;004E7FE6&quot;/&gt;&lt;wsp:rsid wsp:val=&quot;004F067C&quot;/&gt;&lt;wsp:rsid wsp:val=&quot;004F0CE4&quot;/&gt;&lt;wsp:rsid wsp:val=&quot;004F17DE&quot;/&gt;&lt;wsp:rsid wsp:val=&quot;004F277E&quot;/&gt;&lt;wsp:rsid wsp:val=&quot;004F2A3C&quot;/&gt;&lt;wsp:rsid wsp:val=&quot;004F2FF3&quot;/&gt;&lt;wsp:rsid wsp:val=&quot;004F3402&quot;/&gt;&lt;wsp:rsid wsp:val=&quot;004F39CB&quot;/&gt;&lt;wsp:rsid wsp:val=&quot;004F515E&quot;/&gt;&lt;wsp:rsid wsp:val=&quot;004F5A37&quot;/&gt;&lt;wsp:rsid wsp:val=&quot;004F699F&quot;/&gt;&lt;wsp:rsid wsp:val=&quot;004F6BBB&quot;/&gt;&lt;wsp:rsid wsp:val=&quot;004F7771&quot;/&gt;&lt;wsp:rsid wsp:val=&quot;004F7A4F&quot;/&gt;&lt;wsp:rsid wsp:val=&quot;004F7AD7&quot;/&gt;&lt;wsp:rsid wsp:val=&quot;004F7BAA&quot;/&gt;&lt;wsp:rsid wsp:val=&quot;00500858&quot;/&gt;&lt;wsp:rsid wsp:val=&quot;00500B1F&quot;/&gt;&lt;wsp:rsid wsp:val=&quot;00500EA4&quot;/&gt;&lt;wsp:rsid wsp:val=&quot;00502D11&quot;/&gt;&lt;wsp:rsid wsp:val=&quot;005030AD&quot;/&gt;&lt;wsp:rsid wsp:val=&quot;0050326F&quot;/&gt;&lt;wsp:rsid wsp:val=&quot;00503602&quot;/&gt;&lt;wsp:rsid wsp:val=&quot;005036E1&quot;/&gt;&lt;wsp:rsid wsp:val=&quot;00503E99&quot;/&gt;&lt;wsp:rsid wsp:val=&quot;00503F34&quot;/&gt;&lt;wsp:rsid wsp:val=&quot;005048C6&quot;/&gt;&lt;wsp:rsid wsp:val=&quot;005052D6&quot;/&gt;&lt;wsp:rsid wsp:val=&quot;00505A47&quot;/&gt;&lt;wsp:rsid wsp:val=&quot;00505B47&quot;/&gt;&lt;wsp:rsid wsp:val=&quot;00506791&quot;/&gt;&lt;wsp:rsid wsp:val=&quot;00506D1F&quot;/&gt;&lt;wsp:rsid wsp:val=&quot;00506D4D&quot;/&gt;&lt;wsp:rsid wsp:val=&quot;00506F63&quot;/&gt;&lt;wsp:rsid wsp:val=&quot;0050700C&quot;/&gt;&lt;wsp:rsid wsp:val=&quot;005103B4&quot;/&gt;&lt;wsp:rsid wsp:val=&quot;00510738&quot;/&gt;&lt;wsp:rsid wsp:val=&quot;005118A8&quot;/&gt;&lt;wsp:rsid wsp:val=&quot;00511B46&quot;/&gt;&lt;wsp:rsid wsp:val=&quot;00511BEA&quot;/&gt;&lt;wsp:rsid wsp:val=&quot;0051213C&quot;/&gt;&lt;wsp:rsid wsp:val=&quot;005123B5&quot;/&gt;&lt;wsp:rsid wsp:val=&quot;00512771&quot;/&gt;&lt;wsp:rsid wsp:val=&quot;0051280A&quot;/&gt;&lt;wsp:rsid wsp:val=&quot;00512F1C&quot;/&gt;&lt;wsp:rsid wsp:val=&quot;005130C3&quot;/&gt;&lt;wsp:rsid wsp:val=&quot;0051310A&quot;/&gt;&lt;wsp:rsid wsp:val=&quot;00513943&quot;/&gt;&lt;wsp:rsid wsp:val=&quot;00513C28&quot;/&gt;&lt;wsp:rsid wsp:val=&quot;00513CBF&quot;/&gt;&lt;wsp:rsid wsp:val=&quot;005141B8&quot;/&gt;&lt;wsp:rsid wsp:val=&quot;00514A29&quot;/&gt;&lt;wsp:rsid wsp:val=&quot;00515413&quot;/&gt;&lt;wsp:rsid wsp:val=&quot;005158DA&quot;/&gt;&lt;wsp:rsid wsp:val=&quot;0051590A&quot;/&gt;&lt;wsp:rsid wsp:val=&quot;0051615A&quot;/&gt;&lt;wsp:rsid wsp:val=&quot;00516530&quot;/&gt;&lt;wsp:rsid wsp:val=&quot;005167EE&quot;/&gt;&lt;wsp:rsid wsp:val=&quot;00516B38&quot;/&gt;&lt;wsp:rsid wsp:val=&quot;00517690&quot;/&gt;&lt;wsp:rsid wsp:val=&quot;00517695&quot;/&gt;&lt;wsp:rsid wsp:val=&quot;005176A4&quot;/&gt;&lt;wsp:rsid wsp:val=&quot;0052026C&quot;/&gt;&lt;wsp:rsid wsp:val=&quot;0052055B&quot;/&gt;&lt;wsp:rsid wsp:val=&quot;00520B20&quot;/&gt;&lt;wsp:rsid wsp:val=&quot;005215F1&quot;/&gt;&lt;wsp:rsid wsp:val=&quot;00521A83&quot;/&gt;&lt;wsp:rsid wsp:val=&quot;00521BBD&quot;/&gt;&lt;wsp:rsid wsp:val=&quot;005225F2&quot;/&gt;&lt;wsp:rsid wsp:val=&quot;00522FDF&quot;/&gt;&lt;wsp:rsid wsp:val=&quot;005233AF&quot;/&gt;&lt;wsp:rsid wsp:val=&quot;00523DA4&quot;/&gt;&lt;wsp:rsid wsp:val=&quot;00523F94&quot;/&gt;&lt;wsp:rsid wsp:val=&quot;005240B0&quot;/&gt;&lt;wsp:rsid wsp:val=&quot;0052467A&quot;/&gt;&lt;wsp:rsid wsp:val=&quot;00524A69&quot;/&gt;&lt;wsp:rsid wsp:val=&quot;00524F1B&quot;/&gt;&lt;wsp:rsid wsp:val=&quot;0052508D&quot;/&gt;&lt;wsp:rsid wsp:val=&quot;00525138&quot;/&gt;&lt;wsp:rsid wsp:val=&quot;005251D3&quot;/&gt;&lt;wsp:rsid wsp:val=&quot;0052557F&quot;/&gt;&lt;wsp:rsid wsp:val=&quot;005267D3&quot;/&gt;&lt;wsp:rsid wsp:val=&quot;00526DD5&quot;/&gt;&lt;wsp:rsid wsp:val=&quot;005274A7&quot;/&gt;&lt;wsp:rsid wsp:val=&quot;00527D66&quot;/&gt;&lt;wsp:rsid wsp:val=&quot;00527EF1&quot;/&gt;&lt;wsp:rsid wsp:val=&quot;005301FB&quot;/&gt;&lt;wsp:rsid wsp:val=&quot;00531B3D&quot;/&gt;&lt;wsp:rsid wsp:val=&quot;00531C1D&quot;/&gt;&lt;wsp:rsid wsp:val=&quot;00532363&quot;/&gt;&lt;wsp:rsid wsp:val=&quot;00532AB0&quot;/&gt;&lt;wsp:rsid wsp:val=&quot;00532F5A&quot;/&gt;&lt;wsp:rsid wsp:val=&quot;005331E1&quot;/&gt;&lt;wsp:rsid wsp:val=&quot;00533CB0&quot;/&gt;&lt;wsp:rsid wsp:val=&quot;00534000&quot;/&gt;&lt;wsp:rsid wsp:val=&quot;00535542&quot;/&gt;&lt;wsp:rsid wsp:val=&quot;0053578D&quot;/&gt;&lt;wsp:rsid wsp:val=&quot;00535875&quot;/&gt;&lt;wsp:rsid wsp:val=&quot;005361B9&quot;/&gt;&lt;wsp:rsid wsp:val=&quot;0053626F&quot;/&gt;&lt;wsp:rsid wsp:val=&quot;005364A3&quot;/&gt;&lt;wsp:rsid wsp:val=&quot;005365D1&quot;/&gt;&lt;wsp:rsid wsp:val=&quot;00536D32&quot;/&gt;&lt;wsp:rsid wsp:val=&quot;005372B9&quot;/&gt;&lt;wsp:rsid wsp:val=&quot;005378DC&quot;/&gt;&lt;wsp:rsid wsp:val=&quot;005406B2&quot;/&gt;&lt;wsp:rsid wsp:val=&quot;00540929&quot;/&gt;&lt;wsp:rsid wsp:val=&quot;0054128F&quot;/&gt;&lt;wsp:rsid wsp:val=&quot;00541535&quot;/&gt;&lt;wsp:rsid wsp:val=&quot;00541BC3&quot;/&gt;&lt;wsp:rsid wsp:val=&quot;00541CAC&quot;/&gt;&lt;wsp:rsid wsp:val=&quot;00541FE3&quot;/&gt;&lt;wsp:rsid wsp:val=&quot;00542161&quot;/&gt;&lt;wsp:rsid wsp:val=&quot;0054251D&quot;/&gt;&lt;wsp:rsid wsp:val=&quot;00542A55&quot;/&gt;&lt;wsp:rsid wsp:val=&quot;00542CFC&quot;/&gt;&lt;wsp:rsid wsp:val=&quot;00542D93&quot;/&gt;&lt;wsp:rsid wsp:val=&quot;005437FA&quot;/&gt;&lt;wsp:rsid wsp:val=&quot;00544058&quot;/&gt;&lt;wsp:rsid wsp:val=&quot;005448D7&quot;/&gt;&lt;wsp:rsid wsp:val=&quot;005453A7&quot;/&gt;&lt;wsp:rsid wsp:val=&quot;00546210&quot;/&gt;&lt;wsp:rsid wsp:val=&quot;00546AF8&quot;/&gt;&lt;wsp:rsid wsp:val=&quot;00546F68&quot;/&gt;&lt;wsp:rsid wsp:val=&quot;00547088&quot;/&gt;&lt;wsp:rsid wsp:val=&quot;0054797E&quot;/&gt;&lt;wsp:rsid wsp:val=&quot;00547D49&quot;/&gt;&lt;wsp:rsid wsp:val=&quot;00551180&quot;/&gt;&lt;wsp:rsid wsp:val=&quot;00551B1C&quot;/&gt;&lt;wsp:rsid wsp:val=&quot;00552BF7&quot;/&gt;&lt;wsp:rsid wsp:val=&quot;00553203&quot;/&gt;&lt;wsp:rsid wsp:val=&quot;0055392A&quot;/&gt;&lt;wsp:rsid wsp:val=&quot;005539BD&quot;/&gt;&lt;wsp:rsid wsp:val=&quot;005546A9&quot;/&gt;&lt;wsp:rsid wsp:val=&quot;00554922&quot;/&gt;&lt;wsp:rsid wsp:val=&quot;00554925&quot;/&gt;&lt;wsp:rsid wsp:val=&quot;00554A46&quot;/&gt;&lt;wsp:rsid wsp:val=&quot;00554D70&quot;/&gt;&lt;wsp:rsid wsp:val=&quot;0055542E&quot;/&gt;&lt;wsp:rsid wsp:val=&quot;00555596&quot;/&gt;&lt;wsp:rsid wsp:val=&quot;00555680&quot;/&gt;&lt;wsp:rsid wsp:val=&quot;00556058&quot;/&gt;&lt;wsp:rsid wsp:val=&quot;005560E2&quot;/&gt;&lt;wsp:rsid wsp:val=&quot;005566E8&quot;/&gt;&lt;wsp:rsid wsp:val=&quot;00556A86&quot;/&gt;&lt;wsp:rsid wsp:val=&quot;00556B4A&quot;/&gt;&lt;wsp:rsid wsp:val=&quot;00556C6E&quot;/&gt;&lt;wsp:rsid wsp:val=&quot;00557B2B&quot;/&gt;&lt;wsp:rsid wsp:val=&quot;00557DC9&quot;/&gt;&lt;wsp:rsid wsp:val=&quot;00557E69&quot;/&gt;&lt;wsp:rsid wsp:val=&quot;00557F05&quot;/&gt;&lt;wsp:rsid wsp:val=&quot;005605B1&quot;/&gt;&lt;wsp:rsid wsp:val=&quot;00560D1A&quot;/&gt;&lt;wsp:rsid wsp:val=&quot;00561052&quot;/&gt;&lt;wsp:rsid wsp:val=&quot;00561E76&quot;/&gt;&lt;wsp:rsid wsp:val=&quot;00562079&quot;/&gt;&lt;wsp:rsid wsp:val=&quot;00562291&quot;/&gt;&lt;wsp:rsid wsp:val=&quot;00562B1C&quot;/&gt;&lt;wsp:rsid wsp:val=&quot;0056304C&quot;/&gt;&lt;wsp:rsid wsp:val=&quot;00563156&quot;/&gt;&lt;wsp:rsid wsp:val=&quot;0056445E&quot;/&gt;&lt;wsp:rsid wsp:val=&quot;00564A4C&quot;/&gt;&lt;wsp:rsid wsp:val=&quot;00564B95&quot;/&gt;&lt;wsp:rsid wsp:val=&quot;0056546B&quot;/&gt;&lt;wsp:rsid wsp:val=&quot;00565AD4&quot;/&gt;&lt;wsp:rsid wsp:val=&quot;00565F72&quot;/&gt;&lt;wsp:rsid wsp:val=&quot;00567824&quot;/&gt;&lt;wsp:rsid wsp:val=&quot;00567D9D&quot;/&gt;&lt;wsp:rsid wsp:val=&quot;00570165&quot;/&gt;&lt;wsp:rsid wsp:val=&quot;0057040A&quot;/&gt;&lt;wsp:rsid wsp:val=&quot;00570491&quot;/&gt;&lt;wsp:rsid wsp:val=&quot;005705BA&quot;/&gt;&lt;wsp:rsid wsp:val=&quot;0057098F&quot;/&gt;&lt;wsp:rsid wsp:val=&quot;00570A74&quot;/&gt;&lt;wsp:rsid wsp:val=&quot;005710B2&quot;/&gt;&lt;wsp:rsid wsp:val=&quot;0057161C&quot;/&gt;&lt;wsp:rsid wsp:val=&quot;005716EB&quot;/&gt;&lt;wsp:rsid wsp:val=&quot;005719AD&quot;/&gt;&lt;wsp:rsid wsp:val=&quot;00571A05&quot;/&gt;&lt;wsp:rsid wsp:val=&quot;0057221F&quot;/&gt;&lt;wsp:rsid wsp:val=&quot;00572671&quot;/&gt;&lt;wsp:rsid wsp:val=&quot;00572C32&quot;/&gt;&lt;wsp:rsid wsp:val=&quot;00573236&quot;/&gt;&lt;wsp:rsid wsp:val=&quot;00573D5A&quot;/&gt;&lt;wsp:rsid wsp:val=&quot;005745E8&quot;/&gt;&lt;wsp:rsid wsp:val=&quot;0057503D&quot;/&gt;&lt;wsp:rsid wsp:val=&quot;0057543F&quot;/&gt;&lt;wsp:rsid wsp:val=&quot;005754C2&quot;/&gt;&lt;wsp:rsid wsp:val=&quot;00575635&quot;/&gt;&lt;wsp:rsid wsp:val=&quot;00575A7A&quot;/&gt;&lt;wsp:rsid wsp:val=&quot;00575D69&quot;/&gt;&lt;wsp:rsid wsp:val=&quot;00575E62&quot;/&gt;&lt;wsp:rsid wsp:val=&quot;00576005&quot;/&gt;&lt;wsp:rsid wsp:val=&quot;0057741E&quot;/&gt;&lt;wsp:rsid wsp:val=&quot;00580672&quot;/&gt;&lt;wsp:rsid wsp:val=&quot;00580F3A&quot;/&gt;&lt;wsp:rsid wsp:val=&quot;0058115B&quot;/&gt;&lt;wsp:rsid wsp:val=&quot;00581896&quot;/&gt;&lt;wsp:rsid wsp:val=&quot;005820C5&quot;/&gt;&lt;wsp:rsid wsp:val=&quot;0058380C&quot;/&gt;&lt;wsp:rsid wsp:val=&quot;00583B19&quot;/&gt;&lt;wsp:rsid wsp:val=&quot;00583CD2&quot;/&gt;&lt;wsp:rsid wsp:val=&quot;00584275&quot;/&gt;&lt;wsp:rsid wsp:val=&quot;005842AD&quot;/&gt;&lt;wsp:rsid wsp:val=&quot;00584B4B&quot;/&gt;&lt;wsp:rsid wsp:val=&quot;00584D45&quot;/&gt;&lt;wsp:rsid wsp:val=&quot;00584E14&quot;/&gt;&lt;wsp:rsid wsp:val=&quot;005854D0&quot;/&gt;&lt;wsp:rsid wsp:val=&quot;0058573E&quot;/&gt;&lt;wsp:rsid wsp:val=&quot;00585A04&quot;/&gt;&lt;wsp:rsid wsp:val=&quot;00585CF8&quot;/&gt;&lt;wsp:rsid wsp:val=&quot;00586657&quot;/&gt;&lt;wsp:rsid wsp:val=&quot;0058674F&quot;/&gt;&lt;wsp:rsid wsp:val=&quot;00586A06&quot;/&gt;&lt;wsp:rsid wsp:val=&quot;00587105&quot;/&gt;&lt;wsp:rsid wsp:val=&quot;005900ED&quot;/&gt;&lt;wsp:rsid wsp:val=&quot;0059014E&quot;/&gt;&lt;wsp:rsid wsp:val=&quot;005907F7&quot;/&gt;&lt;wsp:rsid wsp:val=&quot;00590AE9&quot;/&gt;&lt;wsp:rsid wsp:val=&quot;00591185&quot;/&gt;&lt;wsp:rsid wsp:val=&quot;00591233&quot;/&gt;&lt;wsp:rsid wsp:val=&quot;00591EC7&quot;/&gt;&lt;wsp:rsid wsp:val=&quot;00592944&quot;/&gt;&lt;wsp:rsid wsp:val=&quot;00592AB6&quot;/&gt;&lt;wsp:rsid wsp:val=&quot;00592ECF&quot;/&gt;&lt;wsp:rsid wsp:val=&quot;00593257&quot;/&gt;&lt;wsp:rsid wsp:val=&quot;00593B98&quot;/&gt;&lt;wsp:rsid wsp:val=&quot;0059403A&quot;/&gt;&lt;wsp:rsid wsp:val=&quot;005941D2&quot;/&gt;&lt;wsp:rsid wsp:val=&quot;00594DD6&quot;/&gt;&lt;wsp:rsid wsp:val=&quot;00595289&quot;/&gt;&lt;wsp:rsid wsp:val=&quot;005959CB&quot;/&gt;&lt;wsp:rsid wsp:val=&quot;00595BC5&quot;/&gt;&lt;wsp:rsid wsp:val=&quot;00595DD4&quot;/&gt;&lt;wsp:rsid wsp:val=&quot;00595FA1&quot;/&gt;&lt;wsp:rsid wsp:val=&quot;00596013&quot;/&gt;&lt;wsp:rsid wsp:val=&quot;00597349&quot;/&gt;&lt;wsp:rsid wsp:val=&quot;005973D2&quot;/&gt;&lt;wsp:rsid wsp:val=&quot;005A044A&quot;/&gt;&lt;wsp:rsid wsp:val=&quot;005A051D&quot;/&gt;&lt;wsp:rsid wsp:val=&quot;005A099C&quot;/&gt;&lt;wsp:rsid wsp:val=&quot;005A1098&quot;/&gt;&lt;wsp:rsid wsp:val=&quot;005A1118&quot;/&gt;&lt;wsp:rsid wsp:val=&quot;005A18BE&quot;/&gt;&lt;wsp:rsid wsp:val=&quot;005A22CE&quot;/&gt;&lt;wsp:rsid wsp:val=&quot;005A23DD&quot;/&gt;&lt;wsp:rsid wsp:val=&quot;005A35EF&quot;/&gt;&lt;wsp:rsid wsp:val=&quot;005A37BF&quot;/&gt;&lt;wsp:rsid wsp:val=&quot;005A3F36&quot;/&gt;&lt;wsp:rsid wsp:val=&quot;005A4096&quot;/&gt;&lt;wsp:rsid wsp:val=&quot;005A4856&quot;/&gt;&lt;wsp:rsid wsp:val=&quot;005A4FF5&quot;/&gt;&lt;wsp:rsid wsp:val=&quot;005A580C&quot;/&gt;&lt;wsp:rsid wsp:val=&quot;005A635E&quot;/&gt;&lt;wsp:rsid wsp:val=&quot;005A690B&quot;/&gt;&lt;wsp:rsid wsp:val=&quot;005A7863&quot;/&gt;&lt;wsp:rsid wsp:val=&quot;005A78D4&quot;/&gt;&lt;wsp:rsid wsp:val=&quot;005A7AA6&quot;/&gt;&lt;wsp:rsid wsp:val=&quot;005B0510&quot;/&gt;&lt;wsp:rsid wsp:val=&quot;005B195A&quot;/&gt;&lt;wsp:rsid wsp:val=&quot;005B1ACA&quot;/&gt;&lt;wsp:rsid wsp:val=&quot;005B26E6&quot;/&gt;&lt;wsp:rsid wsp:val=&quot;005B2B90&quot;/&gt;&lt;wsp:rsid wsp:val=&quot;005B31AA&quot;/&gt;&lt;wsp:rsid wsp:val=&quot;005B39C3&quot;/&gt;&lt;wsp:rsid wsp:val=&quot;005B48B4&quot;/&gt;&lt;wsp:rsid wsp:val=&quot;005B4DC6&quot;/&gt;&lt;wsp:rsid wsp:val=&quot;005B4F9D&quot;/&gt;&lt;wsp:rsid wsp:val=&quot;005B527F&quot;/&gt;&lt;wsp:rsid wsp:val=&quot;005B5A57&quot;/&gt;&lt;wsp:rsid wsp:val=&quot;005B6532&quot;/&gt;&lt;wsp:rsid wsp:val=&quot;005B65C1&quot;/&gt;&lt;wsp:rsid wsp:val=&quot;005B6A8A&quot;/&gt;&lt;wsp:rsid wsp:val=&quot;005B6B95&quot;/&gt;&lt;wsp:rsid wsp:val=&quot;005B6E83&quot;/&gt;&lt;wsp:rsid wsp:val=&quot;005B763F&quot;/&gt;&lt;wsp:rsid wsp:val=&quot;005B7696&quot;/&gt;&lt;wsp:rsid wsp:val=&quot;005B7C9D&quot;/&gt;&lt;wsp:rsid wsp:val=&quot;005B7DE3&quot;/&gt;&lt;wsp:rsid wsp:val=&quot;005C0D69&quot;/&gt;&lt;wsp:rsid wsp:val=&quot;005C0D95&quot;/&gt;&lt;wsp:rsid wsp:val=&quot;005C0E6E&quot;/&gt;&lt;wsp:rsid wsp:val=&quot;005C31BC&quot;/&gt;&lt;wsp:rsid wsp:val=&quot;005C34A0&quot;/&gt;&lt;wsp:rsid wsp:val=&quot;005C34E4&quot;/&gt;&lt;wsp:rsid wsp:val=&quot;005C39D1&quot;/&gt;&lt;wsp:rsid wsp:val=&quot;005C3D27&quot;/&gt;&lt;wsp:rsid wsp:val=&quot;005C43D9&quot;/&gt;&lt;wsp:rsid wsp:val=&quot;005C46EE&quot;/&gt;&lt;wsp:rsid wsp:val=&quot;005C4C07&quot;/&gt;&lt;wsp:rsid wsp:val=&quot;005C5216&quot;/&gt;&lt;wsp:rsid wsp:val=&quot;005C57D7&quot;/&gt;&lt;wsp:rsid wsp:val=&quot;005C59C8&quot;/&gt;&lt;wsp:rsid wsp:val=&quot;005C630D&quot;/&gt;&lt;wsp:rsid wsp:val=&quot;005C656A&quot;/&gt;&lt;wsp:rsid wsp:val=&quot;005C6848&quot;/&gt;&lt;wsp:rsid wsp:val=&quot;005C7358&quot;/&gt;&lt;wsp:rsid wsp:val=&quot;005C743A&quot;/&gt;&lt;wsp:rsid wsp:val=&quot;005C7BEC&quot;/&gt;&lt;wsp:rsid wsp:val=&quot;005C7E2D&quot;/&gt;&lt;wsp:rsid wsp:val=&quot;005D13C2&quot;/&gt;&lt;wsp:rsid wsp:val=&quot;005D220D&quot;/&gt;&lt;wsp:rsid wsp:val=&quot;005D225B&quot;/&gt;&lt;wsp:rsid wsp:val=&quot;005D27FD&quot;/&gt;&lt;wsp:rsid wsp:val=&quot;005D33BD&quot;/&gt;&lt;wsp:rsid wsp:val=&quot;005D4AC4&quot;/&gt;&lt;wsp:rsid wsp:val=&quot;005D4BFF&quot;/&gt;&lt;wsp:rsid wsp:val=&quot;005D4FF2&quot;/&gt;&lt;wsp:rsid wsp:val=&quot;005D5681&quot;/&gt;&lt;wsp:rsid wsp:val=&quot;005D5F30&quot;/&gt;&lt;wsp:rsid wsp:val=&quot;005D6304&quot;/&gt;&lt;wsp:rsid wsp:val=&quot;005D6B42&quot;/&gt;&lt;wsp:rsid wsp:val=&quot;005D710A&quot;/&gt;&lt;wsp:rsid wsp:val=&quot;005D7634&quot;/&gt;&lt;wsp:rsid wsp:val=&quot;005D7E80&quot;/&gt;&lt;wsp:rsid wsp:val=&quot;005E004C&quot;/&gt;&lt;wsp:rsid wsp:val=&quot;005E1453&quot;/&gt;&lt;wsp:rsid wsp:val=&quot;005E1792&quot;/&gt;&lt;wsp:rsid wsp:val=&quot;005E190A&quot;/&gt;&lt;wsp:rsid wsp:val=&quot;005E1CB5&quot;/&gt;&lt;wsp:rsid wsp:val=&quot;005E222F&quot;/&gt;&lt;wsp:rsid wsp:val=&quot;005E2DDF&quot;/&gt;&lt;wsp:rsid wsp:val=&quot;005E30E7&quot;/&gt;&lt;wsp:rsid wsp:val=&quot;005E3864&quot;/&gt;&lt;wsp:rsid wsp:val=&quot;005E4946&quot;/&gt;&lt;wsp:rsid wsp:val=&quot;005E4F0D&quot;/&gt;&lt;wsp:rsid wsp:val=&quot;005E560F&quot;/&gt;&lt;wsp:rsid wsp:val=&quot;005E5726&quot;/&gt;&lt;wsp:rsid wsp:val=&quot;005E58A5&quot;/&gt;&lt;wsp:rsid wsp:val=&quot;005E5C23&quot;/&gt;&lt;wsp:rsid wsp:val=&quot;005E6377&quot;/&gt;&lt;wsp:rsid wsp:val=&quot;005E69EF&quot;/&gt;&lt;wsp:rsid wsp:val=&quot;005E71F1&quot;/&gt;&lt;wsp:rsid wsp:val=&quot;005E74BF&quot;/&gt;&lt;wsp:rsid wsp:val=&quot;005E7667&quot;/&gt;&lt;wsp:rsid wsp:val=&quot;005E7997&quot;/&gt;&lt;wsp:rsid wsp:val=&quot;005E7B44&quot;/&gt;&lt;wsp:rsid wsp:val=&quot;005E7B87&quot;/&gt;&lt;wsp:rsid wsp:val=&quot;005E7CC5&quot;/&gt;&lt;wsp:rsid wsp:val=&quot;005E7EEE&quot;/&gt;&lt;wsp:rsid wsp:val=&quot;005F0517&quot;/&gt;&lt;wsp:rsid wsp:val=&quot;005F0951&quot;/&gt;&lt;wsp:rsid wsp:val=&quot;005F0AED&quot;/&gt;&lt;wsp:rsid wsp:val=&quot;005F1B0D&quot;/&gt;&lt;wsp:rsid wsp:val=&quot;005F1C59&quot;/&gt;&lt;wsp:rsid wsp:val=&quot;005F1C84&quot;/&gt;&lt;wsp:rsid wsp:val=&quot;005F23B1&quot;/&gt;&lt;wsp:rsid wsp:val=&quot;005F24FB&quot;/&gt;&lt;wsp:rsid wsp:val=&quot;005F36AB&quot;/&gt;&lt;wsp:rsid wsp:val=&quot;005F380D&quot;/&gt;&lt;wsp:rsid wsp:val=&quot;005F3B63&quot;/&gt;&lt;wsp:rsid wsp:val=&quot;005F5209&quot;/&gt;&lt;wsp:rsid wsp:val=&quot;005F52A2&quot;/&gt;&lt;wsp:rsid wsp:val=&quot;005F5695&quot;/&gt;&lt;wsp:rsid wsp:val=&quot;005F5ADF&quot;/&gt;&lt;wsp:rsid wsp:val=&quot;005F5C4C&quot;/&gt;&lt;wsp:rsid wsp:val=&quot;005F5FC1&quot;/&gt;&lt;wsp:rsid wsp:val=&quot;005F68C1&quot;/&gt;&lt;wsp:rsid wsp:val=&quot;005F6A81&quot;/&gt;&lt;wsp:rsid wsp:val=&quot;005F6BDA&quot;/&gt;&lt;wsp:rsid wsp:val=&quot;005F714B&quot;/&gt;&lt;wsp:rsid wsp:val=&quot;005F72CD&quot;/&gt;&lt;wsp:rsid wsp:val=&quot;005F7AEE&quot;/&gt;&lt;wsp:rsid wsp:val=&quot;005F7DCF&quot;/&gt;&lt;wsp:rsid wsp:val=&quot;005F7E13&quot;/&gt;&lt;wsp:rsid wsp:val=&quot;006001A0&quot;/&gt;&lt;wsp:rsid wsp:val=&quot;0060046A&quot;/&gt;&lt;wsp:rsid wsp:val=&quot;006005B9&quot;/&gt;&lt;wsp:rsid wsp:val=&quot;00601E34&quot;/&gt;&lt;wsp:rsid wsp:val=&quot;00601EEF&quot;/&gt;&lt;wsp:rsid wsp:val=&quot;0060256D&quot;/&gt;&lt;wsp:rsid wsp:val=&quot;00602995&quot;/&gt;&lt;wsp:rsid wsp:val=&quot;00603056&quot;/&gt;&lt;wsp:rsid wsp:val=&quot;00603A80&quot;/&gt;&lt;wsp:rsid wsp:val=&quot;0060462C&quot;/&gt;&lt;wsp:rsid wsp:val=&quot;006048FD&quot;/&gt;&lt;wsp:rsid wsp:val=&quot;0060494A&quot;/&gt;&lt;wsp:rsid wsp:val=&quot;006049AE&quot;/&gt;&lt;wsp:rsid wsp:val=&quot;00604BC2&quot;/&gt;&lt;wsp:rsid wsp:val=&quot;00605555&quot;/&gt;&lt;wsp:rsid wsp:val=&quot;00605868&quot;/&gt;&lt;wsp:rsid wsp:val=&quot;006059EC&quot;/&gt;&lt;wsp:rsid wsp:val=&quot;00606342&quot;/&gt;&lt;wsp:rsid wsp:val=&quot;00606427&quot;/&gt;&lt;wsp:rsid wsp:val=&quot;0060704D&quot;/&gt;&lt;wsp:rsid wsp:val=&quot;00607ABB&quot;/&gt;&lt;wsp:rsid wsp:val=&quot;0061136A&quot;/&gt;&lt;wsp:rsid wsp:val=&quot;0061189F&quot;/&gt;&lt;wsp:rsid wsp:val=&quot;00612049&quot;/&gt;&lt;wsp:rsid wsp:val=&quot;006123BA&quot;/&gt;&lt;wsp:rsid wsp:val=&quot;00612DBE&quot;/&gt;&lt;wsp:rsid wsp:val=&quot;0061345A&quot;/&gt;&lt;wsp:rsid wsp:val=&quot;006136B6&quot;/&gt;&lt;wsp:rsid wsp:val=&quot;006139FC&quot;/&gt;&lt;wsp:rsid wsp:val=&quot;00613C38&quot;/&gt;&lt;wsp:rsid wsp:val=&quot;00614AE3&quot;/&gt;&lt;wsp:rsid wsp:val=&quot;0061532E&quot;/&gt;&lt;wsp:rsid wsp:val=&quot;00615C3D&quot;/&gt;&lt;wsp:rsid wsp:val=&quot;00615CF0&quot;/&gt;&lt;wsp:rsid wsp:val=&quot;006162EE&quot;/&gt;&lt;wsp:rsid wsp:val=&quot;00616302&quot;/&gt;&lt;wsp:rsid wsp:val=&quot;00616C6E&quot;/&gt;&lt;wsp:rsid wsp:val=&quot;00616F8C&quot;/&gt;&lt;wsp:rsid wsp:val=&quot;006174B8&quot;/&gt;&lt;wsp:rsid wsp:val=&quot;0061764E&quot;/&gt;&lt;wsp:rsid wsp:val=&quot;00617E6A&quot;/&gt;&lt;wsp:rsid wsp:val=&quot;006200F3&quot;/&gt;&lt;wsp:rsid wsp:val=&quot;00620174&quot;/&gt;&lt;wsp:rsid wsp:val=&quot;006202CE&quot;/&gt;&lt;wsp:rsid wsp:val=&quot;00620903&quot;/&gt;&lt;wsp:rsid wsp:val=&quot;0062095E&quot;/&gt;&lt;wsp:rsid wsp:val=&quot;00620967&quot;/&gt;&lt;wsp:rsid wsp:val=&quot;00620D08&quot;/&gt;&lt;wsp:rsid wsp:val=&quot;006212D1&quot;/&gt;&lt;wsp:rsid wsp:val=&quot;00621CD6&quot;/&gt;&lt;wsp:rsid wsp:val=&quot;00621CF8&quot;/&gt;&lt;wsp:rsid wsp:val=&quot;00622059&quot;/&gt;&lt;wsp:rsid wsp:val=&quot;006221C3&quot;/&gt;&lt;wsp:rsid wsp:val=&quot;006221E5&quot;/&gt;&lt;wsp:rsid wsp:val=&quot;00623CF3&quot;/&gt;&lt;wsp:rsid wsp:val=&quot;00623E9A&quot;/&gt;&lt;wsp:rsid wsp:val=&quot;00623FFA&quot;/&gt;&lt;wsp:rsid wsp:val=&quot;006240E5&quot;/&gt;&lt;wsp:rsid wsp:val=&quot;006244AE&quot;/&gt;&lt;wsp:rsid wsp:val=&quot;0062454B&quot;/&gt;&lt;wsp:rsid wsp:val=&quot;0062480E&quot;/&gt;&lt;wsp:rsid wsp:val=&quot;00624C21&quot;/&gt;&lt;wsp:rsid wsp:val=&quot;00625A40&quot;/&gt;&lt;wsp:rsid wsp:val=&quot;006264EE&quot;/&gt;&lt;wsp:rsid wsp:val=&quot;006265E9&quot;/&gt;&lt;wsp:rsid wsp:val=&quot;0062674F&quot;/&gt;&lt;wsp:rsid wsp:val=&quot;00626D32&quot;/&gt;&lt;wsp:rsid wsp:val=&quot;00626E3F&quot;/&gt;&lt;wsp:rsid wsp:val=&quot;00627490&quot;/&gt;&lt;wsp:rsid wsp:val=&quot;0062776C&quot;/&gt;&lt;wsp:rsid wsp:val=&quot;00630005&quot;/&gt;&lt;wsp:rsid wsp:val=&quot;0063110A&quot;/&gt;&lt;wsp:rsid wsp:val=&quot;00631DED&quot;/&gt;&lt;wsp:rsid wsp:val=&quot;006325AE&quot;/&gt;&lt;wsp:rsid wsp:val=&quot;00633D07&quot;/&gt;&lt;wsp:rsid wsp:val=&quot;0063423E&quot;/&gt;&lt;wsp:rsid wsp:val=&quot;006344CF&quot;/&gt;&lt;wsp:rsid wsp:val=&quot;00634511&quot;/&gt;&lt;wsp:rsid wsp:val=&quot;006356D7&quot;/&gt;&lt;wsp:rsid wsp:val=&quot;0063665C&quot;/&gt;&lt;wsp:rsid wsp:val=&quot;006366E7&quot;/&gt;&lt;wsp:rsid wsp:val=&quot;0063732B&quot;/&gt;&lt;wsp:rsid wsp:val=&quot;00637A3D&quot;/&gt;&lt;wsp:rsid wsp:val=&quot;0064016E&quot;/&gt;&lt;wsp:rsid wsp:val=&quot;00640484&quot;/&gt;&lt;wsp:rsid wsp:val=&quot;00640558&quot;/&gt;&lt;wsp:rsid wsp:val=&quot;00640B7E&quot;/&gt;&lt;wsp:rsid wsp:val=&quot;00640EF7&quot;/&gt;&lt;wsp:rsid wsp:val=&quot;006414E2&quot;/&gt;&lt;wsp:rsid wsp:val=&quot;00641B87&quot;/&gt;&lt;wsp:rsid wsp:val=&quot;00641FB2&quot;/&gt;&lt;wsp:rsid wsp:val=&quot;006438C4&quot;/&gt;&lt;wsp:rsid wsp:val=&quot;00643B76&quot;/&gt;&lt;wsp:rsid wsp:val=&quot;00643DE9&quot;/&gt;&lt;wsp:rsid wsp:val=&quot;00644398&quot;/&gt;&lt;wsp:rsid wsp:val=&quot;006449E9&quot;/&gt;&lt;wsp:rsid wsp:val=&quot;00644EAE&quot;/&gt;&lt;wsp:rsid wsp:val=&quot;00644F06&quot;/&gt;&lt;wsp:rsid wsp:val=&quot;00644F3E&quot;/&gt;&lt;wsp:rsid wsp:val=&quot;00644FBE&quot;/&gt;&lt;wsp:rsid wsp:val=&quot;006477BA&quot;/&gt;&lt;wsp:rsid wsp:val=&quot;00650192&quot;/&gt;&lt;wsp:rsid wsp:val=&quot;00650FB8&quot;/&gt;&lt;wsp:rsid wsp:val=&quot;006519B8&quot;/&gt;&lt;wsp:rsid wsp:val=&quot;00651BAA&quot;/&gt;&lt;wsp:rsid wsp:val=&quot;00651EA3&quot;/&gt;&lt;wsp:rsid wsp:val=&quot;006527C2&quot;/&gt;&lt;wsp:rsid wsp:val=&quot;006527E5&quot;/&gt;&lt;wsp:rsid wsp:val=&quot;00652AAB&quot;/&gt;&lt;wsp:rsid wsp:val=&quot;00652E7A&quot;/&gt;&lt;wsp:rsid wsp:val=&quot;006534CA&quot;/&gt;&lt;wsp:rsid wsp:val=&quot;00654905&quot;/&gt;&lt;wsp:rsid wsp:val=&quot;00654AEE&quot;/&gt;&lt;wsp:rsid wsp:val=&quot;00655C08&quot;/&gt;&lt;wsp:rsid wsp:val=&quot;00655C84&quot;/&gt;&lt;wsp:rsid wsp:val=&quot;006564FA&quot;/&gt;&lt;wsp:rsid wsp:val=&quot;0065678B&quot;/&gt;&lt;wsp:rsid wsp:val=&quot;00656A91&quot;/&gt;&lt;wsp:rsid wsp:val=&quot;00656DB6&quot;/&gt;&lt;wsp:rsid wsp:val=&quot;006573CA&quot;/&gt;&lt;wsp:rsid wsp:val=&quot;006575CA&quot;/&gt;&lt;wsp:rsid wsp:val=&quot;00660C17&quot;/&gt;&lt;wsp:rsid wsp:val=&quot;006610BC&quot;/&gt;&lt;wsp:rsid wsp:val=&quot;006617D8&quot;/&gt;&lt;wsp:rsid wsp:val=&quot;00661983&quot;/&gt;&lt;wsp:rsid wsp:val=&quot;00662117&quot;/&gt;&lt;wsp:rsid wsp:val=&quot;0066227E&quot;/&gt;&lt;wsp:rsid wsp:val=&quot;0066277D&quot;/&gt;&lt;wsp:rsid wsp:val=&quot;006629F9&quot;/&gt;&lt;wsp:rsid wsp:val=&quot;00662BE7&quot;/&gt;&lt;wsp:rsid wsp:val=&quot;00664961&quot;/&gt;&lt;wsp:rsid wsp:val=&quot;00665529&quot;/&gt;&lt;wsp:rsid wsp:val=&quot;00665B7E&quot;/&gt;&lt;wsp:rsid wsp:val=&quot;00665F0A&quot;/&gt;&lt;wsp:rsid wsp:val=&quot;00665FB2&quot;/&gt;&lt;wsp:rsid wsp:val=&quot;00667631&quot;/&gt;&lt;wsp:rsid wsp:val=&quot;00667A23&quot;/&gt;&lt;wsp:rsid wsp:val=&quot;00667E95&quot;/&gt;&lt;wsp:rsid wsp:val=&quot;00670382&quot;/&gt;&lt;wsp:rsid wsp:val=&quot;006703B6&quot;/&gt;&lt;wsp:rsid wsp:val=&quot;0067199B&quot;/&gt;&lt;wsp:rsid wsp:val=&quot;00671DEE&quot;/&gt;&lt;wsp:rsid wsp:val=&quot;006720AA&quot;/&gt;&lt;wsp:rsid wsp:val=&quot;00672837&quot;/&gt;&lt;wsp:rsid wsp:val=&quot;00672D99&quot;/&gt;&lt;wsp:rsid wsp:val=&quot;00673F62&quot;/&gt;&lt;wsp:rsid wsp:val=&quot;006745B2&quot;/&gt;&lt;wsp:rsid wsp:val=&quot;00674B24&quot;/&gt;&lt;wsp:rsid wsp:val=&quot;00674BF7&quot;/&gt;&lt;wsp:rsid wsp:val=&quot;00674D76&quot;/&gt;&lt;wsp:rsid wsp:val=&quot;00674FA4&quot;/&gt;&lt;wsp:rsid wsp:val=&quot;00675D2E&quot;/&gt;&lt;wsp:rsid wsp:val=&quot;006761DE&quot;/&gt;&lt;wsp:rsid wsp:val=&quot;0067637C&quot;/&gt;&lt;wsp:rsid wsp:val=&quot;00676640&quot;/&gt;&lt;wsp:rsid wsp:val=&quot;00676D81&quot;/&gt;&lt;wsp:rsid wsp:val=&quot;0067753E&quot;/&gt;&lt;wsp:rsid wsp:val=&quot;00677F31&quot;/&gt;&lt;wsp:rsid wsp:val=&quot;00680132&quot;/&gt;&lt;wsp:rsid wsp:val=&quot;006806FC&quot;/&gt;&lt;wsp:rsid wsp:val=&quot;0068079C&quot;/&gt;&lt;wsp:rsid wsp:val=&quot;00680959&quot;/&gt;&lt;wsp:rsid wsp:val=&quot;00682011&quot;/&gt;&lt;wsp:rsid wsp:val=&quot;00682F8A&quot;/&gt;&lt;wsp:rsid wsp:val=&quot;00683F29&quot;/&gt;&lt;wsp:rsid wsp:val=&quot;00684793&quot;/&gt;&lt;wsp:rsid wsp:val=&quot;0068512D&quot;/&gt;&lt;wsp:rsid wsp:val=&quot;006858EF&quot;/&gt;&lt;wsp:rsid wsp:val=&quot;00685A96&quot;/&gt;&lt;wsp:rsid wsp:val=&quot;0068631D&quot;/&gt;&lt;wsp:rsid wsp:val=&quot;00686962&quot;/&gt;&lt;wsp:rsid wsp:val=&quot;0068729D&quot;/&gt;&lt;wsp:rsid wsp:val=&quot;00687590&quot;/&gt;&lt;wsp:rsid wsp:val=&quot;006875C2&quot;/&gt;&lt;wsp:rsid wsp:val=&quot;00687CE3&quot;/&gt;&lt;wsp:rsid wsp:val=&quot;00690357&quot;/&gt;&lt;wsp:rsid wsp:val=&quot;00690383&quot;/&gt;&lt;wsp:rsid wsp:val=&quot;00690687&quot;/&gt;&lt;wsp:rsid wsp:val=&quot;0069073E&quot;/&gt;&lt;wsp:rsid wsp:val=&quot;006907EF&quot;/&gt;&lt;wsp:rsid wsp:val=&quot;00690AE6&quot;/&gt;&lt;wsp:rsid wsp:val=&quot;006916C4&quot;/&gt;&lt;wsp:rsid wsp:val=&quot;006919CB&quot;/&gt;&lt;wsp:rsid wsp:val=&quot;006926C1&quot;/&gt;&lt;wsp:rsid wsp:val=&quot;00692E6E&quot;/&gt;&lt;wsp:rsid wsp:val=&quot;00693475&quot;/&gt;&lt;wsp:rsid wsp:val=&quot;00693F5C&quot;/&gt;&lt;wsp:rsid wsp:val=&quot;00694839&quot;/&gt;&lt;wsp:rsid wsp:val=&quot;00694B02&quot;/&gt;&lt;wsp:rsid wsp:val=&quot;00695299&quot;/&gt;&lt;wsp:rsid wsp:val=&quot;00695888&quot;/&gt;&lt;wsp:rsid wsp:val=&quot;006959DD&quot;/&gt;&lt;wsp:rsid wsp:val=&quot;0069604E&quot;/&gt;&lt;wsp:rsid wsp:val=&quot;00696787&quot;/&gt;&lt;wsp:rsid wsp:val=&quot;00696EDA&quot;/&gt;&lt;wsp:rsid wsp:val=&quot;00697234&quot;/&gt;&lt;wsp:rsid wsp:val=&quot;00697358&quot;/&gt;&lt;wsp:rsid wsp:val=&quot;00697485&quot;/&gt;&lt;wsp:rsid wsp:val=&quot;00697869&quot;/&gt;&lt;wsp:rsid wsp:val=&quot;00697BB4&quot;/&gt;&lt;wsp:rsid wsp:val=&quot;00697E07&quot;/&gt;&lt;wsp:rsid wsp:val=&quot;006A037D&quot;/&gt;&lt;wsp:rsid wsp:val=&quot;006A05E1&quot;/&gt;&lt;wsp:rsid wsp:val=&quot;006A0BCC&quot;/&gt;&lt;wsp:rsid wsp:val=&quot;006A10D6&quot;/&gt;&lt;wsp:rsid wsp:val=&quot;006A10F1&quot;/&gt;&lt;wsp:rsid wsp:val=&quot;006A2327&quot;/&gt;&lt;wsp:rsid wsp:val=&quot;006A24CC&quot;/&gt;&lt;wsp:rsid wsp:val=&quot;006A2EF8&quot;/&gt;&lt;wsp:rsid wsp:val=&quot;006A35F8&quot;/&gt;&lt;wsp:rsid wsp:val=&quot;006A3626&quot;/&gt;&lt;wsp:rsid wsp:val=&quot;006A3A3B&quot;/&gt;&lt;wsp:rsid wsp:val=&quot;006A419E&quot;/&gt;&lt;wsp:rsid wsp:val=&quot;006A4C7C&quot;/&gt;&lt;wsp:rsid wsp:val=&quot;006A6F6D&quot;/&gt;&lt;wsp:rsid wsp:val=&quot;006A7059&quot;/&gt;&lt;wsp:rsid wsp:val=&quot;006A72EF&quot;/&gt;&lt;wsp:rsid wsp:val=&quot;006B0854&quot;/&gt;&lt;wsp:rsid wsp:val=&quot;006B1202&quot;/&gt;&lt;wsp:rsid wsp:val=&quot;006B1552&quot;/&gt;&lt;wsp:rsid wsp:val=&quot;006B17F9&quot;/&gt;&lt;wsp:rsid wsp:val=&quot;006B1BD8&quot;/&gt;&lt;wsp:rsid wsp:val=&quot;006B2588&quot;/&gt;&lt;wsp:rsid wsp:val=&quot;006B35DA&quot;/&gt;&lt;wsp:rsid wsp:val=&quot;006B3688&quot;/&gt;&lt;wsp:rsid wsp:val=&quot;006B3CB2&quot;/&gt;&lt;wsp:rsid wsp:val=&quot;006B3E67&quot;/&gt;&lt;wsp:rsid wsp:val=&quot;006B4017&quot;/&gt;&lt;wsp:rsid wsp:val=&quot;006B4791&quot;/&gt;&lt;wsp:rsid wsp:val=&quot;006B4CB3&quot;/&gt;&lt;wsp:rsid wsp:val=&quot;006B4FA4&quot;/&gt;&lt;wsp:rsid wsp:val=&quot;006B4FB9&quot;/&gt;&lt;wsp:rsid wsp:val=&quot;006B50E1&quot;/&gt;&lt;wsp:rsid wsp:val=&quot;006B517C&quot;/&gt;&lt;wsp:rsid wsp:val=&quot;006B51F2&quot;/&gt;&lt;wsp:rsid wsp:val=&quot;006B5AE5&quot;/&gt;&lt;wsp:rsid wsp:val=&quot;006B5B3F&quot;/&gt;&lt;wsp:rsid wsp:val=&quot;006B5F25&quot;/&gt;&lt;wsp:rsid wsp:val=&quot;006B6826&quot;/&gt;&lt;wsp:rsid wsp:val=&quot;006B6A1F&quot;/&gt;&lt;wsp:rsid wsp:val=&quot;006B6A77&quot;/&gt;&lt;wsp:rsid wsp:val=&quot;006B779B&quot;/&gt;&lt;wsp:rsid wsp:val=&quot;006B7AA8&quot;/&gt;&lt;wsp:rsid wsp:val=&quot;006B7B10&quot;/&gt;&lt;wsp:rsid wsp:val=&quot;006C06C7&quot;/&gt;&lt;wsp:rsid wsp:val=&quot;006C0B94&quot;/&gt;&lt;wsp:rsid wsp:val=&quot;006C10DB&quot;/&gt;&lt;wsp:rsid wsp:val=&quot;006C1BA5&quot;/&gt;&lt;wsp:rsid wsp:val=&quot;006C1FB6&quot;/&gt;&lt;wsp:rsid wsp:val=&quot;006C27D5&quot;/&gt;&lt;wsp:rsid wsp:val=&quot;006C31BC&quot;/&gt;&lt;wsp:rsid wsp:val=&quot;006C454E&quot;/&gt;&lt;wsp:rsid wsp:val=&quot;006C46D5&quot;/&gt;&lt;wsp:rsid wsp:val=&quot;006C4981&quot;/&gt;&lt;wsp:rsid wsp:val=&quot;006C617C&quot;/&gt;&lt;wsp:rsid wsp:val=&quot;006C6243&quot;/&gt;&lt;wsp:rsid wsp:val=&quot;006C63DD&quot;/&gt;&lt;wsp:rsid wsp:val=&quot;006C6D1A&quot;/&gt;&lt;wsp:rsid wsp:val=&quot;006D0497&quot;/&gt;&lt;wsp:rsid wsp:val=&quot;006D086D&quot;/&gt;&lt;wsp:rsid wsp:val=&quot;006D16F2&quot;/&gt;&lt;wsp:rsid wsp:val=&quot;006D1E12&quot;/&gt;&lt;wsp:rsid wsp:val=&quot;006D1EBD&quot;/&gt;&lt;wsp:rsid wsp:val=&quot;006D21C9&quot;/&gt;&lt;wsp:rsid wsp:val=&quot;006D2B68&quot;/&gt;&lt;wsp:rsid wsp:val=&quot;006D2E83&quot;/&gt;&lt;wsp:rsid wsp:val=&quot;006D2F3B&quot;/&gt;&lt;wsp:rsid wsp:val=&quot;006D3386&quot;/&gt;&lt;wsp:rsid wsp:val=&quot;006D4424&quot;/&gt;&lt;wsp:rsid wsp:val=&quot;006D4E33&quot;/&gt;&lt;wsp:rsid wsp:val=&quot;006D4F76&quot;/&gt;&lt;wsp:rsid wsp:val=&quot;006D518F&quot;/&gt;&lt;wsp:rsid wsp:val=&quot;006D5EBB&quot;/&gt;&lt;wsp:rsid wsp:val=&quot;006D62B7&quot;/&gt;&lt;wsp:rsid wsp:val=&quot;006D73C3&quot;/&gt;&lt;wsp:rsid wsp:val=&quot;006D7490&quot;/&gt;&lt;wsp:rsid wsp:val=&quot;006D7CE0&quot;/&gt;&lt;wsp:rsid wsp:val=&quot;006E0764&quot;/&gt;&lt;wsp:rsid wsp:val=&quot;006E0C8F&quot;/&gt;&lt;wsp:rsid wsp:val=&quot;006E13AE&quot;/&gt;&lt;wsp:rsid wsp:val=&quot;006E1DB4&quot;/&gt;&lt;wsp:rsid wsp:val=&quot;006E29FA&quot;/&gt;&lt;wsp:rsid wsp:val=&quot;006E2A56&quot;/&gt;&lt;wsp:rsid wsp:val=&quot;006E3040&quot;/&gt;&lt;wsp:rsid wsp:val=&quot;006E31B3&quot;/&gt;&lt;wsp:rsid wsp:val=&quot;006E3370&quot;/&gt;&lt;wsp:rsid wsp:val=&quot;006E338E&quot;/&gt;&lt;wsp:rsid wsp:val=&quot;006E362A&quot;/&gt;&lt;wsp:rsid wsp:val=&quot;006E3989&quot;/&gt;&lt;wsp:rsid wsp:val=&quot;006E5408&quot;/&gt;&lt;wsp:rsid wsp:val=&quot;006E5BA1&quot;/&gt;&lt;wsp:rsid wsp:val=&quot;006E5E49&quot;/&gt;&lt;wsp:rsid wsp:val=&quot;006E5EDE&quot;/&gt;&lt;wsp:rsid wsp:val=&quot;006E60C9&quot;/&gt;&lt;wsp:rsid wsp:val=&quot;006E67CA&quot;/&gt;&lt;wsp:rsid wsp:val=&quot;006E6C85&quot;/&gt;&lt;wsp:rsid wsp:val=&quot;006E70AC&quot;/&gt;&lt;wsp:rsid wsp:val=&quot;006F04E6&quot;/&gt;&lt;wsp:rsid wsp:val=&quot;006F0753&quot;/&gt;&lt;wsp:rsid wsp:val=&quot;006F0D46&quot;/&gt;&lt;wsp:rsid wsp:val=&quot;006F1300&quot;/&gt;&lt;wsp:rsid wsp:val=&quot;006F14EF&quot;/&gt;&lt;wsp:rsid wsp:val=&quot;006F1BFB&quot;/&gt;&lt;wsp:rsid wsp:val=&quot;006F1D16&quot;/&gt;&lt;wsp:rsid wsp:val=&quot;006F2555&quot;/&gt;&lt;wsp:rsid wsp:val=&quot;006F2683&quot;/&gt;&lt;wsp:rsid wsp:val=&quot;006F28E3&quot;/&gt;&lt;wsp:rsid wsp:val=&quot;006F2B04&quot;/&gt;&lt;wsp:rsid wsp:val=&quot;006F2D3C&quot;/&gt;&lt;wsp:rsid wsp:val=&quot;006F44D4&quot;/&gt;&lt;wsp:rsid wsp:val=&quot;006F48B3&quot;/&gt;&lt;wsp:rsid wsp:val=&quot;006F4AE7&quot;/&gt;&lt;wsp:rsid wsp:val=&quot;006F4C9C&quot;/&gt;&lt;wsp:rsid wsp:val=&quot;006F500E&quot;/&gt;&lt;wsp:rsid wsp:val=&quot;006F50B8&quot;/&gt;&lt;wsp:rsid wsp:val=&quot;006F5856&quot;/&gt;&lt;wsp:rsid wsp:val=&quot;006F5B49&quot;/&gt;&lt;wsp:rsid wsp:val=&quot;006F5D90&quot;/&gt;&lt;wsp:rsid wsp:val=&quot;006F60E7&quot;/&gt;&lt;wsp:rsid wsp:val=&quot;006F63AE&quot;/&gt;&lt;wsp:rsid wsp:val=&quot;006F6861&quot;/&gt;&lt;wsp:rsid wsp:val=&quot;006F74C1&quot;/&gt;&lt;wsp:rsid wsp:val=&quot;006F7969&quot;/&gt;&lt;wsp:rsid wsp:val=&quot;006F79EE&quot;/&gt;&lt;wsp:rsid wsp:val=&quot;006F7D2D&quot;/&gt;&lt;wsp:rsid wsp:val=&quot;006F7D3E&quot;/&gt;&lt;wsp:rsid wsp:val=&quot;007007F4&quot;/&gt;&lt;wsp:rsid wsp:val=&quot;00700AB9&quot;/&gt;&lt;wsp:rsid wsp:val=&quot;00700FCC&quot;/&gt;&lt;wsp:rsid wsp:val=&quot;0070177D&quot;/&gt;&lt;wsp:rsid wsp:val=&quot;00701CB8&quot;/&gt;&lt;wsp:rsid wsp:val=&quot;00702322&quot;/&gt;&lt;wsp:rsid wsp:val=&quot;00702E38&quot;/&gt;&lt;wsp:rsid wsp:val=&quot;00703533&quot;/&gt;&lt;wsp:rsid wsp:val=&quot;00703B24&quot;/&gt;&lt;wsp:rsid wsp:val=&quot;007040E7&quot;/&gt;&lt;wsp:rsid wsp:val=&quot;00704D28&quot;/&gt;&lt;wsp:rsid wsp:val=&quot;007057CD&quot;/&gt;&lt;wsp:rsid wsp:val=&quot;00705EE3&quot;/&gt;&lt;wsp:rsid wsp:val=&quot;00705FBA&quot;/&gt;&lt;wsp:rsid wsp:val=&quot;00707027&quot;/&gt;&lt;wsp:rsid wsp:val=&quot;00707B78&quot;/&gt;&lt;wsp:rsid wsp:val=&quot;007101D9&quot;/&gt;&lt;wsp:rsid wsp:val=&quot;007103AF&quot;/&gt;&lt;wsp:rsid wsp:val=&quot;00711678&quot;/&gt;&lt;wsp:rsid wsp:val=&quot;00711731&quot;/&gt;&lt;wsp:rsid wsp:val=&quot;00711B2F&quot;/&gt;&lt;wsp:rsid wsp:val=&quot;007128E6&quot;/&gt;&lt;wsp:rsid wsp:val=&quot;00713413&quot;/&gt;&lt;wsp:rsid wsp:val=&quot;00713BD7&quot;/&gt;&lt;wsp:rsid wsp:val=&quot;007143F1&quot;/&gt;&lt;wsp:rsid wsp:val=&quot;00714C5B&quot;/&gt;&lt;wsp:rsid wsp:val=&quot;00714DE1&quot;/&gt;&lt;wsp:rsid wsp:val=&quot;00714FED&quot;/&gt;&lt;wsp:rsid wsp:val=&quot;007151EE&quot;/&gt;&lt;wsp:rsid wsp:val=&quot;007200F8&quot;/&gt;&lt;wsp:rsid wsp:val=&quot;007201D3&quot;/&gt;&lt;wsp:rsid wsp:val=&quot;007205F2&quot;/&gt;&lt;wsp:rsid wsp:val=&quot;00720AE9&quot;/&gt;&lt;wsp:rsid wsp:val=&quot;00721369&quot;/&gt;&lt;wsp:rsid wsp:val=&quot;0072202C&quot;/&gt;&lt;wsp:rsid wsp:val=&quot;00724731&quot;/&gt;&lt;wsp:rsid wsp:val=&quot;0072529D&quot;/&gt;&lt;wsp:rsid wsp:val=&quot;00725391&quot;/&gt;&lt;wsp:rsid wsp:val=&quot;007254D1&quot;/&gt;&lt;wsp:rsid wsp:val=&quot;00725533&quot;/&gt;&lt;wsp:rsid wsp:val=&quot;0072566C&quot;/&gt;&lt;wsp:rsid wsp:val=&quot;00725EEB&quot;/&gt;&lt;wsp:rsid wsp:val=&quot;007261D6&quot;/&gt;&lt;wsp:rsid wsp:val=&quot;0072623E&quot;/&gt;&lt;wsp:rsid wsp:val=&quot;00726C20&quot;/&gt;&lt;wsp:rsid wsp:val=&quot;007270AC&quot;/&gt;&lt;wsp:rsid wsp:val=&quot;00730779&quot;/&gt;&lt;wsp:rsid wsp:val=&quot;007307E0&quot;/&gt;&lt;wsp:rsid wsp:val=&quot;0073083C&quot;/&gt;&lt;wsp:rsid wsp:val=&quot;007308E3&quot;/&gt;&lt;wsp:rsid wsp:val=&quot;00730BE9&quot;/&gt;&lt;wsp:rsid wsp:val=&quot;00730EFE&quot;/&gt;&lt;wsp:rsid wsp:val=&quot;007310B1&quot;/&gt;&lt;wsp:rsid wsp:val=&quot;00731BF5&quot;/&gt;&lt;wsp:rsid wsp:val=&quot;00731E44&quot;/&gt;&lt;wsp:rsid wsp:val=&quot;00732710&quot;/&gt;&lt;wsp:rsid wsp:val=&quot;00732923&quot;/&gt;&lt;wsp:rsid wsp:val=&quot;00733838&quot;/&gt;&lt;wsp:rsid wsp:val=&quot;00733BC7&quot;/&gt;&lt;wsp:rsid wsp:val=&quot;007340C0&quot;/&gt;&lt;wsp:rsid wsp:val=&quot;0073452B&quot;/&gt;&lt;wsp:rsid wsp:val=&quot;00734538&quot;/&gt;&lt;wsp:rsid wsp:val=&quot;007348AD&quot;/&gt;&lt;wsp:rsid wsp:val=&quot;00734F55&quot;/&gt;&lt;wsp:rsid wsp:val=&quot;007351FD&quot;/&gt;&lt;wsp:rsid wsp:val=&quot;00735B3F&quot;/&gt;&lt;wsp:rsid wsp:val=&quot;00735DCB&quot;/&gt;&lt;wsp:rsid wsp:val=&quot;00736BC5&quot;/&gt;&lt;wsp:rsid wsp:val=&quot;007375C2&quot;/&gt;&lt;wsp:rsid wsp:val=&quot;00737D19&quot;/&gt;&lt;wsp:rsid wsp:val=&quot;00740359&quot;/&gt;&lt;wsp:rsid wsp:val=&quot;0074062C&quot;/&gt;&lt;wsp:rsid wsp:val=&quot;00740750&quot;/&gt;&lt;wsp:rsid wsp:val=&quot;007407E1&quot;/&gt;&lt;wsp:rsid wsp:val=&quot;00740F24&quot;/&gt;&lt;wsp:rsid wsp:val=&quot;00740F31&quot;/&gt;&lt;wsp:rsid wsp:val=&quot;00741296&quot;/&gt;&lt;wsp:rsid wsp:val=&quot;00741A34&quot;/&gt;&lt;wsp:rsid wsp:val=&quot;00741C25&quot;/&gt;&lt;wsp:rsid wsp:val=&quot;00742396&quot;/&gt;&lt;wsp:rsid wsp:val=&quot;00742453&quot;/&gt;&lt;wsp:rsid wsp:val=&quot;0074248B&quot;/&gt;&lt;wsp:rsid wsp:val=&quot;00742819&quot;/&gt;&lt;wsp:rsid wsp:val=&quot;00743582&quot;/&gt;&lt;wsp:rsid wsp:val=&quot;007437B2&quot;/&gt;&lt;wsp:rsid wsp:val=&quot;00743A7E&quot;/&gt;&lt;wsp:rsid wsp:val=&quot;007441C8&quot;/&gt;&lt;wsp:rsid wsp:val=&quot;007446A5&quot;/&gt;&lt;wsp:rsid wsp:val=&quot;007449C1&quot;/&gt;&lt;wsp:rsid wsp:val=&quot;00744F6A&quot;/&gt;&lt;wsp:rsid wsp:val=&quot;00745300&quot;/&gt;&lt;wsp:rsid wsp:val=&quot;007455C3&quot;/&gt;&lt;wsp:rsid wsp:val=&quot;0074596F&quot;/&gt;&lt;wsp:rsid wsp:val=&quot;00746106&quot;/&gt;&lt;wsp:rsid wsp:val=&quot;00746EEF&quot;/&gt;&lt;wsp:rsid wsp:val=&quot;00747C1C&quot;/&gt;&lt;wsp:rsid wsp:val=&quot;0075016C&quot;/&gt;&lt;wsp:rsid wsp:val=&quot;00750486&quot;/&gt;&lt;wsp:rsid wsp:val=&quot;0075058E&quot;/&gt;&lt;wsp:rsid wsp:val=&quot;0075062E&quot;/&gt;&lt;wsp:rsid wsp:val=&quot;00750C3A&quot;/&gt;&lt;wsp:rsid wsp:val=&quot;0075179C&quot;/&gt;&lt;wsp:rsid wsp:val=&quot;00751DFF&quot;/&gt;&lt;wsp:rsid wsp:val=&quot;007520CA&quot;/&gt;&lt;wsp:rsid wsp:val=&quot;0075231E&quot;/&gt;&lt;wsp:rsid wsp:val=&quot;007528E3&quot;/&gt;&lt;wsp:rsid wsp:val=&quot;00752A8E&quot;/&gt;&lt;wsp:rsid wsp:val=&quot;00752E33&quot;/&gt;&lt;wsp:rsid wsp:val=&quot;0075370C&quot;/&gt;&lt;wsp:rsid wsp:val=&quot;007538FB&quot;/&gt;&lt;wsp:rsid wsp:val=&quot;007539EE&quot;/&gt;&lt;wsp:rsid wsp:val=&quot;007543E7&quot;/&gt;&lt;wsp:rsid wsp:val=&quot;00755194&quot;/&gt;&lt;wsp:rsid wsp:val=&quot;00755880&quot;/&gt;&lt;wsp:rsid wsp:val=&quot;007560C1&quot;/&gt;&lt;wsp:rsid wsp:val=&quot;00756AB3&quot;/&gt;&lt;wsp:rsid wsp:val=&quot;00756CBB&quot;/&gt;&lt;wsp:rsid wsp:val=&quot;00756DA6&quot;/&gt;&lt;wsp:rsid wsp:val=&quot;00757062&quot;/&gt;&lt;wsp:rsid wsp:val=&quot;00757EFB&quot;/&gt;&lt;wsp:rsid wsp:val=&quot;007603C9&quot;/&gt;&lt;wsp:rsid wsp:val=&quot;00760670&quot;/&gt;&lt;wsp:rsid wsp:val=&quot;007606B7&quot;/&gt;&lt;wsp:rsid wsp:val=&quot;007609E5&quot;/&gt;&lt;wsp:rsid wsp:val=&quot;0076104B&quot;/&gt;&lt;wsp:rsid wsp:val=&quot;00761A85&quot;/&gt;&lt;wsp:rsid wsp:val=&quot;00761EFB&quot;/&gt;&lt;wsp:rsid wsp:val=&quot;007621B6&quot;/&gt;&lt;wsp:rsid wsp:val=&quot;007625EE&quot;/&gt;&lt;wsp:rsid wsp:val=&quot;0076277F&quot;/&gt;&lt;wsp:rsid wsp:val=&quot;00763555&quot;/&gt;&lt;wsp:rsid wsp:val=&quot;007637AA&quot;/&gt;&lt;wsp:rsid wsp:val=&quot;00763B85&quot;/&gt;&lt;wsp:rsid wsp:val=&quot;00763EEB&quot;/&gt;&lt;wsp:rsid wsp:val=&quot;007641C9&quot;/&gt;&lt;wsp:rsid wsp:val=&quot;0076441D&quot;/&gt;&lt;wsp:rsid wsp:val=&quot;007647D1&quot;/&gt;&lt;wsp:rsid wsp:val=&quot;007648A1&quot;/&gt;&lt;wsp:rsid wsp:val=&quot;00765091&quot;/&gt;&lt;wsp:rsid wsp:val=&quot;007650B7&quot;/&gt;&lt;wsp:rsid wsp:val=&quot;00765F05&quot;/&gt;&lt;wsp:rsid wsp:val=&quot;00766041&quot;/&gt;&lt;wsp:rsid wsp:val=&quot;007669C1&quot;/&gt;&lt;wsp:rsid wsp:val=&quot;00766EC4&quot;/&gt;&lt;wsp:rsid wsp:val=&quot;00767E54&quot;/&gt;&lt;wsp:rsid wsp:val=&quot;007700E3&quot;/&gt;&lt;wsp:rsid wsp:val=&quot;00770842&quot;/&gt;&lt;wsp:rsid wsp:val=&quot;00770CFA&quot;/&gt;&lt;wsp:rsid wsp:val=&quot;007712B1&quot;/&gt;&lt;wsp:rsid wsp:val=&quot;0077152E&quot;/&gt;&lt;wsp:rsid wsp:val=&quot;00771F21&quot;/&gt;&lt;wsp:rsid wsp:val=&quot;00773330&quot;/&gt;&lt;wsp:rsid wsp:val=&quot;00773B93&quot;/&gt;&lt;wsp:rsid wsp:val=&quot;00773C0A&quot;/&gt;&lt;wsp:rsid wsp:val=&quot;007742CA&quot;/&gt;&lt;wsp:rsid wsp:val=&quot;00774CED&quot;/&gt;&lt;wsp:rsid wsp:val=&quot;00774ED5&quot;/&gt;&lt;wsp:rsid wsp:val=&quot;0077562C&quot;/&gt;&lt;wsp:rsid wsp:val=&quot;007760F1&quot;/&gt;&lt;wsp:rsid wsp:val=&quot;00776223&quot;/&gt;&lt;wsp:rsid wsp:val=&quot;00777735&quot;/&gt;&lt;wsp:rsid wsp:val=&quot;007779A1&quot;/&gt;&lt;wsp:rsid wsp:val=&quot;00777E1C&quot;/&gt;&lt;wsp:rsid wsp:val=&quot;007804EC&quot;/&gt;&lt;wsp:rsid wsp:val=&quot;007806C9&quot;/&gt;&lt;wsp:rsid wsp:val=&quot;00781630&quot;/&gt;&lt;wsp:rsid wsp:val=&quot;00781BBA&quot;/&gt;&lt;wsp:rsid wsp:val=&quot;00782074&quot;/&gt;&lt;wsp:rsid wsp:val=&quot;0078296E&quot;/&gt;&lt;wsp:rsid wsp:val=&quot;007829DB&quot;/&gt;&lt;wsp:rsid wsp:val=&quot;0078320D&quot;/&gt;&lt;wsp:rsid wsp:val=&quot;00783C36&quot;/&gt;&lt;wsp:rsid wsp:val=&quot;0078459E&quot;/&gt;&lt;wsp:rsid wsp:val=&quot;0078476B&quot;/&gt;&lt;wsp:rsid wsp:val=&quot;00784D23&quot;/&gt;&lt;wsp:rsid wsp:val=&quot;00784F11&quot;/&gt;&lt;wsp:rsid wsp:val=&quot;007854A9&quot;/&gt;&lt;wsp:rsid wsp:val=&quot;007856B3&quot;/&gt;&lt;wsp:rsid wsp:val=&quot;007864E6&quot;/&gt;&lt;wsp:rsid wsp:val=&quot;00787042&quot;/&gt;&lt;wsp:rsid wsp:val=&quot;007877B3&quot;/&gt;&lt;wsp:rsid wsp:val=&quot;00787BF2&quot;/&gt;&lt;wsp:rsid wsp:val=&quot;00790CFC&quot;/&gt;&lt;wsp:rsid wsp:val=&quot;0079176A&quot;/&gt;&lt;wsp:rsid wsp:val=&quot;00792463&quot;/&gt;&lt;wsp:rsid wsp:val=&quot;0079354E&quot;/&gt;&lt;wsp:rsid wsp:val=&quot;00793B9A&quot;/&gt;&lt;wsp:rsid wsp:val=&quot;00793D96&quot;/&gt;&lt;wsp:rsid wsp:val=&quot;0079423B&quot;/&gt;&lt;wsp:rsid wsp:val=&quot;00794BA2&quot;/&gt;&lt;wsp:rsid wsp:val=&quot;007953D8&quot;/&gt;&lt;wsp:rsid wsp:val=&quot;00795636&quot;/&gt;&lt;wsp:rsid wsp:val=&quot;007964AF&quot;/&gt;&lt;wsp:rsid wsp:val=&quot;007965E3&quot;/&gt;&lt;wsp:rsid wsp:val=&quot;00796E49&quot;/&gt;&lt;wsp:rsid wsp:val=&quot;00796FBA&quot;/&gt;&lt;wsp:rsid wsp:val=&quot;00797267&quot;/&gt;&lt;wsp:rsid wsp:val=&quot;00797370&quot;/&gt;&lt;wsp:rsid wsp:val=&quot;007A1C24&quot;/&gt;&lt;wsp:rsid wsp:val=&quot;007A2213&quot;/&gt;&lt;wsp:rsid wsp:val=&quot;007A276E&quot;/&gt;&lt;wsp:rsid wsp:val=&quot;007A2B40&quot;/&gt;&lt;wsp:rsid wsp:val=&quot;007A3482&quot;/&gt;&lt;wsp:rsid wsp:val=&quot;007A384F&quot;/&gt;&lt;wsp:rsid wsp:val=&quot;007A388A&quot;/&gt;&lt;wsp:rsid wsp:val=&quot;007A3DC0&quot;/&gt;&lt;wsp:rsid wsp:val=&quot;007A4008&quot;/&gt;&lt;wsp:rsid wsp:val=&quot;007A45CA&quot;/&gt;&lt;wsp:rsid wsp:val=&quot;007A5723&quot;/&gt;&lt;wsp:rsid wsp:val=&quot;007A6295&quot;/&gt;&lt;wsp:rsid wsp:val=&quot;007A6C0C&quot;/&gt;&lt;wsp:rsid wsp:val=&quot;007A6F53&quot;/&gt;&lt;wsp:rsid wsp:val=&quot;007A72BB&quot;/&gt;&lt;wsp:rsid wsp:val=&quot;007A7D58&quot;/&gt;&lt;wsp:rsid wsp:val=&quot;007A7FE7&quot;/&gt;&lt;wsp:rsid wsp:val=&quot;007B0168&quot;/&gt;&lt;wsp:rsid wsp:val=&quot;007B04B6&quot;/&gt;&lt;wsp:rsid wsp:val=&quot;007B08CD&quot;/&gt;&lt;wsp:rsid wsp:val=&quot;007B0B7E&quot;/&gt;&lt;wsp:rsid wsp:val=&quot;007B1371&quot;/&gt;&lt;wsp:rsid wsp:val=&quot;007B1601&quot;/&gt;&lt;wsp:rsid wsp:val=&quot;007B1896&quot;/&gt;&lt;wsp:rsid wsp:val=&quot;007B2F6F&quot;/&gt;&lt;wsp:rsid wsp:val=&quot;007B3A61&quot;/&gt;&lt;wsp:rsid wsp:val=&quot;007B3AB9&quot;/&gt;&lt;wsp:rsid wsp:val=&quot;007B3D98&quot;/&gt;&lt;wsp:rsid wsp:val=&quot;007B593B&quot;/&gt;&lt;wsp:rsid wsp:val=&quot;007B62CC&quot;/&gt;&lt;wsp:rsid wsp:val=&quot;007B6662&quot;/&gt;&lt;wsp:rsid wsp:val=&quot;007B695B&quot;/&gt;&lt;wsp:rsid wsp:val=&quot;007B6E65&quot;/&gt;&lt;wsp:rsid wsp:val=&quot;007B7FF5&quot;/&gt;&lt;wsp:rsid wsp:val=&quot;007C0F76&quot;/&gt;&lt;wsp:rsid wsp:val=&quot;007C101C&quot;/&gt;&lt;wsp:rsid wsp:val=&quot;007C11EB&quot;/&gt;&lt;wsp:rsid wsp:val=&quot;007C22F5&quot;/&gt;&lt;wsp:rsid wsp:val=&quot;007C245F&quot;/&gt;&lt;wsp:rsid wsp:val=&quot;007C2B60&quot;/&gt;&lt;wsp:rsid wsp:val=&quot;007C3849&quot;/&gt;&lt;wsp:rsid wsp:val=&quot;007C43F1&quot;/&gt;&lt;wsp:rsid wsp:val=&quot;007C48DD&quot;/&gt;&lt;wsp:rsid wsp:val=&quot;007C5360&quot;/&gt;&lt;wsp:rsid wsp:val=&quot;007C5496&quot;/&gt;&lt;wsp:rsid wsp:val=&quot;007C54B9&quot;/&gt;&lt;wsp:rsid wsp:val=&quot;007C60EB&quot;/&gt;&lt;wsp:rsid wsp:val=&quot;007C6CA4&quot;/&gt;&lt;wsp:rsid wsp:val=&quot;007C74D7&quot;/&gt;&lt;wsp:rsid wsp:val=&quot;007C7F68&quot;/&gt;&lt;wsp:rsid wsp:val=&quot;007D0BE1&quot;/&gt;&lt;wsp:rsid wsp:val=&quot;007D0D07&quot;/&gt;&lt;wsp:rsid wsp:val=&quot;007D0E92&quot;/&gt;&lt;wsp:rsid wsp:val=&quot;007D1037&quot;/&gt;&lt;wsp:rsid wsp:val=&quot;007D1AAF&quot;/&gt;&lt;wsp:rsid wsp:val=&quot;007D1EB5&quot;/&gt;&lt;wsp:rsid wsp:val=&quot;007D211D&quot;/&gt;&lt;wsp:rsid wsp:val=&quot;007D220F&quot;/&gt;&lt;wsp:rsid wsp:val=&quot;007D2643&quot;/&gt;&lt;wsp:rsid wsp:val=&quot;007D30F0&quot;/&gt;&lt;wsp:rsid wsp:val=&quot;007D38A8&quot;/&gt;&lt;wsp:rsid wsp:val=&quot;007D3B76&quot;/&gt;&lt;wsp:rsid wsp:val=&quot;007D443C&quot;/&gt;&lt;wsp:rsid wsp:val=&quot;007D4473&quot;/&gt;&lt;wsp:rsid wsp:val=&quot;007D59C9&quot;/&gt;&lt;wsp:rsid wsp:val=&quot;007D5C30&quot;/&gt;&lt;wsp:rsid wsp:val=&quot;007D6540&quot;/&gt;&lt;wsp:rsid wsp:val=&quot;007D6A55&quot;/&gt;&lt;wsp:rsid wsp:val=&quot;007E06D3&quot;/&gt;&lt;wsp:rsid wsp:val=&quot;007E06E4&quot;/&gt;&lt;wsp:rsid wsp:val=&quot;007E092E&quot;/&gt;&lt;wsp:rsid wsp:val=&quot;007E1160&quot;/&gt;&lt;wsp:rsid wsp:val=&quot;007E1709&quot;/&gt;&lt;wsp:rsid wsp:val=&quot;007E255E&quot;/&gt;&lt;wsp:rsid wsp:val=&quot;007E260A&quot;/&gt;&lt;wsp:rsid wsp:val=&quot;007E2BF7&quot;/&gt;&lt;wsp:rsid wsp:val=&quot;007E2F42&quot;/&gt;&lt;wsp:rsid wsp:val=&quot;007E35C9&quot;/&gt;&lt;wsp:rsid wsp:val=&quot;007E3810&quot;/&gt;&lt;wsp:rsid wsp:val=&quot;007E5F3B&quot;/&gt;&lt;wsp:rsid wsp:val=&quot;007E5FEB&quot;/&gt;&lt;wsp:rsid wsp:val=&quot;007E6148&quot;/&gt;&lt;wsp:rsid wsp:val=&quot;007E66F1&quot;/&gt;&lt;wsp:rsid wsp:val=&quot;007E68D0&quot;/&gt;&lt;wsp:rsid wsp:val=&quot;007E7524&quot;/&gt;&lt;wsp:rsid wsp:val=&quot;007F02A6&quot;/&gt;&lt;wsp:rsid wsp:val=&quot;007F07F5&quot;/&gt;&lt;wsp:rsid wsp:val=&quot;007F0E78&quot;/&gt;&lt;wsp:rsid wsp:val=&quot;007F109D&quot;/&gt;&lt;wsp:rsid wsp:val=&quot;007F1ABC&quot;/&gt;&lt;wsp:rsid wsp:val=&quot;007F2B7D&quot;/&gt;&lt;wsp:rsid wsp:val=&quot;007F2D32&quot;/&gt;&lt;wsp:rsid wsp:val=&quot;007F2E87&quot;/&gt;&lt;wsp:rsid wsp:val=&quot;007F30B6&quot;/&gt;&lt;wsp:rsid wsp:val=&quot;007F31EF&quot;/&gt;&lt;wsp:rsid wsp:val=&quot;007F3500&quot;/&gt;&lt;wsp:rsid wsp:val=&quot;007F49A3&quot;/&gt;&lt;wsp:rsid wsp:val=&quot;007F4DCF&quot;/&gt;&lt;wsp:rsid wsp:val=&quot;007F4DDC&quot;/&gt;&lt;wsp:rsid wsp:val=&quot;007F4E53&quot;/&gt;&lt;wsp:rsid wsp:val=&quot;007F512C&quot;/&gt;&lt;wsp:rsid wsp:val=&quot;007F5452&quot;/&gt;&lt;wsp:rsid wsp:val=&quot;007F55BD&quot;/&gt;&lt;wsp:rsid wsp:val=&quot;007F5A2E&quot;/&gt;&lt;wsp:rsid wsp:val=&quot;007F70F7&quot;/&gt;&lt;wsp:rsid wsp:val=&quot;007F7CFB&quot;/&gt;&lt;wsp:rsid wsp:val=&quot;007F7ED8&quot;/&gt;&lt;wsp:rsid wsp:val=&quot;008000D2&quot;/&gt;&lt;wsp:rsid wsp:val=&quot;00800433&quot;/&gt;&lt;wsp:rsid wsp:val=&quot;008011C8&quot;/&gt;&lt;wsp:rsid wsp:val=&quot;008016CB&quot;/&gt;&lt;wsp:rsid wsp:val=&quot;00801774&quot;/&gt;&lt;wsp:rsid wsp:val=&quot;00802597&quot;/&gt;&lt;wsp:rsid wsp:val=&quot;008027FC&quot;/&gt;&lt;wsp:rsid wsp:val=&quot;00802CEB&quot;/&gt;&lt;wsp:rsid wsp:val=&quot;008033A8&quot;/&gt;&lt;wsp:rsid wsp:val=&quot;008034F5&quot;/&gt;&lt;wsp:rsid wsp:val=&quot;00803D76&quot;/&gt;&lt;wsp:rsid wsp:val=&quot;00804662&quot;/&gt;&lt;wsp:rsid wsp:val=&quot;00804AA3&quot;/&gt;&lt;wsp:rsid wsp:val=&quot;00804C99&quot;/&gt;&lt;wsp:rsid wsp:val=&quot;00805158&quot;/&gt;&lt;wsp:rsid wsp:val=&quot;0080549D&quot;/&gt;&lt;wsp:rsid wsp:val=&quot;00805C78&quot;/&gt;&lt;wsp:rsid wsp:val=&quot;00806470&quot;/&gt;&lt;wsp:rsid wsp:val=&quot;00806C09&quot;/&gt;&lt;wsp:rsid wsp:val=&quot;00806F9D&quot;/&gt;&lt;wsp:rsid wsp:val=&quot;00807436&quot;/&gt;&lt;wsp:rsid wsp:val=&quot;00807498&quot;/&gt;&lt;wsp:rsid wsp:val=&quot;00807597&quot;/&gt;&lt;wsp:rsid wsp:val=&quot;008075B3&quot;/&gt;&lt;wsp:rsid wsp:val=&quot;00807826&quot;/&gt;&lt;wsp:rsid wsp:val=&quot;00807C2D&quot;/&gt;&lt;wsp:rsid wsp:val=&quot;008101E5&quot;/&gt;&lt;wsp:rsid wsp:val=&quot;00810264&quot;/&gt;&lt;wsp:rsid wsp:val=&quot;008117ED&quot;/&gt;&lt;wsp:rsid wsp:val=&quot;008123B6&quot;/&gt;&lt;wsp:rsid wsp:val=&quot;00812671&quot;/&gt;&lt;wsp:rsid wsp:val=&quot;008129B0&quot;/&gt;&lt;wsp:rsid wsp:val=&quot;00812A5D&quot;/&gt;&lt;wsp:rsid wsp:val=&quot;00813671&quot;/&gt;&lt;wsp:rsid wsp:val=&quot;00813951&quot;/&gt;&lt;wsp:rsid wsp:val=&quot;008142AD&quot;/&gt;&lt;wsp:rsid wsp:val=&quot;008145C4&quot;/&gt;&lt;wsp:rsid wsp:val=&quot;00814612&quot;/&gt;&lt;wsp:rsid wsp:val=&quot;008146F5&quot;/&gt;&lt;wsp:rsid wsp:val=&quot;008149E8&quot;/&gt;&lt;wsp:rsid wsp:val=&quot;00815132&quot;/&gt;&lt;wsp:rsid wsp:val=&quot;008155E2&quot;/&gt;&lt;wsp:rsid wsp:val=&quot;00816DC4&quot;/&gt;&lt;wsp:rsid wsp:val=&quot;00816FD0&quot;/&gt;&lt;wsp:rsid wsp:val=&quot;00817015&quot;/&gt;&lt;wsp:rsid wsp:val=&quot;008175B4&quot;/&gt;&lt;wsp:rsid wsp:val=&quot;008200FA&quot;/&gt;&lt;wsp:rsid wsp:val=&quot;008202A9&quot;/&gt;&lt;wsp:rsid wsp:val=&quot;008207EC&quot;/&gt;&lt;wsp:rsid wsp:val=&quot;00820C55&quot;/&gt;&lt;wsp:rsid wsp:val=&quot;00820EEA&quot;/&gt;&lt;wsp:rsid wsp:val=&quot;008215A4&quot;/&gt;&lt;wsp:rsid wsp:val=&quot;00822311&quot;/&gt;&lt;wsp:rsid wsp:val=&quot;00822794&quot;/&gt;&lt;wsp:rsid wsp:val=&quot;00822870&quot;/&gt;&lt;wsp:rsid wsp:val=&quot;00822B88&quot;/&gt;&lt;wsp:rsid wsp:val=&quot;00822DE7&quot;/&gt;&lt;wsp:rsid wsp:val=&quot;00822EC1&quot;/&gt;&lt;wsp:rsid wsp:val=&quot;008234B9&quot;/&gt;&lt;wsp:rsid wsp:val=&quot;008237F8&quot;/&gt;&lt;wsp:rsid wsp:val=&quot;0082429F&quot;/&gt;&lt;wsp:rsid wsp:val=&quot;008243FC&quot;/&gt;&lt;wsp:rsid wsp:val=&quot;008246FB&quot;/&gt;&lt;wsp:rsid wsp:val=&quot;008248FE&quot;/&gt;&lt;wsp:rsid wsp:val=&quot;008250F0&quot;/&gt;&lt;wsp:rsid wsp:val=&quot;008259AE&quot;/&gt;&lt;wsp:rsid wsp:val=&quot;00825EB5&quot;/&gt;&lt;wsp:rsid wsp:val=&quot;00826123&quot;/&gt;&lt;wsp:rsid wsp:val=&quot;008262AA&quot;/&gt;&lt;wsp:rsid wsp:val=&quot;008265F1&quot;/&gt;&lt;wsp:rsid wsp:val=&quot;00826B6A&quot;/&gt;&lt;wsp:rsid wsp:val=&quot;0082759A&quot;/&gt;&lt;wsp:rsid wsp:val=&quot;00830115&quot;/&gt;&lt;wsp:rsid wsp:val=&quot;00830A24&quot;/&gt;&lt;wsp:rsid wsp:val=&quot;008316F9&quot;/&gt;&lt;wsp:rsid wsp:val=&quot;0083284E&quot;/&gt;&lt;wsp:rsid wsp:val=&quot;008328DF&quot;/&gt;&lt;wsp:rsid wsp:val=&quot;0083294E&quot;/&gt;&lt;wsp:rsid wsp:val=&quot;00832FB6&quot;/&gt;&lt;wsp:rsid wsp:val=&quot;008337CF&quot;/&gt;&lt;wsp:rsid wsp:val=&quot;0083387D&quot;/&gt;&lt;wsp:rsid wsp:val=&quot;0083452A&quot;/&gt;&lt;wsp:rsid wsp:val=&quot;0083494B&quot;/&gt;&lt;wsp:rsid wsp:val=&quot;00834DA2&quot;/&gt;&lt;wsp:rsid wsp:val=&quot;008353FF&quot;/&gt;&lt;wsp:rsid wsp:val=&quot;00835ACF&quot;/&gt;&lt;wsp:rsid wsp:val=&quot;00836637&quot;/&gt;&lt;wsp:rsid wsp:val=&quot;00836E89&quot;/&gt;&lt;wsp:rsid wsp:val=&quot;0083754C&quot;/&gt;&lt;wsp:rsid wsp:val=&quot;00837D2C&quot;/&gt;&lt;wsp:rsid wsp:val=&quot;00837E4F&quot;/&gt;&lt;wsp:rsid wsp:val=&quot;008407E6&quot;/&gt;&lt;wsp:rsid wsp:val=&quot;00840E3D&quot;/&gt;&lt;wsp:rsid wsp:val=&quot;0084102E&quot;/&gt;&lt;wsp:rsid wsp:val=&quot;008412BE&quot;/&gt;&lt;wsp:rsid wsp:val=&quot;00841439&quot;/&gt;&lt;wsp:rsid wsp:val=&quot;00841BE2&quot;/&gt;&lt;wsp:rsid wsp:val=&quot;00842C8A&quot;/&gt;&lt;wsp:rsid wsp:val=&quot;00843D70&quot;/&gt;&lt;wsp:rsid wsp:val=&quot;00844C4E&quot;/&gt;&lt;wsp:rsid wsp:val=&quot;00844D79&quot;/&gt;&lt;wsp:rsid wsp:val=&quot;008455FA&quot;/&gt;&lt;wsp:rsid wsp:val=&quot;00845E82&quot;/&gt;&lt;wsp:rsid wsp:val=&quot;008460A2&quot;/&gt;&lt;wsp:rsid wsp:val=&quot;0084619B&quot;/&gt;&lt;wsp:rsid wsp:val=&quot;0084623D&quot;/&gt;&lt;wsp:rsid wsp:val=&quot;008462C8&quot;/&gt;&lt;wsp:rsid wsp:val=&quot;00846627&quot;/&gt;&lt;wsp:rsid wsp:val=&quot;00846A0D&quot;/&gt;&lt;wsp:rsid wsp:val=&quot;00846A83&quot;/&gt;&lt;wsp:rsid wsp:val=&quot;00847C8C&quot;/&gt;&lt;wsp:rsid wsp:val=&quot;00847D2E&quot;/&gt;&lt;wsp:rsid wsp:val=&quot;00847FEA&quot;/&gt;&lt;wsp:rsid wsp:val=&quot;00850AD7&quot;/&gt;&lt;wsp:rsid wsp:val=&quot;00850D4F&quot;/&gt;&lt;wsp:rsid wsp:val=&quot;00852508&quot;/&gt;&lt;wsp:rsid wsp:val=&quot;00852996&quot;/&gt;&lt;wsp:rsid wsp:val=&quot;00853637&quot;/&gt;&lt;wsp:rsid wsp:val=&quot;00853903&quot;/&gt;&lt;wsp:rsid wsp:val=&quot;00853BB0&quot;/&gt;&lt;wsp:rsid wsp:val=&quot;00853E22&quot;/&gt;&lt;wsp:rsid wsp:val=&quot;00854512&quot;/&gt;&lt;wsp:rsid wsp:val=&quot;008549FE&quot;/&gt;&lt;wsp:rsid wsp:val=&quot;00855342&quot;/&gt;&lt;wsp:rsid wsp:val=&quot;00855E0F&quot;/&gt;&lt;wsp:rsid wsp:val=&quot;00856B6D&quot;/&gt;&lt;wsp:rsid wsp:val=&quot;00857B66&quot;/&gt;&lt;wsp:rsid wsp:val=&quot;00857DBE&quot;/&gt;&lt;wsp:rsid wsp:val=&quot;0086019B&quot;/&gt;&lt;wsp:rsid wsp:val=&quot;008603EF&quot;/&gt;&lt;wsp:rsid wsp:val=&quot;00860476&quot;/&gt;&lt;wsp:rsid wsp:val=&quot;00860D85&quot;/&gt;&lt;wsp:rsid wsp:val=&quot;00860E27&quot;/&gt;&lt;wsp:rsid wsp:val=&quot;008620EF&quot;/&gt;&lt;wsp:rsid wsp:val=&quot;00862A22&quot;/&gt;&lt;wsp:rsid wsp:val=&quot;008639E1&quot;/&gt;&lt;wsp:rsid wsp:val=&quot;0086418B&quot;/&gt;&lt;wsp:rsid wsp:val=&quot;00864637&quot;/&gt;&lt;wsp:rsid wsp:val=&quot;008646B7&quot;/&gt;&lt;wsp:rsid wsp:val=&quot;00864EC6&quot;/&gt;&lt;wsp:rsid wsp:val=&quot;00864FB4&quot;/&gt;&lt;wsp:rsid wsp:val=&quot;00865274&quot;/&gt;&lt;wsp:rsid wsp:val=&quot;0086537F&quot;/&gt;&lt;wsp:rsid wsp:val=&quot;008655EE&quot;/&gt;&lt;wsp:rsid wsp:val=&quot;0086654D&quot;/&gt;&lt;wsp:rsid wsp:val=&quot;0086678B&quot;/&gt;&lt;wsp:rsid wsp:val=&quot;0086715C&quot;/&gt;&lt;wsp:rsid wsp:val=&quot;00867334&quot;/&gt;&lt;wsp:rsid wsp:val=&quot;008673FE&quot;/&gt;&lt;wsp:rsid wsp:val=&quot;00870317&quot;/&gt;&lt;wsp:rsid wsp:val=&quot;0087061A&quot;/&gt;&lt;wsp:rsid wsp:val=&quot;0087154A&quot;/&gt;&lt;wsp:rsid wsp:val=&quot;00871629&quot;/&gt;&lt;wsp:rsid wsp:val=&quot;0087174F&quot;/&gt;&lt;wsp:rsid wsp:val=&quot;00871775&quot;/&gt;&lt;wsp:rsid wsp:val=&quot;00871D0B&quot;/&gt;&lt;wsp:rsid wsp:val=&quot;0087224A&quot;/&gt;&lt;wsp:rsid wsp:val=&quot;00872445&quot;/&gt;&lt;wsp:rsid wsp:val=&quot;00872C3A&quot;/&gt;&lt;wsp:rsid wsp:val=&quot;00872D0F&quot;/&gt;&lt;wsp:rsid wsp:val=&quot;00873C8F&quot;/&gt;&lt;wsp:rsid wsp:val=&quot;00873CD2&quot;/&gt;&lt;wsp:rsid wsp:val=&quot;00874021&quot;/&gt;&lt;wsp:rsid wsp:val=&quot;008743DF&quot;/&gt;&lt;wsp:rsid wsp:val=&quot;0087680B&quot;/&gt;&lt;wsp:rsid wsp:val=&quot;00876B71&quot;/&gt;&lt;wsp:rsid wsp:val=&quot;00876D58&quot;/&gt;&lt;wsp:rsid wsp:val=&quot;008770D5&quot;/&gt;&lt;wsp:rsid wsp:val=&quot;008778AA&quot;/&gt;&lt;wsp:rsid wsp:val=&quot;00877DEE&quot;/&gt;&lt;wsp:rsid wsp:val=&quot;00877FF5&quot;/&gt;&lt;wsp:rsid wsp:val=&quot;0088003F&quot;/&gt;&lt;wsp:rsid wsp:val=&quot;00880ADB&quot;/&gt;&lt;wsp:rsid wsp:val=&quot;0088242D&quot;/&gt;&lt;wsp:rsid wsp:val=&quot;0088279B&quot;/&gt;&lt;wsp:rsid wsp:val=&quot;008827AE&quot;/&gt;&lt;wsp:rsid wsp:val=&quot;008835AA&quot;/&gt;&lt;wsp:rsid wsp:val=&quot;0088364E&quot;/&gt;&lt;wsp:rsid wsp:val=&quot;00883806&quot;/&gt;&lt;wsp:rsid wsp:val=&quot;0088381E&quot;/&gt;&lt;wsp:rsid wsp:val=&quot;00883AD6&quot;/&gt;&lt;wsp:rsid wsp:val=&quot;00884B91&quot;/&gt;&lt;wsp:rsid wsp:val=&quot;00884C90&quot;/&gt;&lt;wsp:rsid wsp:val=&quot;00884DAA&quot;/&gt;&lt;wsp:rsid wsp:val=&quot;00884FD0&quot;/&gt;&lt;wsp:rsid wsp:val=&quot;008851C9&quot;/&gt;&lt;wsp:rsid wsp:val=&quot;00885219&quot;/&gt;&lt;wsp:rsid wsp:val=&quot;00885A17&quot;/&gt;&lt;wsp:rsid wsp:val=&quot;00886088&quot;/&gt;&lt;wsp:rsid wsp:val=&quot;008864C1&quot;/&gt;&lt;wsp:rsid wsp:val=&quot;00886635&quot;/&gt;&lt;wsp:rsid wsp:val=&quot;0088689D&quot;/&gt;&lt;wsp:rsid wsp:val=&quot;008871F1&quot;/&gt;&lt;wsp:rsid wsp:val=&quot;00887401&quot;/&gt;&lt;wsp:rsid wsp:val=&quot;00887812&quot;/&gt;&lt;wsp:rsid wsp:val=&quot;00887EDA&quot;/&gt;&lt;wsp:rsid wsp:val=&quot;00887EF7&quot;/&gt;&lt;wsp:rsid wsp:val=&quot;008904AB&quot;/&gt;&lt;wsp:rsid wsp:val=&quot;00890836&quot;/&gt;&lt;wsp:rsid wsp:val=&quot;008913E3&quot;/&gt;&lt;wsp:rsid wsp:val=&quot;00892381&quot;/&gt;&lt;wsp:rsid wsp:val=&quot;0089241A&quot;/&gt;&lt;wsp:rsid wsp:val=&quot;00892486&quot;/&gt;&lt;wsp:rsid wsp:val=&quot;00892EA6&quot;/&gt;&lt;wsp:rsid wsp:val=&quot;00893831&quot;/&gt;&lt;wsp:rsid wsp:val=&quot;008947DC&quot;/&gt;&lt;wsp:rsid wsp:val=&quot;00895551&quot;/&gt;&lt;wsp:rsid wsp:val=&quot;00896238&quot;/&gt;&lt;wsp:rsid wsp:val=&quot;00896B05&quot;/&gt;&lt;wsp:rsid wsp:val=&quot;00896BA5&quot;/&gt;&lt;wsp:rsid wsp:val=&quot;0089736E&quot;/&gt;&lt;wsp:rsid wsp:val=&quot;00897949&quot;/&gt;&lt;wsp:rsid wsp:val=&quot;008A0585&quot;/&gt;&lt;wsp:rsid wsp:val=&quot;008A0B47&quot;/&gt;&lt;wsp:rsid wsp:val=&quot;008A0D0E&quot;/&gt;&lt;wsp:rsid wsp:val=&quot;008A0FA3&quot;/&gt;&lt;wsp:rsid wsp:val=&quot;008A136C&quot;/&gt;&lt;wsp:rsid wsp:val=&quot;008A1CB7&quot;/&gt;&lt;wsp:rsid wsp:val=&quot;008A1D82&quot;/&gt;&lt;wsp:rsid wsp:val=&quot;008A22C7&quot;/&gt;&lt;wsp:rsid wsp:val=&quot;008A2EB4&quot;/&gt;&lt;wsp:rsid wsp:val=&quot;008A3208&quot;/&gt;&lt;wsp:rsid wsp:val=&quot;008A38EE&quot;/&gt;&lt;wsp:rsid wsp:val=&quot;008A4010&quot;/&gt;&lt;wsp:rsid wsp:val=&quot;008A416C&quot;/&gt;&lt;wsp:rsid wsp:val=&quot;008A4293&quot;/&gt;&lt;wsp:rsid wsp:val=&quot;008A4F85&quot;/&gt;&lt;wsp:rsid wsp:val=&quot;008A51B1&quot;/&gt;&lt;wsp:rsid wsp:val=&quot;008A52A7&quot;/&gt;&lt;wsp:rsid wsp:val=&quot;008A5777&quot;/&gt;&lt;wsp:rsid wsp:val=&quot;008A5803&quot;/&gt;&lt;wsp:rsid wsp:val=&quot;008A5C25&quot;/&gt;&lt;wsp:rsid wsp:val=&quot;008B0205&quot;/&gt;&lt;wsp:rsid wsp:val=&quot;008B10EA&quot;/&gt;&lt;wsp:rsid wsp:val=&quot;008B22E3&quot;/&gt;&lt;wsp:rsid wsp:val=&quot;008B26FA&quot;/&gt;&lt;wsp:rsid wsp:val=&quot;008B2C87&quot;/&gt;&lt;wsp:rsid wsp:val=&quot;008B2E7A&quot;/&gt;&lt;wsp:rsid wsp:val=&quot;008B3C8F&quot;/&gt;&lt;wsp:rsid wsp:val=&quot;008B4C0B&quot;/&gt;&lt;wsp:rsid wsp:val=&quot;008B4FA2&quot;/&gt;&lt;wsp:rsid wsp:val=&quot;008B5010&quot;/&gt;&lt;wsp:rsid wsp:val=&quot;008B5E83&quot;/&gt;&lt;wsp:rsid wsp:val=&quot;008B5FD0&quot;/&gt;&lt;wsp:rsid wsp:val=&quot;008B63C3&quot;/&gt;&lt;wsp:rsid wsp:val=&quot;008B658E&quot;/&gt;&lt;wsp:rsid wsp:val=&quot;008B67D4&quot;/&gt;&lt;wsp:rsid wsp:val=&quot;008B7BC4&quot;/&gt;&lt;wsp:rsid wsp:val=&quot;008B7E38&quot;/&gt;&lt;wsp:rsid wsp:val=&quot;008C083E&quot;/&gt;&lt;wsp:rsid wsp:val=&quot;008C132C&quot;/&gt;&lt;wsp:rsid wsp:val=&quot;008C17AD&quot;/&gt;&lt;wsp:rsid wsp:val=&quot;008C1B33&quot;/&gt;&lt;wsp:rsid wsp:val=&quot;008C2F89&quot;/&gt;&lt;wsp:rsid wsp:val=&quot;008C3008&quot;/&gt;&lt;wsp:rsid wsp:val=&quot;008C386C&quot;/&gt;&lt;wsp:rsid wsp:val=&quot;008C42CC&quot;/&gt;&lt;wsp:rsid wsp:val=&quot;008C42D5&quot;/&gt;&lt;wsp:rsid wsp:val=&quot;008C4BE1&quot;/&gt;&lt;wsp:rsid wsp:val=&quot;008C5371&quot;/&gt;&lt;wsp:rsid wsp:val=&quot;008C5435&quot;/&gt;&lt;wsp:rsid wsp:val=&quot;008C580C&quot;/&gt;&lt;wsp:rsid wsp:val=&quot;008C5840&quot;/&gt;&lt;wsp:rsid wsp:val=&quot;008C5A4F&quot;/&gt;&lt;wsp:rsid wsp:val=&quot;008C6076&quot;/&gt;&lt;wsp:rsid wsp:val=&quot;008C6079&quot;/&gt;&lt;wsp:rsid wsp:val=&quot;008C613E&quot;/&gt;&lt;wsp:rsid wsp:val=&quot;008C6690&quot;/&gt;&lt;wsp:rsid wsp:val=&quot;008C6C9A&quot;/&gt;&lt;wsp:rsid wsp:val=&quot;008C794B&quot;/&gt;&lt;wsp:rsid wsp:val=&quot;008C7C1A&quot;/&gt;&lt;wsp:rsid wsp:val=&quot;008C7F0C&quot;/&gt;&lt;wsp:rsid wsp:val=&quot;008D0230&quot;/&gt;&lt;wsp:rsid wsp:val=&quot;008D0430&quot;/&gt;&lt;wsp:rsid wsp:val=&quot;008D047C&quot;/&gt;&lt;wsp:rsid wsp:val=&quot;008D06CC&quot;/&gt;&lt;wsp:rsid wsp:val=&quot;008D0A72&quot;/&gt;&lt;wsp:rsid wsp:val=&quot;008D1BD2&quot;/&gt;&lt;wsp:rsid wsp:val=&quot;008D33C5&quot;/&gt;&lt;wsp:rsid wsp:val=&quot;008D4486&quot;/&gt;&lt;wsp:rsid wsp:val=&quot;008D46BE&quot;/&gt;&lt;wsp:rsid wsp:val=&quot;008D4701&quot;/&gt;&lt;wsp:rsid wsp:val=&quot;008D4931&quot;/&gt;&lt;wsp:rsid wsp:val=&quot;008D5F22&quot;/&gt;&lt;wsp:rsid wsp:val=&quot;008D676B&quot;/&gt;&lt;wsp:rsid wsp:val=&quot;008D6F71&quot;/&gt;&lt;wsp:rsid wsp:val=&quot;008D710A&quot;/&gt;&lt;wsp:rsid wsp:val=&quot;008E0BED&quot;/&gt;&lt;wsp:rsid wsp:val=&quot;008E1046&quot;/&gt;&lt;wsp:rsid wsp:val=&quot;008E141E&quot;/&gt;&lt;wsp:rsid wsp:val=&quot;008E176C&quot;/&gt;&lt;wsp:rsid wsp:val=&quot;008E18D9&quot;/&gt;&lt;wsp:rsid wsp:val=&quot;008E1991&quot;/&gt;&lt;wsp:rsid wsp:val=&quot;008E1BD9&quot;/&gt;&lt;wsp:rsid wsp:val=&quot;008E2EF8&quot;/&gt;&lt;wsp:rsid wsp:val=&quot;008E3037&quot;/&gt;&lt;wsp:rsid wsp:val=&quot;008E379B&quot;/&gt;&lt;wsp:rsid wsp:val=&quot;008E3D5A&quot;/&gt;&lt;wsp:rsid wsp:val=&quot;008E422C&quot;/&gt;&lt;wsp:rsid wsp:val=&quot;008E5CAC&quot;/&gt;&lt;wsp:rsid wsp:val=&quot;008E5DFE&quot;/&gt;&lt;wsp:rsid wsp:val=&quot;008E6255&quot;/&gt;&lt;wsp:rsid wsp:val=&quot;008E65B5&quot;/&gt;&lt;wsp:rsid wsp:val=&quot;008E669E&quot;/&gt;&lt;wsp:rsid wsp:val=&quot;008E6705&quot;/&gt;&lt;wsp:rsid wsp:val=&quot;008E69B6&quot;/&gt;&lt;wsp:rsid wsp:val=&quot;008E6A79&quot;/&gt;&lt;wsp:rsid wsp:val=&quot;008E6DB2&quot;/&gt;&lt;wsp:rsid wsp:val=&quot;008E6EBA&quot;/&gt;&lt;wsp:rsid wsp:val=&quot;008E7189&quot;/&gt;&lt;wsp:rsid wsp:val=&quot;008E7B8E&quot;/&gt;&lt;wsp:rsid wsp:val=&quot;008F05B2&quot;/&gt;&lt;wsp:rsid wsp:val=&quot;008F0719&quot;/&gt;&lt;wsp:rsid wsp:val=&quot;008F0C71&quot;/&gt;&lt;wsp:rsid wsp:val=&quot;008F110A&quot;/&gt;&lt;wsp:rsid wsp:val=&quot;008F18C3&quot;/&gt;&lt;wsp:rsid wsp:val=&quot;008F28E4&quot;/&gt;&lt;wsp:rsid wsp:val=&quot;008F2B91&quot;/&gt;&lt;wsp:rsid wsp:val=&quot;008F2D46&quot;/&gt;&lt;wsp:rsid wsp:val=&quot;008F3C0F&quot;/&gt;&lt;wsp:rsid wsp:val=&quot;008F43BB&quot;/&gt;&lt;wsp:rsid wsp:val=&quot;008F453E&quot;/&gt;&lt;wsp:rsid wsp:val=&quot;008F47DC&quot;/&gt;&lt;wsp:rsid wsp:val=&quot;008F4D0B&quot;/&gt;&lt;wsp:rsid wsp:val=&quot;008F5499&quot;/&gt;&lt;wsp:rsid wsp:val=&quot;008F5C89&quot;/&gt;&lt;wsp:rsid wsp:val=&quot;008F5EFB&quot;/&gt;&lt;wsp:rsid wsp:val=&quot;008F644D&quot;/&gt;&lt;wsp:rsid wsp:val=&quot;008F6CF7&quot;/&gt;&lt;wsp:rsid wsp:val=&quot;008F745D&quot;/&gt;&lt;wsp:rsid wsp:val=&quot;008F7731&quot;/&gt;&lt;wsp:rsid wsp:val=&quot;008F78CB&quot;/&gt;&lt;wsp:rsid wsp:val=&quot;008F7D64&quot;/&gt;&lt;wsp:rsid wsp:val=&quot;00900087&quot;/&gt;&lt;wsp:rsid wsp:val=&quot;009002E3&quot;/&gt;&lt;wsp:rsid wsp:val=&quot;009002E4&quot;/&gt;&lt;wsp:rsid wsp:val=&quot;009006F8&quot;/&gt;&lt;wsp:rsid wsp:val=&quot;00901235&quot;/&gt;&lt;wsp:rsid wsp:val=&quot;00901760&quot;/&gt;&lt;wsp:rsid wsp:val=&quot;00901DB0&quot;/&gt;&lt;wsp:rsid wsp:val=&quot;0090272D&quot;/&gt;&lt;wsp:rsid wsp:val=&quot;009029FD&quot;/&gt;&lt;wsp:rsid wsp:val=&quot;00902BF5&quot;/&gt;&lt;wsp:rsid wsp:val=&quot;00902DA6&quot;/&gt;&lt;wsp:rsid wsp:val=&quot;00903054&quot;/&gt;&lt;wsp:rsid wsp:val=&quot;0090384F&quot;/&gt;&lt;wsp:rsid wsp:val=&quot;009039DC&quot;/&gt;&lt;wsp:rsid wsp:val=&quot;00903D89&quot;/&gt;&lt;wsp:rsid wsp:val=&quot;00904499&quot;/&gt;&lt;wsp:rsid wsp:val=&quot;00904664&quot;/&gt;&lt;wsp:rsid wsp:val=&quot;009048DD&quot;/&gt;&lt;wsp:rsid wsp:val=&quot;009050B6&quot;/&gt;&lt;wsp:rsid wsp:val=&quot;009053E3&quot;/&gt;&lt;wsp:rsid wsp:val=&quot;00905428&quot;/&gt;&lt;wsp:rsid wsp:val=&quot;009061D1&quot;/&gt;&lt;wsp:rsid wsp:val=&quot;00906774&quot;/&gt;&lt;wsp:rsid wsp:val=&quot;00906C68&quot;/&gt;&lt;wsp:rsid wsp:val=&quot;00910038&quot;/&gt;&lt;wsp:rsid wsp:val=&quot;00910217&quot;/&gt;&lt;wsp:rsid wsp:val=&quot;00910446&quot;/&gt;&lt;wsp:rsid wsp:val=&quot;00910B86&quot;/&gt;&lt;wsp:rsid wsp:val=&quot;00911F49&quot;/&gt;&lt;wsp:rsid wsp:val=&quot;00912798&quot;/&gt;&lt;wsp:rsid wsp:val=&quot;00912BC9&quot;/&gt;&lt;wsp:rsid wsp:val=&quot;00913FBC&quot;/&gt;&lt;wsp:rsid wsp:val=&quot;00914726&quot;/&gt;&lt;wsp:rsid wsp:val=&quot;00914D85&quot;/&gt;&lt;wsp:rsid wsp:val=&quot;00915BCC&quot;/&gt;&lt;wsp:rsid wsp:val=&quot;00917161&quot;/&gt;&lt;wsp:rsid wsp:val=&quot;00917F92&quot;/&gt;&lt;wsp:rsid wsp:val=&quot;00920589&quot;/&gt;&lt;wsp:rsid wsp:val=&quot;00920852&quot;/&gt;&lt;wsp:rsid wsp:val=&quot;00920B13&quot;/&gt;&lt;wsp:rsid wsp:val=&quot;00920C40&quot;/&gt;&lt;wsp:rsid wsp:val=&quot;00921C17&quot;/&gt;&lt;wsp:rsid wsp:val=&quot;00922123&quot;/&gt;&lt;wsp:rsid wsp:val=&quot;00922E88&quot;/&gt;&lt;wsp:rsid wsp:val=&quot;00923114&quot;/&gt;&lt;wsp:rsid wsp:val=&quot;00923324&quot;/&gt;&lt;wsp:rsid wsp:val=&quot;00923910&quot;/&gt;&lt;wsp:rsid wsp:val=&quot;00923CFF&quot;/&gt;&lt;wsp:rsid wsp:val=&quot;00924203&quot;/&gt;&lt;wsp:rsid wsp:val=&quot;009247E1&quot;/&gt;&lt;wsp:rsid wsp:val=&quot;00924AA3&quot;/&gt;&lt;wsp:rsid wsp:val=&quot;00924F1A&quot;/&gt;&lt;wsp:rsid wsp:val=&quot;009254EF&quot;/&gt;&lt;wsp:rsid wsp:val=&quot;00925845&quot;/&gt;&lt;wsp:rsid wsp:val=&quot;00925A54&quot;/&gt;&lt;wsp:rsid wsp:val=&quot;00925EF0&quot;/&gt;&lt;wsp:rsid wsp:val=&quot;009265EE&quot;/&gt;&lt;wsp:rsid wsp:val=&quot;009269CC&quot;/&gt;&lt;wsp:rsid wsp:val=&quot;00926E71&quot;/&gt;&lt;wsp:rsid wsp:val=&quot;00927BEE&quot;/&gt;&lt;wsp:rsid wsp:val=&quot;00930070&quot;/&gt;&lt;wsp:rsid wsp:val=&quot;00930A17&quot;/&gt;&lt;wsp:rsid wsp:val=&quot;00931056&quot;/&gt;&lt;wsp:rsid wsp:val=&quot;0093106D&quot;/&gt;&lt;wsp:rsid wsp:val=&quot;0093202E&quot;/&gt;&lt;wsp:rsid wsp:val=&quot;0093290C&quot;/&gt;&lt;wsp:rsid wsp:val=&quot;00932D5E&quot;/&gt;&lt;wsp:rsid wsp:val=&quot;00933D3B&quot;/&gt;&lt;wsp:rsid wsp:val=&quot;00935255&quot;/&gt;&lt;wsp:rsid wsp:val=&quot;00935C26&quot;/&gt;&lt;wsp:rsid wsp:val=&quot;00935EE3&quot;/&gt;&lt;wsp:rsid wsp:val=&quot;00935F51&quot;/&gt;&lt;wsp:rsid wsp:val=&quot;00936115&quot;/&gt;&lt;wsp:rsid wsp:val=&quot;00936625&quot;/&gt;&lt;wsp:rsid wsp:val=&quot;00936B1A&quot;/&gt;&lt;wsp:rsid wsp:val=&quot;009375A9&quot;/&gt;&lt;wsp:rsid wsp:val=&quot;00937E51&quot;/&gt;&lt;wsp:rsid wsp:val=&quot;00940BCD&quot;/&gt;&lt;wsp:rsid wsp:val=&quot;00941F8D&quot;/&gt;&lt;wsp:rsid wsp:val=&quot;009421BF&quot;/&gt;&lt;wsp:rsid wsp:val=&quot;0094246B&quot;/&gt;&lt;wsp:rsid wsp:val=&quot;00943087&quot;/&gt;&lt;wsp:rsid wsp:val=&quot;00943E3B&quot;/&gt;&lt;wsp:rsid wsp:val=&quot;0094458A&quot;/&gt;&lt;wsp:rsid wsp:val=&quot;00944C40&quot;/&gt;&lt;wsp:rsid wsp:val=&quot;00945102&quot;/&gt;&lt;wsp:rsid wsp:val=&quot;00945D09&quot;/&gt;&lt;wsp:rsid wsp:val=&quot;00945E71&quot;/&gt;&lt;wsp:rsid wsp:val=&quot;009460D0&quot;/&gt;&lt;wsp:rsid wsp:val=&quot;009463B9&quot;/&gt;&lt;wsp:rsid wsp:val=&quot;009465D9&quot;/&gt;&lt;wsp:rsid wsp:val=&quot;00947569&quot;/&gt;&lt;wsp:rsid wsp:val=&quot;00947AFD&quot;/&gt;&lt;wsp:rsid wsp:val=&quot;00950153&quot;/&gt;&lt;wsp:rsid wsp:val=&quot;00951F35&quot;/&gt;&lt;wsp:rsid wsp:val=&quot;00952712&quot;/&gt;&lt;wsp:rsid wsp:val=&quot;00952847&quot;/&gt;&lt;wsp:rsid wsp:val=&quot;00952E78&quot;/&gt;&lt;wsp:rsid wsp:val=&quot;009544E7&quot;/&gt;&lt;wsp:rsid wsp:val=&quot;00955046&quot;/&gt;&lt;wsp:rsid wsp:val=&quot;0095516D&quot;/&gt;&lt;wsp:rsid wsp:val=&quot;009556A3&quot;/&gt;&lt;wsp:rsid wsp:val=&quot;00955D21&quot;/&gt;&lt;wsp:rsid wsp:val=&quot;00955EBC&quot;/&gt;&lt;wsp:rsid wsp:val=&quot;00956045&quot;/&gt;&lt;wsp:rsid wsp:val=&quot;0095797E&quot;/&gt;&lt;wsp:rsid wsp:val=&quot;00957981&quot;/&gt;&lt;wsp:rsid wsp:val=&quot;00957AE2&quot;/&gt;&lt;wsp:rsid wsp:val=&quot;00957DAE&quot;/&gt;&lt;wsp:rsid wsp:val=&quot;009600A6&quot;/&gt;&lt;wsp:rsid wsp:val=&quot;00960164&quot;/&gt;&lt;wsp:rsid wsp:val=&quot;009601A3&quot;/&gt;&lt;wsp:rsid wsp:val=&quot;00960465&quot;/&gt;&lt;wsp:rsid wsp:val=&quot;00962A61&quot;/&gt;&lt;wsp:rsid wsp:val=&quot;00962D4C&quot;/&gt;&lt;wsp:rsid wsp:val=&quot;00962F0C&quot;/&gt;&lt;wsp:rsid wsp:val=&quot;00963AF1&quot;/&gt;&lt;wsp:rsid wsp:val=&quot;00963BA0&quot;/&gt;&lt;wsp:rsid wsp:val=&quot;00963C07&quot;/&gt;&lt;wsp:rsid wsp:val=&quot;00963E3A&quot;/&gt;&lt;wsp:rsid wsp:val=&quot;009647CE&quot;/&gt;&lt;wsp:rsid wsp:val=&quot;00964866&quot;/&gt;&lt;wsp:rsid wsp:val=&quot;009648F9&quot;/&gt;&lt;wsp:rsid wsp:val=&quot;00964B84&quot;/&gt;&lt;wsp:rsid wsp:val=&quot;00964FFC&quot;/&gt;&lt;wsp:rsid wsp:val=&quot;009653D7&quot;/&gt;&lt;wsp:rsid wsp:val=&quot;00965944&quot;/&gt;&lt;wsp:rsid wsp:val=&quot;00965B95&quot;/&gt;&lt;wsp:rsid wsp:val=&quot;00965C3F&quot;/&gt;&lt;wsp:rsid wsp:val=&quot;009663F6&quot;/&gt;&lt;wsp:rsid wsp:val=&quot;00967645&quot;/&gt;&lt;wsp:rsid wsp:val=&quot;009679B1&quot;/&gt;&lt;wsp:rsid wsp:val=&quot;00967D84&quot;/&gt;&lt;wsp:rsid wsp:val=&quot;00967DD1&quot;/&gt;&lt;wsp:rsid wsp:val=&quot;00971233&quot;/&gt;&lt;wsp:rsid wsp:val=&quot;00971313&quot;/&gt;&lt;wsp:rsid wsp:val=&quot;009715A5&quot;/&gt;&lt;wsp:rsid wsp:val=&quot;00971BBE&quot;/&gt;&lt;wsp:rsid wsp:val=&quot;00972017&quot;/&gt;&lt;wsp:rsid wsp:val=&quot;009730FB&quot;/&gt;&lt;wsp:rsid wsp:val=&quot;00973481&quot;/&gt;&lt;wsp:rsid wsp:val=&quot;009736E8&quot;/&gt;&lt;wsp:rsid wsp:val=&quot;00973705&quot;/&gt;&lt;wsp:rsid wsp:val=&quot;009737A8&quot;/&gt;&lt;wsp:rsid wsp:val=&quot;00973FB7&quot;/&gt;&lt;wsp:rsid wsp:val=&quot;0097410F&quot;/&gt;&lt;wsp:rsid wsp:val=&quot;00974519&quot;/&gt;&lt;wsp:rsid wsp:val=&quot;00974755&quot;/&gt;&lt;wsp:rsid wsp:val=&quot;00974801&quot;/&gt;&lt;wsp:rsid wsp:val=&quot;009749AC&quot;/&gt;&lt;wsp:rsid wsp:val=&quot;00974A85&quot;/&gt;&lt;wsp:rsid wsp:val=&quot;00974D8E&quot;/&gt;&lt;wsp:rsid wsp:val=&quot;0097541B&quot;/&gt;&lt;wsp:rsid wsp:val=&quot;009758C0&quot;/&gt;&lt;wsp:rsid wsp:val=&quot;00975D42&quot;/&gt;&lt;wsp:rsid wsp:val=&quot;00975DD5&quot;/&gt;&lt;wsp:rsid wsp:val=&quot;00976323&quot;/&gt;&lt;wsp:rsid wsp:val=&quot;009765CD&quot;/&gt;&lt;wsp:rsid wsp:val=&quot;00976879&quot;/&gt;&lt;wsp:rsid wsp:val=&quot;00976B0F&quot;/&gt;&lt;wsp:rsid wsp:val=&quot;00976FB8&quot;/&gt;&lt;wsp:rsid wsp:val=&quot;0097745F&quot;/&gt;&lt;wsp:rsid wsp:val=&quot;0097779B&quot;/&gt;&lt;wsp:rsid wsp:val=&quot;00977A29&quot;/&gt;&lt;wsp:rsid wsp:val=&quot;00977C2B&quot;/&gt;&lt;wsp:rsid wsp:val=&quot;00977F5F&quot;/&gt;&lt;wsp:rsid wsp:val=&quot;009803BC&quot;/&gt;&lt;wsp:rsid wsp:val=&quot;00980999&quot;/&gt;&lt;wsp:rsid wsp:val=&quot;00980F36&quot;/&gt;&lt;wsp:rsid wsp:val=&quot;00981107&quot;/&gt;&lt;wsp:rsid wsp:val=&quot;009813BE&quot;/&gt;&lt;wsp:rsid wsp:val=&quot;009816F4&quot;/&gt;&lt;wsp:rsid wsp:val=&quot;00981DEF&quot;/&gt;&lt;wsp:rsid wsp:val=&quot;009820F3&quot;/&gt;&lt;wsp:rsid wsp:val=&quot;00982588&quot;/&gt;&lt;wsp:rsid wsp:val=&quot;0098259F&quot;/&gt;&lt;wsp:rsid wsp:val=&quot;009826C4&quot;/&gt;&lt;wsp:rsid wsp:val=&quot;00982DC8&quot;/&gt;&lt;wsp:rsid wsp:val=&quot;00982E3F&quot;/&gt;&lt;wsp:rsid wsp:val=&quot;009831D9&quot;/&gt;&lt;wsp:rsid wsp:val=&quot;0098363E&quot;/&gt;&lt;wsp:rsid wsp:val=&quot;009836BC&quot;/&gt;&lt;wsp:rsid wsp:val=&quot;009839A0&quot;/&gt;&lt;wsp:rsid wsp:val=&quot;0098412E&quot;/&gt;&lt;wsp:rsid wsp:val=&quot;0098468D&quot;/&gt;&lt;wsp:rsid wsp:val=&quot;0098480D&quot;/&gt;&lt;wsp:rsid wsp:val=&quot;009849F6&quot;/&gt;&lt;wsp:rsid wsp:val=&quot;00984A00&quot;/&gt;&lt;wsp:rsid wsp:val=&quot;00984B9D&quot;/&gt;&lt;wsp:rsid wsp:val=&quot;00985299&quot;/&gt;&lt;wsp:rsid wsp:val=&quot;00986817&quot;/&gt;&lt;wsp:rsid wsp:val=&quot;00986849&quot;/&gt;&lt;wsp:rsid wsp:val=&quot;00987D0C&quot;/&gt;&lt;wsp:rsid wsp:val=&quot;00990D30&quot;/&gt;&lt;wsp:rsid wsp:val=&quot;009919A4&quot;/&gt;&lt;wsp:rsid wsp:val=&quot;00991C09&quot;/&gt;&lt;wsp:rsid wsp:val=&quot;00991DA1&quot;/&gt;&lt;wsp:rsid wsp:val=&quot;00991DAE&quot;/&gt;&lt;wsp:rsid wsp:val=&quot;009923AE&quot;/&gt;&lt;wsp:rsid wsp:val=&quot;00992B8E&quot;/&gt;&lt;wsp:rsid wsp:val=&quot;00992BC6&quot;/&gt;&lt;wsp:rsid wsp:val=&quot;0099327B&quot;/&gt;&lt;wsp:rsid wsp:val=&quot;0099345B&quot;/&gt;&lt;wsp:rsid wsp:val=&quot;00993726&quot;/&gt;&lt;wsp:rsid wsp:val=&quot;0099373F&quot;/&gt;&lt;wsp:rsid wsp:val=&quot;00993E15&quot;/&gt;&lt;wsp:rsid wsp:val=&quot;009947C9&quot;/&gt;&lt;wsp:rsid wsp:val=&quot;00994BFF&quot;/&gt;&lt;wsp:rsid wsp:val=&quot;00994DF9&quot;/&gt;&lt;wsp:rsid wsp:val=&quot;00994FB5&quot;/&gt;&lt;wsp:rsid wsp:val=&quot;00995199&quot;/&gt;&lt;wsp:rsid wsp:val=&quot;00995315&quot;/&gt;&lt;wsp:rsid wsp:val=&quot;0099561E&quot;/&gt;&lt;wsp:rsid wsp:val=&quot;009958E4&quot;/&gt;&lt;wsp:rsid wsp:val=&quot;00995B40&quot;/&gt;&lt;wsp:rsid wsp:val=&quot;00995E6C&quot;/&gt;&lt;wsp:rsid wsp:val=&quot;00996834&quot;/&gt;&lt;wsp:rsid wsp:val=&quot;00996EE7&quot;/&gt;&lt;wsp:rsid wsp:val=&quot;00996F5B&quot;/&gt;&lt;wsp:rsid wsp:val=&quot;009970A4&quot;/&gt;&lt;wsp:rsid wsp:val=&quot;0099710B&quot;/&gt;&lt;wsp:rsid wsp:val=&quot;009975BE&quot;/&gt;&lt;wsp:rsid wsp:val=&quot;00997831&quot;/&gt;&lt;wsp:rsid wsp:val=&quot;00997DA1&quot;/&gt;&lt;wsp:rsid wsp:val=&quot;00997DF6&quot;/&gt;&lt;wsp:rsid wsp:val=&quot;009A056F&quot;/&gt;&lt;wsp:rsid wsp:val=&quot;009A0F6E&quot;/&gt;&lt;wsp:rsid wsp:val=&quot;009A18D5&quot;/&gt;&lt;wsp:rsid wsp:val=&quot;009A210D&quot;/&gt;&lt;wsp:rsid wsp:val=&quot;009A222D&quot;/&gt;&lt;wsp:rsid wsp:val=&quot;009A2E14&quot;/&gt;&lt;wsp:rsid wsp:val=&quot;009A2FE1&quot;/&gt;&lt;wsp:rsid wsp:val=&quot;009A36FF&quot;/&gt;&lt;wsp:rsid wsp:val=&quot;009A483F&quot;/&gt;&lt;wsp:rsid wsp:val=&quot;009A4F05&quot;/&gt;&lt;wsp:rsid wsp:val=&quot;009A5B2A&quot;/&gt;&lt;wsp:rsid wsp:val=&quot;009A5E93&quot;/&gt;&lt;wsp:rsid wsp:val=&quot;009A6A77&quot;/&gt;&lt;wsp:rsid wsp:val=&quot;009A6AFB&quot;/&gt;&lt;wsp:rsid wsp:val=&quot;009A78E1&quot;/&gt;&lt;wsp:rsid wsp:val=&quot;009A7C00&quot;/&gt;&lt;wsp:rsid wsp:val=&quot;009B1175&quot;/&gt;&lt;wsp:rsid wsp:val=&quot;009B11EA&quot;/&gt;&lt;wsp:rsid wsp:val=&quot;009B15B0&quot;/&gt;&lt;wsp:rsid wsp:val=&quot;009B17F5&quot;/&gt;&lt;wsp:rsid wsp:val=&quot;009B198E&quot;/&gt;&lt;wsp:rsid wsp:val=&quot;009B20C0&quot;/&gt;&lt;wsp:rsid wsp:val=&quot;009B23CD&quot;/&gt;&lt;wsp:rsid wsp:val=&quot;009B2679&quot;/&gt;&lt;wsp:rsid wsp:val=&quot;009B2F4F&quot;/&gt;&lt;wsp:rsid wsp:val=&quot;009B3956&quot;/&gt;&lt;wsp:rsid wsp:val=&quot;009B40FB&quot;/&gt;&lt;wsp:rsid wsp:val=&quot;009B4732&quot;/&gt;&lt;wsp:rsid wsp:val=&quot;009B4C7D&quot;/&gt;&lt;wsp:rsid wsp:val=&quot;009B6634&quot;/&gt;&lt;wsp:rsid wsp:val=&quot;009B6800&quot;/&gt;&lt;wsp:rsid wsp:val=&quot;009C00AF&quot;/&gt;&lt;wsp:rsid wsp:val=&quot;009C0F60&quot;/&gt;&lt;wsp:rsid wsp:val=&quot;009C159A&quot;/&gt;&lt;wsp:rsid wsp:val=&quot;009C2BD2&quot;/&gt;&lt;wsp:rsid wsp:val=&quot;009C3984&quot;/&gt;&lt;wsp:rsid wsp:val=&quot;009C3B5E&quot;/&gt;&lt;wsp:rsid wsp:val=&quot;009C3E53&quot;/&gt;&lt;wsp:rsid wsp:val=&quot;009C415E&quot;/&gt;&lt;wsp:rsid wsp:val=&quot;009C4868&quot;/&gt;&lt;wsp:rsid wsp:val=&quot;009C51C2&quot;/&gt;&lt;wsp:rsid wsp:val=&quot;009C59FA&quot;/&gt;&lt;wsp:rsid wsp:val=&quot;009C5FD0&quot;/&gt;&lt;wsp:rsid wsp:val=&quot;009C670B&quot;/&gt;&lt;wsp:rsid wsp:val=&quot;009C7534&quot;/&gt;&lt;wsp:rsid wsp:val=&quot;009C76AF&quot;/&gt;&lt;wsp:rsid wsp:val=&quot;009D0B17&quot;/&gt;&lt;wsp:rsid wsp:val=&quot;009D176C&quot;/&gt;&lt;wsp:rsid wsp:val=&quot;009D1C11&quot;/&gt;&lt;wsp:rsid wsp:val=&quot;009D2220&quot;/&gt;&lt;wsp:rsid wsp:val=&quot;009D2774&quot;/&gt;&lt;wsp:rsid wsp:val=&quot;009D2E9D&quot;/&gt;&lt;wsp:rsid wsp:val=&quot;009D2F45&quot;/&gt;&lt;wsp:rsid wsp:val=&quot;009D4144&quot;/&gt;&lt;wsp:rsid wsp:val=&quot;009D4318&quot;/&gt;&lt;wsp:rsid wsp:val=&quot;009D44B9&quot;/&gt;&lt;wsp:rsid wsp:val=&quot;009D4FCC&quot;/&gt;&lt;wsp:rsid wsp:val=&quot;009D5146&quot;/&gt;&lt;wsp:rsid wsp:val=&quot;009D5514&quot;/&gt;&lt;wsp:rsid wsp:val=&quot;009D5D49&quot;/&gt;&lt;wsp:rsid wsp:val=&quot;009D623F&quot;/&gt;&lt;wsp:rsid wsp:val=&quot;009D6505&quot;/&gt;&lt;wsp:rsid wsp:val=&quot;009D6B9D&quot;/&gt;&lt;wsp:rsid wsp:val=&quot;009D7366&quot;/&gt;&lt;wsp:rsid wsp:val=&quot;009D7368&quot;/&gt;&lt;wsp:rsid wsp:val=&quot;009D749C&quot;/&gt;&lt;wsp:rsid wsp:val=&quot;009D7879&quot;/&gt;&lt;wsp:rsid wsp:val=&quot;009E0053&quot;/&gt;&lt;wsp:rsid wsp:val=&quot;009E027F&quot;/&gt;&lt;wsp:rsid wsp:val=&quot;009E0D04&quot;/&gt;&lt;wsp:rsid wsp:val=&quot;009E0EDA&quot;/&gt;&lt;wsp:rsid wsp:val=&quot;009E1347&quot;/&gt;&lt;wsp:rsid wsp:val=&quot;009E156A&quot;/&gt;&lt;wsp:rsid wsp:val=&quot;009E1CF1&quot;/&gt;&lt;wsp:rsid wsp:val=&quot;009E234D&quot;/&gt;&lt;wsp:rsid wsp:val=&quot;009E2ACA&quot;/&gt;&lt;wsp:rsid wsp:val=&quot;009E2BE1&quot;/&gt;&lt;wsp:rsid wsp:val=&quot;009E2C81&quot;/&gt;&lt;wsp:rsid wsp:val=&quot;009E2C8A&quot;/&gt;&lt;wsp:rsid wsp:val=&quot;009E2DA6&quot;/&gt;&lt;wsp:rsid wsp:val=&quot;009E32FA&quot;/&gt;&lt;wsp:rsid wsp:val=&quot;009E3FCA&quot;/&gt;&lt;wsp:rsid wsp:val=&quot;009E4A94&quot;/&gt;&lt;wsp:rsid wsp:val=&quot;009E4D2B&quot;/&gt;&lt;wsp:rsid wsp:val=&quot;009E50E7&quot;/&gt;&lt;wsp:rsid wsp:val=&quot;009E5258&quot;/&gt;&lt;wsp:rsid wsp:val=&quot;009E5A6B&quot;/&gt;&lt;wsp:rsid wsp:val=&quot;009E6453&quot;/&gt;&lt;wsp:rsid wsp:val=&quot;009E6A13&quot;/&gt;&lt;wsp:rsid wsp:val=&quot;009E6C5C&quot;/&gt;&lt;wsp:rsid wsp:val=&quot;009E6DC1&quot;/&gt;&lt;wsp:rsid wsp:val=&quot;009E738E&quot;/&gt;&lt;wsp:rsid wsp:val=&quot;009E78FF&quot;/&gt;&lt;wsp:rsid wsp:val=&quot;009E7CD5&quot;/&gt;&lt;wsp:rsid wsp:val=&quot;009F009F&quot;/&gt;&lt;wsp:rsid wsp:val=&quot;009F02CC&quot;/&gt;&lt;wsp:rsid wsp:val=&quot;009F0903&quot;/&gt;&lt;wsp:rsid wsp:val=&quot;009F0C34&quot;/&gt;&lt;wsp:rsid wsp:val=&quot;009F0E3C&quot;/&gt;&lt;wsp:rsid wsp:val=&quot;009F164B&quot;/&gt;&lt;wsp:rsid wsp:val=&quot;009F170D&quot;/&gt;&lt;wsp:rsid wsp:val=&quot;009F2AF8&quot;/&gt;&lt;wsp:rsid wsp:val=&quot;009F42A3&quot;/&gt;&lt;wsp:rsid wsp:val=&quot;009F4910&quot;/&gt;&lt;wsp:rsid wsp:val=&quot;009F4DA3&quot;/&gt;&lt;wsp:rsid wsp:val=&quot;009F4E35&quot;/&gt;&lt;wsp:rsid wsp:val=&quot;009F54E5&quot;/&gt;&lt;wsp:rsid wsp:val=&quot;009F5666&quot;/&gt;&lt;wsp:rsid wsp:val=&quot;009F5947&quot;/&gt;&lt;wsp:rsid wsp:val=&quot;009F60D0&quot;/&gt;&lt;wsp:rsid wsp:val=&quot;009F6230&quot;/&gt;&lt;wsp:rsid wsp:val=&quot;009F6957&quot;/&gt;&lt;wsp:rsid wsp:val=&quot;009F6B31&quot;/&gt;&lt;wsp:rsid wsp:val=&quot;009F77E6&quot;/&gt;&lt;wsp:rsid wsp:val=&quot;009F7CF4&quot;/&gt;&lt;wsp:rsid wsp:val=&quot;009F7E19&quot;/&gt;&lt;wsp:rsid wsp:val=&quot;009F7E85&quot;/&gt;&lt;wsp:rsid wsp:val=&quot;00A005E7&quot;/&gt;&lt;wsp:rsid wsp:val=&quot;00A009A7&quot;/&gt;&lt;wsp:rsid wsp:val=&quot;00A00C69&quot;/&gt;&lt;wsp:rsid wsp:val=&quot;00A01A47&quot;/&gt;&lt;wsp:rsid wsp:val=&quot;00A01B20&quot;/&gt;&lt;wsp:rsid wsp:val=&quot;00A01F92&quot;/&gt;&lt;wsp:rsid wsp:val=&quot;00A02152&quot;/&gt;&lt;wsp:rsid wsp:val=&quot;00A02332&quot;/&gt;&lt;wsp:rsid wsp:val=&quot;00A039B0&quot;/&gt;&lt;wsp:rsid wsp:val=&quot;00A03CB9&quot;/&gt;&lt;wsp:rsid wsp:val=&quot;00A03FA9&quot;/&gt;&lt;wsp:rsid wsp:val=&quot;00A05312&quot;/&gt;&lt;wsp:rsid wsp:val=&quot;00A060D9&quot;/&gt;&lt;wsp:rsid wsp:val=&quot;00A06787&quot;/&gt;&lt;wsp:rsid wsp:val=&quot;00A0744D&quot;/&gt;&lt;wsp:rsid wsp:val=&quot;00A075DA&quot;/&gt;&lt;wsp:rsid wsp:val=&quot;00A07AA7&quot;/&gt;&lt;wsp:rsid wsp:val=&quot;00A07C37&quot;/&gt;&lt;wsp:rsid wsp:val=&quot;00A105AD&quot;/&gt;&lt;wsp:rsid wsp:val=&quot;00A10CE9&quot;/&gt;&lt;wsp:rsid wsp:val=&quot;00A11F41&quot;/&gt;&lt;wsp:rsid wsp:val=&quot;00A13337&quot;/&gt;&lt;wsp:rsid wsp:val=&quot;00A13704&quot;/&gt;&lt;wsp:rsid wsp:val=&quot;00A13B03&quot;/&gt;&lt;wsp:rsid wsp:val=&quot;00A144D1&quot;/&gt;&lt;wsp:rsid wsp:val=&quot;00A14628&quot;/&gt;&lt;wsp:rsid wsp:val=&quot;00A14848&quot;/&gt;&lt;wsp:rsid wsp:val=&quot;00A158BC&quot;/&gt;&lt;wsp:rsid wsp:val=&quot;00A20347&quot;/&gt;&lt;wsp:rsid wsp:val=&quot;00A20BB5&quot;/&gt;&lt;wsp:rsid wsp:val=&quot;00A21C3A&quot;/&gt;&lt;wsp:rsid wsp:val=&quot;00A21D81&quot;/&gt;&lt;wsp:rsid wsp:val=&quot;00A2209D&quot;/&gt;&lt;wsp:rsid wsp:val=&quot;00A221B4&quot;/&gt;&lt;wsp:rsid wsp:val=&quot;00A22689&quot;/&gt;&lt;wsp:rsid wsp:val=&quot;00A22D1B&quot;/&gt;&lt;wsp:rsid wsp:val=&quot;00A24020&quot;/&gt;&lt;wsp:rsid wsp:val=&quot;00A2577A&quot;/&gt;&lt;wsp:rsid wsp:val=&quot;00A25809&quot;/&gt;&lt;wsp:rsid wsp:val=&quot;00A25D67&quot;/&gt;&lt;wsp:rsid wsp:val=&quot;00A263F2&quot;/&gt;&lt;wsp:rsid wsp:val=&quot;00A26A88&quot;/&gt;&lt;wsp:rsid wsp:val=&quot;00A27C46&quot;/&gt;&lt;wsp:rsid wsp:val=&quot;00A3012C&quot;/&gt;&lt;wsp:rsid wsp:val=&quot;00A31127&quot;/&gt;&lt;wsp:rsid wsp:val=&quot;00A3152F&quot;/&gt;&lt;wsp:rsid wsp:val=&quot;00A316A9&quot;/&gt;&lt;wsp:rsid wsp:val=&quot;00A33016&quot;/&gt;&lt;wsp:rsid wsp:val=&quot;00A33FD5&quot;/&gt;&lt;wsp:rsid wsp:val=&quot;00A349BB&quot;/&gt;&lt;wsp:rsid wsp:val=&quot;00A34ED5&quot;/&gt;&lt;wsp:rsid wsp:val=&quot;00A35931&quot;/&gt;&lt;wsp:rsid wsp:val=&quot;00A36242&quot;/&gt;&lt;wsp:rsid wsp:val=&quot;00A36A4C&quot;/&gt;&lt;wsp:rsid wsp:val=&quot;00A3730E&quot;/&gt;&lt;wsp:rsid wsp:val=&quot;00A37E73&quot;/&gt;&lt;wsp:rsid wsp:val=&quot;00A37F52&quot;/&gt;&lt;wsp:rsid wsp:val=&quot;00A40354&quot;/&gt;&lt;wsp:rsid wsp:val=&quot;00A40859&quot;/&gt;&lt;wsp:rsid wsp:val=&quot;00A40A8E&quot;/&gt;&lt;wsp:rsid wsp:val=&quot;00A40BDC&quot;/&gt;&lt;wsp:rsid wsp:val=&quot;00A41365&quot;/&gt;&lt;wsp:rsid wsp:val=&quot;00A415ED&quot;/&gt;&lt;wsp:rsid wsp:val=&quot;00A4162B&quot;/&gt;&lt;wsp:rsid wsp:val=&quot;00A41946&quot;/&gt;&lt;wsp:rsid wsp:val=&quot;00A41A97&quot;/&gt;&lt;wsp:rsid wsp:val=&quot;00A41D54&quot;/&gt;&lt;wsp:rsid wsp:val=&quot;00A41FE8&quot;/&gt;&lt;wsp:rsid wsp:val=&quot;00A4216A&quot;/&gt;&lt;wsp:rsid wsp:val=&quot;00A4299C&quot;/&gt;&lt;wsp:rsid wsp:val=&quot;00A43489&quot;/&gt;&lt;wsp:rsid wsp:val=&quot;00A4376F&quot;/&gt;&lt;wsp:rsid wsp:val=&quot;00A43B9F&quot;/&gt;&lt;wsp:rsid wsp:val=&quot;00A441C7&quot;/&gt;&lt;wsp:rsid wsp:val=&quot;00A450FC&quot;/&gt;&lt;wsp:rsid wsp:val=&quot;00A45521&quot;/&gt;&lt;wsp:rsid wsp:val=&quot;00A457AD&quot;/&gt;&lt;wsp:rsid wsp:val=&quot;00A45BDD&quot;/&gt;&lt;wsp:rsid wsp:val=&quot;00A45BE4&quot;/&gt;&lt;wsp:rsid wsp:val=&quot;00A45DBF&quot;/&gt;&lt;wsp:rsid wsp:val=&quot;00A45EC2&quot;/&gt;&lt;wsp:rsid wsp:val=&quot;00A460F0&quot;/&gt;&lt;wsp:rsid wsp:val=&quot;00A462EB&quot;/&gt;&lt;wsp:rsid wsp:val=&quot;00A46B9F&quot;/&gt;&lt;wsp:rsid wsp:val=&quot;00A46DEE&quot;/&gt;&lt;wsp:rsid wsp:val=&quot;00A4781B&quot;/&gt;&lt;wsp:rsid wsp:val=&quot;00A47B3F&quot;/&gt;&lt;wsp:rsid wsp:val=&quot;00A47C5C&quot;/&gt;&lt;wsp:rsid wsp:val=&quot;00A47D95&quot;/&gt;&lt;wsp:rsid wsp:val=&quot;00A50B22&quot;/&gt;&lt;wsp:rsid wsp:val=&quot;00A50B78&quot;/&gt;&lt;wsp:rsid wsp:val=&quot;00A530A5&quot;/&gt;&lt;wsp:rsid wsp:val=&quot;00A53C35&quot;/&gt;&lt;wsp:rsid wsp:val=&quot;00A545C7&quot;/&gt;&lt;wsp:rsid wsp:val=&quot;00A54B79&quot;/&gt;&lt;wsp:rsid wsp:val=&quot;00A555A6&quot;/&gt;&lt;wsp:rsid wsp:val=&quot;00A558EC&quot;/&gt;&lt;wsp:rsid wsp:val=&quot;00A55C0C&quot;/&gt;&lt;wsp:rsid wsp:val=&quot;00A55DF9&quot;/&gt;&lt;wsp:rsid wsp:val=&quot;00A57DEE&quot;/&gt;&lt;wsp:rsid wsp:val=&quot;00A57E94&quot;/&gt;&lt;wsp:rsid wsp:val=&quot;00A57F07&quot;/&gt;&lt;wsp:rsid wsp:val=&quot;00A606C2&quot;/&gt;&lt;wsp:rsid wsp:val=&quot;00A60CD1&quot;/&gt;&lt;wsp:rsid wsp:val=&quot;00A6130F&quot;/&gt;&lt;wsp:rsid wsp:val=&quot;00A613E5&quot;/&gt;&lt;wsp:rsid wsp:val=&quot;00A616E0&quot;/&gt;&lt;wsp:rsid wsp:val=&quot;00A61BC9&quot;/&gt;&lt;wsp:rsid wsp:val=&quot;00A62679&quot;/&gt;&lt;wsp:rsid wsp:val=&quot;00A626D2&quot;/&gt;&lt;wsp:rsid wsp:val=&quot;00A6297E&quot;/&gt;&lt;wsp:rsid wsp:val=&quot;00A62C29&quot;/&gt;&lt;wsp:rsid wsp:val=&quot;00A62CC8&quot;/&gt;&lt;wsp:rsid wsp:val=&quot;00A62E40&quot;/&gt;&lt;wsp:rsid wsp:val=&quot;00A644DC&quot;/&gt;&lt;wsp:rsid wsp:val=&quot;00A6500D&quot;/&gt;&lt;wsp:rsid wsp:val=&quot;00A653F2&quot;/&gt;&lt;wsp:rsid wsp:val=&quot;00A65D55&quot;/&gt;&lt;wsp:rsid wsp:val=&quot;00A6625A&quot;/&gt;&lt;wsp:rsid wsp:val=&quot;00A669EB&quot;/&gt;&lt;wsp:rsid wsp:val=&quot;00A66B8B&quot;/&gt;&lt;wsp:rsid wsp:val=&quot;00A70055&quot;/&gt;&lt;wsp:rsid wsp:val=&quot;00A70254&quot;/&gt;&lt;wsp:rsid wsp:val=&quot;00A70344&quot;/&gt;&lt;wsp:rsid wsp:val=&quot;00A707D1&quot;/&gt;&lt;wsp:rsid wsp:val=&quot;00A70E9E&quot;/&gt;&lt;wsp:rsid wsp:val=&quot;00A71C8F&quot;/&gt;&lt;wsp:rsid wsp:val=&quot;00A7208D&quot;/&gt;&lt;wsp:rsid wsp:val=&quot;00A72401&quot;/&gt;&lt;wsp:rsid wsp:val=&quot;00A72C4F&quot;/&gt;&lt;wsp:rsid wsp:val=&quot;00A73030&quot;/&gt;&lt;wsp:rsid wsp:val=&quot;00A73D40&quot;/&gt;&lt;wsp:rsid wsp:val=&quot;00A74650&quot;/&gt;&lt;wsp:rsid wsp:val=&quot;00A74AE7&quot;/&gt;&lt;wsp:rsid wsp:val=&quot;00A74B78&quot;/&gt;&lt;wsp:rsid wsp:val=&quot;00A7559E&quot;/&gt;&lt;wsp:rsid wsp:val=&quot;00A75720&quot;/&gt;&lt;wsp:rsid wsp:val=&quot;00A75990&quot;/&gt;&lt;wsp:rsid wsp:val=&quot;00A77133&quot;/&gt;&lt;wsp:rsid wsp:val=&quot;00A8023D&quot;/&gt;&lt;wsp:rsid wsp:val=&quot;00A80292&quot;/&gt;&lt;wsp:rsid wsp:val=&quot;00A806BC&quot;/&gt;&lt;wsp:rsid wsp:val=&quot;00A807BF&quot;/&gt;&lt;wsp:rsid wsp:val=&quot;00A80E63&quot;/&gt;&lt;wsp:rsid wsp:val=&quot;00A81111&quot;/&gt;&lt;wsp:rsid wsp:val=&quot;00A81C1A&quot;/&gt;&lt;wsp:rsid wsp:val=&quot;00A81F02&quot;/&gt;&lt;wsp:rsid wsp:val=&quot;00A8209A&quot;/&gt;&lt;wsp:rsid wsp:val=&quot;00A824E3&quot;/&gt;&lt;wsp:rsid wsp:val=&quot;00A82DE2&quot;/&gt;&lt;wsp:rsid wsp:val=&quot;00A84EC9&quot;/&gt;&lt;wsp:rsid wsp:val=&quot;00A85EC8&quot;/&gt;&lt;wsp:rsid wsp:val=&quot;00A87545&quot;/&gt;&lt;wsp:rsid wsp:val=&quot;00A87798&quot;/&gt;&lt;wsp:rsid wsp:val=&quot;00A9031B&quot;/&gt;&lt;wsp:rsid wsp:val=&quot;00A90C8A&quot;/&gt;&lt;wsp:rsid wsp:val=&quot;00A91459&quot;/&gt;&lt;wsp:rsid wsp:val=&quot;00A9196C&quot;/&gt;&lt;wsp:rsid wsp:val=&quot;00A91DDC&quot;/&gt;&lt;wsp:rsid wsp:val=&quot;00A91E98&quot;/&gt;&lt;wsp:rsid wsp:val=&quot;00A922EA&quot;/&gt;&lt;wsp:rsid wsp:val=&quot;00A92482&quot;/&gt;&lt;wsp:rsid wsp:val=&quot;00A92B6F&quot;/&gt;&lt;wsp:rsid wsp:val=&quot;00A92BA0&quot;/&gt;&lt;wsp:rsid wsp:val=&quot;00A9316D&quot;/&gt;&lt;wsp:rsid wsp:val=&quot;00A9334C&quot;/&gt;&lt;wsp:rsid wsp:val=&quot;00A93494&quot;/&gt;&lt;wsp:rsid wsp:val=&quot;00A93CBB&quot;/&gt;&lt;wsp:rsid wsp:val=&quot;00A9402C&quot;/&gt;&lt;wsp:rsid wsp:val=&quot;00A94310&quot;/&gt;&lt;wsp:rsid wsp:val=&quot;00A947F0&quot;/&gt;&lt;wsp:rsid wsp:val=&quot;00A95529&quot;/&gt;&lt;wsp:rsid wsp:val=&quot;00A95C33&quot;/&gt;&lt;wsp:rsid wsp:val=&quot;00A95F0C&quot;/&gt;&lt;wsp:rsid wsp:val=&quot;00A96D8E&quot;/&gt;&lt;wsp:rsid wsp:val=&quot;00A979F2&quot;/&gt;&lt;wsp:rsid wsp:val=&quot;00A97C74&quot;/&gt;&lt;wsp:rsid wsp:val=&quot;00AA1D39&quot;/&gt;&lt;wsp:rsid wsp:val=&quot;00AA24BB&quot;/&gt;&lt;wsp:rsid wsp:val=&quot;00AA2965&quot;/&gt;&lt;wsp:rsid wsp:val=&quot;00AA2AF0&quot;/&gt;&lt;wsp:rsid wsp:val=&quot;00AA2BDB&quot;/&gt;&lt;wsp:rsid wsp:val=&quot;00AA4279&quot;/&gt;&lt;wsp:rsid wsp:val=&quot;00AA4BBB&quot;/&gt;&lt;wsp:rsid wsp:val=&quot;00AA4CC8&quot;/&gt;&lt;wsp:rsid wsp:val=&quot;00AA507D&quot;/&gt;&lt;wsp:rsid wsp:val=&quot;00AA56B6&quot;/&gt;&lt;wsp:rsid wsp:val=&quot;00AA7BA6&quot;/&gt;&lt;wsp:rsid wsp:val=&quot;00AA7E26&quot;/&gt;&lt;wsp:rsid wsp:val=&quot;00AB056E&quot;/&gt;&lt;wsp:rsid wsp:val=&quot;00AB0D60&quot;/&gt;&lt;wsp:rsid wsp:val=&quot;00AB105D&quot;/&gt;&lt;wsp:rsid wsp:val=&quot;00AB1168&quot;/&gt;&lt;wsp:rsid wsp:val=&quot;00AB1684&quot;/&gt;&lt;wsp:rsid wsp:val=&quot;00AB1C23&quot;/&gt;&lt;wsp:rsid wsp:val=&quot;00AB26FD&quot;/&gt;&lt;wsp:rsid wsp:val=&quot;00AB274C&quot;/&gt;&lt;wsp:rsid wsp:val=&quot;00AB2D76&quot;/&gt;&lt;wsp:rsid wsp:val=&quot;00AB387E&quot;/&gt;&lt;wsp:rsid wsp:val=&quot;00AB3973&quot;/&gt;&lt;wsp:rsid wsp:val=&quot;00AB3B53&quot;/&gt;&lt;wsp:rsid wsp:val=&quot;00AB4DDE&quot;/&gt;&lt;wsp:rsid wsp:val=&quot;00AB4F6F&quot;/&gt;&lt;wsp:rsid wsp:val=&quot;00AB6C9C&quot;/&gt;&lt;wsp:rsid wsp:val=&quot;00AB6DA2&quot;/&gt;&lt;wsp:rsid wsp:val=&quot;00AB715A&quot;/&gt;&lt;wsp:rsid wsp:val=&quot;00AB72F2&quot;/&gt;&lt;wsp:rsid wsp:val=&quot;00AB78BF&quot;/&gt;&lt;wsp:rsid wsp:val=&quot;00AB7DD1&quot;/&gt;&lt;wsp:rsid wsp:val=&quot;00AC12F3&quot;/&gt;&lt;wsp:rsid wsp:val=&quot;00AC136F&quot;/&gt;&lt;wsp:rsid wsp:val=&quot;00AC246C&quot;/&gt;&lt;wsp:rsid wsp:val=&quot;00AC268C&quot;/&gt;&lt;wsp:rsid wsp:val=&quot;00AC2727&quot;/&gt;&lt;wsp:rsid wsp:val=&quot;00AC297F&quot;/&gt;&lt;wsp:rsid wsp:val=&quot;00AC2C17&quot;/&gt;&lt;wsp:rsid wsp:val=&quot;00AC2EBE&quot;/&gt;&lt;wsp:rsid wsp:val=&quot;00AC308E&quot;/&gt;&lt;wsp:rsid wsp:val=&quot;00AC3510&quot;/&gt;&lt;wsp:rsid wsp:val=&quot;00AC38DB&quot;/&gt;&lt;wsp:rsid wsp:val=&quot;00AC50D5&quot;/&gt;&lt;wsp:rsid wsp:val=&quot;00AC546F&quot;/&gt;&lt;wsp:rsid wsp:val=&quot;00AC6270&quot;/&gt;&lt;wsp:rsid wsp:val=&quot;00AC62E0&quot;/&gt;&lt;wsp:rsid wsp:val=&quot;00AC64B4&quot;/&gt;&lt;wsp:rsid wsp:val=&quot;00AC6FA3&quot;/&gt;&lt;wsp:rsid wsp:val=&quot;00AC70F5&quot;/&gt;&lt;wsp:rsid wsp:val=&quot;00AC724E&quot;/&gt;&lt;wsp:rsid wsp:val=&quot;00AC72DB&quot;/&gt;&lt;wsp:rsid wsp:val=&quot;00AC7523&quot;/&gt;&lt;wsp:rsid wsp:val=&quot;00AD059A&quot;/&gt;&lt;wsp:rsid wsp:val=&quot;00AD0A4C&quot;/&gt;&lt;wsp:rsid wsp:val=&quot;00AD0B90&quot;/&gt;&lt;wsp:rsid wsp:val=&quot;00AD1604&quot;/&gt;&lt;wsp:rsid wsp:val=&quot;00AD19C6&quot;/&gt;&lt;wsp:rsid wsp:val=&quot;00AD29D5&quot;/&gt;&lt;wsp:rsid wsp:val=&quot;00AD2B9A&quot;/&gt;&lt;wsp:rsid wsp:val=&quot;00AD39EB&quot;/&gt;&lt;wsp:rsid wsp:val=&quot;00AD3A02&quot;/&gt;&lt;wsp:rsid wsp:val=&quot;00AD4263&quot;/&gt;&lt;wsp:rsid wsp:val=&quot;00AD4B8A&quot;/&gt;&lt;wsp:rsid wsp:val=&quot;00AD4F17&quot;/&gt;&lt;wsp:rsid wsp:val=&quot;00AD56A2&quot;/&gt;&lt;wsp:rsid wsp:val=&quot;00AD5CB2&quot;/&gt;&lt;wsp:rsid wsp:val=&quot;00AD5FB7&quot;/&gt;&lt;wsp:rsid wsp:val=&quot;00AD5FDD&quot;/&gt;&lt;wsp:rsid wsp:val=&quot;00AD67B0&quot;/&gt;&lt;wsp:rsid wsp:val=&quot;00AD72D3&quot;/&gt;&lt;wsp:rsid wsp:val=&quot;00AD766E&quot;/&gt;&lt;wsp:rsid wsp:val=&quot;00AD78B4&quot;/&gt;&lt;wsp:rsid wsp:val=&quot;00AE0A73&quot;/&gt;&lt;wsp:rsid wsp:val=&quot;00AE0ACA&quot;/&gt;&lt;wsp:rsid wsp:val=&quot;00AE0B76&quot;/&gt;&lt;wsp:rsid wsp:val=&quot;00AE0E42&quot;/&gt;&lt;wsp:rsid wsp:val=&quot;00AE1081&quot;/&gt;&lt;wsp:rsid wsp:val=&quot;00AE1523&quot;/&gt;&lt;wsp:rsid wsp:val=&quot;00AE1811&quot;/&gt;&lt;wsp:rsid wsp:val=&quot;00AE18FB&quot;/&gt;&lt;wsp:rsid wsp:val=&quot;00AE213D&quot;/&gt;&lt;wsp:rsid wsp:val=&quot;00AE2B44&quot;/&gt;&lt;wsp:rsid wsp:val=&quot;00AE3281&quot;/&gt;&lt;wsp:rsid wsp:val=&quot;00AE334C&quot;/&gt;&lt;wsp:rsid wsp:val=&quot;00AE35EF&quot;/&gt;&lt;wsp:rsid wsp:val=&quot;00AE3A72&quot;/&gt;&lt;wsp:rsid wsp:val=&quot;00AE407C&quot;/&gt;&lt;wsp:rsid wsp:val=&quot;00AE410C&quot;/&gt;&lt;wsp:rsid wsp:val=&quot;00AE41B2&quot;/&gt;&lt;wsp:rsid wsp:val=&quot;00AE4B38&quot;/&gt;&lt;wsp:rsid wsp:val=&quot;00AE4F4E&quot;/&gt;&lt;wsp:rsid wsp:val=&quot;00AE4F6D&quot;/&gt;&lt;wsp:rsid wsp:val=&quot;00AE4FE5&quot;/&gt;&lt;wsp:rsid wsp:val=&quot;00AE51C1&quot;/&gt;&lt;wsp:rsid wsp:val=&quot;00AE5230&quot;/&gt;&lt;wsp:rsid wsp:val=&quot;00AE58CA&quot;/&gt;&lt;wsp:rsid wsp:val=&quot;00AE591B&quot;/&gt;&lt;wsp:rsid wsp:val=&quot;00AE5D43&quot;/&gt;&lt;wsp:rsid wsp:val=&quot;00AE62A2&quot;/&gt;&lt;wsp:rsid wsp:val=&quot;00AE729F&quot;/&gt;&lt;wsp:rsid wsp:val=&quot;00AF0215&quot;/&gt;&lt;wsp:rsid wsp:val=&quot;00AF0AAF&quot;/&gt;&lt;wsp:rsid wsp:val=&quot;00AF0C74&quot;/&gt;&lt;wsp:rsid wsp:val=&quot;00AF1269&quot;/&gt;&lt;wsp:rsid wsp:val=&quot;00AF1510&quot;/&gt;&lt;wsp:rsid wsp:val=&quot;00AF2693&quot;/&gt;&lt;wsp:rsid wsp:val=&quot;00AF2A91&quot;/&gt;&lt;wsp:rsid wsp:val=&quot;00AF2DB4&quot;/&gt;&lt;wsp:rsid wsp:val=&quot;00AF3266&quot;/&gt;&lt;wsp:rsid wsp:val=&quot;00AF337E&quot;/&gt;&lt;wsp:rsid wsp:val=&quot;00AF37CA&quot;/&gt;&lt;wsp:rsid wsp:val=&quot;00AF3DB2&quot;/&gt;&lt;wsp:rsid wsp:val=&quot;00AF3E44&quot;/&gt;&lt;wsp:rsid wsp:val=&quot;00AF4200&quot;/&gt;&lt;wsp:rsid wsp:val=&quot;00AF4292&quot;/&gt;&lt;wsp:rsid wsp:val=&quot;00AF591B&quot;/&gt;&lt;wsp:rsid wsp:val=&quot;00AF5AFB&quot;/&gt;&lt;wsp:rsid wsp:val=&quot;00AF5D84&quot;/&gt;&lt;wsp:rsid wsp:val=&quot;00AF6534&quot;/&gt;&lt;wsp:rsid wsp:val=&quot;00AF672A&quot;/&gt;&lt;wsp:rsid wsp:val=&quot;00AF6E0A&quot;/&gt;&lt;wsp:rsid wsp:val=&quot;00AF7543&quot;/&gt;&lt;wsp:rsid wsp:val=&quot;00AF758E&quot;/&gt;&lt;wsp:rsid wsp:val=&quot;00AF79B5&quot;/&gt;&lt;wsp:rsid wsp:val=&quot;00AF7AAB&quot;/&gt;&lt;wsp:rsid wsp:val=&quot;00AF7E20&quot;/&gt;&lt;wsp:rsid wsp:val=&quot;00AF7F81&quot;/&gt;&lt;wsp:rsid wsp:val=&quot;00B005FD&quot;/&gt;&lt;wsp:rsid wsp:val=&quot;00B00EBE&quot;/&gt;&lt;wsp:rsid wsp:val=&quot;00B01238&quot;/&gt;&lt;wsp:rsid wsp:val=&quot;00B0146A&quot;/&gt;&lt;wsp:rsid wsp:val=&quot;00B01A9F&quot;/&gt;&lt;wsp:rsid wsp:val=&quot;00B01D72&quot;/&gt;&lt;wsp:rsid wsp:val=&quot;00B01E7B&quot;/&gt;&lt;wsp:rsid wsp:val=&quot;00B01E7E&quot;/&gt;&lt;wsp:rsid wsp:val=&quot;00B024FE&quot;/&gt;&lt;wsp:rsid wsp:val=&quot;00B026A0&quot;/&gt;&lt;wsp:rsid wsp:val=&quot;00B0424C&quot;/&gt;&lt;wsp:rsid wsp:val=&quot;00B0474D&quot;/&gt;&lt;wsp:rsid wsp:val=&quot;00B05041&quot;/&gt;&lt;wsp:rsid wsp:val=&quot;00B052C5&quot;/&gt;&lt;wsp:rsid wsp:val=&quot;00B0654B&quot;/&gt;&lt;wsp:rsid wsp:val=&quot;00B102DF&quot;/&gt;&lt;wsp:rsid wsp:val=&quot;00B106FA&quot;/&gt;&lt;wsp:rsid wsp:val=&quot;00B1159C&quot;/&gt;&lt;wsp:rsid wsp:val=&quot;00B11681&quot;/&gt;&lt;wsp:rsid wsp:val=&quot;00B12019&quot;/&gt;&lt;wsp:rsid wsp:val=&quot;00B12485&quot;/&gt;&lt;wsp:rsid wsp:val=&quot;00B12C01&quot;/&gt;&lt;wsp:rsid wsp:val=&quot;00B13348&quot;/&gt;&lt;wsp:rsid wsp:val=&quot;00B1369E&quot;/&gt;&lt;wsp:rsid wsp:val=&quot;00B13CE3&quot;/&gt;&lt;wsp:rsid wsp:val=&quot;00B1431A&quot;/&gt;&lt;wsp:rsid wsp:val=&quot;00B1438F&quot;/&gt;&lt;wsp:rsid wsp:val=&quot;00B15274&quot;/&gt;&lt;wsp:rsid wsp:val=&quot;00B152E2&quot;/&gt;&lt;wsp:rsid wsp:val=&quot;00B160FF&quot;/&gt;&lt;wsp:rsid wsp:val=&quot;00B163FD&quot;/&gt;&lt;wsp:rsid wsp:val=&quot;00B179FE&quot;/&gt;&lt;wsp:rsid wsp:val=&quot;00B17FC7&quot;/&gt;&lt;wsp:rsid wsp:val=&quot;00B205DC&quot;/&gt;&lt;wsp:rsid wsp:val=&quot;00B208F1&quot;/&gt;&lt;wsp:rsid wsp:val=&quot;00B20DD8&quot;/&gt;&lt;wsp:rsid wsp:val=&quot;00B2167D&quot;/&gt;&lt;wsp:rsid wsp:val=&quot;00B216B3&quot;/&gt;&lt;wsp:rsid wsp:val=&quot;00B21E45&quot;/&gt;&lt;wsp:rsid wsp:val=&quot;00B22F82&quot;/&gt;&lt;wsp:rsid wsp:val=&quot;00B23A7F&quot;/&gt;&lt;wsp:rsid wsp:val=&quot;00B245A8&quot;/&gt;&lt;wsp:rsid wsp:val=&quot;00B24E90&quot;/&gt;&lt;wsp:rsid wsp:val=&quot;00B25515&quot;/&gt;&lt;wsp:rsid wsp:val=&quot;00B25B94&quot;/&gt;&lt;wsp:rsid wsp:val=&quot;00B25E63&quot;/&gt;&lt;wsp:rsid wsp:val=&quot;00B26000&quot;/&gt;&lt;wsp:rsid wsp:val=&quot;00B2643F&quot;/&gt;&lt;wsp:rsid wsp:val=&quot;00B264CA&quot;/&gt;&lt;wsp:rsid wsp:val=&quot;00B26F80&quot;/&gt;&lt;wsp:rsid wsp:val=&quot;00B27486&quot;/&gt;&lt;wsp:rsid wsp:val=&quot;00B278EA&quot;/&gt;&lt;wsp:rsid wsp:val=&quot;00B27C49&quot;/&gt;&lt;wsp:rsid wsp:val=&quot;00B27E45&quot;/&gt;&lt;wsp:rsid wsp:val=&quot;00B30389&quot;/&gt;&lt;wsp:rsid wsp:val=&quot;00B30FAE&quot;/&gt;&lt;wsp:rsid wsp:val=&quot;00B311CE&quot;/&gt;&lt;wsp:rsid wsp:val=&quot;00B312A5&quot;/&gt;&lt;wsp:rsid wsp:val=&quot;00B32851&quot;/&gt;&lt;wsp:rsid wsp:val=&quot;00B3298A&quot;/&gt;&lt;wsp:rsid wsp:val=&quot;00B355B2&quot;/&gt;&lt;wsp:rsid wsp:val=&quot;00B356E3&quot;/&gt;&lt;wsp:rsid wsp:val=&quot;00B35FAD&quot;/&gt;&lt;wsp:rsid wsp:val=&quot;00B36C1C&quot;/&gt;&lt;wsp:rsid wsp:val=&quot;00B36C4F&quot;/&gt;&lt;wsp:rsid wsp:val=&quot;00B37D7E&quot;/&gt;&lt;wsp:rsid wsp:val=&quot;00B37DC9&quot;/&gt;&lt;wsp:rsid wsp:val=&quot;00B400CA&quot;/&gt;&lt;wsp:rsid wsp:val=&quot;00B403D2&quot;/&gt;&lt;wsp:rsid wsp:val=&quot;00B40AF2&quot;/&gt;&lt;wsp:rsid wsp:val=&quot;00B40F05&quot;/&gt;&lt;wsp:rsid wsp:val=&quot;00B41A52&quot;/&gt;&lt;wsp:rsid wsp:val=&quot;00B42207&quot;/&gt;&lt;wsp:rsid wsp:val=&quot;00B42333&quot;/&gt;&lt;wsp:rsid wsp:val=&quot;00B42520&quot;/&gt;&lt;wsp:rsid wsp:val=&quot;00B42531&quot;/&gt;&lt;wsp:rsid wsp:val=&quot;00B43261&quot;/&gt;&lt;wsp:rsid wsp:val=&quot;00B433ED&quot;/&gt;&lt;wsp:rsid wsp:val=&quot;00B434D1&quot;/&gt;&lt;wsp:rsid wsp:val=&quot;00B43866&quot;/&gt;&lt;wsp:rsid wsp:val=&quot;00B4388A&quot;/&gt;&lt;wsp:rsid wsp:val=&quot;00B43A16&quot;/&gt;&lt;wsp:rsid wsp:val=&quot;00B43D16&quot;/&gt;&lt;wsp:rsid wsp:val=&quot;00B43E27&quot;/&gt;&lt;wsp:rsid wsp:val=&quot;00B443B8&quot;/&gt;&lt;wsp:rsid wsp:val=&quot;00B44E76&quot;/&gt;&lt;wsp:rsid wsp:val=&quot;00B45606&quot;/&gt;&lt;wsp:rsid wsp:val=&quot;00B45B43&quot;/&gt;&lt;wsp:rsid wsp:val=&quot;00B467D3&quot;/&gt;&lt;wsp:rsid wsp:val=&quot;00B4680A&quot;/&gt;&lt;wsp:rsid wsp:val=&quot;00B46B1B&quot;/&gt;&lt;wsp:rsid wsp:val=&quot;00B46D34&quot;/&gt;&lt;wsp:rsid wsp:val=&quot;00B46F89&quot;/&gt;&lt;wsp:rsid wsp:val=&quot;00B471B5&quot;/&gt;&lt;wsp:rsid wsp:val=&quot;00B5006C&quot;/&gt;&lt;wsp:rsid wsp:val=&quot;00B500E6&quot;/&gt;&lt;wsp:rsid wsp:val=&quot;00B50809&quot;/&gt;&lt;wsp:rsid wsp:val=&quot;00B5086F&quot;/&gt;&lt;wsp:rsid wsp:val=&quot;00B51115&quot;/&gt;&lt;wsp:rsid wsp:val=&quot;00B5207F&quot;/&gt;&lt;wsp:rsid wsp:val=&quot;00B52354&quot;/&gt;&lt;wsp:rsid wsp:val=&quot;00B53311&quot;/&gt;&lt;wsp:rsid wsp:val=&quot;00B535B1&quot;/&gt;&lt;wsp:rsid wsp:val=&quot;00B54C35&quot;/&gt;&lt;wsp:rsid wsp:val=&quot;00B569FC&quot;/&gt;&lt;wsp:rsid wsp:val=&quot;00B56F75&quot;/&gt;&lt;wsp:rsid wsp:val=&quot;00B575CE&quot;/&gt;&lt;wsp:rsid wsp:val=&quot;00B60C40&quot;/&gt;&lt;wsp:rsid wsp:val=&quot;00B6119A&quot;/&gt;&lt;wsp:rsid wsp:val=&quot;00B61879&quot;/&gt;&lt;wsp:rsid wsp:val=&quot;00B61999&quot;/&gt;&lt;wsp:rsid wsp:val=&quot;00B61AC9&quot;/&gt;&lt;wsp:rsid wsp:val=&quot;00B61DC6&quot;/&gt;&lt;wsp:rsid wsp:val=&quot;00B623BE&quot;/&gt;&lt;wsp:rsid wsp:val=&quot;00B62E2E&quot;/&gt;&lt;wsp:rsid wsp:val=&quot;00B63356&quot;/&gt;&lt;wsp:rsid wsp:val=&quot;00B63427&quot;/&gt;&lt;wsp:rsid wsp:val=&quot;00B63449&quot;/&gt;&lt;wsp:rsid wsp:val=&quot;00B640EC&quot;/&gt;&lt;wsp:rsid wsp:val=&quot;00B64C6D&quot;/&gt;&lt;wsp:rsid wsp:val=&quot;00B64EA1&quot;/&gt;&lt;wsp:rsid wsp:val=&quot;00B65C65&quot;/&gt;&lt;wsp:rsid wsp:val=&quot;00B65F71&quot;/&gt;&lt;wsp:rsid wsp:val=&quot;00B66552&quot;/&gt;&lt;wsp:rsid wsp:val=&quot;00B66704&quot;/&gt;&lt;wsp:rsid wsp:val=&quot;00B6749A&quot;/&gt;&lt;wsp:rsid wsp:val=&quot;00B67E11&quot;/&gt;&lt;wsp:rsid wsp:val=&quot;00B703A8&quot;/&gt;&lt;wsp:rsid wsp:val=&quot;00B7117D&quot;/&gt;&lt;wsp:rsid wsp:val=&quot;00B71D4D&quot;/&gt;&lt;wsp:rsid wsp:val=&quot;00B721EB&quot;/&gt;&lt;wsp:rsid wsp:val=&quot;00B72994&quot;/&gt;&lt;wsp:rsid wsp:val=&quot;00B72B6C&quot;/&gt;&lt;wsp:rsid wsp:val=&quot;00B72EC5&quot;/&gt;&lt;wsp:rsid wsp:val=&quot;00B7365C&quot;/&gt;&lt;wsp:rsid wsp:val=&quot;00B738FC&quot;/&gt;&lt;wsp:rsid wsp:val=&quot;00B73DDF&quot;/&gt;&lt;wsp:rsid wsp:val=&quot;00B73F15&quot;/&gt;&lt;wsp:rsid wsp:val=&quot;00B7415D&quot;/&gt;&lt;wsp:rsid wsp:val=&quot;00B74730&quot;/&gt;&lt;wsp:rsid wsp:val=&quot;00B74BFF&quot;/&gt;&lt;wsp:rsid wsp:val=&quot;00B74C5A&quot;/&gt;&lt;wsp:rsid wsp:val=&quot;00B74CFB&quot;/&gt;&lt;wsp:rsid wsp:val=&quot;00B7541B&quot;/&gt;&lt;wsp:rsid wsp:val=&quot;00B76086&quot;/&gt;&lt;wsp:rsid wsp:val=&quot;00B760BC&quot;/&gt;&lt;wsp:rsid wsp:val=&quot;00B76265&quot;/&gt;&lt;wsp:rsid wsp:val=&quot;00B76312&quot;/&gt;&lt;wsp:rsid wsp:val=&quot;00B76835&quot;/&gt;&lt;wsp:rsid wsp:val=&quot;00B76B2E&quot;/&gt;&lt;wsp:rsid wsp:val=&quot;00B76C8B&quot;/&gt;&lt;wsp:rsid wsp:val=&quot;00B776CA&quot;/&gt;&lt;wsp:rsid wsp:val=&quot;00B77A76&quot;/&gt;&lt;wsp:rsid wsp:val=&quot;00B800B0&quot;/&gt;&lt;wsp:rsid wsp:val=&quot;00B80BC8&quot;/&gt;&lt;wsp:rsid wsp:val=&quot;00B80CE0&quot;/&gt;&lt;wsp:rsid wsp:val=&quot;00B80DEF&quot;/&gt;&lt;wsp:rsid wsp:val=&quot;00B8112B&quot;/&gt;&lt;wsp:rsid wsp:val=&quot;00B81881&quot;/&gt;&lt;wsp:rsid wsp:val=&quot;00B83C20&quot;/&gt;&lt;wsp:rsid wsp:val=&quot;00B83E83&quot;/&gt;&lt;wsp:rsid wsp:val=&quot;00B84700&quot;/&gt;&lt;wsp:rsid wsp:val=&quot;00B8494C&quot;/&gt;&lt;wsp:rsid wsp:val=&quot;00B84BAE&quot;/&gt;&lt;wsp:rsid wsp:val=&quot;00B84BBE&quot;/&gt;&lt;wsp:rsid wsp:val=&quot;00B84BC5&quot;/&gt;&lt;wsp:rsid wsp:val=&quot;00B84FB1&quot;/&gt;&lt;wsp:rsid wsp:val=&quot;00B85182&quot;/&gt;&lt;wsp:rsid wsp:val=&quot;00B853CA&quot;/&gt;&lt;wsp:rsid wsp:val=&quot;00B8627E&quot;/&gt;&lt;wsp:rsid wsp:val=&quot;00B864E2&quot;/&gt;&lt;wsp:rsid wsp:val=&quot;00B86941&quot;/&gt;&lt;wsp:rsid wsp:val=&quot;00B869AD&quot;/&gt;&lt;wsp:rsid wsp:val=&quot;00B87053&quot;/&gt;&lt;wsp:rsid wsp:val=&quot;00B87831&quot;/&gt;&lt;wsp:rsid wsp:val=&quot;00B87EE5&quot;/&gt;&lt;wsp:rsid wsp:val=&quot;00B90D0A&quot;/&gt;&lt;wsp:rsid wsp:val=&quot;00B911CD&quot;/&gt;&lt;wsp:rsid wsp:val=&quot;00B9148C&quot;/&gt;&lt;wsp:rsid wsp:val=&quot;00B91584&quot;/&gt;&lt;wsp:rsid wsp:val=&quot;00B91844&quot;/&gt;&lt;wsp:rsid wsp:val=&quot;00B91F97&quot;/&gt;&lt;wsp:rsid wsp:val=&quot;00B93882&quot;/&gt;&lt;wsp:rsid wsp:val=&quot;00B93C79&quot;/&gt;&lt;wsp:rsid wsp:val=&quot;00B93C91&quot;/&gt;&lt;wsp:rsid wsp:val=&quot;00B9435B&quot;/&gt;&lt;wsp:rsid wsp:val=&quot;00B94D5F&quot;/&gt;&lt;wsp:rsid wsp:val=&quot;00B9566A&quot;/&gt;&lt;wsp:rsid wsp:val=&quot;00B96129&quot;/&gt;&lt;wsp:rsid wsp:val=&quot;00B961D6&quot;/&gt;&lt;wsp:rsid wsp:val=&quot;00B96390&quot;/&gt;&lt;wsp:rsid wsp:val=&quot;00B96E2D&quot;/&gt;&lt;wsp:rsid wsp:val=&quot;00B97030&quot;/&gt;&lt;wsp:rsid wsp:val=&quot;00B97125&quot;/&gt;&lt;wsp:rsid wsp:val=&quot;00B9761A&quot;/&gt;&lt;wsp:rsid wsp:val=&quot;00B97DE2&quot;/&gt;&lt;wsp:rsid wsp:val=&quot;00BA01DD&quot;/&gt;&lt;wsp:rsid wsp:val=&quot;00BA0B53&quot;/&gt;&lt;wsp:rsid wsp:val=&quot;00BA0C94&quot;/&gt;&lt;wsp:rsid wsp:val=&quot;00BA105A&quot;/&gt;&lt;wsp:rsid wsp:val=&quot;00BA1409&quot;/&gt;&lt;wsp:rsid wsp:val=&quot;00BA1597&quot;/&gt;&lt;wsp:rsid wsp:val=&quot;00BA33DB&quot;/&gt;&lt;wsp:rsid wsp:val=&quot;00BA38F1&quot;/&gt;&lt;wsp:rsid wsp:val=&quot;00BA43BE&quot;/&gt;&lt;wsp:rsid wsp:val=&quot;00BA4839&quot;/&gt;&lt;wsp:rsid wsp:val=&quot;00BA5001&quot;/&gt;&lt;wsp:rsid wsp:val=&quot;00BA5C05&quot;/&gt;&lt;wsp:rsid wsp:val=&quot;00BA5F36&quot;/&gt;&lt;wsp:rsid wsp:val=&quot;00BA6014&quot;/&gt;&lt;wsp:rsid wsp:val=&quot;00BA66CA&quot;/&gt;&lt;wsp:rsid wsp:val=&quot;00BA73BF&quot;/&gt;&lt;wsp:rsid wsp:val=&quot;00BA75F5&quot;/&gt;&lt;wsp:rsid wsp:val=&quot;00BA780D&quot;/&gt;&lt;wsp:rsid wsp:val=&quot;00BA7840&quot;/&gt;&lt;wsp:rsid wsp:val=&quot;00BA7AFD&quot;/&gt;&lt;wsp:rsid wsp:val=&quot;00BB082D&quot;/&gt;&lt;wsp:rsid wsp:val=&quot;00BB0AD1&quot;/&gt;&lt;wsp:rsid wsp:val=&quot;00BB0C29&quot;/&gt;&lt;wsp:rsid wsp:val=&quot;00BB14E3&quot;/&gt;&lt;wsp:rsid wsp:val=&quot;00BB198C&quot;/&gt;&lt;wsp:rsid wsp:val=&quot;00BB1C06&quot;/&gt;&lt;wsp:rsid wsp:val=&quot;00BB1D46&quot;/&gt;&lt;wsp:rsid wsp:val=&quot;00BB1EB3&quot;/&gt;&lt;wsp:rsid wsp:val=&quot;00BB2056&quot;/&gt;&lt;wsp:rsid wsp:val=&quot;00BB2564&quot;/&gt;&lt;wsp:rsid wsp:val=&quot;00BB2743&quot;/&gt;&lt;wsp:rsid wsp:val=&quot;00BB3102&quot;/&gt;&lt;wsp:rsid wsp:val=&quot;00BB3DB4&quot;/&gt;&lt;wsp:rsid wsp:val=&quot;00BB3DE3&quot;/&gt;&lt;wsp:rsid wsp:val=&quot;00BB46D7&quot;/&gt;&lt;wsp:rsid wsp:val=&quot;00BB4884&quot;/&gt;&lt;wsp:rsid wsp:val=&quot;00BB5510&quot;/&gt;&lt;wsp:rsid wsp:val=&quot;00BB6904&quot;/&gt;&lt;wsp:rsid wsp:val=&quot;00BB7BA9&quot;/&gt;&lt;wsp:rsid wsp:val=&quot;00BB7D8B&quot;/&gt;&lt;wsp:rsid wsp:val=&quot;00BC020D&quot;/&gt;&lt;wsp:rsid wsp:val=&quot;00BC022C&quot;/&gt;&lt;wsp:rsid wsp:val=&quot;00BC0656&quot;/&gt;&lt;wsp:rsid wsp:val=&quot;00BC0BA4&quot;/&gt;&lt;wsp:rsid wsp:val=&quot;00BC0CEF&quot;/&gt;&lt;wsp:rsid wsp:val=&quot;00BC109D&quot;/&gt;&lt;wsp:rsid wsp:val=&quot;00BC130B&quot;/&gt;&lt;wsp:rsid wsp:val=&quot;00BC1966&quot;/&gt;&lt;wsp:rsid wsp:val=&quot;00BC1A33&quot;/&gt;&lt;wsp:rsid wsp:val=&quot;00BC2144&quot;/&gt;&lt;wsp:rsid wsp:val=&quot;00BC24A1&quot;/&gt;&lt;wsp:rsid wsp:val=&quot;00BC25C1&quot;/&gt;&lt;wsp:rsid wsp:val=&quot;00BC283A&quot;/&gt;&lt;wsp:rsid wsp:val=&quot;00BC3142&quot;/&gt;&lt;wsp:rsid wsp:val=&quot;00BC359E&quot;/&gt;&lt;wsp:rsid wsp:val=&quot;00BC3C46&quot;/&gt;&lt;wsp:rsid wsp:val=&quot;00BC3EF3&quot;/&gt;&lt;wsp:rsid wsp:val=&quot;00BC400B&quot;/&gt;&lt;wsp:rsid wsp:val=&quot;00BC4108&quot;/&gt;&lt;wsp:rsid wsp:val=&quot;00BC449B&quot;/&gt;&lt;wsp:rsid wsp:val=&quot;00BC4E3F&quot;/&gt;&lt;wsp:rsid wsp:val=&quot;00BC5779&quot;/&gt;&lt;wsp:rsid wsp:val=&quot;00BC58D6&quot;/&gt;&lt;wsp:rsid wsp:val=&quot;00BC5E80&quot;/&gt;&lt;wsp:rsid wsp:val=&quot;00BC62BC&quot;/&gt;&lt;wsp:rsid wsp:val=&quot;00BC6386&quot;/&gt;&lt;wsp:rsid wsp:val=&quot;00BC6411&quot;/&gt;&lt;wsp:rsid wsp:val=&quot;00BC651E&quot;/&gt;&lt;wsp:rsid wsp:val=&quot;00BC69B9&quot;/&gt;&lt;wsp:rsid wsp:val=&quot;00BC6CCD&quot;/&gt;&lt;wsp:rsid wsp:val=&quot;00BC7BE8&quot;/&gt;&lt;wsp:rsid wsp:val=&quot;00BC7D41&quot;/&gt;&lt;wsp:rsid wsp:val=&quot;00BD05D5&quot;/&gt;&lt;wsp:rsid wsp:val=&quot;00BD0618&quot;/&gt;&lt;wsp:rsid wsp:val=&quot;00BD0818&quot;/&gt;&lt;wsp:rsid wsp:val=&quot;00BD1454&quot;/&gt;&lt;wsp:rsid wsp:val=&quot;00BD2687&quot;/&gt;&lt;wsp:rsid wsp:val=&quot;00BD381F&quot;/&gt;&lt;wsp:rsid wsp:val=&quot;00BD38CF&quot;/&gt;&lt;wsp:rsid wsp:val=&quot;00BD4A2C&quot;/&gt;&lt;wsp:rsid wsp:val=&quot;00BD530C&quot;/&gt;&lt;wsp:rsid wsp:val=&quot;00BD57EC&quot;/&gt;&lt;wsp:rsid wsp:val=&quot;00BD6467&quot;/&gt;&lt;wsp:rsid wsp:val=&quot;00BD650C&quot;/&gt;&lt;wsp:rsid wsp:val=&quot;00BD67ED&quot;/&gt;&lt;wsp:rsid wsp:val=&quot;00BD7445&quot;/&gt;&lt;wsp:rsid wsp:val=&quot;00BD74BF&quot;/&gt;&lt;wsp:rsid wsp:val=&quot;00BD7519&quot;/&gt;&lt;wsp:rsid wsp:val=&quot;00BE0AC0&quot;/&gt;&lt;wsp:rsid wsp:val=&quot;00BE0BCF&quot;/&gt;&lt;wsp:rsid wsp:val=&quot;00BE0DD4&quot;/&gt;&lt;wsp:rsid wsp:val=&quot;00BE1145&quot;/&gt;&lt;wsp:rsid wsp:val=&quot;00BE1550&quot;/&gt;&lt;wsp:rsid wsp:val=&quot;00BE18D9&quot;/&gt;&lt;wsp:rsid wsp:val=&quot;00BE1F27&quot;/&gt;&lt;wsp:rsid wsp:val=&quot;00BE1FDE&quot;/&gt;&lt;wsp:rsid wsp:val=&quot;00BE219C&quot;/&gt;&lt;wsp:rsid wsp:val=&quot;00BE28D3&quot;/&gt;&lt;wsp:rsid wsp:val=&quot;00BE3748&quot;/&gt;&lt;wsp:rsid wsp:val=&quot;00BE3973&quot;/&gt;&lt;wsp:rsid wsp:val=&quot;00BE48FF&quot;/&gt;&lt;wsp:rsid wsp:val=&quot;00BE4B1E&quot;/&gt;&lt;wsp:rsid wsp:val=&quot;00BE4CE5&quot;/&gt;&lt;wsp:rsid wsp:val=&quot;00BE4F19&quot;/&gt;&lt;wsp:rsid wsp:val=&quot;00BE5504&quot;/&gt;&lt;wsp:rsid wsp:val=&quot;00BE57ED&quot;/&gt;&lt;wsp:rsid wsp:val=&quot;00BE58DE&quot;/&gt;&lt;wsp:rsid wsp:val=&quot;00BE61A8&quot;/&gt;&lt;wsp:rsid wsp:val=&quot;00BE61C9&quot;/&gt;&lt;wsp:rsid wsp:val=&quot;00BE6598&quot;/&gt;&lt;wsp:rsid wsp:val=&quot;00BE6B08&quot;/&gt;&lt;wsp:rsid wsp:val=&quot;00BE7857&quot;/&gt;&lt;wsp:rsid wsp:val=&quot;00BE7BB4&quot;/&gt;&lt;wsp:rsid wsp:val=&quot;00BE7EAF&quot;/&gt;&lt;wsp:rsid wsp:val=&quot;00BF015F&quot;/&gt;&lt;wsp:rsid wsp:val=&quot;00BF01A9&quot;/&gt;&lt;wsp:rsid wsp:val=&quot;00BF033C&quot;/&gt;&lt;wsp:rsid wsp:val=&quot;00BF05DA&quot;/&gt;&lt;wsp:rsid wsp:val=&quot;00BF0C5B&quot;/&gt;&lt;wsp:rsid wsp:val=&quot;00BF1390&quot;/&gt;&lt;wsp:rsid wsp:val=&quot;00BF1A95&quot;/&gt;&lt;wsp:rsid wsp:val=&quot;00BF1C7B&quot;/&gt;&lt;wsp:rsid wsp:val=&quot;00BF1E01&quot;/&gt;&lt;wsp:rsid wsp:val=&quot;00BF1F42&quot;/&gt;&lt;wsp:rsid wsp:val=&quot;00BF208D&quot;/&gt;&lt;wsp:rsid wsp:val=&quot;00BF2DE2&quot;/&gt;&lt;wsp:rsid wsp:val=&quot;00BF3992&quot;/&gt;&lt;wsp:rsid wsp:val=&quot;00BF433D&quot;/&gt;&lt;wsp:rsid wsp:val=&quot;00BF51CB&quot;/&gt;&lt;wsp:rsid wsp:val=&quot;00BF5211&quot;/&gt;&lt;wsp:rsid wsp:val=&quot;00BF5B91&quot;/&gt;&lt;wsp:rsid wsp:val=&quot;00BF5BA6&quot;/&gt;&lt;wsp:rsid wsp:val=&quot;00BF6836&quot;/&gt;&lt;wsp:rsid wsp:val=&quot;00BF7457&quot;/&gt;&lt;wsp:rsid wsp:val=&quot;00BF7AED&quot;/&gt;&lt;wsp:rsid wsp:val=&quot;00BF7EEA&quot;/&gt;&lt;wsp:rsid wsp:val=&quot;00C012B1&quot;/&gt;&lt;wsp:rsid wsp:val=&quot;00C01507&quot;/&gt;&lt;wsp:rsid wsp:val=&quot;00C01B5C&quot;/&gt;&lt;wsp:rsid wsp:val=&quot;00C01F97&quot;/&gt;&lt;wsp:rsid wsp:val=&quot;00C0232C&quot;/&gt;&lt;wsp:rsid wsp:val=&quot;00C02691&quot;/&gt;&lt;wsp:rsid wsp:val=&quot;00C02847&quot;/&gt;&lt;wsp:rsid wsp:val=&quot;00C02FF0&quot;/&gt;&lt;wsp:rsid wsp:val=&quot;00C03177&quot;/&gt;&lt;wsp:rsid wsp:val=&quot;00C031FB&quot;/&gt;&lt;wsp:rsid wsp:val=&quot;00C034DE&quot;/&gt;&lt;wsp:rsid wsp:val=&quot;00C035DB&quot;/&gt;&lt;wsp:rsid wsp:val=&quot;00C03D80&quot;/&gt;&lt;wsp:rsid wsp:val=&quot;00C04694&quot;/&gt;&lt;wsp:rsid wsp:val=&quot;00C04FED&quot;/&gt;&lt;wsp:rsid wsp:val=&quot;00C050C5&quot;/&gt;&lt;wsp:rsid wsp:val=&quot;00C052DA&quot;/&gt;&lt;wsp:rsid wsp:val=&quot;00C0652D&quot;/&gt;&lt;wsp:rsid wsp:val=&quot;00C06C01&quot;/&gt;&lt;wsp:rsid wsp:val=&quot;00C06DBB&quot;/&gt;&lt;wsp:rsid wsp:val=&quot;00C0700D&quot;/&gt;&lt;wsp:rsid wsp:val=&quot;00C078DE&quot;/&gt;&lt;wsp:rsid wsp:val=&quot;00C07AC9&quot;/&gt;&lt;wsp:rsid wsp:val=&quot;00C07E8B&quot;/&gt;&lt;wsp:rsid wsp:val=&quot;00C104F5&quot;/&gt;&lt;wsp:rsid wsp:val=&quot;00C105E3&quot;/&gt;&lt;wsp:rsid wsp:val=&quot;00C108FC&quot;/&gt;&lt;wsp:rsid wsp:val=&quot;00C10A67&quot;/&gt;&lt;wsp:rsid wsp:val=&quot;00C10FBA&quot;/&gt;&lt;wsp:rsid wsp:val=&quot;00C11268&quot;/&gt;&lt;wsp:rsid wsp:val=&quot;00C11C06&quot;/&gt;&lt;wsp:rsid wsp:val=&quot;00C123C2&quot;/&gt;&lt;wsp:rsid wsp:val=&quot;00C129B7&quot;/&gt;&lt;wsp:rsid wsp:val=&quot;00C13807&quot;/&gt;&lt;wsp:rsid wsp:val=&quot;00C13B2C&quot;/&gt;&lt;wsp:rsid wsp:val=&quot;00C13F48&quot;/&gt;&lt;wsp:rsid wsp:val=&quot;00C141B6&quot;/&gt;&lt;wsp:rsid wsp:val=&quot;00C14D5B&quot;/&gt;&lt;wsp:rsid wsp:val=&quot;00C157F7&quot;/&gt;&lt;wsp:rsid wsp:val=&quot;00C15BD9&quot;/&gt;&lt;wsp:rsid wsp:val=&quot;00C16093&quot;/&gt;&lt;wsp:rsid wsp:val=&quot;00C167AB&quot;/&gt;&lt;wsp:rsid wsp:val=&quot;00C16D82&quot;/&gt;&lt;wsp:rsid wsp:val=&quot;00C16F9C&quot;/&gt;&lt;wsp:rsid wsp:val=&quot;00C17470&quot;/&gt;&lt;wsp:rsid wsp:val=&quot;00C17DCD&quot;/&gt;&lt;wsp:rsid wsp:val=&quot;00C17F1B&quot;/&gt;&lt;wsp:rsid wsp:val=&quot;00C17F78&quot;/&gt;&lt;wsp:rsid wsp:val=&quot;00C2100D&quot;/&gt;&lt;wsp:rsid wsp:val=&quot;00C21516&quot;/&gt;&lt;wsp:rsid wsp:val=&quot;00C21D5A&quot;/&gt;&lt;wsp:rsid wsp:val=&quot;00C220C0&quot;/&gt;&lt;wsp:rsid wsp:val=&quot;00C2233D&quot;/&gt;&lt;wsp:rsid wsp:val=&quot;00C2274F&quot;/&gt;&lt;wsp:rsid wsp:val=&quot;00C2275B&quot;/&gt;&lt;wsp:rsid wsp:val=&quot;00C24957&quot;/&gt;&lt;wsp:rsid wsp:val=&quot;00C24D1B&quot;/&gt;&lt;wsp:rsid wsp:val=&quot;00C253CA&quot;/&gt;&lt;wsp:rsid wsp:val=&quot;00C25411&quot;/&gt;&lt;wsp:rsid wsp:val=&quot;00C25C29&quot;/&gt;&lt;wsp:rsid wsp:val=&quot;00C25F2E&quot;/&gt;&lt;wsp:rsid wsp:val=&quot;00C27A5E&quot;/&gt;&lt;wsp:rsid wsp:val=&quot;00C27DDD&quot;/&gt;&lt;wsp:rsid wsp:val=&quot;00C302D4&quot;/&gt;&lt;wsp:rsid wsp:val=&quot;00C3039F&quot;/&gt;&lt;wsp:rsid wsp:val=&quot;00C313F6&quot;/&gt;&lt;wsp:rsid wsp:val=&quot;00C32249&quot;/&gt;&lt;wsp:rsid wsp:val=&quot;00C322EC&quot;/&gt;&lt;wsp:rsid wsp:val=&quot;00C32448&quot;/&gt;&lt;wsp:rsid wsp:val=&quot;00C3254C&quot;/&gt;&lt;wsp:rsid wsp:val=&quot;00C32C27&quot;/&gt;&lt;wsp:rsid wsp:val=&quot;00C32FDD&quot;/&gt;&lt;wsp:rsid wsp:val=&quot;00C33134&quot;/&gt;&lt;wsp:rsid wsp:val=&quot;00C331E7&quot;/&gt;&lt;wsp:rsid wsp:val=&quot;00C331E9&quot;/&gt;&lt;wsp:rsid wsp:val=&quot;00C35F9F&quot;/&gt;&lt;wsp:rsid wsp:val=&quot;00C3606E&quot;/&gt;&lt;wsp:rsid wsp:val=&quot;00C36203&quot;/&gt;&lt;wsp:rsid wsp:val=&quot;00C362FC&quot;/&gt;&lt;wsp:rsid wsp:val=&quot;00C36425&quot;/&gt;&lt;wsp:rsid wsp:val=&quot;00C36BAE&quot;/&gt;&lt;wsp:rsid wsp:val=&quot;00C36F1D&quot;/&gt;&lt;wsp:rsid wsp:val=&quot;00C3740E&quot;/&gt;&lt;wsp:rsid wsp:val=&quot;00C4072D&quot;/&gt;&lt;wsp:rsid wsp:val=&quot;00C407E8&quot;/&gt;&lt;wsp:rsid wsp:val=&quot;00C409CD&quot;/&gt;&lt;wsp:rsid wsp:val=&quot;00C40A97&quot;/&gt;&lt;wsp:rsid wsp:val=&quot;00C40D2F&quot;/&gt;&lt;wsp:rsid wsp:val=&quot;00C40DC6&quot;/&gt;&lt;wsp:rsid wsp:val=&quot;00C42394&quot;/&gt;&lt;wsp:rsid wsp:val=&quot;00C4239B&quot;/&gt;&lt;wsp:rsid wsp:val=&quot;00C4264D&quot;/&gt;&lt;wsp:rsid wsp:val=&quot;00C42DCD&quot;/&gt;&lt;wsp:rsid wsp:val=&quot;00C434FB&quot;/&gt;&lt;wsp:rsid wsp:val=&quot;00C44D82&quot;/&gt;&lt;wsp:rsid wsp:val=&quot;00C45037&quot;/&gt;&lt;wsp:rsid wsp:val=&quot;00C45606&quot;/&gt;&lt;wsp:rsid wsp:val=&quot;00C46C9B&quot;/&gt;&lt;wsp:rsid wsp:val=&quot;00C47181&quot;/&gt;&lt;wsp:rsid wsp:val=&quot;00C47BF7&quot;/&gt;&lt;wsp:rsid wsp:val=&quot;00C500E4&quot;/&gt;&lt;wsp:rsid wsp:val=&quot;00C50E1F&quot;/&gt;&lt;wsp:rsid wsp:val=&quot;00C51AE5&quot;/&gt;&lt;wsp:rsid wsp:val=&quot;00C526F0&quot;/&gt;&lt;wsp:rsid wsp:val=&quot;00C52BE6&quot;/&gt;&lt;wsp:rsid wsp:val=&quot;00C52F87&quot;/&gt;&lt;wsp:rsid wsp:val=&quot;00C5317C&quot;/&gt;&lt;wsp:rsid wsp:val=&quot;00C532A9&quot;/&gt;&lt;wsp:rsid wsp:val=&quot;00C532F5&quot;/&gt;&lt;wsp:rsid wsp:val=&quot;00C537CF&quot;/&gt;&lt;wsp:rsid wsp:val=&quot;00C557B8&quot;/&gt;&lt;wsp:rsid wsp:val=&quot;00C563DF&quot;/&gt;&lt;wsp:rsid wsp:val=&quot;00C56F77&quot;/&gt;&lt;wsp:rsid wsp:val=&quot;00C57E80&quot;/&gt;&lt;wsp:rsid wsp:val=&quot;00C600F9&quot;/&gt;&lt;wsp:rsid wsp:val=&quot;00C60EA1&quot;/&gt;&lt;wsp:rsid wsp:val=&quot;00C61222&quot;/&gt;&lt;wsp:rsid wsp:val=&quot;00C61B9F&quot;/&gt;&lt;wsp:rsid wsp:val=&quot;00C62AAE&quot;/&gt;&lt;wsp:rsid wsp:val=&quot;00C62D44&quot;/&gt;&lt;wsp:rsid wsp:val=&quot;00C63EB1&quot;/&gt;&lt;wsp:rsid wsp:val=&quot;00C63EF9&quot;/&gt;&lt;wsp:rsid wsp:val=&quot;00C64344&quot;/&gt;&lt;wsp:rsid wsp:val=&quot;00C648CB&quot;/&gt;&lt;wsp:rsid wsp:val=&quot;00C64C51&quot;/&gt;&lt;wsp:rsid wsp:val=&quot;00C64CB1&quot;/&gt;&lt;wsp:rsid wsp:val=&quot;00C65AD2&quot;/&gt;&lt;wsp:rsid wsp:val=&quot;00C65D14&quot;/&gt;&lt;wsp:rsid wsp:val=&quot;00C6625F&quot;/&gt;&lt;wsp:rsid wsp:val=&quot;00C6678A&quot;/&gt;&lt;wsp:rsid wsp:val=&quot;00C667A1&quot;/&gt;&lt;wsp:rsid wsp:val=&quot;00C66A41&quot;/&gt;&lt;wsp:rsid wsp:val=&quot;00C66F89&quot;/&gt;&lt;wsp:rsid wsp:val=&quot;00C6719B&quot;/&gt;&lt;wsp:rsid wsp:val=&quot;00C679FA&quot;/&gt;&lt;wsp:rsid wsp:val=&quot;00C67D4F&quot;/&gt;&lt;wsp:rsid wsp:val=&quot;00C71954&quot;/&gt;&lt;wsp:rsid wsp:val=&quot;00C71F09&quot;/&gt;&lt;wsp:rsid wsp:val=&quot;00C72595&quot;/&gt;&lt;wsp:rsid wsp:val=&quot;00C72C5E&quot;/&gt;&lt;wsp:rsid wsp:val=&quot;00C72F2F&quot;/&gt;&lt;wsp:rsid wsp:val=&quot;00C73066&quot;/&gt;&lt;wsp:rsid wsp:val=&quot;00C73714&quot;/&gt;&lt;wsp:rsid wsp:val=&quot;00C73968&quot;/&gt;&lt;wsp:rsid wsp:val=&quot;00C73D67&quot;/&gt;&lt;wsp:rsid wsp:val=&quot;00C74433&quot;/&gt;&lt;wsp:rsid wsp:val=&quot;00C747C1&quot;/&gt;&lt;wsp:rsid wsp:val=&quot;00C751BE&quot;/&gt;&lt;wsp:rsid wsp:val=&quot;00C75828&quot;/&gt;&lt;wsp:rsid wsp:val=&quot;00C758AE&quot;/&gt;&lt;wsp:rsid wsp:val=&quot;00C75930&quot;/&gt;&lt;wsp:rsid wsp:val=&quot;00C75B74&quot;/&gt;&lt;wsp:rsid wsp:val=&quot;00C76945&quot;/&gt;&lt;wsp:rsid wsp:val=&quot;00C76CE5&quot;/&gt;&lt;wsp:rsid wsp:val=&quot;00C77090&quot;/&gt;&lt;wsp:rsid wsp:val=&quot;00C77B85&quot;/&gt;&lt;wsp:rsid wsp:val=&quot;00C80227&quot;/&gt;&lt;wsp:rsid wsp:val=&quot;00C8030F&quot;/&gt;&lt;wsp:rsid wsp:val=&quot;00C80C38&quot;/&gt;&lt;wsp:rsid wsp:val=&quot;00C8103D&quot;/&gt;&lt;wsp:rsid wsp:val=&quot;00C81C29&quot;/&gt;&lt;wsp:rsid wsp:val=&quot;00C81F85&quot;/&gt;&lt;wsp:rsid wsp:val=&quot;00C81FEE&quot;/&gt;&lt;wsp:rsid wsp:val=&quot;00C82103&quot;/&gt;&lt;wsp:rsid wsp:val=&quot;00C82217&quot;/&gt;&lt;wsp:rsid wsp:val=&quot;00C82438&quot;/&gt;&lt;wsp:rsid wsp:val=&quot;00C82A1F&quot;/&gt;&lt;wsp:rsid wsp:val=&quot;00C83275&quot;/&gt;&lt;wsp:rsid wsp:val=&quot;00C83ECA&quot;/&gt;&lt;wsp:rsid wsp:val=&quot;00C841A7&quot;/&gt;&lt;wsp:rsid wsp:val=&quot;00C84915&quot;/&gt;&lt;wsp:rsid wsp:val=&quot;00C849B7&quot;/&gt;&lt;wsp:rsid wsp:val=&quot;00C84A2B&quot;/&gt;&lt;wsp:rsid wsp:val=&quot;00C85112&quot;/&gt;&lt;wsp:rsid wsp:val=&quot;00C85A8F&quot;/&gt;&lt;wsp:rsid wsp:val=&quot;00C86042&quot;/&gt;&lt;wsp:rsid wsp:val=&quot;00C869C0&quot;/&gt;&lt;wsp:rsid wsp:val=&quot;00C86DEC&quot;/&gt;&lt;wsp:rsid wsp:val=&quot;00C87D2C&quot;/&gt;&lt;wsp:rsid wsp:val=&quot;00C901C2&quot;/&gt;&lt;wsp:rsid wsp:val=&quot;00C9024B&quot;/&gt;&lt;wsp:rsid wsp:val=&quot;00C90E99&quot;/&gt;&lt;wsp:rsid wsp:val=&quot;00C913C2&quot;/&gt;&lt;wsp:rsid wsp:val=&quot;00C916AF&quot;/&gt;&lt;wsp:rsid wsp:val=&quot;00C91765&quot;/&gt;&lt;wsp:rsid wsp:val=&quot;00C928E5&quot;/&gt;&lt;wsp:rsid wsp:val=&quot;00C9290D&quot;/&gt;&lt;wsp:rsid wsp:val=&quot;00C92AB1&quot;/&gt;&lt;wsp:rsid wsp:val=&quot;00C92B1E&quot;/&gt;&lt;wsp:rsid wsp:val=&quot;00C93C89&quot;/&gt;&lt;wsp:rsid wsp:val=&quot;00C94827&quot;/&gt;&lt;wsp:rsid wsp:val=&quot;00C9509F&quot;/&gt;&lt;wsp:rsid wsp:val=&quot;00C95344&quot;/&gt;&lt;wsp:rsid wsp:val=&quot;00C95B11&quot;/&gt;&lt;wsp:rsid wsp:val=&quot;00C95C4B&quot;/&gt;&lt;wsp:rsid wsp:val=&quot;00C95CF3&quot;/&gt;&lt;wsp:rsid wsp:val=&quot;00C95F8D&quot;/&gt;&lt;wsp:rsid wsp:val=&quot;00C9603B&quot;/&gt;&lt;wsp:rsid wsp:val=&quot;00C96235&quot;/&gt;&lt;wsp:rsid wsp:val=&quot;00C96430&quot;/&gt;&lt;wsp:rsid wsp:val=&quot;00C96D20&quot;/&gt;&lt;wsp:rsid wsp:val=&quot;00C97543&quot;/&gt;&lt;wsp:rsid wsp:val=&quot;00C97783&quot;/&gt;&lt;wsp:rsid wsp:val=&quot;00C979E2&quot;/&gt;&lt;wsp:rsid wsp:val=&quot;00CA0499&quot;/&gt;&lt;wsp:rsid wsp:val=&quot;00CA0882&quot;/&gt;&lt;wsp:rsid wsp:val=&quot;00CA0DA0&quot;/&gt;&lt;wsp:rsid wsp:val=&quot;00CA1EDB&quot;/&gt;&lt;wsp:rsid wsp:val=&quot;00CA25BD&quot;/&gt;&lt;wsp:rsid wsp:val=&quot;00CA369E&quot;/&gt;&lt;wsp:rsid wsp:val=&quot;00CA3764&quot;/&gt;&lt;wsp:rsid wsp:val=&quot;00CA42E4&quot;/&gt;&lt;wsp:rsid wsp:val=&quot;00CA4EE4&quot;/&gt;&lt;wsp:rsid wsp:val=&quot;00CA53D5&quot;/&gt;&lt;wsp:rsid wsp:val=&quot;00CA5836&quot;/&gt;&lt;wsp:rsid wsp:val=&quot;00CA63AF&quot;/&gt;&lt;wsp:rsid wsp:val=&quot;00CA6C01&quot;/&gt;&lt;wsp:rsid wsp:val=&quot;00CA7138&quot;/&gt;&lt;wsp:rsid wsp:val=&quot;00CA7238&quot;/&gt;&lt;wsp:rsid wsp:val=&quot;00CA7545&quot;/&gt;&lt;wsp:rsid wsp:val=&quot;00CA7ACF&quot;/&gt;&lt;wsp:rsid wsp:val=&quot;00CB056A&quot;/&gt;&lt;wsp:rsid wsp:val=&quot;00CB0631&quot;/&gt;&lt;wsp:rsid wsp:val=&quot;00CB0C9F&quot;/&gt;&lt;wsp:rsid wsp:val=&quot;00CB0FAA&quot;/&gt;&lt;wsp:rsid wsp:val=&quot;00CB12A4&quot;/&gt;&lt;wsp:rsid wsp:val=&quot;00CB17A3&quot;/&gt;&lt;wsp:rsid wsp:val=&quot;00CB374E&quot;/&gt;&lt;wsp:rsid wsp:val=&quot;00CB3ED7&quot;/&gt;&lt;wsp:rsid wsp:val=&quot;00CB40FF&quot;/&gt;&lt;wsp:rsid wsp:val=&quot;00CB5D51&quot;/&gt;&lt;wsp:rsid wsp:val=&quot;00CB5E52&quot;/&gt;&lt;wsp:rsid wsp:val=&quot;00CB603A&quot;/&gt;&lt;wsp:rsid wsp:val=&quot;00CB6243&quot;/&gt;&lt;wsp:rsid wsp:val=&quot;00CB6AE0&quot;/&gt;&lt;wsp:rsid wsp:val=&quot;00CB6FB8&quot;/&gt;&lt;wsp:rsid wsp:val=&quot;00CB724A&quot;/&gt;&lt;wsp:rsid wsp:val=&quot;00CB7A53&quot;/&gt;&lt;wsp:rsid wsp:val=&quot;00CB7B2B&quot;/&gt;&lt;wsp:rsid wsp:val=&quot;00CC07E1&quot;/&gt;&lt;wsp:rsid wsp:val=&quot;00CC0834&quot;/&gt;&lt;wsp:rsid wsp:val=&quot;00CC0BD9&quot;/&gt;&lt;wsp:rsid wsp:val=&quot;00CC0C71&quot;/&gt;&lt;wsp:rsid wsp:val=&quot;00CC1E00&quot;/&gt;&lt;wsp:rsid wsp:val=&quot;00CC2137&quot;/&gt;&lt;wsp:rsid wsp:val=&quot;00CC270F&quot;/&gt;&lt;wsp:rsid wsp:val=&quot;00CC2D9D&quot;/&gt;&lt;wsp:rsid wsp:val=&quot;00CC2E74&quot;/&gt;&lt;wsp:rsid wsp:val=&quot;00CC396E&quot;/&gt;&lt;wsp:rsid wsp:val=&quot;00CC3C0A&quot;/&gt;&lt;wsp:rsid wsp:val=&quot;00CC48E8&quot;/&gt;&lt;wsp:rsid wsp:val=&quot;00CC5207&quot;/&gt;&lt;wsp:rsid wsp:val=&quot;00CC5A42&quot;/&gt;&lt;wsp:rsid wsp:val=&quot;00CC5E4E&quot;/&gt;&lt;wsp:rsid wsp:val=&quot;00CC62FC&quot;/&gt;&lt;wsp:rsid wsp:val=&quot;00CC7113&quot;/&gt;&lt;wsp:rsid wsp:val=&quot;00CC76E2&quot;/&gt;&lt;wsp:rsid wsp:val=&quot;00CC7750&quot;/&gt;&lt;wsp:rsid wsp:val=&quot;00CC7A1A&quot;/&gt;&lt;wsp:rsid wsp:val=&quot;00CC7C42&quot;/&gt;&lt;wsp:rsid wsp:val=&quot;00CD0466&quot;/&gt;&lt;wsp:rsid wsp:val=&quot;00CD04C3&quot;/&gt;&lt;wsp:rsid wsp:val=&quot;00CD20C5&quot;/&gt;&lt;wsp:rsid wsp:val=&quot;00CD3059&quot;/&gt;&lt;wsp:rsid wsp:val=&quot;00CD3748&quot;/&gt;&lt;wsp:rsid wsp:val=&quot;00CD4872&quot;/&gt;&lt;wsp:rsid wsp:val=&quot;00CD4C42&quot;/&gt;&lt;wsp:rsid wsp:val=&quot;00CD4E26&quot;/&gt;&lt;wsp:rsid wsp:val=&quot;00CD4E97&quot;/&gt;&lt;wsp:rsid wsp:val=&quot;00CD5110&quot;/&gt;&lt;wsp:rsid wsp:val=&quot;00CD59E9&quot;/&gt;&lt;wsp:rsid wsp:val=&quot;00CD5C9C&quot;/&gt;&lt;wsp:rsid wsp:val=&quot;00CD5F9E&quot;/&gt;&lt;wsp:rsid wsp:val=&quot;00CD611C&quot;/&gt;&lt;wsp:rsid wsp:val=&quot;00CD614C&quot;/&gt;&lt;wsp:rsid wsp:val=&quot;00CD68CB&quot;/&gt;&lt;wsp:rsid wsp:val=&quot;00CD6F4E&quot;/&gt;&lt;wsp:rsid wsp:val=&quot;00CD72CF&quot;/&gt;&lt;wsp:rsid wsp:val=&quot;00CD7996&quot;/&gt;&lt;wsp:rsid wsp:val=&quot;00CD79E7&quot;/&gt;&lt;wsp:rsid wsp:val=&quot;00CE0308&quot;/&gt;&lt;wsp:rsid wsp:val=&quot;00CE0949&quot;/&gt;&lt;wsp:rsid wsp:val=&quot;00CE0B65&quot;/&gt;&lt;wsp:rsid wsp:val=&quot;00CE106D&quot;/&gt;&lt;wsp:rsid wsp:val=&quot;00CE1382&quot;/&gt;&lt;wsp:rsid wsp:val=&quot;00CE1780&quot;/&gt;&lt;wsp:rsid wsp:val=&quot;00CE196B&quot;/&gt;&lt;wsp:rsid wsp:val=&quot;00CE241C&quot;/&gt;&lt;wsp:rsid wsp:val=&quot;00CE2513&quot;/&gt;&lt;wsp:rsid wsp:val=&quot;00CE266F&quot;/&gt;&lt;wsp:rsid wsp:val=&quot;00CE2E50&quot;/&gt;&lt;wsp:rsid wsp:val=&quot;00CE333B&quot;/&gt;&lt;wsp:rsid wsp:val=&quot;00CE36CF&quot;/&gt;&lt;wsp:rsid wsp:val=&quot;00CE3867&quot;/&gt;&lt;wsp:rsid wsp:val=&quot;00CE390D&quot;/&gt;&lt;wsp:rsid wsp:val=&quot;00CE4319&quot;/&gt;&lt;wsp:rsid wsp:val=&quot;00CE4CDF&quot;/&gt;&lt;wsp:rsid wsp:val=&quot;00CE50CA&quot;/&gt;&lt;wsp:rsid wsp:val=&quot;00CE58CC&quot;/&gt;&lt;wsp:rsid wsp:val=&quot;00CE59C4&quot;/&gt;&lt;wsp:rsid wsp:val=&quot;00CE5D61&quot;/&gt;&lt;wsp:rsid wsp:val=&quot;00CE5D6A&quot;/&gt;&lt;wsp:rsid wsp:val=&quot;00CE6494&quot;/&gt;&lt;wsp:rsid wsp:val=&quot;00CE6628&quot;/&gt;&lt;wsp:rsid wsp:val=&quot;00CE74A8&quot;/&gt;&lt;wsp:rsid wsp:val=&quot;00CE785D&quot;/&gt;&lt;wsp:rsid wsp:val=&quot;00CE7AD8&quot;/&gt;&lt;wsp:rsid wsp:val=&quot;00CE7DB8&quot;/&gt;&lt;wsp:rsid wsp:val=&quot;00CF0D33&quot;/&gt;&lt;wsp:rsid wsp:val=&quot;00CF218E&quot;/&gt;&lt;wsp:rsid wsp:val=&quot;00CF25ED&quot;/&gt;&lt;wsp:rsid wsp:val=&quot;00CF26F7&quot;/&gt;&lt;wsp:rsid wsp:val=&quot;00CF28EE&quot;/&gt;&lt;wsp:rsid wsp:val=&quot;00CF2DAE&quot;/&gt;&lt;wsp:rsid wsp:val=&quot;00CF31EF&quot;/&gt;&lt;wsp:rsid wsp:val=&quot;00CF39BA&quot;/&gt;&lt;wsp:rsid wsp:val=&quot;00CF3A0E&quot;/&gt;&lt;wsp:rsid wsp:val=&quot;00CF3A78&quot;/&gt;&lt;wsp:rsid wsp:val=&quot;00CF3FCB&quot;/&gt;&lt;wsp:rsid wsp:val=&quot;00CF433D&quot;/&gt;&lt;wsp:rsid wsp:val=&quot;00CF4A4F&quot;/&gt;&lt;wsp:rsid wsp:val=&quot;00CF503A&quot;/&gt;&lt;wsp:rsid wsp:val=&quot;00CF52CC&quot;/&gt;&lt;wsp:rsid wsp:val=&quot;00CF54C7&quot;/&gt;&lt;wsp:rsid wsp:val=&quot;00CF5938&quot;/&gt;&lt;wsp:rsid wsp:val=&quot;00CF5C1B&quot;/&gt;&lt;wsp:rsid wsp:val=&quot;00CF6044&quot;/&gt;&lt;wsp:rsid wsp:val=&quot;00CF62ED&quot;/&gt;&lt;wsp:rsid wsp:val=&quot;00CF65D6&quot;/&gt;&lt;wsp:rsid wsp:val=&quot;00CF674B&quot;/&gt;&lt;wsp:rsid wsp:val=&quot;00CF7AE8&quot;/&gt;&lt;wsp:rsid wsp:val=&quot;00CF7E73&quot;/&gt;&lt;wsp:rsid wsp:val=&quot;00CF7F2F&quot;/&gt;&lt;wsp:rsid wsp:val=&quot;00D000B2&quot;/&gt;&lt;wsp:rsid wsp:val=&quot;00D015AC&quot;/&gt;&lt;wsp:rsid wsp:val=&quot;00D02134&quot;/&gt;&lt;wsp:rsid wsp:val=&quot;00D02680&quot;/&gt;&lt;wsp:rsid wsp:val=&quot;00D028A1&quot;/&gt;&lt;wsp:rsid wsp:val=&quot;00D03A10&quot;/&gt;&lt;wsp:rsid wsp:val=&quot;00D03AB5&quot;/&gt;&lt;wsp:rsid wsp:val=&quot;00D05096&quot;/&gt;&lt;wsp:rsid wsp:val=&quot;00D05EDF&quot;/&gt;&lt;wsp:rsid wsp:val=&quot;00D062F0&quot;/&gt;&lt;wsp:rsid wsp:val=&quot;00D0704C&quot;/&gt;&lt;wsp:rsid wsp:val=&quot;00D07844&quot;/&gt;&lt;wsp:rsid wsp:val=&quot;00D0798B&quot;/&gt;&lt;wsp:rsid wsp:val=&quot;00D1064B&quot;/&gt;&lt;wsp:rsid wsp:val=&quot;00D106D5&quot;/&gt;&lt;wsp:rsid wsp:val=&quot;00D106D8&quot;/&gt;&lt;wsp:rsid wsp:val=&quot;00D11692&quot;/&gt;&lt;wsp:rsid wsp:val=&quot;00D128EA&quot;/&gt;&lt;wsp:rsid wsp:val=&quot;00D131B4&quot;/&gt;&lt;wsp:rsid wsp:val=&quot;00D13A4B&quot;/&gt;&lt;wsp:rsid wsp:val=&quot;00D13D06&quot;/&gt;&lt;wsp:rsid wsp:val=&quot;00D141A7&quot;/&gt;&lt;wsp:rsid wsp:val=&quot;00D14302&quot;/&gt;&lt;wsp:rsid wsp:val=&quot;00D15009&quot;/&gt;&lt;wsp:rsid wsp:val=&quot;00D1551D&quot;/&gt;&lt;wsp:rsid wsp:val=&quot;00D15DB0&quot;/&gt;&lt;wsp:rsid wsp:val=&quot;00D15DC5&quot;/&gt;&lt;wsp:rsid wsp:val=&quot;00D174EF&quot;/&gt;&lt;wsp:rsid wsp:val=&quot;00D17C73&quot;/&gt;&lt;wsp:rsid wsp:val=&quot;00D203AC&quot;/&gt;&lt;wsp:rsid wsp:val=&quot;00D207D8&quot;/&gt;&lt;wsp:rsid wsp:val=&quot;00D20C4E&quot;/&gt;&lt;wsp:rsid wsp:val=&quot;00D20CE0&quot;/&gt;&lt;wsp:rsid wsp:val=&quot;00D21896&quot;/&gt;&lt;wsp:rsid wsp:val=&quot;00D21AF5&quot;/&gt;&lt;wsp:rsid wsp:val=&quot;00D229EC&quot;/&gt;&lt;wsp:rsid wsp:val=&quot;00D22B96&quot;/&gt;&lt;wsp:rsid wsp:val=&quot;00D22D51&quot;/&gt;&lt;wsp:rsid wsp:val=&quot;00D23754&quot;/&gt;&lt;wsp:rsid wsp:val=&quot;00D23BBC&quot;/&gt;&lt;wsp:rsid wsp:val=&quot;00D23E5B&quot;/&gt;&lt;wsp:rsid wsp:val=&quot;00D24850&quot;/&gt;&lt;wsp:rsid wsp:val=&quot;00D24AFC&quot;/&gt;&lt;wsp:rsid wsp:val=&quot;00D25BD7&quot;/&gt;&lt;wsp:rsid wsp:val=&quot;00D25EF4&quot;/&gt;&lt;wsp:rsid wsp:val=&quot;00D262D1&quot;/&gt;&lt;wsp:rsid wsp:val=&quot;00D26DCC&quot;/&gt;&lt;wsp:rsid wsp:val=&quot;00D2704E&quot;/&gt;&lt;wsp:rsid wsp:val=&quot;00D277E5&quot;/&gt;&lt;wsp:rsid wsp:val=&quot;00D27B63&quot;/&gt;&lt;wsp:rsid wsp:val=&quot;00D27E0A&quot;/&gt;&lt;wsp:rsid wsp:val=&quot;00D30771&quot;/&gt;&lt;wsp:rsid wsp:val=&quot;00D307B6&quot;/&gt;&lt;wsp:rsid wsp:val=&quot;00D3169A&quot;/&gt;&lt;wsp:rsid wsp:val=&quot;00D31A5A&quot;/&gt;&lt;wsp:rsid wsp:val=&quot;00D31EC0&quot;/&gt;&lt;wsp:rsid wsp:val=&quot;00D32812&quot;/&gt;&lt;wsp:rsid wsp:val=&quot;00D33882&quot;/&gt;&lt;wsp:rsid wsp:val=&quot;00D33EA6&quot;/&gt;&lt;wsp:rsid wsp:val=&quot;00D34347&quot;/&gt;&lt;wsp:rsid wsp:val=&quot;00D343C2&quot;/&gt;&lt;wsp:rsid wsp:val=&quot;00D3452E&quot;/&gt;&lt;wsp:rsid wsp:val=&quot;00D356E4&quot;/&gt;&lt;wsp:rsid wsp:val=&quot;00D3578E&quot;/&gt;&lt;wsp:rsid wsp:val=&quot;00D35945&quot;/&gt;&lt;wsp:rsid wsp:val=&quot;00D37513&quot;/&gt;&lt;wsp:rsid wsp:val=&quot;00D3799F&quot;/&gt;&lt;wsp:rsid wsp:val=&quot;00D379D8&quot;/&gt;&lt;wsp:rsid wsp:val=&quot;00D37A17&quot;/&gt;&lt;wsp:rsid wsp:val=&quot;00D403DF&quot;/&gt;&lt;wsp:rsid wsp:val=&quot;00D40BB5&quot;/&gt;&lt;wsp:rsid wsp:val=&quot;00D4114C&quot;/&gt;&lt;wsp:rsid wsp:val=&quot;00D4116E&quot;/&gt;&lt;wsp:rsid wsp:val=&quot;00D41598&quot;/&gt;&lt;wsp:rsid wsp:val=&quot;00D41B83&quot;/&gt;&lt;wsp:rsid wsp:val=&quot;00D41CBF&quot;/&gt;&lt;wsp:rsid wsp:val=&quot;00D41D97&quot;/&gt;&lt;wsp:rsid wsp:val=&quot;00D42205&quot;/&gt;&lt;wsp:rsid wsp:val=&quot;00D4230B&quot;/&gt;&lt;wsp:rsid wsp:val=&quot;00D425E7&quot;/&gt;&lt;wsp:rsid wsp:val=&quot;00D42E80&quot;/&gt;&lt;wsp:rsid wsp:val=&quot;00D43FC1&quot;/&gt;&lt;wsp:rsid wsp:val=&quot;00D4437E&quot;/&gt;&lt;wsp:rsid wsp:val=&quot;00D4510F&quot;/&gt;&lt;wsp:rsid wsp:val=&quot;00D451F4&quot;/&gt;&lt;wsp:rsid wsp:val=&quot;00D45381&quot;/&gt;&lt;wsp:rsid wsp:val=&quot;00D4580A&quot;/&gt;&lt;wsp:rsid wsp:val=&quot;00D462E8&quot;/&gt;&lt;wsp:rsid wsp:val=&quot;00D46426&quot;/&gt;&lt;wsp:rsid wsp:val=&quot;00D46679&quot;/&gt;&lt;wsp:rsid wsp:val=&quot;00D4694B&quot;/&gt;&lt;wsp:rsid wsp:val=&quot;00D47139&quot;/&gt;&lt;wsp:rsid wsp:val=&quot;00D479AB&quot;/&gt;&lt;wsp:rsid wsp:val=&quot;00D5061C&quot;/&gt;&lt;wsp:rsid wsp:val=&quot;00D508B1&quot;/&gt;&lt;wsp:rsid wsp:val=&quot;00D514A2&quot;/&gt;&lt;wsp:rsid wsp:val=&quot;00D5280B&quot;/&gt;&lt;wsp:rsid wsp:val=&quot;00D529F3&quot;/&gt;&lt;wsp:rsid wsp:val=&quot;00D5315D&quot;/&gt;&lt;wsp:rsid wsp:val=&quot;00D55BFA&quot;/&gt;&lt;wsp:rsid wsp:val=&quot;00D55F35&quot;/&gt;&lt;wsp:rsid wsp:val=&quot;00D5656C&quot;/&gt;&lt;wsp:rsid wsp:val=&quot;00D56BFC&quot;/&gt;&lt;wsp:rsid wsp:val=&quot;00D56C7D&quot;/&gt;&lt;wsp:rsid wsp:val=&quot;00D5726F&quot;/&gt;&lt;wsp:rsid wsp:val=&quot;00D57602&quot;/&gt;&lt;wsp:rsid wsp:val=&quot;00D600F1&quot;/&gt;&lt;wsp:rsid wsp:val=&quot;00D604BB&quot;/&gt;&lt;wsp:rsid wsp:val=&quot;00D60E7D&quot;/&gt;&lt;wsp:rsid wsp:val=&quot;00D61187&quot;/&gt;&lt;wsp:rsid wsp:val=&quot;00D6127D&quot;/&gt;&lt;wsp:rsid wsp:val=&quot;00D614A8&quot;/&gt;&lt;wsp:rsid wsp:val=&quot;00D61731&quot;/&gt;&lt;wsp:rsid wsp:val=&quot;00D61D90&quot;/&gt;&lt;wsp:rsid wsp:val=&quot;00D6221A&quot;/&gt;&lt;wsp:rsid wsp:val=&quot;00D63913&quot;/&gt;&lt;wsp:rsid wsp:val=&quot;00D63AFA&quot;/&gt;&lt;wsp:rsid wsp:val=&quot;00D64499&quot;/&gt;&lt;wsp:rsid wsp:val=&quot;00D65A75&quot;/&gt;&lt;wsp:rsid wsp:val=&quot;00D65FAE&quot;/&gt;&lt;wsp:rsid wsp:val=&quot;00D66250&quot;/&gt;&lt;wsp:rsid wsp:val=&quot;00D66390&quot;/&gt;&lt;wsp:rsid wsp:val=&quot;00D6724E&quot;/&gt;&lt;wsp:rsid wsp:val=&quot;00D672B4&quot;/&gt;&lt;wsp:rsid wsp:val=&quot;00D705A2&quot;/&gt;&lt;wsp:rsid wsp:val=&quot;00D70947&quot;/&gt;&lt;wsp:rsid wsp:val=&quot;00D70FD3&quot;/&gt;&lt;wsp:rsid wsp:val=&quot;00D71025&quot;/&gt;&lt;wsp:rsid wsp:val=&quot;00D71293&quot;/&gt;&lt;wsp:rsid wsp:val=&quot;00D7153B&quot;/&gt;&lt;wsp:rsid wsp:val=&quot;00D71583&quot;/&gt;&lt;wsp:rsid wsp:val=&quot;00D715FB&quot;/&gt;&lt;wsp:rsid wsp:val=&quot;00D71BC0&quot;/&gt;&lt;wsp:rsid wsp:val=&quot;00D7231A&quot;/&gt;&lt;wsp:rsid wsp:val=&quot;00D72B67&quot;/&gt;&lt;wsp:rsid wsp:val=&quot;00D72BD8&quot;/&gt;&lt;wsp:rsid wsp:val=&quot;00D72BF9&quot;/&gt;&lt;wsp:rsid wsp:val=&quot;00D72E4E&quot;/&gt;&lt;wsp:rsid wsp:val=&quot;00D732B5&quot;/&gt;&lt;wsp:rsid wsp:val=&quot;00D736BC&quot;/&gt;&lt;wsp:rsid wsp:val=&quot;00D73A3B&quot;/&gt;&lt;wsp:rsid wsp:val=&quot;00D73F33&quot;/&gt;&lt;wsp:rsid wsp:val=&quot;00D74E8F&quot;/&gt;&lt;wsp:rsid wsp:val=&quot;00D76E75&quot;/&gt;&lt;wsp:rsid wsp:val=&quot;00D76FA8&quot;/&gt;&lt;wsp:rsid wsp:val=&quot;00D771F5&quot;/&gt;&lt;wsp:rsid wsp:val=&quot;00D77724&quot;/&gt;&lt;wsp:rsid wsp:val=&quot;00D77BA7&quot;/&gt;&lt;wsp:rsid wsp:val=&quot;00D80160&quot;/&gt;&lt;wsp:rsid wsp:val=&quot;00D80414&quot;/&gt;&lt;wsp:rsid wsp:val=&quot;00D8063B&quot;/&gt;&lt;wsp:rsid wsp:val=&quot;00D80942&quot;/&gt;&lt;wsp:rsid wsp:val=&quot;00D810EF&quot;/&gt;&lt;wsp:rsid wsp:val=&quot;00D81623&quot;/&gt;&lt;wsp:rsid wsp:val=&quot;00D81728&quot;/&gt;&lt;wsp:rsid wsp:val=&quot;00D81CF2&quot;/&gt;&lt;wsp:rsid wsp:val=&quot;00D8242F&quot;/&gt;&lt;wsp:rsid wsp:val=&quot;00D82710&quot;/&gt;&lt;wsp:rsid wsp:val=&quot;00D8282A&quot;/&gt;&lt;wsp:rsid wsp:val=&quot;00D82A94&quot;/&gt;&lt;wsp:rsid wsp:val=&quot;00D82C91&quot;/&gt;&lt;wsp:rsid wsp:val=&quot;00D8303F&quot;/&gt;&lt;wsp:rsid wsp:val=&quot;00D83592&quot;/&gt;&lt;wsp:rsid wsp:val=&quot;00D83667&quot;/&gt;&lt;wsp:rsid wsp:val=&quot;00D83692&quot;/&gt;&lt;wsp:rsid wsp:val=&quot;00D84833&quot;/&gt;&lt;wsp:rsid wsp:val=&quot;00D850B8&quot;/&gt;&lt;wsp:rsid wsp:val=&quot;00D856BA&quot;/&gt;&lt;wsp:rsid wsp:val=&quot;00D86038&quot;/&gt;&lt;wsp:rsid wsp:val=&quot;00D8641A&quot;/&gt;&lt;wsp:rsid wsp:val=&quot;00D86E6B&quot;/&gt;&lt;wsp:rsid wsp:val=&quot;00D92CC4&quot;/&gt;&lt;wsp:rsid wsp:val=&quot;00D92CF5&quot;/&gt;&lt;wsp:rsid wsp:val=&quot;00D93113&quot;/&gt;&lt;wsp:rsid wsp:val=&quot;00D9333F&quot;/&gt;&lt;wsp:rsid wsp:val=&quot;00D933C9&quot;/&gt;&lt;wsp:rsid wsp:val=&quot;00D937F5&quot;/&gt;&lt;wsp:rsid wsp:val=&quot;00D937FC&quot;/&gt;&lt;wsp:rsid wsp:val=&quot;00D938AB&quot;/&gt;&lt;wsp:rsid wsp:val=&quot;00D93D4F&quot;/&gt;&lt;wsp:rsid wsp:val=&quot;00D93E56&quot;/&gt;&lt;wsp:rsid wsp:val=&quot;00D93EB9&quot;/&gt;&lt;wsp:rsid wsp:val=&quot;00D941D2&quot;/&gt;&lt;wsp:rsid wsp:val=&quot;00D96561&quot;/&gt;&lt;wsp:rsid wsp:val=&quot;00D96A93&quot;/&gt;&lt;wsp:rsid wsp:val=&quot;00D96BAB&quot;/&gt;&lt;wsp:rsid wsp:val=&quot;00D970F3&quot;/&gt;&lt;wsp:rsid wsp:val=&quot;00D9751C&quot;/&gt;&lt;wsp:rsid wsp:val=&quot;00D976CD&quot;/&gt;&lt;wsp:rsid wsp:val=&quot;00D97C23&quot;/&gt;&lt;wsp:rsid wsp:val=&quot;00DA1078&quot;/&gt;&lt;wsp:rsid wsp:val=&quot;00DA1D43&quot;/&gt;&lt;wsp:rsid wsp:val=&quot;00DA21FA&quot;/&gt;&lt;wsp:rsid wsp:val=&quot;00DA245C&quot;/&gt;&lt;wsp:rsid wsp:val=&quot;00DA2B01&quot;/&gt;&lt;wsp:rsid wsp:val=&quot;00DA2EF5&quot;/&gt;&lt;wsp:rsid wsp:val=&quot;00DA35A8&quot;/&gt;&lt;wsp:rsid wsp:val=&quot;00DA3711&quot;/&gt;&lt;wsp:rsid wsp:val=&quot;00DA381A&quot;/&gt;&lt;wsp:rsid wsp:val=&quot;00DA3A9C&quot;/&gt;&lt;wsp:rsid wsp:val=&quot;00DA4011&quot;/&gt;&lt;wsp:rsid wsp:val=&quot;00DA44C0&quot;/&gt;&lt;wsp:rsid wsp:val=&quot;00DA5752&quot;/&gt;&lt;wsp:rsid wsp:val=&quot;00DA6286&quot;/&gt;&lt;wsp:rsid wsp:val=&quot;00DA62B0&quot;/&gt;&lt;wsp:rsid wsp:val=&quot;00DA6C10&quot;/&gt;&lt;wsp:rsid wsp:val=&quot;00DA6F03&quot;/&gt;&lt;wsp:rsid wsp:val=&quot;00DA7428&quot;/&gt;&lt;wsp:rsid wsp:val=&quot;00DA7518&quot;/&gt;&lt;wsp:rsid wsp:val=&quot;00DA7B95&quot;/&gt;&lt;wsp:rsid wsp:val=&quot;00DA7D07&quot;/&gt;&lt;wsp:rsid wsp:val=&quot;00DA7E4E&quot;/&gt;&lt;wsp:rsid wsp:val=&quot;00DB0995&quot;/&gt;&lt;wsp:rsid wsp:val=&quot;00DB0ED2&quot;/&gt;&lt;wsp:rsid wsp:val=&quot;00DB12C6&quot;/&gt;&lt;wsp:rsid wsp:val=&quot;00DB1662&quot;/&gt;&lt;wsp:rsid wsp:val=&quot;00DB1CFE&quot;/&gt;&lt;wsp:rsid wsp:val=&quot;00DB218F&quot;/&gt;&lt;wsp:rsid wsp:val=&quot;00DB2F58&quot;/&gt;&lt;wsp:rsid wsp:val=&quot;00DB30B6&quot;/&gt;&lt;wsp:rsid wsp:val=&quot;00DB34C3&quot;/&gt;&lt;wsp:rsid wsp:val=&quot;00DB37F3&quot;/&gt;&lt;wsp:rsid wsp:val=&quot;00DB388C&quot;/&gt;&lt;wsp:rsid wsp:val=&quot;00DB3988&quot;/&gt;&lt;wsp:rsid wsp:val=&quot;00DB39DD&quot;/&gt;&lt;wsp:rsid wsp:val=&quot;00DB3C85&quot;/&gt;&lt;wsp:rsid wsp:val=&quot;00DB451B&quot;/&gt;&lt;wsp:rsid wsp:val=&quot;00DB4611&quot;/&gt;&lt;wsp:rsid wsp:val=&quot;00DB493A&quot;/&gt;&lt;wsp:rsid wsp:val=&quot;00DB4BE0&quot;/&gt;&lt;wsp:rsid wsp:val=&quot;00DB5282&quot;/&gt;&lt;wsp:rsid wsp:val=&quot;00DB5748&quot;/&gt;&lt;wsp:rsid wsp:val=&quot;00DB5987&quot;/&gt;&lt;wsp:rsid wsp:val=&quot;00DB6184&quot;/&gt;&lt;wsp:rsid wsp:val=&quot;00DB63C2&quot;/&gt;&lt;wsp:rsid wsp:val=&quot;00DB74E1&quot;/&gt;&lt;wsp:rsid wsp:val=&quot;00DB7B7D&quot;/&gt;&lt;wsp:rsid wsp:val=&quot;00DB7E78&quot;/&gt;&lt;wsp:rsid wsp:val=&quot;00DC043B&quot;/&gt;&lt;wsp:rsid wsp:val=&quot;00DC0551&quot;/&gt;&lt;wsp:rsid wsp:val=&quot;00DC08FE&quot;/&gt;&lt;wsp:rsid wsp:val=&quot;00DC1F3C&quot;/&gt;&lt;wsp:rsid wsp:val=&quot;00DC2198&quot;/&gt;&lt;wsp:rsid wsp:val=&quot;00DC24C2&quot;/&gt;&lt;wsp:rsid wsp:val=&quot;00DC29D8&quot;/&gt;&lt;wsp:rsid wsp:val=&quot;00DC360F&quot;/&gt;&lt;wsp:rsid wsp:val=&quot;00DC3816&quot;/&gt;&lt;wsp:rsid wsp:val=&quot;00DC38E5&quot;/&gt;&lt;wsp:rsid wsp:val=&quot;00DC3987&quot;/&gt;&lt;wsp:rsid wsp:val=&quot;00DC3B52&quot;/&gt;&lt;wsp:rsid wsp:val=&quot;00DC3E0E&quot;/&gt;&lt;wsp:rsid wsp:val=&quot;00DC45E7&quot;/&gt;&lt;wsp:rsid wsp:val=&quot;00DC5362&quot;/&gt;&lt;wsp:rsid wsp:val=&quot;00DC5B2B&quot;/&gt;&lt;wsp:rsid wsp:val=&quot;00DC5B70&quot;/&gt;&lt;wsp:rsid wsp:val=&quot;00DC6224&quot;/&gt;&lt;wsp:rsid wsp:val=&quot;00DC68BF&quot;/&gt;&lt;wsp:rsid wsp:val=&quot;00DD0180&quot;/&gt;&lt;wsp:rsid wsp:val=&quot;00DD0B39&quot;/&gt;&lt;wsp:rsid wsp:val=&quot;00DD1122&quot;/&gt;&lt;wsp:rsid wsp:val=&quot;00DD1719&quot;/&gt;&lt;wsp:rsid wsp:val=&quot;00DD1F0F&quot;/&gt;&lt;wsp:rsid wsp:val=&quot;00DD221D&quot;/&gt;&lt;wsp:rsid wsp:val=&quot;00DD266D&quot;/&gt;&lt;wsp:rsid wsp:val=&quot;00DD29C1&quot;/&gt;&lt;wsp:rsid wsp:val=&quot;00DD2FDC&quot;/&gt;&lt;wsp:rsid wsp:val=&quot;00DD321D&quot;/&gt;&lt;wsp:rsid wsp:val=&quot;00DD42F1&quot;/&gt;&lt;wsp:rsid wsp:val=&quot;00DD4371&quot;/&gt;&lt;wsp:rsid wsp:val=&quot;00DD44CF&quot;/&gt;&lt;wsp:rsid wsp:val=&quot;00DD451C&quot;/&gt;&lt;wsp:rsid wsp:val=&quot;00DD483D&quot;/&gt;&lt;wsp:rsid wsp:val=&quot;00DD49C8&quot;/&gt;&lt;wsp:rsid wsp:val=&quot;00DD4C15&quot;/&gt;&lt;wsp:rsid wsp:val=&quot;00DD5D9B&quot;/&gt;&lt;wsp:rsid wsp:val=&quot;00DD6514&quot;/&gt;&lt;wsp:rsid wsp:val=&quot;00DD7BB3&quot;/&gt;&lt;wsp:rsid wsp:val=&quot;00DD7DA8&quot;/&gt;&lt;wsp:rsid wsp:val=&quot;00DE03CC&quot;/&gt;&lt;wsp:rsid wsp:val=&quot;00DE1A8B&quot;/&gt;&lt;wsp:rsid wsp:val=&quot;00DE1B84&quot;/&gt;&lt;wsp:rsid wsp:val=&quot;00DE1F42&quot;/&gt;&lt;wsp:rsid wsp:val=&quot;00DE235A&quot;/&gt;&lt;wsp:rsid wsp:val=&quot;00DE23E4&quot;/&gt;&lt;wsp:rsid wsp:val=&quot;00DE248F&quot;/&gt;&lt;wsp:rsid wsp:val=&quot;00DE2607&quot;/&gt;&lt;wsp:rsid wsp:val=&quot;00DE2805&quot;/&gt;&lt;wsp:rsid wsp:val=&quot;00DE2AA0&quot;/&gt;&lt;wsp:rsid wsp:val=&quot;00DE2EC2&quot;/&gt;&lt;wsp:rsid wsp:val=&quot;00DE32B3&quot;/&gt;&lt;wsp:rsid wsp:val=&quot;00DE3823&quot;/&gt;&lt;wsp:rsid wsp:val=&quot;00DE3B85&quot;/&gt;&lt;wsp:rsid wsp:val=&quot;00DE3F35&quot;/&gt;&lt;wsp:rsid wsp:val=&quot;00DE439F&quot;/&gt;&lt;wsp:rsid wsp:val=&quot;00DE43D7&quot;/&gt;&lt;wsp:rsid wsp:val=&quot;00DE43FE&quot;/&gt;&lt;wsp:rsid wsp:val=&quot;00DE52F2&quot;/&gt;&lt;wsp:rsid wsp:val=&quot;00DE6016&quot;/&gt;&lt;wsp:rsid wsp:val=&quot;00DE661C&quot;/&gt;&lt;wsp:rsid wsp:val=&quot;00DE67FF&quot;/&gt;&lt;wsp:rsid wsp:val=&quot;00DE6B78&quot;/&gt;&lt;wsp:rsid wsp:val=&quot;00DE74C1&quot;/&gt;&lt;wsp:rsid wsp:val=&quot;00DE7AD5&quot;/&gt;&lt;wsp:rsid wsp:val=&quot;00DF0FCE&quot;/&gt;&lt;wsp:rsid wsp:val=&quot;00DF10C9&quot;/&gt;&lt;wsp:rsid wsp:val=&quot;00DF13FF&quot;/&gt;&lt;wsp:rsid wsp:val=&quot;00DF1F2A&quot;/&gt;&lt;wsp:rsid wsp:val=&quot;00DF1F51&quot;/&gt;&lt;wsp:rsid wsp:val=&quot;00DF1FBC&quot;/&gt;&lt;wsp:rsid wsp:val=&quot;00DF20E4&quot;/&gt;&lt;wsp:rsid wsp:val=&quot;00DF2A4D&quot;/&gt;&lt;wsp:rsid wsp:val=&quot;00DF2C2B&quot;/&gt;&lt;wsp:rsid wsp:val=&quot;00DF35AE&quot;/&gt;&lt;wsp:rsid wsp:val=&quot;00DF3851&quot;/&gt;&lt;wsp:rsid wsp:val=&quot;00DF418A&quot;/&gt;&lt;wsp:rsid wsp:val=&quot;00DF487E&quot;/&gt;&lt;wsp:rsid wsp:val=&quot;00DF489B&quot;/&gt;&lt;wsp:rsid wsp:val=&quot;00DF48C6&quot;/&gt;&lt;wsp:rsid wsp:val=&quot;00DF4F2D&quot;/&gt;&lt;wsp:rsid wsp:val=&quot;00DF5433&quot;/&gt;&lt;wsp:rsid wsp:val=&quot;00DF549B&quot;/&gt;&lt;wsp:rsid wsp:val=&quot;00DF54DE&quot;/&gt;&lt;wsp:rsid wsp:val=&quot;00DF5550&quot;/&gt;&lt;wsp:rsid wsp:val=&quot;00DF6233&quot;/&gt;&lt;wsp:rsid wsp:val=&quot;00DF7A4B&quot;/&gt;&lt;wsp:rsid wsp:val=&quot;00DF7B96&quot;/&gt;&lt;wsp:rsid wsp:val=&quot;00E00B30&quot;/&gt;&lt;wsp:rsid wsp:val=&quot;00E00E6F&quot;/&gt;&lt;wsp:rsid wsp:val=&quot;00E01363&quot;/&gt;&lt;wsp:rsid wsp:val=&quot;00E01882&quot;/&gt;&lt;wsp:rsid wsp:val=&quot;00E01BEC&quot;/&gt;&lt;wsp:rsid wsp:val=&quot;00E01E89&quot;/&gt;&lt;wsp:rsid wsp:val=&quot;00E01F86&quot;/&gt;&lt;wsp:rsid wsp:val=&quot;00E021D7&quot;/&gt;&lt;wsp:rsid wsp:val=&quot;00E028D9&quot;/&gt;&lt;wsp:rsid wsp:val=&quot;00E02B4D&quot;/&gt;&lt;wsp:rsid wsp:val=&quot;00E031D1&quot;/&gt;&lt;wsp:rsid wsp:val=&quot;00E034A1&quot;/&gt;&lt;wsp:rsid wsp:val=&quot;00E03AEB&quot;/&gt;&lt;wsp:rsid wsp:val=&quot;00E03F6F&quot;/&gt;&lt;wsp:rsid wsp:val=&quot;00E04515&quot;/&gt;&lt;wsp:rsid wsp:val=&quot;00E04F1C&quot;/&gt;&lt;wsp:rsid wsp:val=&quot;00E0536D&quot;/&gt;&lt;wsp:rsid wsp:val=&quot;00E0591E&quot;/&gt;&lt;wsp:rsid wsp:val=&quot;00E05A45&quot;/&gt;&lt;wsp:rsid wsp:val=&quot;00E05C34&quot;/&gt;&lt;wsp:rsid wsp:val=&quot;00E05FE3&quot;/&gt;&lt;wsp:rsid wsp:val=&quot;00E06073&quot;/&gt;&lt;wsp:rsid wsp:val=&quot;00E065B1&quot;/&gt;&lt;wsp:rsid wsp:val=&quot;00E100E9&quot;/&gt;&lt;wsp:rsid wsp:val=&quot;00E10A7C&quot;/&gt;&lt;wsp:rsid wsp:val=&quot;00E10D61&quot;/&gt;&lt;wsp:rsid wsp:val=&quot;00E116F0&quot;/&gt;&lt;wsp:rsid wsp:val=&quot;00E11D00&quot;/&gt;&lt;wsp:rsid wsp:val=&quot;00E12704&quot;/&gt;&lt;wsp:rsid wsp:val=&quot;00E130C2&quot;/&gt;&lt;wsp:rsid wsp:val=&quot;00E132A1&quot;/&gt;&lt;wsp:rsid wsp:val=&quot;00E132DE&quot;/&gt;&lt;wsp:rsid wsp:val=&quot;00E13661&quot;/&gt;&lt;wsp:rsid wsp:val=&quot;00E13B93&quot;/&gt;&lt;wsp:rsid wsp:val=&quot;00E13E35&quot;/&gt;&lt;wsp:rsid wsp:val=&quot;00E148A5&quot;/&gt;&lt;wsp:rsid wsp:val=&quot;00E14FAA&quot;/&gt;&lt;wsp:rsid wsp:val=&quot;00E1525C&quot;/&gt;&lt;wsp:rsid wsp:val=&quot;00E154B4&quot;/&gt;&lt;wsp:rsid wsp:val=&quot;00E156F7&quot;/&gt;&lt;wsp:rsid wsp:val=&quot;00E15709&quot;/&gt;&lt;wsp:rsid wsp:val=&quot;00E15C28&quot;/&gt;&lt;wsp:rsid wsp:val=&quot;00E160E1&quot;/&gt;&lt;wsp:rsid wsp:val=&quot;00E160F5&quot;/&gt;&lt;wsp:rsid wsp:val=&quot;00E16304&quot;/&gt;&lt;wsp:rsid wsp:val=&quot;00E16494&quot;/&gt;&lt;wsp:rsid wsp:val=&quot;00E16AB7&quot;/&gt;&lt;wsp:rsid wsp:val=&quot;00E173ED&quot;/&gt;&lt;wsp:rsid wsp:val=&quot;00E20085&quot;/&gt;&lt;wsp:rsid wsp:val=&quot;00E20133&quot;/&gt;&lt;wsp:rsid wsp:val=&quot;00E20423&quot;/&gt;&lt;wsp:rsid wsp:val=&quot;00E20A07&quot;/&gt;&lt;wsp:rsid wsp:val=&quot;00E217EC&quot;/&gt;&lt;wsp:rsid wsp:val=&quot;00E22E32&quot;/&gt;&lt;wsp:rsid wsp:val=&quot;00E230DC&quot;/&gt;&lt;wsp:rsid wsp:val=&quot;00E23294&quot;/&gt;&lt;wsp:rsid wsp:val=&quot;00E23C59&quot;/&gt;&lt;wsp:rsid wsp:val=&quot;00E2420F&quot;/&gt;&lt;wsp:rsid wsp:val=&quot;00E243D2&quot;/&gt;&lt;wsp:rsid wsp:val=&quot;00E2447C&quot;/&gt;&lt;wsp:rsid wsp:val=&quot;00E2481B&quot;/&gt;&lt;wsp:rsid wsp:val=&quot;00E2512B&quot;/&gt;&lt;wsp:rsid wsp:val=&quot;00E25EC1&quot;/&gt;&lt;wsp:rsid wsp:val=&quot;00E262DC&quot;/&gt;&lt;wsp:rsid wsp:val=&quot;00E2636B&quot;/&gt;&lt;wsp:rsid wsp:val=&quot;00E26769&quot;/&gt;&lt;wsp:rsid wsp:val=&quot;00E26808&quot;/&gt;&lt;wsp:rsid wsp:val=&quot;00E30132&quot;/&gt;&lt;wsp:rsid wsp:val=&quot;00E3037E&quot;/&gt;&lt;wsp:rsid wsp:val=&quot;00E30494&quot;/&gt;&lt;wsp:rsid wsp:val=&quot;00E305CA&quot;/&gt;&lt;wsp:rsid wsp:val=&quot;00E307F8&quot;/&gt;&lt;wsp:rsid wsp:val=&quot;00E30B94&quot;/&gt;&lt;wsp:rsid wsp:val=&quot;00E30ED8&quot;/&gt;&lt;wsp:rsid wsp:val=&quot;00E31834&quot;/&gt;&lt;wsp:rsid wsp:val=&quot;00E31CBF&quot;/&gt;&lt;wsp:rsid wsp:val=&quot;00E32061&quot;/&gt;&lt;wsp:rsid wsp:val=&quot;00E32A92&quot;/&gt;&lt;wsp:rsid wsp:val=&quot;00E33637&quot;/&gt;&lt;wsp:rsid wsp:val=&quot;00E33E5A&quot;/&gt;&lt;wsp:rsid wsp:val=&quot;00E34154&quot;/&gt;&lt;wsp:rsid wsp:val=&quot;00E34D67&quot;/&gt;&lt;wsp:rsid wsp:val=&quot;00E34EB7&quot;/&gt;&lt;wsp:rsid wsp:val=&quot;00E353FA&quot;/&gt;&lt;wsp:rsid wsp:val=&quot;00E357E2&quot;/&gt;&lt;wsp:rsid wsp:val=&quot;00E358C6&quot;/&gt;&lt;wsp:rsid wsp:val=&quot;00E358EA&quot;/&gt;&lt;wsp:rsid wsp:val=&quot;00E3610A&quot;/&gt;&lt;wsp:rsid wsp:val=&quot;00E3637E&quot;/&gt;&lt;wsp:rsid wsp:val=&quot;00E364F3&quot;/&gt;&lt;wsp:rsid wsp:val=&quot;00E36966&quot;/&gt;&lt;wsp:rsid wsp:val=&quot;00E36A50&quot;/&gt;&lt;wsp:rsid wsp:val=&quot;00E36AF6&quot;/&gt;&lt;wsp:rsid wsp:val=&quot;00E36CDC&quot;/&gt;&lt;wsp:rsid wsp:val=&quot;00E375BB&quot;/&gt;&lt;wsp:rsid wsp:val=&quot;00E37DE2&quot;/&gt;&lt;wsp:rsid wsp:val=&quot;00E405A8&quot;/&gt;&lt;wsp:rsid wsp:val=&quot;00E413BE&quot;/&gt;&lt;wsp:rsid wsp:val=&quot;00E414BC&quot;/&gt;&lt;wsp:rsid wsp:val=&quot;00E41523&quot;/&gt;&lt;wsp:rsid wsp:val=&quot;00E415C5&quot;/&gt;&lt;wsp:rsid wsp:val=&quot;00E41BD9&quot;/&gt;&lt;wsp:rsid wsp:val=&quot;00E423EA&quot;/&gt;&lt;wsp:rsid wsp:val=&quot;00E427A3&quot;/&gt;&lt;wsp:rsid wsp:val=&quot;00E436C5&quot;/&gt;&lt;wsp:rsid wsp:val=&quot;00E43E97&quot;/&gt;&lt;wsp:rsid wsp:val=&quot;00E4469C&quot;/&gt;&lt;wsp:rsid wsp:val=&quot;00E44B51&quot;/&gt;&lt;wsp:rsid wsp:val=&quot;00E45437&quot;/&gt;&lt;wsp:rsid wsp:val=&quot;00E45705&quot;/&gt;&lt;wsp:rsid wsp:val=&quot;00E45B1E&quot;/&gt;&lt;wsp:rsid wsp:val=&quot;00E45FC0&quot;/&gt;&lt;wsp:rsid wsp:val=&quot;00E464C8&quot;/&gt;&lt;wsp:rsid wsp:val=&quot;00E46DD2&quot;/&gt;&lt;wsp:rsid wsp:val=&quot;00E47048&quot;/&gt;&lt;wsp:rsid wsp:val=&quot;00E476F0&quot;/&gt;&lt;wsp:rsid wsp:val=&quot;00E50124&quot;/&gt;&lt;wsp:rsid wsp:val=&quot;00E50B4A&quot;/&gt;&lt;wsp:rsid wsp:val=&quot;00E50CB2&quot;/&gt;&lt;wsp:rsid wsp:val=&quot;00E51135&quot;/&gt;&lt;wsp:rsid wsp:val=&quot;00E519FF&quot;/&gt;&lt;wsp:rsid wsp:val=&quot;00E523CD&quot;/&gt;&lt;wsp:rsid wsp:val=&quot;00E524F6&quot;/&gt;&lt;wsp:rsid wsp:val=&quot;00E528CC&quot;/&gt;&lt;wsp:rsid wsp:val=&quot;00E52B70&quot;/&gt;&lt;wsp:rsid wsp:val=&quot;00E531D7&quot;/&gt;&lt;wsp:rsid wsp:val=&quot;00E54D05&quot;/&gt;&lt;wsp:rsid wsp:val=&quot;00E5503A&quot;/&gt;&lt;wsp:rsid wsp:val=&quot;00E5509A&quot;/&gt;&lt;wsp:rsid wsp:val=&quot;00E5571C&quot;/&gt;&lt;wsp:rsid wsp:val=&quot;00E5648B&quot;/&gt;&lt;wsp:rsid wsp:val=&quot;00E56678&quot;/&gt;&lt;wsp:rsid wsp:val=&quot;00E56BD0&quot;/&gt;&lt;wsp:rsid wsp:val=&quot;00E570C6&quot;/&gt;&lt;wsp:rsid wsp:val=&quot;00E57259&quot;/&gt;&lt;wsp:rsid wsp:val=&quot;00E5797B&quot;/&gt;&lt;wsp:rsid wsp:val=&quot;00E6050A&quot;/&gt;&lt;wsp:rsid wsp:val=&quot;00E606E1&quot;/&gt;&lt;wsp:rsid wsp:val=&quot;00E60A03&quot;/&gt;&lt;wsp:rsid wsp:val=&quot;00E60C63&quot;/&gt;&lt;wsp:rsid wsp:val=&quot;00E63268&quot;/&gt;&lt;wsp:rsid wsp:val=&quot;00E6433A&quot;/&gt;&lt;wsp:rsid wsp:val=&quot;00E65701&quot;/&gt;&lt;wsp:rsid wsp:val=&quot;00E66165&quot;/&gt;&lt;wsp:rsid wsp:val=&quot;00E661EE&quot;/&gt;&lt;wsp:rsid wsp:val=&quot;00E67857&quot;/&gt;&lt;wsp:rsid wsp:val=&quot;00E7003A&quot;/&gt;&lt;wsp:rsid wsp:val=&quot;00E70420&quot;/&gt;&lt;wsp:rsid wsp:val=&quot;00E70976&quot;/&gt;&lt;wsp:rsid wsp:val=&quot;00E70BE1&quot;/&gt;&lt;wsp:rsid wsp:val=&quot;00E70BF4&quot;/&gt;&lt;wsp:rsid wsp:val=&quot;00E70D4C&quot;/&gt;&lt;wsp:rsid wsp:val=&quot;00E70F08&quot;/&gt;&lt;wsp:rsid wsp:val=&quot;00E710D5&quot;/&gt;&lt;wsp:rsid wsp:val=&quot;00E71CD3&quot;/&gt;&lt;wsp:rsid wsp:val=&quot;00E71D8E&quot;/&gt;&lt;wsp:rsid wsp:val=&quot;00E71F2C&quot;/&gt;&lt;wsp:rsid wsp:val=&quot;00E726C4&quot;/&gt;&lt;wsp:rsid wsp:val=&quot;00E72FBA&quot;/&gt;&lt;wsp:rsid wsp:val=&quot;00E73B79&quot;/&gt;&lt;wsp:rsid wsp:val=&quot;00E73D05&quot;/&gt;&lt;wsp:rsid wsp:val=&quot;00E75091&quot;/&gt;&lt;wsp:rsid wsp:val=&quot;00E75CB8&quot;/&gt;&lt;wsp:rsid wsp:val=&quot;00E75D47&quot;/&gt;&lt;wsp:rsid wsp:val=&quot;00E76778&quot;/&gt;&lt;wsp:rsid wsp:val=&quot;00E769CC&quot;/&gt;&lt;wsp:rsid wsp:val=&quot;00E77565&quot;/&gt;&lt;wsp:rsid wsp:val=&quot;00E77ACF&quot;/&gt;&lt;wsp:rsid wsp:val=&quot;00E77B91&quot;/&gt;&lt;wsp:rsid wsp:val=&quot;00E77D41&quot;/&gt;&lt;wsp:rsid wsp:val=&quot;00E77FD0&quot;/&gt;&lt;wsp:rsid wsp:val=&quot;00E805E3&quot;/&gt;&lt;wsp:rsid wsp:val=&quot;00E811ED&quot;/&gt;&lt;wsp:rsid wsp:val=&quot;00E817E5&quot;/&gt;&lt;wsp:rsid wsp:val=&quot;00E819DD&quot;/&gt;&lt;wsp:rsid wsp:val=&quot;00E824D4&quot;/&gt;&lt;wsp:rsid wsp:val=&quot;00E833C5&quot;/&gt;&lt;wsp:rsid wsp:val=&quot;00E835AB&quot;/&gt;&lt;wsp:rsid wsp:val=&quot;00E838EB&quot;/&gt;&lt;wsp:rsid wsp:val=&quot;00E83DEC&quot;/&gt;&lt;wsp:rsid wsp:val=&quot;00E84B83&quot;/&gt;&lt;wsp:rsid wsp:val=&quot;00E84D0F&quot;/&gt;&lt;wsp:rsid wsp:val=&quot;00E84EAD&quot;/&gt;&lt;wsp:rsid wsp:val=&quot;00E84FB6&quot;/&gt;&lt;wsp:rsid wsp:val=&quot;00E859CB&quot;/&gt;&lt;wsp:rsid wsp:val=&quot;00E85F12&quot;/&gt;&lt;wsp:rsid wsp:val=&quot;00E86885&quot;/&gt;&lt;wsp:rsid wsp:val=&quot;00E86961&quot;/&gt;&lt;wsp:rsid wsp:val=&quot;00E8699D&quot;/&gt;&lt;wsp:rsid wsp:val=&quot;00E8724D&quot;/&gt;&lt;wsp:rsid wsp:val=&quot;00E904BE&quot;/&gt;&lt;wsp:rsid wsp:val=&quot;00E9063F&quot;/&gt;&lt;wsp:rsid wsp:val=&quot;00E9098B&quot;/&gt;&lt;wsp:rsid wsp:val=&quot;00E90FC3&quot;/&gt;&lt;wsp:rsid wsp:val=&quot;00E91FCB&quot;/&gt;&lt;wsp:rsid wsp:val=&quot;00E9206F&quot;/&gt;&lt;wsp:rsid wsp:val=&quot;00E927C2&quot;/&gt;&lt;wsp:rsid wsp:val=&quot;00E92BDB&quot;/&gt;&lt;wsp:rsid wsp:val=&quot;00E92CBA&quot;/&gt;&lt;wsp:rsid wsp:val=&quot;00E92F4F&quot;/&gt;&lt;wsp:rsid wsp:val=&quot;00E9311A&quot;/&gt;&lt;wsp:rsid wsp:val=&quot;00E932CB&quot;/&gt;&lt;wsp:rsid wsp:val=&quot;00E933D0&quot;/&gt;&lt;wsp:rsid wsp:val=&quot;00E93E27&quot;/&gt;&lt;wsp:rsid wsp:val=&quot;00E94345&quot;/&gt;&lt;wsp:rsid wsp:val=&quot;00E94974&quot;/&gt;&lt;wsp:rsid wsp:val=&quot;00E95A2B&quot;/&gt;&lt;wsp:rsid wsp:val=&quot;00E95BD2&quot;/&gt;&lt;wsp:rsid wsp:val=&quot;00E967BC&quot;/&gt;&lt;wsp:rsid wsp:val=&quot;00E96B66&quot;/&gt;&lt;wsp:rsid wsp:val=&quot;00E979B6&quot;/&gt;&lt;wsp:rsid wsp:val=&quot;00E97E09&quot;/&gt;&lt;wsp:rsid wsp:val=&quot;00EA04A2&quot;/&gt;&lt;wsp:rsid wsp:val=&quot;00EA0667&quot;/&gt;&lt;wsp:rsid wsp:val=&quot;00EA0674&quot;/&gt;&lt;wsp:rsid wsp:val=&quot;00EA1478&quot;/&gt;&lt;wsp:rsid wsp:val=&quot;00EA2338&quot;/&gt;&lt;wsp:rsid wsp:val=&quot;00EA338F&quot;/&gt;&lt;wsp:rsid wsp:val=&quot;00EA3CDC&quot;/&gt;&lt;wsp:rsid wsp:val=&quot;00EA4033&quot;/&gt;&lt;wsp:rsid wsp:val=&quot;00EA4222&quot;/&gt;&lt;wsp:rsid wsp:val=&quot;00EA4244&quot;/&gt;&lt;wsp:rsid wsp:val=&quot;00EA5114&quot;/&gt;&lt;wsp:rsid wsp:val=&quot;00EA6DB7&quot;/&gt;&lt;wsp:rsid wsp:val=&quot;00EA7D3C&quot;/&gt;&lt;wsp:rsid wsp:val=&quot;00EB25B4&quot;/&gt;&lt;wsp:rsid wsp:val=&quot;00EB3074&quot;/&gt;&lt;wsp:rsid wsp:val=&quot;00EB3C9D&quot;/&gt;&lt;wsp:rsid wsp:val=&quot;00EB3CDE&quot;/&gt;&lt;wsp:rsid wsp:val=&quot;00EB40C0&quot;/&gt;&lt;wsp:rsid wsp:val=&quot;00EB4A2D&quot;/&gt;&lt;wsp:rsid wsp:val=&quot;00EB4CA4&quot;/&gt;&lt;wsp:rsid wsp:val=&quot;00EB513F&quot;/&gt;&lt;wsp:rsid wsp:val=&quot;00EB65E7&quot;/&gt;&lt;wsp:rsid wsp:val=&quot;00EB66E1&quot;/&gt;&lt;wsp:rsid wsp:val=&quot;00EB6AC5&quot;/&gt;&lt;wsp:rsid wsp:val=&quot;00EB71D0&quot;/&gt;&lt;wsp:rsid wsp:val=&quot;00EB7A83&quot;/&gt;&lt;wsp:rsid wsp:val=&quot;00EB7EA7&quot;/&gt;&lt;wsp:rsid wsp:val=&quot;00EC03A1&quot;/&gt;&lt;wsp:rsid wsp:val=&quot;00EC0D3C&quot;/&gt;&lt;wsp:rsid wsp:val=&quot;00EC0ECC&quot;/&gt;&lt;wsp:rsid wsp:val=&quot;00EC1123&quot;/&gt;&lt;wsp:rsid wsp:val=&quot;00EC178F&quot;/&gt;&lt;wsp:rsid wsp:val=&quot;00EC21C0&quot;/&gt;&lt;wsp:rsid wsp:val=&quot;00EC263F&quot;/&gt;&lt;wsp:rsid wsp:val=&quot;00EC2CF6&quot;/&gt;&lt;wsp:rsid wsp:val=&quot;00EC325F&quot;/&gt;&lt;wsp:rsid wsp:val=&quot;00EC35B2&quot;/&gt;&lt;wsp:rsid wsp:val=&quot;00EC394B&quot;/&gt;&lt;wsp:rsid wsp:val=&quot;00EC39C9&quot;/&gt;&lt;wsp:rsid wsp:val=&quot;00EC4027&quot;/&gt;&lt;wsp:rsid wsp:val=&quot;00EC449F&quot;/&gt;&lt;wsp:rsid wsp:val=&quot;00EC5F90&quot;/&gt;&lt;wsp:rsid wsp:val=&quot;00EC6EFB&quot;/&gt;&lt;wsp:rsid wsp:val=&quot;00EC770B&quot;/&gt;&lt;wsp:rsid wsp:val=&quot;00EC7941&quot;/&gt;&lt;wsp:rsid wsp:val=&quot;00ED055C&quot;/&gt;&lt;wsp:rsid wsp:val=&quot;00ED0E3F&quot;/&gt;&lt;wsp:rsid wsp:val=&quot;00ED1080&quot;/&gt;&lt;wsp:rsid wsp:val=&quot;00ED2016&quot;/&gt;&lt;wsp:rsid wsp:val=&quot;00ED2957&quot;/&gt;&lt;wsp:rsid wsp:val=&quot;00ED328B&quot;/&gt;&lt;wsp:rsid wsp:val=&quot;00ED3A01&quot;/&gt;&lt;wsp:rsid wsp:val=&quot;00ED485E&quot;/&gt;&lt;wsp:rsid wsp:val=&quot;00ED4908&quot;/&gt;&lt;wsp:rsid wsp:val=&quot;00ED4CDC&quot;/&gt;&lt;wsp:rsid wsp:val=&quot;00ED4EBD&quot;/&gt;&lt;wsp:rsid wsp:val=&quot;00ED5330&quot;/&gt;&lt;wsp:rsid wsp:val=&quot;00ED5497&quot;/&gt;&lt;wsp:rsid wsp:val=&quot;00ED563F&quot;/&gt;&lt;wsp:rsid wsp:val=&quot;00ED5B3A&quot;/&gt;&lt;wsp:rsid wsp:val=&quot;00ED60C7&quot;/&gt;&lt;wsp:rsid wsp:val=&quot;00ED60EB&quot;/&gt;&lt;wsp:rsid wsp:val=&quot;00ED6166&quot;/&gt;&lt;wsp:rsid wsp:val=&quot;00ED659F&quot;/&gt;&lt;wsp:rsid wsp:val=&quot;00ED6C5A&quot;/&gt;&lt;wsp:rsid wsp:val=&quot;00ED764E&quot;/&gt;&lt;wsp:rsid wsp:val=&quot;00ED7C52&quot;/&gt;&lt;wsp:rsid wsp:val=&quot;00ED7E9E&quot;/&gt;&lt;wsp:rsid wsp:val=&quot;00EE11F2&quot;/&gt;&lt;wsp:rsid wsp:val=&quot;00EE147E&quot;/&gt;&lt;wsp:rsid wsp:val=&quot;00EE1569&quot;/&gt;&lt;wsp:rsid wsp:val=&quot;00EE1834&quot;/&gt;&lt;wsp:rsid wsp:val=&quot;00EE277C&quot;/&gt;&lt;wsp:rsid wsp:val=&quot;00EE327B&quot;/&gt;&lt;wsp:rsid wsp:val=&quot;00EE3612&quot;/&gt;&lt;wsp:rsid wsp:val=&quot;00EE39D5&quot;/&gt;&lt;wsp:rsid wsp:val=&quot;00EE3D9F&quot;/&gt;&lt;wsp:rsid wsp:val=&quot;00EE4515&quot;/&gt;&lt;wsp:rsid wsp:val=&quot;00EE46C2&quot;/&gt;&lt;wsp:rsid wsp:val=&quot;00EE4C4E&quot;/&gt;&lt;wsp:rsid wsp:val=&quot;00EE4FC5&quot;/&gt;&lt;wsp:rsid wsp:val=&quot;00EE52C0&quot;/&gt;&lt;wsp:rsid wsp:val=&quot;00EE5B82&quot;/&gt;&lt;wsp:rsid wsp:val=&quot;00EE5BF2&quot;/&gt;&lt;wsp:rsid wsp:val=&quot;00EE62FC&quot;/&gt;&lt;wsp:rsid wsp:val=&quot;00EE73E7&quot;/&gt;&lt;wsp:rsid wsp:val=&quot;00EE782B&quot;/&gt;&lt;wsp:rsid wsp:val=&quot;00EF13A5&quot;/&gt;&lt;wsp:rsid wsp:val=&quot;00EF17EC&quot;/&gt;&lt;wsp:rsid wsp:val=&quot;00EF1883&quot;/&gt;&lt;wsp:rsid wsp:val=&quot;00EF18C5&quot;/&gt;&lt;wsp:rsid wsp:val=&quot;00EF1BC1&quot;/&gt;&lt;wsp:rsid wsp:val=&quot;00EF1EE2&quot;/&gt;&lt;wsp:rsid wsp:val=&quot;00EF27D9&quot;/&gt;&lt;wsp:rsid wsp:val=&quot;00EF28A8&quot;/&gt;&lt;wsp:rsid wsp:val=&quot;00EF3AEC&quot;/&gt;&lt;wsp:rsid wsp:val=&quot;00EF3EDE&quot;/&gt;&lt;wsp:rsid wsp:val=&quot;00EF4157&quot;/&gt;&lt;wsp:rsid wsp:val=&quot;00EF4AB8&quot;/&gt;&lt;wsp:rsid wsp:val=&quot;00EF4BF4&quot;/&gt;&lt;wsp:rsid wsp:val=&quot;00EF4F64&quot;/&gt;&lt;wsp:rsid wsp:val=&quot;00EF56A4&quot;/&gt;&lt;wsp:rsid wsp:val=&quot;00EF6003&quot;/&gt;&lt;wsp:rsid wsp:val=&quot;00EF7456&quot;/&gt;&lt;wsp:rsid wsp:val=&quot;00EF7E3A&quot;/&gt;&lt;wsp:rsid wsp:val=&quot;00EF7E4B&quot;/&gt;&lt;wsp:rsid wsp:val=&quot;00F00CC0&quot;/&gt;&lt;wsp:rsid wsp:val=&quot;00F01B5B&quot;/&gt;&lt;wsp:rsid wsp:val=&quot;00F02392&quot;/&gt;&lt;wsp:rsid wsp:val=&quot;00F0282C&quot;/&gt;&lt;wsp:rsid wsp:val=&quot;00F03821&quot;/&gt;&lt;wsp:rsid wsp:val=&quot;00F03C50&quot;/&gt;&lt;wsp:rsid wsp:val=&quot;00F0401C&quot;/&gt;&lt;wsp:rsid wsp:val=&quot;00F04600&quot;/&gt;&lt;wsp:rsid wsp:val=&quot;00F04752&quot;/&gt;&lt;wsp:rsid wsp:val=&quot;00F04768&quot;/&gt;&lt;wsp:rsid wsp:val=&quot;00F04995&quot;/&gt;&lt;wsp:rsid wsp:val=&quot;00F04C38&quot;/&gt;&lt;wsp:rsid wsp:val=&quot;00F05066&quot;/&gt;&lt;wsp:rsid wsp:val=&quot;00F057FD&quot;/&gt;&lt;wsp:rsid wsp:val=&quot;00F05C9D&quot;/&gt;&lt;wsp:rsid wsp:val=&quot;00F05DE1&quot;/&gt;&lt;wsp:rsid wsp:val=&quot;00F06772&quot;/&gt;&lt;wsp:rsid wsp:val=&quot;00F0725F&quot;/&gt;&lt;wsp:rsid wsp:val=&quot;00F0731D&quot;/&gt;&lt;wsp:rsid wsp:val=&quot;00F100D2&quot;/&gt;&lt;wsp:rsid wsp:val=&quot;00F10C74&quot;/&gt;&lt;wsp:rsid wsp:val=&quot;00F110CF&quot;/&gt;&lt;wsp:rsid wsp:val=&quot;00F122D8&quot;/&gt;&lt;wsp:rsid wsp:val=&quot;00F12EE2&quot;/&gt;&lt;wsp:rsid wsp:val=&quot;00F12F71&quot;/&gt;&lt;wsp:rsid wsp:val=&quot;00F12FF4&quot;/&gt;&lt;wsp:rsid wsp:val=&quot;00F13B65&quot;/&gt;&lt;wsp:rsid wsp:val=&quot;00F143BB&quot;/&gt;&lt;wsp:rsid wsp:val=&quot;00F147DC&quot;/&gt;&lt;wsp:rsid wsp:val=&quot;00F1487E&quot;/&gt;&lt;wsp:rsid wsp:val=&quot;00F14DD6&quot;/&gt;&lt;wsp:rsid wsp:val=&quot;00F1678B&quot;/&gt;&lt;wsp:rsid wsp:val=&quot;00F16AA0&quot;/&gt;&lt;wsp:rsid wsp:val=&quot;00F17A92&quot;/&gt;&lt;wsp:rsid wsp:val=&quot;00F2084C&quot;/&gt;&lt;wsp:rsid wsp:val=&quot;00F20D40&quot;/&gt;&lt;wsp:rsid wsp:val=&quot;00F20EC2&quot;/&gt;&lt;wsp:rsid wsp:val=&quot;00F20F91&quot;/&gt;&lt;wsp:rsid wsp:val=&quot;00F20FB5&quot;/&gt;&lt;wsp:rsid wsp:val=&quot;00F20FC2&quot;/&gt;&lt;wsp:rsid wsp:val=&quot;00F21215&quot;/&gt;&lt;wsp:rsid wsp:val=&quot;00F21576&quot;/&gt;&lt;wsp:rsid wsp:val=&quot;00F21CFD&quot;/&gt;&lt;wsp:rsid wsp:val=&quot;00F22220&quot;/&gt;&lt;wsp:rsid wsp:val=&quot;00F22AA8&quot;/&gt;&lt;wsp:rsid wsp:val=&quot;00F23310&quot;/&gt;&lt;wsp:rsid wsp:val=&quot;00F24936&quot;/&gt;&lt;wsp:rsid wsp:val=&quot;00F25797&quot;/&gt;&lt;wsp:rsid wsp:val=&quot;00F25A5D&quot;/&gt;&lt;wsp:rsid wsp:val=&quot;00F25B20&quot;/&gt;&lt;wsp:rsid wsp:val=&quot;00F26093&quot;/&gt;&lt;wsp:rsid wsp:val=&quot;00F2617C&quot;/&gt;&lt;wsp:rsid wsp:val=&quot;00F2657B&quot;/&gt;&lt;wsp:rsid wsp:val=&quot;00F267BE&quot;/&gt;&lt;wsp:rsid wsp:val=&quot;00F26A5D&quot;/&gt;&lt;wsp:rsid wsp:val=&quot;00F27BCE&quot;/&gt;&lt;wsp:rsid wsp:val=&quot;00F27C0E&quot;/&gt;&lt;wsp:rsid wsp:val=&quot;00F300BF&quot;/&gt;&lt;wsp:rsid wsp:val=&quot;00F300CB&quot;/&gt;&lt;wsp:rsid wsp:val=&quot;00F30690&quot;/&gt;&lt;wsp:rsid wsp:val=&quot;00F30A65&quot;/&gt;&lt;wsp:rsid wsp:val=&quot;00F314C9&quot;/&gt;&lt;wsp:rsid wsp:val=&quot;00F31CEE&quot;/&gt;&lt;wsp:rsid wsp:val=&quot;00F322CC&quot;/&gt;&lt;wsp:rsid wsp:val=&quot;00F3295E&quot;/&gt;&lt;wsp:rsid wsp:val=&quot;00F33277&quot;/&gt;&lt;wsp:rsid wsp:val=&quot;00F3338C&quot;/&gt;&lt;wsp:rsid wsp:val=&quot;00F33C46&quot;/&gt;&lt;wsp:rsid wsp:val=&quot;00F345BC&quot;/&gt;&lt;wsp:rsid wsp:val=&quot;00F34A9E&quot;/&gt;&lt;wsp:rsid wsp:val=&quot;00F3501B&quot;/&gt;&lt;wsp:rsid wsp:val=&quot;00F350E2&quot;/&gt;&lt;wsp:rsid wsp:val=&quot;00F35574&quot;/&gt;&lt;wsp:rsid wsp:val=&quot;00F360C8&quot;/&gt;&lt;wsp:rsid wsp:val=&quot;00F364A8&quot;/&gt;&lt;wsp:rsid wsp:val=&quot;00F3665C&quot;/&gt;&lt;wsp:rsid wsp:val=&quot;00F36D1F&quot;/&gt;&lt;wsp:rsid wsp:val=&quot;00F3735A&quot;/&gt;&lt;wsp:rsid wsp:val=&quot;00F376A9&quot;/&gt;&lt;wsp:rsid wsp:val=&quot;00F379BE&quot;/&gt;&lt;wsp:rsid wsp:val=&quot;00F37ABA&quot;/&gt;&lt;wsp:rsid wsp:val=&quot;00F37C26&quot;/&gt;&lt;wsp:rsid wsp:val=&quot;00F40218&quot;/&gt;&lt;wsp:rsid wsp:val=&quot;00F40FA8&quot;/&gt;&lt;wsp:rsid wsp:val=&quot;00F41C1C&quot;/&gt;&lt;wsp:rsid wsp:val=&quot;00F41D00&quot;/&gt;&lt;wsp:rsid wsp:val=&quot;00F41DF6&quot;/&gt;&lt;wsp:rsid wsp:val=&quot;00F4300B&quot;/&gt;&lt;wsp:rsid wsp:val=&quot;00F43103&quot;/&gt;&lt;wsp:rsid wsp:val=&quot;00F43382&quot;/&gt;&lt;wsp:rsid wsp:val=&quot;00F433DA&quot;/&gt;&lt;wsp:rsid wsp:val=&quot;00F437EB&quot;/&gt;&lt;wsp:rsid wsp:val=&quot;00F43A53&quot;/&gt;&lt;wsp:rsid wsp:val=&quot;00F43F87&quot;/&gt;&lt;wsp:rsid wsp:val=&quot;00F44516&quot;/&gt;&lt;wsp:rsid wsp:val=&quot;00F445D0&quot;/&gt;&lt;wsp:rsid wsp:val=&quot;00F44962&quot;/&gt;&lt;wsp:rsid wsp:val=&quot;00F44A9C&quot;/&gt;&lt;wsp:rsid wsp:val=&quot;00F458BA&quot;/&gt;&lt;wsp:rsid wsp:val=&quot;00F47303&quot;/&gt;&lt;wsp:rsid wsp:val=&quot;00F4752D&quot;/&gt;&lt;wsp:rsid wsp:val=&quot;00F5063A&quot;/&gt;&lt;wsp:rsid wsp:val=&quot;00F5071E&quot;/&gt;&lt;wsp:rsid wsp:val=&quot;00F50DE2&quot;/&gt;&lt;wsp:rsid wsp:val=&quot;00F51034&quot;/&gt;&lt;wsp:rsid wsp:val=&quot;00F514E4&quot;/&gt;&lt;wsp:rsid wsp:val=&quot;00F51FF7&quot;/&gt;&lt;wsp:rsid wsp:val=&quot;00F531CC&quot;/&gt;&lt;wsp:rsid wsp:val=&quot;00F53326&quot;/&gt;&lt;wsp:rsid wsp:val=&quot;00F5356F&quot;/&gt;&lt;wsp:rsid wsp:val=&quot;00F53D07&quot;/&gt;&lt;wsp:rsid wsp:val=&quot;00F53F64&quot;/&gt;&lt;wsp:rsid wsp:val=&quot;00F54585&quot;/&gt;&lt;wsp:rsid wsp:val=&quot;00F54857&quot;/&gt;&lt;wsp:rsid wsp:val=&quot;00F554D5&quot;/&gt;&lt;wsp:rsid wsp:val=&quot;00F55661&quot;/&gt;&lt;wsp:rsid wsp:val=&quot;00F55A0A&quot;/&gt;&lt;wsp:rsid wsp:val=&quot;00F55E5E&quot;/&gt;&lt;wsp:rsid wsp:val=&quot;00F56140&quot;/&gt;&lt;wsp:rsid wsp:val=&quot;00F562E1&quot;/&gt;&lt;wsp:rsid wsp:val=&quot;00F56E7B&quot;/&gt;&lt;wsp:rsid wsp:val=&quot;00F5708F&quot;/&gt;&lt;wsp:rsid wsp:val=&quot;00F57E85&quot;/&gt;&lt;wsp:rsid wsp:val=&quot;00F57FA7&quot;/&gt;&lt;wsp:rsid wsp:val=&quot;00F60485&quot;/&gt;&lt;wsp:rsid wsp:val=&quot;00F606C7&quot;/&gt;&lt;wsp:rsid wsp:val=&quot;00F60DD4&quot;/&gt;&lt;wsp:rsid wsp:val=&quot;00F60E38&quot;/&gt;&lt;wsp:rsid wsp:val=&quot;00F610BB&quot;/&gt;&lt;wsp:rsid wsp:val=&quot;00F620ED&quot;/&gt;&lt;wsp:rsid wsp:val=&quot;00F62244&quot;/&gt;&lt;wsp:rsid wsp:val=&quot;00F62892&quot;/&gt;&lt;wsp:rsid wsp:val=&quot;00F62B37&quot;/&gt;&lt;wsp:rsid wsp:val=&quot;00F634FE&quot;/&gt;&lt;wsp:rsid wsp:val=&quot;00F63B0D&quot;/&gt;&lt;wsp:rsid wsp:val=&quot;00F642A7&quot;/&gt;&lt;wsp:rsid wsp:val=&quot;00F64A8C&quot;/&gt;&lt;wsp:rsid wsp:val=&quot;00F64B6B&quot;/&gt;&lt;wsp:rsid wsp:val=&quot;00F653A8&quot;/&gt;&lt;wsp:rsid wsp:val=&quot;00F65491&quot;/&gt;&lt;wsp:rsid wsp:val=&quot;00F65B81&quot;/&gt;&lt;wsp:rsid wsp:val=&quot;00F66183&quot;/&gt;&lt;wsp:rsid wsp:val=&quot;00F66805&quot;/&gt;&lt;wsp:rsid wsp:val=&quot;00F6680C&quot;/&gt;&lt;wsp:rsid wsp:val=&quot;00F66C9C&quot;/&gt;&lt;wsp:rsid wsp:val=&quot;00F67EE9&quot;/&gt;&lt;wsp:rsid wsp:val=&quot;00F702C0&quot;/&gt;&lt;wsp:rsid wsp:val=&quot;00F707A6&quot;/&gt;&lt;wsp:rsid wsp:val=&quot;00F7095B&quot;/&gt;&lt;wsp:rsid wsp:val=&quot;00F709ED&quot;/&gt;&lt;wsp:rsid wsp:val=&quot;00F712CB&quot;/&gt;&lt;wsp:rsid wsp:val=&quot;00F713F8&quot;/&gt;&lt;wsp:rsid wsp:val=&quot;00F717BB&quot;/&gt;&lt;wsp:rsid wsp:val=&quot;00F72188&quot;/&gt;&lt;wsp:rsid wsp:val=&quot;00F726C0&quot;/&gt;&lt;wsp:rsid wsp:val=&quot;00F72889&quot;/&gt;&lt;wsp:rsid wsp:val=&quot;00F7342E&quot;/&gt;&lt;wsp:rsid wsp:val=&quot;00F736C3&quot;/&gt;&lt;wsp:rsid wsp:val=&quot;00F74C36&quot;/&gt;&lt;wsp:rsid wsp:val=&quot;00F75141&quot;/&gt;&lt;wsp:rsid wsp:val=&quot;00F75465&quot;/&gt;&lt;wsp:rsid wsp:val=&quot;00F7548B&quot;/&gt;&lt;wsp:rsid wsp:val=&quot;00F75BE9&quot;/&gt;&lt;wsp:rsid wsp:val=&quot;00F765DE&quot;/&gt;&lt;wsp:rsid wsp:val=&quot;00F76CE9&quot;/&gt;&lt;wsp:rsid wsp:val=&quot;00F7734F&quot;/&gt;&lt;wsp:rsid wsp:val=&quot;00F77887&quot;/&gt;&lt;wsp:rsid wsp:val=&quot;00F8020C&quot;/&gt;&lt;wsp:rsid wsp:val=&quot;00F809B5&quot;/&gt;&lt;wsp:rsid wsp:val=&quot;00F80A0D&quot;/&gt;&lt;wsp:rsid wsp:val=&quot;00F80B74&quot;/&gt;&lt;wsp:rsid wsp:val=&quot;00F810CB&quot;/&gt;&lt;wsp:rsid wsp:val=&quot;00F81194&quot;/&gt;&lt;wsp:rsid wsp:val=&quot;00F81F68&quot;/&gt;&lt;wsp:rsid wsp:val=&quot;00F81FE3&quot;/&gt;&lt;wsp:rsid wsp:val=&quot;00F82AFD&quot;/&gt;&lt;wsp:rsid wsp:val=&quot;00F831FA&quot;/&gt;&lt;wsp:rsid wsp:val=&quot;00F84104&quot;/&gt;&lt;wsp:rsid wsp:val=&quot;00F841AC&quot;/&gt;&lt;wsp:rsid wsp:val=&quot;00F8453C&quot;/&gt;&lt;wsp:rsid wsp:val=&quot;00F850AB&quot;/&gt;&lt;wsp:rsid wsp:val=&quot;00F85959&quot;/&gt;&lt;wsp:rsid wsp:val=&quot;00F85E29&quot;/&gt;&lt;wsp:rsid wsp:val=&quot;00F8732B&quot;/&gt;&lt;wsp:rsid wsp:val=&quot;00F87523&quot;/&gt;&lt;wsp:rsid wsp:val=&quot;00F87AC8&quot;/&gt;&lt;wsp:rsid wsp:val=&quot;00F87D22&quot;/&gt;&lt;wsp:rsid wsp:val=&quot;00F87EBD&quot;/&gt;&lt;wsp:rsid wsp:val=&quot;00F90FD7&quot;/&gt;&lt;wsp:rsid wsp:val=&quot;00F91371&quot;/&gt;&lt;wsp:rsid wsp:val=&quot;00F922F6&quot;/&gt;&lt;wsp:rsid wsp:val=&quot;00F92819&quot;/&gt;&lt;wsp:rsid wsp:val=&quot;00F93F04&quot;/&gt;&lt;wsp:rsid wsp:val=&quot;00F94482&quot;/&gt;&lt;wsp:rsid wsp:val=&quot;00F9466F&quot;/&gt;&lt;wsp:rsid wsp:val=&quot;00F9510B&quot;/&gt;&lt;wsp:rsid wsp:val=&quot;00F95169&quot;/&gt;&lt;wsp:rsid wsp:val=&quot;00F95F2F&quot;/&gt;&lt;wsp:rsid wsp:val=&quot;00F969C8&quot;/&gt;&lt;wsp:rsid wsp:val=&quot;00F96E06&quot;/&gt;&lt;wsp:rsid wsp:val=&quot;00F96E2F&quot;/&gt;&lt;wsp:rsid wsp:val=&quot;00F97753&quot;/&gt;&lt;wsp:rsid wsp:val=&quot;00F97B91&quot;/&gt;&lt;wsp:rsid wsp:val=&quot;00F97E26&quot;/&gt;&lt;wsp:rsid wsp:val=&quot;00F97F16&quot;/&gt;&lt;wsp:rsid wsp:val=&quot;00FA00FC&quot;/&gt;&lt;wsp:rsid wsp:val=&quot;00FA0B85&quot;/&gt;&lt;wsp:rsid wsp:val=&quot;00FA11D5&quot;/&gt;&lt;wsp:rsid wsp:val=&quot;00FA1685&quot;/&gt;&lt;wsp:rsid wsp:val=&quot;00FA21A5&quot;/&gt;&lt;wsp:rsid wsp:val=&quot;00FA289D&quot;/&gt;&lt;wsp:rsid wsp:val=&quot;00FA2E52&quot;/&gt;&lt;wsp:rsid wsp:val=&quot;00FA2E6B&quot;/&gt;&lt;wsp:rsid wsp:val=&quot;00FA2F50&quot;/&gt;&lt;wsp:rsid wsp:val=&quot;00FA3259&quot;/&gt;&lt;wsp:rsid wsp:val=&quot;00FA481B&quot;/&gt;&lt;wsp:rsid wsp:val=&quot;00FA5C86&quot;/&gt;&lt;wsp:rsid wsp:val=&quot;00FA5D15&quot;/&gt;&lt;wsp:rsid wsp:val=&quot;00FA62B6&quot;/&gt;&lt;wsp:rsid wsp:val=&quot;00FA6954&quot;/&gt;&lt;wsp:rsid wsp:val=&quot;00FA7329&quot;/&gt;&lt;wsp:rsid wsp:val=&quot;00FB00CD&quot;/&gt;&lt;wsp:rsid wsp:val=&quot;00FB026C&quot;/&gt;&lt;wsp:rsid wsp:val=&quot;00FB0508&quot;/&gt;&lt;wsp:rsid wsp:val=&quot;00FB1954&quot;/&gt;&lt;wsp:rsid wsp:val=&quot;00FB2E07&quot;/&gt;&lt;wsp:rsid wsp:val=&quot;00FB51A1&quot;/&gt;&lt;wsp:rsid wsp:val=&quot;00FB5372&quot;/&gt;&lt;wsp:rsid wsp:val=&quot;00FB5630&quot;/&gt;&lt;wsp:rsid wsp:val=&quot;00FB6028&quot;/&gt;&lt;wsp:rsid wsp:val=&quot;00FB6104&quot;/&gt;&lt;wsp:rsid wsp:val=&quot;00FB7314&quot;/&gt;&lt;wsp:rsid wsp:val=&quot;00FB76E5&quot;/&gt;&lt;wsp:rsid wsp:val=&quot;00FC037F&quot;/&gt;&lt;wsp:rsid wsp:val=&quot;00FC06EF&quot;/&gt;&lt;wsp:rsid wsp:val=&quot;00FC0E9F&quot;/&gt;&lt;wsp:rsid wsp:val=&quot;00FC2681&quot;/&gt;&lt;wsp:rsid wsp:val=&quot;00FC280B&quot;/&gt;&lt;wsp:rsid wsp:val=&quot;00FC3B67&quot;/&gt;&lt;wsp:rsid wsp:val=&quot;00FC3D6C&quot;/&gt;&lt;wsp:rsid wsp:val=&quot;00FC3F69&quot;/&gt;&lt;wsp:rsid wsp:val=&quot;00FC477E&quot;/&gt;&lt;wsp:rsid wsp:val=&quot;00FC4E5E&quot;/&gt;&lt;wsp:rsid wsp:val=&quot;00FC51C1&quot;/&gt;&lt;wsp:rsid wsp:val=&quot;00FC533E&quot;/&gt;&lt;wsp:rsid wsp:val=&quot;00FC547F&quot;/&gt;&lt;wsp:rsid wsp:val=&quot;00FC62F4&quot;/&gt;&lt;wsp:rsid wsp:val=&quot;00FC7358&quot;/&gt;&lt;wsp:rsid wsp:val=&quot;00FC791F&quot;/&gt;&lt;wsp:rsid wsp:val=&quot;00FC7B8F&quot;/&gt;&lt;wsp:rsid wsp:val=&quot;00FC7C96&quot;/&gt;&lt;wsp:rsid wsp:val=&quot;00FC7DD6&quot;/&gt;&lt;wsp:rsid wsp:val=&quot;00FD0A85&quot;/&gt;&lt;wsp:rsid wsp:val=&quot;00FD0C79&quot;/&gt;&lt;wsp:rsid wsp:val=&quot;00FD1448&quot;/&gt;&lt;wsp:rsid wsp:val=&quot;00FD22E4&quot;/&gt;&lt;wsp:rsid wsp:val=&quot;00FD24E5&quot;/&gt;&lt;wsp:rsid wsp:val=&quot;00FD28F5&quot;/&gt;&lt;wsp:rsid wsp:val=&quot;00FD2943&quot;/&gt;&lt;wsp:rsid wsp:val=&quot;00FD338A&quot;/&gt;&lt;wsp:rsid wsp:val=&quot;00FD3444&quot;/&gt;&lt;wsp:rsid wsp:val=&quot;00FD36CD&quot;/&gt;&lt;wsp:rsid wsp:val=&quot;00FD3B38&quot;/&gt;&lt;wsp:rsid wsp:val=&quot;00FD41EA&quot;/&gt;&lt;wsp:rsid wsp:val=&quot;00FD476D&quot;/&gt;&lt;wsp:rsid wsp:val=&quot;00FD5316&quot;/&gt;&lt;wsp:rsid wsp:val=&quot;00FD5A1F&quot;/&gt;&lt;wsp:rsid wsp:val=&quot;00FD5D22&quot;/&gt;&lt;wsp:rsid wsp:val=&quot;00FD60B0&quot;/&gt;&lt;wsp:rsid wsp:val=&quot;00FD6441&quot;/&gt;&lt;wsp:rsid wsp:val=&quot;00FD6695&quot;/&gt;&lt;wsp:rsid wsp:val=&quot;00FD68B2&quot;/&gt;&lt;wsp:rsid wsp:val=&quot;00FD72E8&quot;/&gt;&lt;wsp:rsid wsp:val=&quot;00FD7728&quot;/&gt;&lt;wsp:rsid wsp:val=&quot;00FE049F&quot;/&gt;&lt;wsp:rsid wsp:val=&quot;00FE0ACC&quot;/&gt;&lt;wsp:rsid wsp:val=&quot;00FE0DB2&quot;/&gt;&lt;wsp:rsid wsp:val=&quot;00FE19EF&quot;/&gt;&lt;wsp:rsid wsp:val=&quot;00FE2471&quot;/&gt;&lt;wsp:rsid wsp:val=&quot;00FE35AE&quot;/&gt;&lt;wsp:rsid wsp:val=&quot;00FE3E44&quot;/&gt;&lt;wsp:rsid wsp:val=&quot;00FE4055&quot;/&gt;&lt;wsp:rsid wsp:val=&quot;00FE4078&quot;/&gt;&lt;wsp:rsid wsp:val=&quot;00FE4376&quot;/&gt;&lt;wsp:rsid wsp:val=&quot;00FE4390&quot;/&gt;&lt;wsp:rsid wsp:val=&quot;00FE4537&quot;/&gt;&lt;wsp:rsid wsp:val=&quot;00FE4A3E&quot;/&gt;&lt;wsp:rsid wsp:val=&quot;00FE50EE&quot;/&gt;&lt;wsp:rsid wsp:val=&quot;00FE51B1&quot;/&gt;&lt;wsp:rsid wsp:val=&quot;00FE51EE&quot;/&gt;&lt;wsp:rsid wsp:val=&quot;00FE5686&quot;/&gt;&lt;wsp:rsid wsp:val=&quot;00FE57B2&quot;/&gt;&lt;wsp:rsid wsp:val=&quot;00FE5BE5&quot;/&gt;&lt;wsp:rsid wsp:val=&quot;00FE69BB&quot;/&gt;&lt;wsp:rsid wsp:val=&quot;00FE7B4C&quot;/&gt;&lt;wsp:rsid wsp:val=&quot;00FF00E8&quot;/&gt;&lt;wsp:rsid wsp:val=&quot;00FF1998&quot;/&gt;&lt;wsp:rsid wsp:val=&quot;00FF21F1&quot;/&gt;&lt;wsp:rsid wsp:val=&quot;00FF27AE&quot;/&gt;&lt;wsp:rsid wsp:val=&quot;00FF2B7F&quot;/&gt;&lt;wsp:rsid wsp:val=&quot;00FF2C5D&quot;/&gt;&lt;wsp:rsid wsp:val=&quot;00FF2EA3&quot;/&gt;&lt;wsp:rsid wsp:val=&quot;00FF390E&quot;/&gt;&lt;wsp:rsid wsp:val=&quot;00FF3A55&quot;/&gt;&lt;wsp:rsid wsp:val=&quot;00FF3FB7&quot;/&gt;&lt;wsp:rsid wsp:val=&quot;00FF495C&quot;/&gt;&lt;wsp:rsid wsp:val=&quot;00FF628C&quot;/&gt;&lt;wsp:rsid wsp:val=&quot;00FF6A26&quot;/&gt;&lt;wsp:rsid wsp:val=&quot;00FF6C64&quot;/&gt;&lt;wsp:rsid wsp:val=&quot;00FF6C70&quot;/&gt;&lt;wsp:rsid wsp:val=&quot;00FF6EF7&quot;/&gt;&lt;wsp:rsid wsp:val=&quot;00FF71AF&quot;/&gt;&lt;wsp:rsid wsp:val=&quot;00FF73D9&quot;/&gt;&lt;wsp:rsid wsp:val=&quot;00FF7433&quot;/&gt;&lt;wsp:rsid wsp:val=&quot;00FF7D94&quot;/&gt;&lt;/wsp:rsids&gt;&lt;/w:docPr&gt;&lt;w:body&gt;&lt;w:p wsp:rsidR=&quot;00000000&quot; wsp:rsidRDefault=&quot;00AC12F3&quot;&gt;&lt;m:oMathPara&gt;&lt;m:oMath&gt;&lt;m:f&gt;&lt;m:fPr&gt;&lt;m:ctrlPr&gt;&lt;w:rPr&gt;&lt;w:rFonts w:ascii=&quot;Cambria Math&quot; w:h-ansi=&quot;Cambria Math&quot;/&gt;&lt;wx:font wx:val=&quot;Cambria Math&quot;/&gt;&lt;w:i/&gt;&lt;w:color w:val=&quot;000000&quot;/&gt;&lt;w:sz w:val=&quot;24&quot;/&gt;&lt;w:sz-cs w:val=&quot;24&quot;/&gt;&lt;/w:rPr&gt;&lt;/m:ctrlPr&gt;&lt;/m:fPr&gt;&lt;m:num&gt;&lt;m:r&gt;&lt;w:rPr&gt;&lt;w:rFonts w:ascii=&quot;Cambria Math&quot; w:h-ansi=&quot;Cambria Math&quot;/&gt;&lt;wx:font wx:val=&quot;Cambria Math&quot;/&gt;&lt;w:i/&gt;&lt;w:color w:val=&quot;000000&quot;/&gt;&lt;w:sz w:val=&quot;24&quot;/&gt;&lt;w:sz-cs w:val=&quot;24&quot;/&gt;&lt;/w:rPr&gt;&lt;m:t&gt;2&lt;/m:t&gt;&lt;/m:r&gt;&lt;/m:num&gt;&lt;m:den&gt;&lt;m:r&gt;&lt;w:rPr&gt;&lt;w:rFonts w:ascii=&quot;Cambria Math&quot; w:h-ansi=&quot;Cambria Math&quot;/&gt;&lt;wx:font wx:val=&quot;Cambria Math&quot;/&gt;&lt;w:i/&gt;&lt;w:color w:val=&quot;000000&quot;/&gt;&lt;w:sz w:val=&quot;24&quot;/&gt;&lt;w:sz-cs w:val=&quot;24&quot;/&gt;&lt;/w:rPr&gt;&lt;m:t&gt;44&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3" o:title="" chromakey="white"/>
                </v:shape>
              </w:pict>
            </w:r>
          </w:p>
        </w:tc>
        <w:tc>
          <w:tcPr>
            <w:tcW w:w="964" w:type="dxa"/>
          </w:tcPr>
          <w:p w:rsidR="001D4016" w:rsidRPr="004C5B11" w:rsidRDefault="0008764D" w:rsidP="001610C2">
            <w:pPr>
              <w:spacing w:after="0" w:line="240" w:lineRule="auto"/>
              <w:ind w:left="708"/>
              <w:jc w:val="center"/>
              <w:rPr>
                <w:color w:val="000000" w:themeColor="text1"/>
                <w:sz w:val="24"/>
                <w:szCs w:val="24"/>
              </w:rPr>
            </w:pPr>
            <w:r>
              <w:pict>
                <v:shape id="_x0000_i1026" type="#_x0000_t75" style="width:13.5pt;height:29.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03F6F&quot;/&gt;&lt;wsp:rsid wsp:val=&quot;00000553&quot;/&gt;&lt;wsp:rsid wsp:val=&quot;000007AD&quot;/&gt;&lt;wsp:rsid wsp:val=&quot;00000DEF&quot;/&gt;&lt;wsp:rsid wsp:val=&quot;000011B4&quot;/&gt;&lt;wsp:rsid wsp:val=&quot;000012BF&quot;/&gt;&lt;wsp:rsid wsp:val=&quot;00001898&quot;/&gt;&lt;wsp:rsid wsp:val=&quot;0000198A&quot;/&gt;&lt;wsp:rsid wsp:val=&quot;00001B32&quot;/&gt;&lt;wsp:rsid wsp:val=&quot;00002353&quot;/&gt;&lt;wsp:rsid wsp:val=&quot;000024B6&quot;/&gt;&lt;wsp:rsid wsp:val=&quot;00002656&quot;/&gt;&lt;wsp:rsid wsp:val=&quot;000028F7&quot;/&gt;&lt;wsp:rsid wsp:val=&quot;00002B13&quot;/&gt;&lt;wsp:rsid wsp:val=&quot;00002BB1&quot;/&gt;&lt;wsp:rsid wsp:val=&quot;00002E24&quot;/&gt;&lt;wsp:rsid wsp:val=&quot;000030CC&quot;/&gt;&lt;wsp:rsid wsp:val=&quot;000037A0&quot;/&gt;&lt;wsp:rsid wsp:val=&quot;00003985&quot;/&gt;&lt;wsp:rsid wsp:val=&quot;00003B6F&quot;/&gt;&lt;wsp:rsid wsp:val=&quot;00004B0F&quot;/&gt;&lt;wsp:rsid wsp:val=&quot;00004C61&quot;/&gt;&lt;wsp:rsid wsp:val=&quot;00005B7E&quot;/&gt;&lt;wsp:rsid wsp:val=&quot;00006236&quot;/&gt;&lt;wsp:rsid wsp:val=&quot;00006BCA&quot;/&gt;&lt;wsp:rsid wsp:val=&quot;00007278&quot;/&gt;&lt;wsp:rsid wsp:val=&quot;000076E2&quot;/&gt;&lt;wsp:rsid wsp:val=&quot;00007880&quot;/&gt;&lt;wsp:rsid wsp:val=&quot;00010A0D&quot;/&gt;&lt;wsp:rsid wsp:val=&quot;00011650&quot;/&gt;&lt;wsp:rsid wsp:val=&quot;00011ABB&quot;/&gt;&lt;wsp:rsid wsp:val=&quot;00011F6C&quot;/&gt;&lt;wsp:rsid wsp:val=&quot;00012AD6&quot;/&gt;&lt;wsp:rsid wsp:val=&quot;00012E8A&quot;/&gt;&lt;wsp:rsid wsp:val=&quot;00012FA9&quot;/&gt;&lt;wsp:rsid wsp:val=&quot;00012FE8&quot;/&gt;&lt;wsp:rsid wsp:val=&quot;000131C3&quot;/&gt;&lt;wsp:rsid wsp:val=&quot;00014150&quot;/&gt;&lt;wsp:rsid wsp:val=&quot;00014AB6&quot;/&gt;&lt;wsp:rsid wsp:val=&quot;00014B92&quot;/&gt;&lt;wsp:rsid wsp:val=&quot;00014EC6&quot;/&gt;&lt;wsp:rsid wsp:val=&quot;00014FB5&quot;/&gt;&lt;wsp:rsid wsp:val=&quot;000153BC&quot;/&gt;&lt;wsp:rsid wsp:val=&quot;000157A9&quot;/&gt;&lt;wsp:rsid wsp:val=&quot;0001585E&quot;/&gt;&lt;wsp:rsid wsp:val=&quot;00016802&quot;/&gt;&lt;wsp:rsid wsp:val=&quot;00016A80&quot;/&gt;&lt;wsp:rsid wsp:val=&quot;00016AC7&quot;/&gt;&lt;wsp:rsid wsp:val=&quot;000171A3&quot;/&gt;&lt;wsp:rsid wsp:val=&quot;00017A89&quot;/&gt;&lt;wsp:rsid wsp:val=&quot;00017B35&quot;/&gt;&lt;wsp:rsid wsp:val=&quot;00017B55&quot;/&gt;&lt;wsp:rsid wsp:val=&quot;00021F72&quot;/&gt;&lt;wsp:rsid wsp:val=&quot;00022350&quot;/&gt;&lt;wsp:rsid wsp:val=&quot;0002261A&quot;/&gt;&lt;wsp:rsid wsp:val=&quot;000227B0&quot;/&gt;&lt;wsp:rsid wsp:val=&quot;000232F6&quot;/&gt;&lt;wsp:rsid wsp:val=&quot;000234B8&quot;/&gt;&lt;wsp:rsid wsp:val=&quot;00023851&quot;/&gt;&lt;wsp:rsid wsp:val=&quot;00023AA9&quot;/&gt;&lt;wsp:rsid wsp:val=&quot;00024430&quot;/&gt;&lt;wsp:rsid wsp:val=&quot;00024B2D&quot;/&gt;&lt;wsp:rsid wsp:val=&quot;00025152&quot;/&gt;&lt;wsp:rsid wsp:val=&quot;000258A5&quot;/&gt;&lt;wsp:rsid wsp:val=&quot;00025BEF&quot;/&gt;&lt;wsp:rsid wsp:val=&quot;00025BF9&quot;/&gt;&lt;wsp:rsid wsp:val=&quot;000264D5&quot;/&gt;&lt;wsp:rsid wsp:val=&quot;00026EC1&quot;/&gt;&lt;wsp:rsid wsp:val=&quot;000274AC&quot;/&gt;&lt;wsp:rsid wsp:val=&quot;000275C2&quot;/&gt;&lt;wsp:rsid wsp:val=&quot;00027FB1&quot;/&gt;&lt;wsp:rsid wsp:val=&quot;0003000A&quot;/&gt;&lt;wsp:rsid wsp:val=&quot;0003073F&quot;/&gt;&lt;wsp:rsid wsp:val=&quot;0003098C&quot;/&gt;&lt;wsp:rsid wsp:val=&quot;00030E83&quot;/&gt;&lt;wsp:rsid wsp:val=&quot;00032313&quot;/&gt;&lt;wsp:rsid wsp:val=&quot;00032823&quot;/&gt;&lt;wsp:rsid wsp:val=&quot;00032861&quot;/&gt;&lt;wsp:rsid wsp:val=&quot;000328DD&quot;/&gt;&lt;wsp:rsid wsp:val=&quot;00032936&quot;/&gt;&lt;wsp:rsid wsp:val=&quot;0003300F&quot;/&gt;&lt;wsp:rsid wsp:val=&quot;000331E6&quot;/&gt;&lt;wsp:rsid wsp:val=&quot;0003379C&quot;/&gt;&lt;wsp:rsid wsp:val=&quot;000345DC&quot;/&gt;&lt;wsp:rsid wsp:val=&quot;0003468E&quot;/&gt;&lt;wsp:rsid wsp:val=&quot;000349AD&quot;/&gt;&lt;wsp:rsid wsp:val=&quot;000349B0&quot;/&gt;&lt;wsp:rsid wsp:val=&quot;00034C64&quot;/&gt;&lt;wsp:rsid wsp:val=&quot;00035CB2&quot;/&gt;&lt;wsp:rsid wsp:val=&quot;0003663D&quot;/&gt;&lt;wsp:rsid wsp:val=&quot;00036FC6&quot;/&gt;&lt;wsp:rsid wsp:val=&quot;000379AC&quot;/&gt;&lt;wsp:rsid wsp:val=&quot;000402BC&quot;/&gt;&lt;wsp:rsid wsp:val=&quot;000404CB&quot;/&gt;&lt;wsp:rsid wsp:val=&quot;00040A93&quot;/&gt;&lt;wsp:rsid wsp:val=&quot;00040B44&quot;/&gt;&lt;wsp:rsid wsp:val=&quot;00040BFC&quot;/&gt;&lt;wsp:rsid wsp:val=&quot;00041009&quot;/&gt;&lt;wsp:rsid wsp:val=&quot;0004177D&quot;/&gt;&lt;wsp:rsid wsp:val=&quot;00043382&quot;/&gt;&lt;wsp:rsid wsp:val=&quot;0004373B&quot;/&gt;&lt;wsp:rsid wsp:val=&quot;00043833&quot;/&gt;&lt;wsp:rsid wsp:val=&quot;00043BAA&quot;/&gt;&lt;wsp:rsid wsp:val=&quot;000443A0&quot;/&gt;&lt;wsp:rsid wsp:val=&quot;00044712&quot;/&gt;&lt;wsp:rsid wsp:val=&quot;00044AF3&quot;/&gt;&lt;wsp:rsid wsp:val=&quot;00045317&quot;/&gt;&lt;wsp:rsid wsp:val=&quot;000455FA&quot;/&gt;&lt;wsp:rsid wsp:val=&quot;00045988&quot;/&gt;&lt;wsp:rsid wsp:val=&quot;0004633E&quot;/&gt;&lt;wsp:rsid wsp:val=&quot;000469C4&quot;/&gt;&lt;wsp:rsid wsp:val=&quot;00046AD4&quot;/&gt;&lt;wsp:rsid wsp:val=&quot;00046B53&quot;/&gt;&lt;wsp:rsid wsp:val=&quot;0004771F&quot;/&gt;&lt;wsp:rsid wsp:val=&quot;000478F8&quot;/&gt;&lt;wsp:rsid wsp:val=&quot;0005058E&quot;/&gt;&lt;wsp:rsid wsp:val=&quot;0005094F&quot;/&gt;&lt;wsp:rsid wsp:val=&quot;00050B1C&quot;/&gt;&lt;wsp:rsid wsp:val=&quot;00051D36&quot;/&gt;&lt;wsp:rsid wsp:val=&quot;00051FFC&quot;/&gt;&lt;wsp:rsid wsp:val=&quot;000523D6&quot;/&gt;&lt;wsp:rsid wsp:val=&quot;00052854&quot;/&gt;&lt;wsp:rsid wsp:val=&quot;00052AA8&quot;/&gt;&lt;wsp:rsid wsp:val=&quot;00052C0B&quot;/&gt;&lt;wsp:rsid wsp:val=&quot;00052D2B&quot;/&gt;&lt;wsp:rsid wsp:val=&quot;0005351C&quot;/&gt;&lt;wsp:rsid wsp:val=&quot;00053649&quot;/&gt;&lt;wsp:rsid wsp:val=&quot;00053BC4&quot;/&gt;&lt;wsp:rsid wsp:val=&quot;000544B9&quot;/&gt;&lt;wsp:rsid wsp:val=&quot;000548F0&quot;/&gt;&lt;wsp:rsid wsp:val=&quot;00054A79&quot;/&gt;&lt;wsp:rsid wsp:val=&quot;00054EF0&quot;/&gt;&lt;wsp:rsid wsp:val=&quot;00054FC3&quot;/&gt;&lt;wsp:rsid wsp:val=&quot;000557A3&quot;/&gt;&lt;wsp:rsid wsp:val=&quot;000557D5&quot;/&gt;&lt;wsp:rsid wsp:val=&quot;0005626E&quot;/&gt;&lt;wsp:rsid wsp:val=&quot;00056C65&quot;/&gt;&lt;wsp:rsid wsp:val=&quot;00057247&quot;/&gt;&lt;wsp:rsid wsp:val=&quot;00057409&quot;/&gt;&lt;wsp:rsid wsp:val=&quot;00057FD1&quot;/&gt;&lt;wsp:rsid wsp:val=&quot;000605A3&quot;/&gt;&lt;wsp:rsid wsp:val=&quot;00060642&quot;/&gt;&lt;wsp:rsid wsp:val=&quot;000606E8&quot;/&gt;&lt;wsp:rsid wsp:val=&quot;000636A9&quot;/&gt;&lt;wsp:rsid wsp:val=&quot;00063711&quot;/&gt;&lt;wsp:rsid wsp:val=&quot;00063FD4&quot;/&gt;&lt;wsp:rsid wsp:val=&quot;0006488B&quot;/&gt;&lt;wsp:rsid wsp:val=&quot;00065390&quot;/&gt;&lt;wsp:rsid wsp:val=&quot;000672A6&quot;/&gt;&lt;wsp:rsid wsp:val=&quot;000674D3&quot;/&gt;&lt;wsp:rsid wsp:val=&quot;00067789&quot;/&gt;&lt;wsp:rsid wsp:val=&quot;00067A69&quot;/&gt;&lt;wsp:rsid wsp:val=&quot;00067A90&quot;/&gt;&lt;wsp:rsid wsp:val=&quot;00067AD3&quot;/&gt;&lt;wsp:rsid wsp:val=&quot;00067D36&quot;/&gt;&lt;wsp:rsid wsp:val=&quot;00067EFB&quot;/&gt;&lt;wsp:rsid wsp:val=&quot;00070720&quot;/&gt;&lt;wsp:rsid wsp:val=&quot;00070912&quot;/&gt;&lt;wsp:rsid wsp:val=&quot;000709E3&quot;/&gt;&lt;wsp:rsid wsp:val=&quot;00070D23&quot;/&gt;&lt;wsp:rsid wsp:val=&quot;000715FA&quot;/&gt;&lt;wsp:rsid wsp:val=&quot;00071749&quot;/&gt;&lt;wsp:rsid wsp:val=&quot;00071E4C&quot;/&gt;&lt;wsp:rsid wsp:val=&quot;00071E9C&quot;/&gt;&lt;wsp:rsid wsp:val=&quot;00071FF7&quot;/&gt;&lt;wsp:rsid wsp:val=&quot;00072272&quot;/&gt;&lt;wsp:rsid wsp:val=&quot;000722A3&quot;/&gt;&lt;wsp:rsid wsp:val=&quot;0007328C&quot;/&gt;&lt;wsp:rsid wsp:val=&quot;00073AC5&quot;/&gt;&lt;wsp:rsid wsp:val=&quot;000748ED&quot;/&gt;&lt;wsp:rsid wsp:val=&quot;00074FF4&quot;/&gt;&lt;wsp:rsid wsp:val=&quot;000750BF&quot;/&gt;&lt;wsp:rsid wsp:val=&quot;00075BB3&quot;/&gt;&lt;wsp:rsid wsp:val=&quot;0007602A&quot;/&gt;&lt;wsp:rsid wsp:val=&quot;0007603A&quot;/&gt;&lt;wsp:rsid wsp:val=&quot;00076227&quot;/&gt;&lt;wsp:rsid wsp:val=&quot;000764A3&quot;/&gt;&lt;wsp:rsid wsp:val=&quot;000767E5&quot;/&gt;&lt;wsp:rsid wsp:val=&quot;00076BB5&quot;/&gt;&lt;wsp:rsid wsp:val=&quot;00076D1B&quot;/&gt;&lt;wsp:rsid wsp:val=&quot;00077BCC&quot;/&gt;&lt;wsp:rsid wsp:val=&quot;00077EBA&quot;/&gt;&lt;wsp:rsid wsp:val=&quot;000810A2&quot;/&gt;&lt;wsp:rsid wsp:val=&quot;00081217&quot;/&gt;&lt;wsp:rsid wsp:val=&quot;00082003&quot;/&gt;&lt;wsp:rsid wsp:val=&quot;0008293E&quot;/&gt;&lt;wsp:rsid wsp:val=&quot;00082A23&quot;/&gt;&lt;wsp:rsid wsp:val=&quot;00082DE3&quot;/&gt;&lt;wsp:rsid wsp:val=&quot;00082ED3&quot;/&gt;&lt;wsp:rsid wsp:val=&quot;0008348D&quot;/&gt;&lt;wsp:rsid wsp:val=&quot;00083585&quot;/&gt;&lt;wsp:rsid wsp:val=&quot;00083753&quot;/&gt;&lt;wsp:rsid wsp:val=&quot;00083A5C&quot;/&gt;&lt;wsp:rsid wsp:val=&quot;00083F4E&quot;/&gt;&lt;wsp:rsid wsp:val=&quot;000844C0&quot;/&gt;&lt;wsp:rsid wsp:val=&quot;0008516E&quot;/&gt;&lt;wsp:rsid wsp:val=&quot;00085C1E&quot;/&gt;&lt;wsp:rsid wsp:val=&quot;00085C75&quot;/&gt;&lt;wsp:rsid wsp:val=&quot;000860EE&quot;/&gt;&lt;wsp:rsid wsp:val=&quot;00086AAD&quot;/&gt;&lt;wsp:rsid wsp:val=&quot;00086B79&quot;/&gt;&lt;wsp:rsid wsp:val=&quot;00086E13&quot;/&gt;&lt;wsp:rsid wsp:val=&quot;00086E14&quot;/&gt;&lt;wsp:rsid wsp:val=&quot;00087A83&quot;/&gt;&lt;wsp:rsid wsp:val=&quot;00087D82&quot;/&gt;&lt;wsp:rsid wsp:val=&quot;00090CEB&quot;/&gt;&lt;wsp:rsid wsp:val=&quot;00091853&quot;/&gt;&lt;wsp:rsid wsp:val=&quot;0009210F&quot;/&gt;&lt;wsp:rsid wsp:val=&quot;0009251F&quot;/&gt;&lt;wsp:rsid wsp:val=&quot;00092AB5&quot;/&gt;&lt;wsp:rsid wsp:val=&quot;000931DF&quot;/&gt;&lt;wsp:rsid wsp:val=&quot;0009336A&quot;/&gt;&lt;wsp:rsid wsp:val=&quot;0009343D&quot;/&gt;&lt;wsp:rsid wsp:val=&quot;00093BE3&quot;/&gt;&lt;wsp:rsid wsp:val=&quot;00093F3E&quot;/&gt;&lt;wsp:rsid wsp:val=&quot;00093FF7&quot;/&gt;&lt;wsp:rsid wsp:val=&quot;0009426C&quot;/&gt;&lt;wsp:rsid wsp:val=&quot;000944F5&quot;/&gt;&lt;wsp:rsid wsp:val=&quot;00094C61&quot;/&gt;&lt;wsp:rsid wsp:val=&quot;00094FC0&quot;/&gt;&lt;wsp:rsid wsp:val=&quot;00094FE3&quot;/&gt;&lt;wsp:rsid wsp:val=&quot;00095200&quot;/&gt;&lt;wsp:rsid wsp:val=&quot;000953AD&quot;/&gt;&lt;wsp:rsid wsp:val=&quot;00095B1E&quot;/&gt;&lt;wsp:rsid wsp:val=&quot;00095DD0&quot;/&gt;&lt;wsp:rsid wsp:val=&quot;000960D1&quot;/&gt;&lt;wsp:rsid wsp:val=&quot;000961E4&quot;/&gt;&lt;wsp:rsid wsp:val=&quot;00097597&quot;/&gt;&lt;wsp:rsid wsp:val=&quot;000A0F4C&quot;/&gt;&lt;wsp:rsid wsp:val=&quot;000A18B1&quot;/&gt;&lt;wsp:rsid wsp:val=&quot;000A1F73&quot;/&gt;&lt;wsp:rsid wsp:val=&quot;000A2881&quot;/&gt;&lt;wsp:rsid wsp:val=&quot;000A28DA&quot;/&gt;&lt;wsp:rsid wsp:val=&quot;000A2DF3&quot;/&gt;&lt;wsp:rsid wsp:val=&quot;000A2E85&quot;/&gt;&lt;wsp:rsid wsp:val=&quot;000A2F26&quot;/&gt;&lt;wsp:rsid wsp:val=&quot;000A34BC&quot;/&gt;&lt;wsp:rsid wsp:val=&quot;000A41F7&quot;/&gt;&lt;wsp:rsid wsp:val=&quot;000A4BDD&quot;/&gt;&lt;wsp:rsid wsp:val=&quot;000A500C&quot;/&gt;&lt;wsp:rsid wsp:val=&quot;000A52F1&quot;/&gt;&lt;wsp:rsid wsp:val=&quot;000A572F&quot;/&gt;&lt;wsp:rsid wsp:val=&quot;000A5F3A&quot;/&gt;&lt;wsp:rsid wsp:val=&quot;000A639A&quot;/&gt;&lt;wsp:rsid wsp:val=&quot;000A6DE2&quot;/&gt;&lt;wsp:rsid wsp:val=&quot;000A71E3&quot;/&gt;&lt;wsp:rsid wsp:val=&quot;000A7D4F&quot;/&gt;&lt;wsp:rsid wsp:val=&quot;000B09E9&quot;/&gt;&lt;wsp:rsid wsp:val=&quot;000B0B11&quot;/&gt;&lt;wsp:rsid wsp:val=&quot;000B126C&quot;/&gt;&lt;wsp:rsid wsp:val=&quot;000B14FA&quot;/&gt;&lt;wsp:rsid wsp:val=&quot;000B2176&quot;/&gt;&lt;wsp:rsid wsp:val=&quot;000B25A5&quot;/&gt;&lt;wsp:rsid wsp:val=&quot;000B2895&quot;/&gt;&lt;wsp:rsid wsp:val=&quot;000B2AC5&quot;/&gt;&lt;wsp:rsid wsp:val=&quot;000B318C&quot;/&gt;&lt;wsp:rsid wsp:val=&quot;000B31B6&quot;/&gt;&lt;wsp:rsid wsp:val=&quot;000B3B49&quot;/&gt;&lt;wsp:rsid wsp:val=&quot;000B3E35&quot;/&gt;&lt;wsp:rsid wsp:val=&quot;000B4193&quot;/&gt;&lt;wsp:rsid wsp:val=&quot;000B422F&quot;/&gt;&lt;wsp:rsid wsp:val=&quot;000B4C7D&quot;/&gt;&lt;wsp:rsid wsp:val=&quot;000B5204&quot;/&gt;&lt;wsp:rsid wsp:val=&quot;000B5330&quot;/&gt;&lt;wsp:rsid wsp:val=&quot;000B5431&quot;/&gt;&lt;wsp:rsid wsp:val=&quot;000B686F&quot;/&gt;&lt;wsp:rsid wsp:val=&quot;000B6AA3&quot;/&gt;&lt;wsp:rsid wsp:val=&quot;000B6D73&quot;/&gt;&lt;wsp:rsid wsp:val=&quot;000B7266&quot;/&gt;&lt;wsp:rsid wsp:val=&quot;000B7506&quot;/&gt;&lt;wsp:rsid wsp:val=&quot;000B7FD9&quot;/&gt;&lt;wsp:rsid wsp:val=&quot;000C022F&quot;/&gt;&lt;wsp:rsid wsp:val=&quot;000C0BEC&quot;/&gt;&lt;wsp:rsid wsp:val=&quot;000C0F0C&quot;/&gt;&lt;wsp:rsid wsp:val=&quot;000C127F&quot;/&gt;&lt;wsp:rsid wsp:val=&quot;000C131E&quot;/&gt;&lt;wsp:rsid wsp:val=&quot;000C1BC8&quot;/&gt;&lt;wsp:rsid wsp:val=&quot;000C2F2C&quot;/&gt;&lt;wsp:rsid wsp:val=&quot;000C37DF&quot;/&gt;&lt;wsp:rsid wsp:val=&quot;000C38B2&quot;/&gt;&lt;wsp:rsid wsp:val=&quot;000C3A4D&quot;/&gt;&lt;wsp:rsid wsp:val=&quot;000C4034&quot;/&gt;&lt;wsp:rsid wsp:val=&quot;000C42E5&quot;/&gt;&lt;wsp:rsid wsp:val=&quot;000C4E08&quot;/&gt;&lt;wsp:rsid wsp:val=&quot;000C4EA0&quot;/&gt;&lt;wsp:rsid wsp:val=&quot;000C5B87&quot;/&gt;&lt;wsp:rsid wsp:val=&quot;000C5E75&quot;/&gt;&lt;wsp:rsid wsp:val=&quot;000C6567&quot;/&gt;&lt;wsp:rsid wsp:val=&quot;000C6DE4&quot;/&gt;&lt;wsp:rsid wsp:val=&quot;000C718C&quot;/&gt;&lt;wsp:rsid wsp:val=&quot;000C723E&quot;/&gt;&lt;wsp:rsid wsp:val=&quot;000C7B24&quot;/&gt;&lt;wsp:rsid wsp:val=&quot;000D0811&quot;/&gt;&lt;wsp:rsid wsp:val=&quot;000D13EE&quot;/&gt;&lt;wsp:rsid wsp:val=&quot;000D1618&quot;/&gt;&lt;wsp:rsid wsp:val=&quot;000D1759&quot;/&gt;&lt;wsp:rsid wsp:val=&quot;000D2529&quot;/&gt;&lt;wsp:rsid wsp:val=&quot;000D26A1&quot;/&gt;&lt;wsp:rsid wsp:val=&quot;000D2C23&quot;/&gt;&lt;wsp:rsid wsp:val=&quot;000D3313&quot;/&gt;&lt;wsp:rsid wsp:val=&quot;000D3F58&quot;/&gt;&lt;wsp:rsid wsp:val=&quot;000D42F4&quot;/&gt;&lt;wsp:rsid wsp:val=&quot;000D46DB&quot;/&gt;&lt;wsp:rsid wsp:val=&quot;000D4FF7&quot;/&gt;&lt;wsp:rsid wsp:val=&quot;000D53F7&quot;/&gt;&lt;wsp:rsid wsp:val=&quot;000D5CFF&quot;/&gt;&lt;wsp:rsid wsp:val=&quot;000D6580&quot;/&gt;&lt;wsp:rsid wsp:val=&quot;000D6958&quot;/&gt;&lt;wsp:rsid wsp:val=&quot;000D7D14&quot;/&gt;&lt;wsp:rsid wsp:val=&quot;000D7FD8&quot;/&gt;&lt;wsp:rsid wsp:val=&quot;000E0A27&quot;/&gt;&lt;wsp:rsid wsp:val=&quot;000E0CDC&quot;/&gt;&lt;wsp:rsid wsp:val=&quot;000E0D23&quot;/&gt;&lt;wsp:rsid wsp:val=&quot;000E0E02&quot;/&gt;&lt;wsp:rsid wsp:val=&quot;000E0FC9&quot;/&gt;&lt;wsp:rsid wsp:val=&quot;000E1654&quot;/&gt;&lt;wsp:rsid wsp:val=&quot;000E1DD5&quot;/&gt;&lt;wsp:rsid wsp:val=&quot;000E1FF0&quot;/&gt;&lt;wsp:rsid wsp:val=&quot;000E28C2&quot;/&gt;&lt;wsp:rsid wsp:val=&quot;000E2D8A&quot;/&gt;&lt;wsp:rsid wsp:val=&quot;000E2DF4&quot;/&gt;&lt;wsp:rsid wsp:val=&quot;000E2F21&quot;/&gt;&lt;wsp:rsid wsp:val=&quot;000E3095&quot;/&gt;&lt;wsp:rsid wsp:val=&quot;000E4106&quot;/&gt;&lt;wsp:rsid wsp:val=&quot;000E474B&quot;/&gt;&lt;wsp:rsid wsp:val=&quot;000E5500&quot;/&gt;&lt;wsp:rsid wsp:val=&quot;000E5527&quot;/&gt;&lt;wsp:rsid wsp:val=&quot;000E5530&quot;/&gt;&lt;wsp:rsid wsp:val=&quot;000E59A4&quot;/&gt;&lt;wsp:rsid wsp:val=&quot;000E5B6B&quot;/&gt;&lt;wsp:rsid wsp:val=&quot;000E5FE3&quot;/&gt;&lt;wsp:rsid wsp:val=&quot;000E6113&quot;/&gt;&lt;wsp:rsid wsp:val=&quot;000E63C3&quot;/&gt;&lt;wsp:rsid wsp:val=&quot;000E6760&quot;/&gt;&lt;wsp:rsid wsp:val=&quot;000E7670&quot;/&gt;&lt;wsp:rsid wsp:val=&quot;000F071D&quot;/&gt;&lt;wsp:rsid wsp:val=&quot;000F0D43&quot;/&gt;&lt;wsp:rsid wsp:val=&quot;000F1362&quot;/&gt;&lt;wsp:rsid wsp:val=&quot;000F161C&quot;/&gt;&lt;wsp:rsid wsp:val=&quot;000F1735&quot;/&gt;&lt;wsp:rsid wsp:val=&quot;000F2013&quot;/&gt;&lt;wsp:rsid wsp:val=&quot;000F2742&quot;/&gt;&lt;wsp:rsid wsp:val=&quot;000F2ED6&quot;/&gt;&lt;wsp:rsid wsp:val=&quot;000F30B5&quot;/&gt;&lt;wsp:rsid wsp:val=&quot;000F346E&quot;/&gt;&lt;wsp:rsid wsp:val=&quot;000F36BD&quot;/&gt;&lt;wsp:rsid wsp:val=&quot;000F4041&quot;/&gt;&lt;wsp:rsid wsp:val=&quot;000F446A&quot;/&gt;&lt;wsp:rsid wsp:val=&quot;000F594B&quot;/&gt;&lt;wsp:rsid wsp:val=&quot;000F5C78&quot;/&gt;&lt;wsp:rsid wsp:val=&quot;000F6027&quot;/&gt;&lt;wsp:rsid wsp:val=&quot;000F6377&quot;/&gt;&lt;wsp:rsid wsp:val=&quot;000F6D92&quot;/&gt;&lt;wsp:rsid wsp:val=&quot;000F6F18&quot;/&gt;&lt;wsp:rsid wsp:val=&quot;000F6F85&quot;/&gt;&lt;wsp:rsid wsp:val=&quot;000F7088&quot;/&gt;&lt;wsp:rsid wsp:val=&quot;000F70DD&quot;/&gt;&lt;wsp:rsid wsp:val=&quot;000F75FC&quot;/&gt;&lt;wsp:rsid wsp:val=&quot;000F7B91&quot;/&gt;&lt;wsp:rsid wsp:val=&quot;0010010B&quot;/&gt;&lt;wsp:rsid wsp:val=&quot;001004F1&quot;/&gt;&lt;wsp:rsid wsp:val=&quot;0010078D&quot;/&gt;&lt;wsp:rsid wsp:val=&quot;00100A75&quot;/&gt;&lt;wsp:rsid wsp:val=&quot;00100D44&quot;/&gt;&lt;wsp:rsid wsp:val=&quot;00102187&quot;/&gt;&lt;wsp:rsid wsp:val=&quot;00102CCE&quot;/&gt;&lt;wsp:rsid wsp:val=&quot;001036C6&quot;/&gt;&lt;wsp:rsid wsp:val=&quot;00103A98&quot;/&gt;&lt;wsp:rsid wsp:val=&quot;00103CA0&quot;/&gt;&lt;wsp:rsid wsp:val=&quot;00104092&quot;/&gt;&lt;wsp:rsid wsp:val=&quot;001050E7&quot;/&gt;&lt;wsp:rsid wsp:val=&quot;0010574E&quot;/&gt;&lt;wsp:rsid wsp:val=&quot;00105D79&quot;/&gt;&lt;wsp:rsid wsp:val=&quot;00106330&quot;/&gt;&lt;wsp:rsid wsp:val=&quot;00106338&quot;/&gt;&lt;wsp:rsid wsp:val=&quot;001076E1&quot;/&gt;&lt;wsp:rsid wsp:val=&quot;00107C65&quot;/&gt;&lt;wsp:rsid wsp:val=&quot;00107F85&quot;/&gt;&lt;wsp:rsid wsp:val=&quot;00111151&quot;/&gt;&lt;wsp:rsid wsp:val=&quot;00111A2D&quot;/&gt;&lt;wsp:rsid wsp:val=&quot;00112181&quot;/&gt;&lt;wsp:rsid wsp:val=&quot;001124EC&quot;/&gt;&lt;wsp:rsid wsp:val=&quot;00113089&quot;/&gt;&lt;wsp:rsid wsp:val=&quot;001131D7&quot;/&gt;&lt;wsp:rsid wsp:val=&quot;0011320B&quot;/&gt;&lt;wsp:rsid wsp:val=&quot;00113313&quot;/&gt;&lt;wsp:rsid wsp:val=&quot;0011386E&quot;/&gt;&lt;wsp:rsid wsp:val=&quot;001141FA&quot;/&gt;&lt;wsp:rsid wsp:val=&quot;001147A1&quot;/&gt;&lt;wsp:rsid wsp:val=&quot;001149D1&quot;/&gt;&lt;wsp:rsid wsp:val=&quot;00114A0B&quot;/&gt;&lt;wsp:rsid wsp:val=&quot;00115323&quot;/&gt;&lt;wsp:rsid wsp:val=&quot;001155EA&quot;/&gt;&lt;wsp:rsid wsp:val=&quot;00116408&quot;/&gt;&lt;wsp:rsid wsp:val=&quot;00116A0F&quot;/&gt;&lt;wsp:rsid wsp:val=&quot;001171B9&quot;/&gt;&lt;wsp:rsid wsp:val=&quot;00117989&quot;/&gt;&lt;wsp:rsid wsp:val=&quot;00117A94&quot;/&gt;&lt;wsp:rsid wsp:val=&quot;00117F96&quot;/&gt;&lt;wsp:rsid wsp:val=&quot;00120628&quot;/&gt;&lt;wsp:rsid wsp:val=&quot;00120FBC&quot;/&gt;&lt;wsp:rsid wsp:val=&quot;0012146B&quot;/&gt;&lt;wsp:rsid wsp:val=&quot;00121593&quot;/&gt;&lt;wsp:rsid wsp:val=&quot;001215DF&quot;/&gt;&lt;wsp:rsid wsp:val=&quot;00121ACA&quot;/&gt;&lt;wsp:rsid wsp:val=&quot;00122269&quot;/&gt;&lt;wsp:rsid wsp:val=&quot;00122C25&quot;/&gt;&lt;wsp:rsid wsp:val=&quot;00123764&quot;/&gt;&lt;wsp:rsid wsp:val=&quot;0012379D&quot;/&gt;&lt;wsp:rsid wsp:val=&quot;00123867&quot;/&gt;&lt;wsp:rsid wsp:val=&quot;001238C0&quot;/&gt;&lt;wsp:rsid wsp:val=&quot;00123C70&quot;/&gt;&lt;wsp:rsid wsp:val=&quot;00123F8E&quot;/&gt;&lt;wsp:rsid wsp:val=&quot;00124F07&quot;/&gt;&lt;wsp:rsid wsp:val=&quot;00125A68&quot;/&gt;&lt;wsp:rsid wsp:val=&quot;00125AB9&quot;/&gt;&lt;wsp:rsid wsp:val=&quot;00126460&quot;/&gt;&lt;wsp:rsid wsp:val=&quot;0012705F&quot;/&gt;&lt;wsp:rsid wsp:val=&quot;0012777B&quot;/&gt;&lt;wsp:rsid wsp:val=&quot;00127F68&quot;/&gt;&lt;wsp:rsid wsp:val=&quot;00130227&quot;/&gt;&lt;wsp:rsid wsp:val=&quot;00132C26&quot;/&gt;&lt;wsp:rsid wsp:val=&quot;00132FC9&quot;/&gt;&lt;wsp:rsid wsp:val=&quot;00134321&quot;/&gt;&lt;wsp:rsid wsp:val=&quot;00134784&quot;/&gt;&lt;wsp:rsid wsp:val=&quot;00134DD0&quot;/&gt;&lt;wsp:rsid wsp:val=&quot;001350D5&quot;/&gt;&lt;wsp:rsid wsp:val=&quot;00136C51&quot;/&gt;&lt;wsp:rsid wsp:val=&quot;00136F3C&quot;/&gt;&lt;wsp:rsid wsp:val=&quot;0013778E&quot;/&gt;&lt;wsp:rsid wsp:val=&quot;0013794B&quot;/&gt;&lt;wsp:rsid wsp:val=&quot;0014063F&quot;/&gt;&lt;wsp:rsid wsp:val=&quot;0014171E&quot;/&gt;&lt;wsp:rsid wsp:val=&quot;001430A0&quot;/&gt;&lt;wsp:rsid wsp:val=&quot;0014342C&quot;/&gt;&lt;wsp:rsid wsp:val=&quot;001442E5&quot;/&gt;&lt;wsp:rsid wsp:val=&quot;00144864&quot;/&gt;&lt;wsp:rsid wsp:val=&quot;00144DAC&quot;/&gt;&lt;wsp:rsid wsp:val=&quot;00144F33&quot;/&gt;&lt;wsp:rsid wsp:val=&quot;001451BB&quot;/&gt;&lt;wsp:rsid wsp:val=&quot;001455F2&quot;/&gt;&lt;wsp:rsid wsp:val=&quot;001459DC&quot;/&gt;&lt;wsp:rsid wsp:val=&quot;00145C8C&quot;/&gt;&lt;wsp:rsid wsp:val=&quot;00145ECB&quot;/&gt;&lt;wsp:rsid wsp:val=&quot;001462B2&quot;/&gt;&lt;wsp:rsid wsp:val=&quot;00146383&quot;/&gt;&lt;wsp:rsid wsp:val=&quot;00146D84&quot;/&gt;&lt;wsp:rsid wsp:val=&quot;001475C1&quot;/&gt;&lt;wsp:rsid wsp:val=&quot;0014798F&quot;/&gt;&lt;wsp:rsid wsp:val=&quot;00150465&quot;/&gt;&lt;wsp:rsid wsp:val=&quot;001505D0&quot;/&gt;&lt;wsp:rsid wsp:val=&quot;001517F0&quot;/&gt;&lt;wsp:rsid wsp:val=&quot;0015182F&quot;/&gt;&lt;wsp:rsid wsp:val=&quot;00152539&quot;/&gt;&lt;wsp:rsid wsp:val=&quot;0015273D&quot;/&gt;&lt;wsp:rsid wsp:val=&quot;0015281F&quot;/&gt;&lt;wsp:rsid wsp:val=&quot;001537A3&quot;/&gt;&lt;wsp:rsid wsp:val=&quot;00154E78&quot;/&gt;&lt;wsp:rsid wsp:val=&quot;00154F24&quot;/&gt;&lt;wsp:rsid wsp:val=&quot;00155885&quot;/&gt;&lt;wsp:rsid wsp:val=&quot;001565B4&quot;/&gt;&lt;wsp:rsid wsp:val=&quot;00157972&quot;/&gt;&lt;wsp:rsid wsp:val=&quot;00160982&quot;/&gt;&lt;wsp:rsid wsp:val=&quot;00161875&quot;/&gt;&lt;wsp:rsid wsp:val=&quot;00162716&quot;/&gt;&lt;wsp:rsid wsp:val=&quot;00162949&quot;/&gt;&lt;wsp:rsid wsp:val=&quot;00162A33&quot;/&gt;&lt;wsp:rsid wsp:val=&quot;00164466&quot;/&gt;&lt;wsp:rsid wsp:val=&quot;0016462B&quot;/&gt;&lt;wsp:rsid wsp:val=&quot;0016487E&quot;/&gt;&lt;wsp:rsid wsp:val=&quot;001648C0&quot;/&gt;&lt;wsp:rsid wsp:val=&quot;00164929&quot;/&gt;&lt;wsp:rsid wsp:val=&quot;00164BD1&quot;/&gt;&lt;wsp:rsid wsp:val=&quot;00164DC0&quot;/&gt;&lt;wsp:rsid wsp:val=&quot;0016653A&quot;/&gt;&lt;wsp:rsid wsp:val=&quot;001666B3&quot;/&gt;&lt;wsp:rsid wsp:val=&quot;00166BEE&quot;/&gt;&lt;wsp:rsid wsp:val=&quot;00166FAD&quot;/&gt;&lt;wsp:rsid wsp:val=&quot;00167749&quot;/&gt;&lt;wsp:rsid wsp:val=&quot;00167B00&quot;/&gt;&lt;wsp:rsid wsp:val=&quot;0017004F&quot;/&gt;&lt;wsp:rsid wsp:val=&quot;00170BA6&quot;/&gt;&lt;wsp:rsid wsp:val=&quot;00170D53&quot;/&gt;&lt;wsp:rsid wsp:val=&quot;00171518&quot;/&gt;&lt;wsp:rsid wsp:val=&quot;00171F49&quot;/&gt;&lt;wsp:rsid wsp:val=&quot;0017218B&quot;/&gt;&lt;wsp:rsid wsp:val=&quot;00172676&quot;/&gt;&lt;wsp:rsid wsp:val=&quot;00173555&quot;/&gt;&lt;wsp:rsid wsp:val=&quot;0017440F&quot;/&gt;&lt;wsp:rsid wsp:val=&quot;00174628&quot;/&gt;&lt;wsp:rsid wsp:val=&quot;00174F06&quot;/&gt;&lt;wsp:rsid wsp:val=&quot;001757FF&quot;/&gt;&lt;wsp:rsid wsp:val=&quot;00175F64&quot;/&gt;&lt;wsp:rsid wsp:val=&quot;00176332&quot;/&gt;&lt;wsp:rsid wsp:val=&quot;00176373&quot;/&gt;&lt;wsp:rsid wsp:val=&quot;00177B59&quot;/&gt;&lt;wsp:rsid wsp:val=&quot;00177FD3&quot;/&gt;&lt;wsp:rsid wsp:val=&quot;00180388&quot;/&gt;&lt;wsp:rsid wsp:val=&quot;00181C5B&quot;/&gt;&lt;wsp:rsid wsp:val=&quot;00181F0E&quot;/&gt;&lt;wsp:rsid wsp:val=&quot;0018214F&quot;/&gt;&lt;wsp:rsid wsp:val=&quot;00183072&quot;/&gt;&lt;wsp:rsid wsp:val=&quot;00183214&quot;/&gt;&lt;wsp:rsid wsp:val=&quot;0018346C&quot;/&gt;&lt;wsp:rsid wsp:val=&quot;001834A5&quot;/&gt;&lt;wsp:rsid wsp:val=&quot;00183584&quot;/&gt;&lt;wsp:rsid wsp:val=&quot;001841DC&quot;/&gt;&lt;wsp:rsid wsp:val=&quot;00184883&quot;/&gt;&lt;wsp:rsid wsp:val=&quot;001855EA&quot;/&gt;&lt;wsp:rsid wsp:val=&quot;00185D61&quot;/&gt;&lt;wsp:rsid wsp:val=&quot;00186B1C&quot;/&gt;&lt;wsp:rsid wsp:val=&quot;00187185&quot;/&gt;&lt;wsp:rsid wsp:val=&quot;001874A5&quot;/&gt;&lt;wsp:rsid wsp:val=&quot;001876AF&quot;/&gt;&lt;wsp:rsid wsp:val=&quot;0018774C&quot;/&gt;&lt;wsp:rsid wsp:val=&quot;00190E8F&quot;/&gt;&lt;wsp:rsid wsp:val=&quot;00190F8E&quot;/&gt;&lt;wsp:rsid wsp:val=&quot;001929F3&quot;/&gt;&lt;wsp:rsid wsp:val=&quot;00192C10&quot;/&gt;&lt;wsp:rsid wsp:val=&quot;00192FB0&quot;/&gt;&lt;wsp:rsid wsp:val=&quot;00196D58&quot;/&gt;&lt;wsp:rsid wsp:val=&quot;00196F5C&quot;/&gt;&lt;wsp:rsid wsp:val=&quot;0019727C&quot;/&gt;&lt;wsp:rsid wsp:val=&quot;001A0BB4&quot;/&gt;&lt;wsp:rsid wsp:val=&quot;001A0DBF&quot;/&gt;&lt;wsp:rsid wsp:val=&quot;001A0E1A&quot;/&gt;&lt;wsp:rsid wsp:val=&quot;001A1498&quot;/&gt;&lt;wsp:rsid wsp:val=&quot;001A1A6D&quot;/&gt;&lt;wsp:rsid wsp:val=&quot;001A33C6&quot;/&gt;&lt;wsp:rsid wsp:val=&quot;001A3448&quot;/&gt;&lt;wsp:rsid wsp:val=&quot;001A36FE&quot;/&gt;&lt;wsp:rsid wsp:val=&quot;001A3759&quot;/&gt;&lt;wsp:rsid wsp:val=&quot;001A39AF&quot;/&gt;&lt;wsp:rsid wsp:val=&quot;001A425E&quot;/&gt;&lt;wsp:rsid wsp:val=&quot;001A50C5&quot;/&gt;&lt;wsp:rsid wsp:val=&quot;001A5359&quot;/&gt;&lt;wsp:rsid wsp:val=&quot;001A5868&quot;/&gt;&lt;wsp:rsid wsp:val=&quot;001A5D7C&quot;/&gt;&lt;wsp:rsid wsp:val=&quot;001A61E6&quot;/&gt;&lt;wsp:rsid wsp:val=&quot;001A7A33&quot;/&gt;&lt;wsp:rsid wsp:val=&quot;001A7A3F&quot;/&gt;&lt;wsp:rsid wsp:val=&quot;001A7BD8&quot;/&gt;&lt;wsp:rsid wsp:val=&quot;001A7C44&quot;/&gt;&lt;wsp:rsid wsp:val=&quot;001B023C&quot;/&gt;&lt;wsp:rsid wsp:val=&quot;001B1534&quot;/&gt;&lt;wsp:rsid wsp:val=&quot;001B18DB&quot;/&gt;&lt;wsp:rsid wsp:val=&quot;001B1CDE&quot;/&gt;&lt;wsp:rsid wsp:val=&quot;001B2336&quot;/&gt;&lt;wsp:rsid wsp:val=&quot;001B27B6&quot;/&gt;&lt;wsp:rsid wsp:val=&quot;001B32A2&quot;/&gt;&lt;wsp:rsid wsp:val=&quot;001B3EC7&quot;/&gt;&lt;wsp:rsid wsp:val=&quot;001B4524&quot;/&gt;&lt;wsp:rsid wsp:val=&quot;001B495C&quot;/&gt;&lt;wsp:rsid wsp:val=&quot;001B56F2&quot;/&gt;&lt;wsp:rsid wsp:val=&quot;001B5CB1&quot;/&gt;&lt;wsp:rsid wsp:val=&quot;001B6041&quot;/&gt;&lt;wsp:rsid wsp:val=&quot;001B65ED&quot;/&gt;&lt;wsp:rsid wsp:val=&quot;001B75ED&quot;/&gt;&lt;wsp:rsid wsp:val=&quot;001B75F3&quot;/&gt;&lt;wsp:rsid wsp:val=&quot;001B776B&quot;/&gt;&lt;wsp:rsid wsp:val=&quot;001C0129&quot;/&gt;&lt;wsp:rsid wsp:val=&quot;001C0217&quot;/&gt;&lt;wsp:rsid wsp:val=&quot;001C0FC2&quot;/&gt;&lt;wsp:rsid wsp:val=&quot;001C1D2E&quot;/&gt;&lt;wsp:rsid wsp:val=&quot;001C1FFE&quot;/&gt;&lt;wsp:rsid wsp:val=&quot;001C2313&quot;/&gt;&lt;wsp:rsid wsp:val=&quot;001C2368&quot;/&gt;&lt;wsp:rsid wsp:val=&quot;001C2512&quot;/&gt;&lt;wsp:rsid wsp:val=&quot;001C2AE0&quot;/&gt;&lt;wsp:rsid wsp:val=&quot;001C2FF1&quot;/&gt;&lt;wsp:rsid wsp:val=&quot;001C316B&quot;/&gt;&lt;wsp:rsid wsp:val=&quot;001C3317&quot;/&gt;&lt;wsp:rsid wsp:val=&quot;001C3C4B&quot;/&gt;&lt;wsp:rsid wsp:val=&quot;001C3E72&quot;/&gt;&lt;wsp:rsid wsp:val=&quot;001C41B3&quot;/&gt;&lt;wsp:rsid wsp:val=&quot;001C4765&quot;/&gt;&lt;wsp:rsid wsp:val=&quot;001C4E3A&quot;/&gt;&lt;wsp:rsid wsp:val=&quot;001C5595&quot;/&gt;&lt;wsp:rsid wsp:val=&quot;001C5906&quot;/&gt;&lt;wsp:rsid wsp:val=&quot;001C5A05&quot;/&gt;&lt;wsp:rsid wsp:val=&quot;001C5A4B&quot;/&gt;&lt;wsp:rsid wsp:val=&quot;001C5C30&quot;/&gt;&lt;wsp:rsid wsp:val=&quot;001C5CD0&quot;/&gt;&lt;wsp:rsid wsp:val=&quot;001C61F6&quot;/&gt;&lt;wsp:rsid wsp:val=&quot;001C6518&quot;/&gt;&lt;wsp:rsid wsp:val=&quot;001C695C&quot;/&gt;&lt;wsp:rsid wsp:val=&quot;001C7333&quot;/&gt;&lt;wsp:rsid wsp:val=&quot;001C7FC9&quot;/&gt;&lt;wsp:rsid wsp:val=&quot;001D0076&quot;/&gt;&lt;wsp:rsid wsp:val=&quot;001D1748&quot;/&gt;&lt;wsp:rsid wsp:val=&quot;001D1A8B&quot;/&gt;&lt;wsp:rsid wsp:val=&quot;001D2820&quot;/&gt;&lt;wsp:rsid wsp:val=&quot;001D2B6D&quot;/&gt;&lt;wsp:rsid wsp:val=&quot;001D4016&quot;/&gt;&lt;wsp:rsid wsp:val=&quot;001D4107&quot;/&gt;&lt;wsp:rsid wsp:val=&quot;001D464E&quot;/&gt;&lt;wsp:rsid wsp:val=&quot;001D5073&quot;/&gt;&lt;wsp:rsid wsp:val=&quot;001D5632&quot;/&gt;&lt;wsp:rsid wsp:val=&quot;001D5C97&quot;/&gt;&lt;wsp:rsid wsp:val=&quot;001D5F07&quot;/&gt;&lt;wsp:rsid wsp:val=&quot;001D64D0&quot;/&gt;&lt;wsp:rsid wsp:val=&quot;001D6707&quot;/&gt;&lt;wsp:rsid wsp:val=&quot;001D6A97&quot;/&gt;&lt;wsp:rsid wsp:val=&quot;001D6F0D&quot;/&gt;&lt;wsp:rsid wsp:val=&quot;001D71D9&quot;/&gt;&lt;wsp:rsid wsp:val=&quot;001D7DAF&quot;/&gt;&lt;wsp:rsid wsp:val=&quot;001E01C0&quot;/&gt;&lt;wsp:rsid wsp:val=&quot;001E0562&quot;/&gt;&lt;wsp:rsid wsp:val=&quot;001E08B6&quot;/&gt;&lt;wsp:rsid wsp:val=&quot;001E0ECF&quot;/&gt;&lt;wsp:rsid wsp:val=&quot;001E104C&quot;/&gt;&lt;wsp:rsid wsp:val=&quot;001E1477&quot;/&gt;&lt;wsp:rsid wsp:val=&quot;001E1C17&quot;/&gt;&lt;wsp:rsid wsp:val=&quot;001E1CC1&quot;/&gt;&lt;wsp:rsid wsp:val=&quot;001E2043&quot;/&gt;&lt;wsp:rsid wsp:val=&quot;001E2A0C&quot;/&gt;&lt;wsp:rsid wsp:val=&quot;001E2D32&quot;/&gt;&lt;wsp:rsid wsp:val=&quot;001E2EB1&quot;/&gt;&lt;wsp:rsid wsp:val=&quot;001E36ED&quot;/&gt;&lt;wsp:rsid wsp:val=&quot;001E382F&quot;/&gt;&lt;wsp:rsid wsp:val=&quot;001E3E7B&quot;/&gt;&lt;wsp:rsid wsp:val=&quot;001E4882&quot;/&gt;&lt;wsp:rsid wsp:val=&quot;001E4B30&quot;/&gt;&lt;wsp:rsid wsp:val=&quot;001E4B3F&quot;/&gt;&lt;wsp:rsid wsp:val=&quot;001E50D9&quot;/&gt;&lt;wsp:rsid wsp:val=&quot;001E6C6A&quot;/&gt;&lt;wsp:rsid wsp:val=&quot;001E7611&quot;/&gt;&lt;wsp:rsid wsp:val=&quot;001E7997&quot;/&gt;&lt;wsp:rsid wsp:val=&quot;001E7CD1&quot;/&gt;&lt;wsp:rsid wsp:val=&quot;001E7E5B&quot;/&gt;&lt;wsp:rsid wsp:val=&quot;001E7F2C&quot;/&gt;&lt;wsp:rsid wsp:val=&quot;001F01EA&quot;/&gt;&lt;wsp:rsid wsp:val=&quot;001F05C9&quot;/&gt;&lt;wsp:rsid wsp:val=&quot;001F16FC&quot;/&gt;&lt;wsp:rsid wsp:val=&quot;001F1850&quot;/&gt;&lt;wsp:rsid wsp:val=&quot;001F1E06&quot;/&gt;&lt;wsp:rsid wsp:val=&quot;001F238C&quot;/&gt;&lt;wsp:rsid wsp:val=&quot;001F2859&quot;/&gt;&lt;wsp:rsid wsp:val=&quot;001F2FA4&quot;/&gt;&lt;wsp:rsid wsp:val=&quot;001F30F9&quot;/&gt;&lt;wsp:rsid wsp:val=&quot;001F3308&quot;/&gt;&lt;wsp:rsid wsp:val=&quot;001F3746&quot;/&gt;&lt;wsp:rsid wsp:val=&quot;001F4176&quot;/&gt;&lt;wsp:rsid wsp:val=&quot;001F433A&quot;/&gt;&lt;wsp:rsid wsp:val=&quot;001F441F&quot;/&gt;&lt;wsp:rsid wsp:val=&quot;001F47A6&quot;/&gt;&lt;wsp:rsid wsp:val=&quot;001F58E4&quot;/&gt;&lt;wsp:rsid wsp:val=&quot;001F5C34&quot;/&gt;&lt;wsp:rsid wsp:val=&quot;001F5EB0&quot;/&gt;&lt;wsp:rsid wsp:val=&quot;001F6145&quot;/&gt;&lt;wsp:rsid wsp:val=&quot;001F6A96&quot;/&gt;&lt;wsp:rsid wsp:val=&quot;001F6E9A&quot;/&gt;&lt;wsp:rsid wsp:val=&quot;001F7E1B&quot;/&gt;&lt;wsp:rsid wsp:val=&quot;002001CF&quot;/&gt;&lt;wsp:rsid wsp:val=&quot;00200525&quot;/&gt;&lt;wsp:rsid wsp:val=&quot;00200623&quot;/&gt;&lt;wsp:rsid wsp:val=&quot;00200AF2&quot;/&gt;&lt;wsp:rsid wsp:val=&quot;002010EC&quot;/&gt;&lt;wsp:rsid wsp:val=&quot;00201244&quot;/&gt;&lt;wsp:rsid wsp:val=&quot;00201845&quot;/&gt;&lt;wsp:rsid wsp:val=&quot;00201B68&quot;/&gt;&lt;wsp:rsid wsp:val=&quot;00201BFA&quot;/&gt;&lt;wsp:rsid wsp:val=&quot;002030BC&quot;/&gt;&lt;wsp:rsid wsp:val=&quot;0020354A&quot;/&gt;&lt;wsp:rsid wsp:val=&quot;00203D88&quot;/&gt;&lt;wsp:rsid wsp:val=&quot;0020405C&quot;/&gt;&lt;wsp:rsid wsp:val=&quot;002045E6&quot;/&gt;&lt;wsp:rsid wsp:val=&quot;00205372&quot;/&gt;&lt;wsp:rsid wsp:val=&quot;002058E1&quot;/&gt;&lt;wsp:rsid wsp:val=&quot;00206ABE&quot;/&gt;&lt;wsp:rsid wsp:val=&quot;00206F9D&quot;/&gt;&lt;wsp:rsid wsp:val=&quot;00207F79&quot;/&gt;&lt;wsp:rsid wsp:val=&quot;00210348&quot;/&gt;&lt;wsp:rsid wsp:val=&quot;00211352&quot;/&gt;&lt;wsp:rsid wsp:val=&quot;00212403&quot;/&gt;&lt;wsp:rsid wsp:val=&quot;002129D3&quot;/&gt;&lt;wsp:rsid wsp:val=&quot;00213118&quot;/&gt;&lt;wsp:rsid wsp:val=&quot;00213568&quot;/&gt;&lt;wsp:rsid wsp:val=&quot;0021365B&quot;/&gt;&lt;wsp:rsid wsp:val=&quot;00213780&quot;/&gt;&lt;wsp:rsid wsp:val=&quot;00213841&quot;/&gt;&lt;wsp:rsid wsp:val=&quot;00213EFB&quot;/&gt;&lt;wsp:rsid wsp:val=&quot;00214C49&quot;/&gt;&lt;wsp:rsid wsp:val=&quot;00214FAB&quot;/&gt;&lt;wsp:rsid wsp:val=&quot;00215273&quot;/&gt;&lt;wsp:rsid wsp:val=&quot;002154E2&quot;/&gt;&lt;wsp:rsid wsp:val=&quot;002156FE&quot;/&gt;&lt;wsp:rsid wsp:val=&quot;00215E15&quot;/&gt;&lt;wsp:rsid wsp:val=&quot;00215FD4&quot;/&gt;&lt;wsp:rsid wsp:val=&quot;00217902&quot;/&gt;&lt;wsp:rsid wsp:val=&quot;00217E65&quot;/&gt;&lt;wsp:rsid wsp:val=&quot;00220C05&quot;/&gt;&lt;wsp:rsid wsp:val=&quot;00221315&quot;/&gt;&lt;wsp:rsid wsp:val=&quot;002213BC&quot;/&gt;&lt;wsp:rsid wsp:val=&quot;00221A15&quot;/&gt;&lt;wsp:rsid wsp:val=&quot;00221B86&quot;/&gt;&lt;wsp:rsid wsp:val=&quot;00221D3D&quot;/&gt;&lt;wsp:rsid wsp:val=&quot;00222369&quot;/&gt;&lt;wsp:rsid wsp:val=&quot;002229F5&quot;/&gt;&lt;wsp:rsid wsp:val=&quot;00222AFF&quot;/&gt;&lt;wsp:rsid wsp:val=&quot;00223456&quot;/&gt;&lt;wsp:rsid wsp:val=&quot;0022383A&quot;/&gt;&lt;wsp:rsid wsp:val=&quot;00224B88&quot;/&gt;&lt;wsp:rsid wsp:val=&quot;002262FA&quot;/&gt;&lt;wsp:rsid wsp:val=&quot;00226876&quot;/&gt;&lt;wsp:rsid wsp:val=&quot;00226B6C&quot;/&gt;&lt;wsp:rsid wsp:val=&quot;0022737A&quot;/&gt;&lt;wsp:rsid wsp:val=&quot;00227C7B&quot;/&gt;&lt;wsp:rsid wsp:val=&quot;00227DA7&quot;/&gt;&lt;wsp:rsid wsp:val=&quot;00227F7D&quot;/&gt;&lt;wsp:rsid wsp:val=&quot;00230009&quot;/&gt;&lt;wsp:rsid wsp:val=&quot;0023036E&quot;/&gt;&lt;wsp:rsid wsp:val=&quot;00230406&quot;/&gt;&lt;wsp:rsid wsp:val=&quot;00230B7C&quot;/&gt;&lt;wsp:rsid wsp:val=&quot;00231E0D&quot;/&gt;&lt;wsp:rsid wsp:val=&quot;00232675&quot;/&gt;&lt;wsp:rsid wsp:val=&quot;00232867&quot;/&gt;&lt;wsp:rsid wsp:val=&quot;00233B4F&quot;/&gt;&lt;wsp:rsid wsp:val=&quot;00234539&quot;/&gt;&lt;wsp:rsid wsp:val=&quot;00234884&quot;/&gt;&lt;wsp:rsid wsp:val=&quot;0023514A&quot;/&gt;&lt;wsp:rsid wsp:val=&quot;0023558E&quot;/&gt;&lt;wsp:rsid wsp:val=&quot;00235745&quot;/&gt;&lt;wsp:rsid wsp:val=&quot;00235D47&quot;/&gt;&lt;wsp:rsid wsp:val=&quot;00236202&quot;/&gt;&lt;wsp:rsid wsp:val=&quot;00236CC1&quot;/&gt;&lt;wsp:rsid wsp:val=&quot;00236E77&quot;/&gt;&lt;wsp:rsid wsp:val=&quot;002370BD&quot;/&gt;&lt;wsp:rsid wsp:val=&quot;0023738A&quot;/&gt;&lt;wsp:rsid wsp:val=&quot;00240034&quot;/&gt;&lt;wsp:rsid wsp:val=&quot;0024005A&quot;/&gt;&lt;wsp:rsid wsp:val=&quot;002400E2&quot;/&gt;&lt;wsp:rsid wsp:val=&quot;00241346&quot;/&gt;&lt;wsp:rsid wsp:val=&quot;00241903&quot;/&gt;&lt;wsp:rsid wsp:val=&quot;00242370&quot;/&gt;&lt;wsp:rsid wsp:val=&quot;00242B61&quot;/&gt;&lt;wsp:rsid wsp:val=&quot;0024400F&quot;/&gt;&lt;wsp:rsid wsp:val=&quot;002440FF&quot;/&gt;&lt;wsp:rsid wsp:val=&quot;00244204&quot;/&gt;&lt;wsp:rsid wsp:val=&quot;0024422A&quot;/&gt;&lt;wsp:rsid wsp:val=&quot;00244773&quot;/&gt;&lt;wsp:rsid wsp:val=&quot;00244A7B&quot;/&gt;&lt;wsp:rsid wsp:val=&quot;00244C89&quot;/&gt;&lt;wsp:rsid wsp:val=&quot;00244E28&quot;/&gt;&lt;wsp:rsid wsp:val=&quot;00245159&quot;/&gt;&lt;wsp:rsid wsp:val=&quot;00245ABF&quot;/&gt;&lt;wsp:rsid wsp:val=&quot;00245D0E&quot;/&gt;&lt;wsp:rsid wsp:val=&quot;00245E68&quot;/&gt;&lt;wsp:rsid wsp:val=&quot;002461EB&quot;/&gt;&lt;wsp:rsid wsp:val=&quot;00246C28&quot;/&gt;&lt;wsp:rsid wsp:val=&quot;0024721A&quot;/&gt;&lt;wsp:rsid wsp:val=&quot;00250384&quot;/&gt;&lt;wsp:rsid wsp:val=&quot;00250D56&quot;/&gt;&lt;wsp:rsid wsp:val=&quot;0025132B&quot;/&gt;&lt;wsp:rsid wsp:val=&quot;00251651&quot;/&gt;&lt;wsp:rsid wsp:val=&quot;0025167C&quot;/&gt;&lt;wsp:rsid wsp:val=&quot;00251AFD&quot;/&gt;&lt;wsp:rsid wsp:val=&quot;00252003&quot;/&gt;&lt;wsp:rsid wsp:val=&quot;00252603&quot;/&gt;&lt;wsp:rsid wsp:val=&quot;0025273F&quot;/&gt;&lt;wsp:rsid wsp:val=&quot;002530A0&quot;/&gt;&lt;wsp:rsid wsp:val=&quot;00253105&quot;/&gt;&lt;wsp:rsid wsp:val=&quot;00253653&quot;/&gt;&lt;wsp:rsid wsp:val=&quot;00253692&quot;/&gt;&lt;wsp:rsid wsp:val=&quot;00253E56&quot;/&gt;&lt;wsp:rsid wsp:val=&quot;002544F1&quot;/&gt;&lt;wsp:rsid wsp:val=&quot;002547C5&quot;/&gt;&lt;wsp:rsid wsp:val=&quot;002548AD&quot;/&gt;&lt;wsp:rsid wsp:val=&quot;00256162&quot;/&gt;&lt;wsp:rsid wsp:val=&quot;002564D7&quot;/&gt;&lt;wsp:rsid wsp:val=&quot;002566FC&quot;/&gt;&lt;wsp:rsid wsp:val=&quot;00256C97&quot;/&gt;&lt;wsp:rsid wsp:val=&quot;00260492&quot;/&gt;&lt;wsp:rsid wsp:val=&quot;00260A41&quot;/&gt;&lt;wsp:rsid wsp:val=&quot;002614B7&quot;/&gt;&lt;wsp:rsid wsp:val=&quot;00261DF9&quot;/&gt;&lt;wsp:rsid wsp:val=&quot;00261E5F&quot;/&gt;&lt;wsp:rsid wsp:val=&quot;00262DD0&quot;/&gt;&lt;wsp:rsid wsp:val=&quot;00262FDB&quot;/&gt;&lt;wsp:rsid wsp:val=&quot;002630CE&quot;/&gt;&lt;wsp:rsid wsp:val=&quot;00263640&quot;/&gt;&lt;wsp:rsid wsp:val=&quot;00263989&quot;/&gt;&lt;wsp:rsid wsp:val=&quot;00264BFC&quot;/&gt;&lt;wsp:rsid wsp:val=&quot;00264E6F&quot;/&gt;&lt;wsp:rsid wsp:val=&quot;002655BA&quot;/&gt;&lt;wsp:rsid wsp:val=&quot;00265C60&quot;/&gt;&lt;wsp:rsid wsp:val=&quot;00266129&quot;/&gt;&lt;wsp:rsid wsp:val=&quot;0026635A&quot;/&gt;&lt;wsp:rsid wsp:val=&quot;00266A22&quot;/&gt;&lt;wsp:rsid wsp:val=&quot;00266AED&quot;/&gt;&lt;wsp:rsid wsp:val=&quot;00266C05&quot;/&gt;&lt;wsp:rsid wsp:val=&quot;002675B5&quot;/&gt;&lt;wsp:rsid wsp:val=&quot;002679B3&quot;/&gt;&lt;wsp:rsid wsp:val=&quot;002706A6&quot;/&gt;&lt;wsp:rsid wsp:val=&quot;00271120&quot;/&gt;&lt;wsp:rsid wsp:val=&quot;00271616&quot;/&gt;&lt;wsp:rsid wsp:val=&quot;002726E6&quot;/&gt;&lt;wsp:rsid wsp:val=&quot;00272713&quot;/&gt;&lt;wsp:rsid wsp:val=&quot;00272A55&quot;/&gt;&lt;wsp:rsid wsp:val=&quot;00272ABF&quot;/&gt;&lt;wsp:rsid wsp:val=&quot;00272C24&quot;/&gt;&lt;wsp:rsid wsp:val=&quot;00274747&quot;/&gt;&lt;wsp:rsid wsp:val=&quot;00274EC7&quot;/&gt;&lt;wsp:rsid wsp:val=&quot;00275556&quot;/&gt;&lt;wsp:rsid wsp:val=&quot;00275CB5&quot;/&gt;&lt;wsp:rsid wsp:val=&quot;00275DD7&quot;/&gt;&lt;wsp:rsid wsp:val=&quot;00275F13&quot;/&gt;&lt;wsp:rsid wsp:val=&quot;0027649D&quot;/&gt;&lt;wsp:rsid wsp:val=&quot;00276E12&quot;/&gt;&lt;wsp:rsid wsp:val=&quot;00277762&quot;/&gt;&lt;wsp:rsid wsp:val=&quot;00277BCE&quot;/&gt;&lt;wsp:rsid wsp:val=&quot;00280B5B&quot;/&gt;&lt;wsp:rsid wsp:val=&quot;00280B66&quot;/&gt;&lt;wsp:rsid wsp:val=&quot;00282CB3&quot;/&gt;&lt;wsp:rsid wsp:val=&quot;00282F88&quot;/&gt;&lt;wsp:rsid wsp:val=&quot;0028319D&quot;/&gt;&lt;wsp:rsid wsp:val=&quot;00283268&quot;/&gt;&lt;wsp:rsid wsp:val=&quot;0028388A&quot;/&gt;&lt;wsp:rsid wsp:val=&quot;00283B05&quot;/&gt;&lt;wsp:rsid wsp:val=&quot;0028440A&quot;/&gt;&lt;wsp:rsid wsp:val=&quot;00284763&quot;/&gt;&lt;wsp:rsid wsp:val=&quot;00284942&quot;/&gt;&lt;wsp:rsid wsp:val=&quot;002854E6&quot;/&gt;&lt;wsp:rsid wsp:val=&quot;002865C9&quot;/&gt;&lt;wsp:rsid wsp:val=&quot;00287397&quot;/&gt;&lt;wsp:rsid wsp:val=&quot;00287A3D&quot;/&gt;&lt;wsp:rsid wsp:val=&quot;00287CE5&quot;/&gt;&lt;wsp:rsid wsp:val=&quot;00290134&quot;/&gt;&lt;wsp:rsid wsp:val=&quot;00290B09&quot;/&gt;&lt;wsp:rsid wsp:val=&quot;00291A31&quot;/&gt;&lt;wsp:rsid wsp:val=&quot;002922D5&quot;/&gt;&lt;wsp:rsid wsp:val=&quot;002922E4&quot;/&gt;&lt;wsp:rsid wsp:val=&quot;002923D1&quot;/&gt;&lt;wsp:rsid wsp:val=&quot;00292762&quot;/&gt;&lt;wsp:rsid wsp:val=&quot;00292804&quot;/&gt;&lt;wsp:rsid wsp:val=&quot;002929DC&quot;/&gt;&lt;wsp:rsid wsp:val=&quot;00292B0B&quot;/&gt;&lt;wsp:rsid wsp:val=&quot;002939B0&quot;/&gt;&lt;wsp:rsid wsp:val=&quot;00295360&quot;/&gt;&lt;wsp:rsid wsp:val=&quot;00297208&quot;/&gt;&lt;wsp:rsid wsp:val=&quot;0029765E&quot;/&gt;&lt;wsp:rsid wsp:val=&quot;00297974&quot;/&gt;&lt;wsp:rsid wsp:val=&quot;00297F7C&quot;/&gt;&lt;wsp:rsid wsp:val=&quot;002A0145&quot;/&gt;&lt;wsp:rsid wsp:val=&quot;002A01A9&quot;/&gt;&lt;wsp:rsid wsp:val=&quot;002A0C01&quot;/&gt;&lt;wsp:rsid wsp:val=&quot;002A0D57&quot;/&gt;&lt;wsp:rsid wsp:val=&quot;002A111E&quot;/&gt;&lt;wsp:rsid wsp:val=&quot;002A1657&quot;/&gt;&lt;wsp:rsid wsp:val=&quot;002A1EDD&quot;/&gt;&lt;wsp:rsid wsp:val=&quot;002A2061&quot;/&gt;&lt;wsp:rsid wsp:val=&quot;002A26BC&quot;/&gt;&lt;wsp:rsid wsp:val=&quot;002A42E8&quot;/&gt;&lt;wsp:rsid wsp:val=&quot;002A48CD&quot;/&gt;&lt;wsp:rsid wsp:val=&quot;002A4929&quot;/&gt;&lt;wsp:rsid wsp:val=&quot;002A4CB7&quot;/&gt;&lt;wsp:rsid wsp:val=&quot;002A567B&quot;/&gt;&lt;wsp:rsid wsp:val=&quot;002A5900&quot;/&gt;&lt;wsp:rsid wsp:val=&quot;002A5D67&quot;/&gt;&lt;wsp:rsid wsp:val=&quot;002A650A&quot;/&gt;&lt;wsp:rsid wsp:val=&quot;002A6DF4&quot;/&gt;&lt;wsp:rsid wsp:val=&quot;002A731D&quot;/&gt;&lt;wsp:rsid wsp:val=&quot;002A74A8&quot;/&gt;&lt;wsp:rsid wsp:val=&quot;002A78F2&quot;/&gt;&lt;wsp:rsid wsp:val=&quot;002B0664&quot;/&gt;&lt;wsp:rsid wsp:val=&quot;002B0F19&quot;/&gt;&lt;wsp:rsid wsp:val=&quot;002B10DD&quot;/&gt;&lt;wsp:rsid wsp:val=&quot;002B13AB&quot;/&gt;&lt;wsp:rsid wsp:val=&quot;002B2046&quot;/&gt;&lt;wsp:rsid wsp:val=&quot;002B20D6&quot;/&gt;&lt;wsp:rsid wsp:val=&quot;002B2263&quot;/&gt;&lt;wsp:rsid wsp:val=&quot;002B260A&quot;/&gt;&lt;wsp:rsid wsp:val=&quot;002B2813&quot;/&gt;&lt;wsp:rsid wsp:val=&quot;002B2F49&quot;/&gt;&lt;wsp:rsid wsp:val=&quot;002B2FAC&quot;/&gt;&lt;wsp:rsid wsp:val=&quot;002B3B81&quot;/&gt;&lt;wsp:rsid wsp:val=&quot;002B47D3&quot;/&gt;&lt;wsp:rsid wsp:val=&quot;002B4C67&quot;/&gt;&lt;wsp:rsid wsp:val=&quot;002B4D3D&quot;/&gt;&lt;wsp:rsid wsp:val=&quot;002B6723&quot;/&gt;&lt;wsp:rsid wsp:val=&quot;002B6862&quot;/&gt;&lt;wsp:rsid wsp:val=&quot;002B692C&quot;/&gt;&lt;wsp:rsid wsp:val=&quot;002B6E08&quot;/&gt;&lt;wsp:rsid wsp:val=&quot;002B700D&quot;/&gt;&lt;wsp:rsid wsp:val=&quot;002B76E4&quot;/&gt;&lt;wsp:rsid wsp:val=&quot;002C069A&quot;/&gt;&lt;wsp:rsid wsp:val=&quot;002C073C&quot;/&gt;&lt;wsp:rsid wsp:val=&quot;002C0DA5&quot;/&gt;&lt;wsp:rsid wsp:val=&quot;002C16EA&quot;/&gt;&lt;wsp:rsid wsp:val=&quot;002C1968&quot;/&gt;&lt;wsp:rsid wsp:val=&quot;002C1C71&quot;/&gt;&lt;wsp:rsid wsp:val=&quot;002C236D&quot;/&gt;&lt;wsp:rsid wsp:val=&quot;002C2635&quot;/&gt;&lt;wsp:rsid wsp:val=&quot;002C2A62&quot;/&gt;&lt;wsp:rsid wsp:val=&quot;002C2BEF&quot;/&gt;&lt;wsp:rsid wsp:val=&quot;002C309D&quot;/&gt;&lt;wsp:rsid wsp:val=&quot;002C3DAC&quot;/&gt;&lt;wsp:rsid wsp:val=&quot;002C4121&quot;/&gt;&lt;wsp:rsid wsp:val=&quot;002C4BA2&quot;/&gt;&lt;wsp:rsid wsp:val=&quot;002C5065&quot;/&gt;&lt;wsp:rsid wsp:val=&quot;002C5966&quot;/&gt;&lt;wsp:rsid wsp:val=&quot;002C5A12&quot;/&gt;&lt;wsp:rsid wsp:val=&quot;002C5D16&quot;/&gt;&lt;wsp:rsid wsp:val=&quot;002C5D9F&quot;/&gt;&lt;wsp:rsid wsp:val=&quot;002C5F49&quot;/&gt;&lt;wsp:rsid wsp:val=&quot;002C6726&quot;/&gt;&lt;wsp:rsid wsp:val=&quot;002C6D5D&quot;/&gt;&lt;wsp:rsid wsp:val=&quot;002D0322&quot;/&gt;&lt;wsp:rsid wsp:val=&quot;002D0726&quot;/&gt;&lt;wsp:rsid wsp:val=&quot;002D0CA6&quot;/&gt;&lt;wsp:rsid wsp:val=&quot;002D271E&quot;/&gt;&lt;wsp:rsid wsp:val=&quot;002D3384&quot;/&gt;&lt;wsp:rsid wsp:val=&quot;002D37B8&quot;/&gt;&lt;wsp:rsid wsp:val=&quot;002D3C9C&quot;/&gt;&lt;wsp:rsid wsp:val=&quot;002D3F1A&quot;/&gt;&lt;wsp:rsid wsp:val=&quot;002D47BE&quot;/&gt;&lt;wsp:rsid wsp:val=&quot;002D5439&quot;/&gt;&lt;wsp:rsid wsp:val=&quot;002D668E&quot;/&gt;&lt;wsp:rsid wsp:val=&quot;002D7325&quot;/&gt;&lt;wsp:rsid wsp:val=&quot;002D7A7F&quot;/&gt;&lt;wsp:rsid wsp:val=&quot;002E0217&quot;/&gt;&lt;wsp:rsid wsp:val=&quot;002E0572&quot;/&gt;&lt;wsp:rsid wsp:val=&quot;002E0F5B&quot;/&gt;&lt;wsp:rsid wsp:val=&quot;002E1480&quot;/&gt;&lt;wsp:rsid wsp:val=&quot;002E14E3&quot;/&gt;&lt;wsp:rsid wsp:val=&quot;002E1929&quot;/&gt;&lt;wsp:rsid wsp:val=&quot;002E1A36&quot;/&gt;&lt;wsp:rsid wsp:val=&quot;002E1F22&quot;/&gt;&lt;wsp:rsid wsp:val=&quot;002E2E18&quot;/&gt;&lt;wsp:rsid wsp:val=&quot;002E3C76&quot;/&gt;&lt;wsp:rsid wsp:val=&quot;002E4300&quot;/&gt;&lt;wsp:rsid wsp:val=&quot;002E4A9E&quot;/&gt;&lt;wsp:rsid wsp:val=&quot;002E4AF4&quot;/&gt;&lt;wsp:rsid wsp:val=&quot;002E4F5F&quot;/&gt;&lt;wsp:rsid wsp:val=&quot;002E4FE4&quot;/&gt;&lt;wsp:rsid wsp:val=&quot;002E50F6&quot;/&gt;&lt;wsp:rsid wsp:val=&quot;002E527B&quot;/&gt;&lt;wsp:rsid wsp:val=&quot;002E5DD7&quot;/&gt;&lt;wsp:rsid wsp:val=&quot;002E6B13&quot;/&gt;&lt;wsp:rsid wsp:val=&quot;002E6EC7&quot;/&gt;&lt;wsp:rsid wsp:val=&quot;002E7A21&quot;/&gt;&lt;wsp:rsid wsp:val=&quot;002F02EA&quot;/&gt;&lt;wsp:rsid wsp:val=&quot;002F03D0&quot;/&gt;&lt;wsp:rsid wsp:val=&quot;002F0766&quot;/&gt;&lt;wsp:rsid wsp:val=&quot;002F0808&quot;/&gt;&lt;wsp:rsid wsp:val=&quot;002F0E10&quot;/&gt;&lt;wsp:rsid wsp:val=&quot;002F142A&quot;/&gt;&lt;wsp:rsid wsp:val=&quot;002F1507&quot;/&gt;&lt;wsp:rsid wsp:val=&quot;002F1B10&quot;/&gt;&lt;wsp:rsid wsp:val=&quot;002F29C0&quot;/&gt;&lt;wsp:rsid wsp:val=&quot;002F2BB8&quot;/&gt;&lt;wsp:rsid wsp:val=&quot;002F321E&quot;/&gt;&lt;wsp:rsid wsp:val=&quot;002F3696&quot;/&gt;&lt;wsp:rsid wsp:val=&quot;002F3AB1&quot;/&gt;&lt;wsp:rsid wsp:val=&quot;002F3B5F&quot;/&gt;&lt;wsp:rsid wsp:val=&quot;002F42E6&quot;/&gt;&lt;wsp:rsid wsp:val=&quot;002F43C7&quot;/&gt;&lt;wsp:rsid wsp:val=&quot;002F456B&quot;/&gt;&lt;wsp:rsid wsp:val=&quot;002F4BC0&quot;/&gt;&lt;wsp:rsid wsp:val=&quot;002F4D78&quot;/&gt;&lt;wsp:rsid wsp:val=&quot;002F50C6&quot;/&gt;&lt;wsp:rsid wsp:val=&quot;002F5643&quot;/&gt;&lt;wsp:rsid wsp:val=&quot;002F6166&quot;/&gt;&lt;wsp:rsid wsp:val=&quot;002F64C9&quot;/&gt;&lt;wsp:rsid wsp:val=&quot;002F6AE0&quot;/&gt;&lt;wsp:rsid wsp:val=&quot;002F73B5&quot;/&gt;&lt;wsp:rsid wsp:val=&quot;002F7BD3&quot;/&gt;&lt;wsp:rsid wsp:val=&quot;00300B72&quot;/&gt;&lt;wsp:rsid wsp:val=&quot;00301AA7&quot;/&gt;&lt;wsp:rsid wsp:val=&quot;00301B8C&quot;/&gt;&lt;wsp:rsid wsp:val=&quot;00301EC7&quot;/&gt;&lt;wsp:rsid wsp:val=&quot;00302322&quot;/&gt;&lt;wsp:rsid wsp:val=&quot;00302613&quot;/&gt;&lt;wsp:rsid wsp:val=&quot;00302CCB&quot;/&gt;&lt;wsp:rsid wsp:val=&quot;0030328A&quot;/&gt;&lt;wsp:rsid wsp:val=&quot;00303775&quot;/&gt;&lt;wsp:rsid wsp:val=&quot;00303890&quot;/&gt;&lt;wsp:rsid wsp:val=&quot;003046B5&quot;/&gt;&lt;wsp:rsid wsp:val=&quot;003049B2&quot;/&gt;&lt;wsp:rsid wsp:val=&quot;00304EFB&quot;/&gt;&lt;wsp:rsid wsp:val=&quot;0030563F&quot;/&gt;&lt;wsp:rsid wsp:val=&quot;00305A3D&quot;/&gt;&lt;wsp:rsid wsp:val=&quot;00305BC7&quot;/&gt;&lt;wsp:rsid wsp:val=&quot;00305BCA&quot;/&gt;&lt;wsp:rsid wsp:val=&quot;00305CEB&quot;/&gt;&lt;wsp:rsid wsp:val=&quot;00305D43&quot;/&gt;&lt;wsp:rsid wsp:val=&quot;00306B66&quot;/&gt;&lt;wsp:rsid wsp:val=&quot;00307239&quot;/&gt;&lt;wsp:rsid wsp:val=&quot;00307395&quot;/&gt;&lt;wsp:rsid wsp:val=&quot;003107A9&quot;/&gt;&lt;wsp:rsid wsp:val=&quot;0031094B&quot;/&gt;&lt;wsp:rsid wsp:val=&quot;00310F1B&quot;/&gt;&lt;wsp:rsid wsp:val=&quot;00311120&quot;/&gt;&lt;wsp:rsid wsp:val=&quot;00312226&quot;/&gt;&lt;wsp:rsid wsp:val=&quot;003128E0&quot;/&gt;&lt;wsp:rsid wsp:val=&quot;003132EB&quot;/&gt;&lt;wsp:rsid wsp:val=&quot;00313858&quot;/&gt;&lt;wsp:rsid wsp:val=&quot;00313DE7&quot;/&gt;&lt;wsp:rsid wsp:val=&quot;00313E1C&quot;/&gt;&lt;wsp:rsid wsp:val=&quot;003144AA&quot;/&gt;&lt;wsp:rsid wsp:val=&quot;003145FD&quot;/&gt;&lt;wsp:rsid wsp:val=&quot;00314D87&quot;/&gt;&lt;wsp:rsid wsp:val=&quot;0031598B&quot;/&gt;&lt;wsp:rsid wsp:val=&quot;00315F8A&quot;/&gt;&lt;wsp:rsid wsp:val=&quot;003163DE&quot;/&gt;&lt;wsp:rsid wsp:val=&quot;00316445&quot;/&gt;&lt;wsp:rsid wsp:val=&quot;00316EA8&quot;/&gt;&lt;wsp:rsid wsp:val=&quot;003172F6&quot;/&gt;&lt;wsp:rsid wsp:val=&quot;003201BF&quot;/&gt;&lt;wsp:rsid wsp:val=&quot;00320283&quot;/&gt;&lt;wsp:rsid wsp:val=&quot;003206C0&quot;/&gt;&lt;wsp:rsid wsp:val=&quot;00320702&quot;/&gt;&lt;wsp:rsid wsp:val=&quot;00320979&quot;/&gt;&lt;wsp:rsid wsp:val=&quot;00320C34&quot;/&gt;&lt;wsp:rsid wsp:val=&quot;00320DDF&quot;/&gt;&lt;wsp:rsid wsp:val=&quot;00321006&quot;/&gt;&lt;wsp:rsid wsp:val=&quot;00321F5F&quot;/&gt;&lt;wsp:rsid wsp:val=&quot;0032216A&quot;/&gt;&lt;wsp:rsid wsp:val=&quot;00322ADE&quot;/&gt;&lt;wsp:rsid wsp:val=&quot;00322FD4&quot;/&gt;&lt;wsp:rsid wsp:val=&quot;0032460A&quot;/&gt;&lt;wsp:rsid wsp:val=&quot;00324886&quot;/&gt;&lt;wsp:rsid wsp:val=&quot;00325E89&quot;/&gt;&lt;wsp:rsid wsp:val=&quot;003265AF&quot;/&gt;&lt;wsp:rsid wsp:val=&quot;003265BF&quot;/&gt;&lt;wsp:rsid wsp:val=&quot;003273A3&quot;/&gt;&lt;wsp:rsid wsp:val=&quot;00327479&quot;/&gt;&lt;wsp:rsid wsp:val=&quot;003274E4&quot;/&gt;&lt;wsp:rsid wsp:val=&quot;00327CF0&quot;/&gt;&lt;wsp:rsid wsp:val=&quot;0033015D&quot;/&gt;&lt;wsp:rsid wsp:val=&quot;003309D4&quot;/&gt;&lt;wsp:rsid wsp:val=&quot;00331A26&quot;/&gt;&lt;wsp:rsid wsp:val=&quot;00331A9B&quot;/&gt;&lt;wsp:rsid wsp:val=&quot;00331CD6&quot;/&gt;&lt;wsp:rsid wsp:val=&quot;0033210F&quot;/&gt;&lt;wsp:rsid wsp:val=&quot;00332525&quot;/&gt;&lt;wsp:rsid wsp:val=&quot;00332D7A&quot;/&gt;&lt;wsp:rsid wsp:val=&quot;0033318E&quot;/&gt;&lt;wsp:rsid wsp:val=&quot;00333211&quot;/&gt;&lt;wsp:rsid wsp:val=&quot;00333C65&quot;/&gt;&lt;wsp:rsid wsp:val=&quot;0033457E&quot;/&gt;&lt;wsp:rsid wsp:val=&quot;00334C16&quot;/&gt;&lt;wsp:rsid wsp:val=&quot;00335140&quot;/&gt;&lt;wsp:rsid wsp:val=&quot;0033719D&quot;/&gt;&lt;wsp:rsid wsp:val=&quot;003372A9&quot;/&gt;&lt;wsp:rsid wsp:val=&quot;0033765E&quot;/&gt;&lt;wsp:rsid wsp:val=&quot;00337D79&quot;/&gt;&lt;wsp:rsid wsp:val=&quot;00340B85&quot;/&gt;&lt;wsp:rsid wsp:val=&quot;003418FE&quot;/&gt;&lt;wsp:rsid wsp:val=&quot;003419C4&quot;/&gt;&lt;wsp:rsid wsp:val=&quot;00341B48&quot;/&gt;&lt;wsp:rsid wsp:val=&quot;0034229E&quot;/&gt;&lt;wsp:rsid wsp:val=&quot;003429A5&quot;/&gt;&lt;wsp:rsid wsp:val=&quot;00342B8C&quot;/&gt;&lt;wsp:rsid wsp:val=&quot;00342C38&quot;/&gt;&lt;wsp:rsid wsp:val=&quot;00342D69&quot;/&gt;&lt;wsp:rsid wsp:val=&quot;00343346&quot;/&gt;&lt;wsp:rsid wsp:val=&quot;003434B2&quot;/&gt;&lt;wsp:rsid wsp:val=&quot;00343DEF&quot;/&gt;&lt;wsp:rsid wsp:val=&quot;00344632&quot;/&gt;&lt;wsp:rsid wsp:val=&quot;00344F00&quot;/&gt;&lt;wsp:rsid wsp:val=&quot;00344FAC&quot;/&gt;&lt;wsp:rsid wsp:val=&quot;003451E9&quot;/&gt;&lt;wsp:rsid wsp:val=&quot;003452A4&quot;/&gt;&lt;wsp:rsid wsp:val=&quot;00345440&quot;/&gt;&lt;wsp:rsid wsp:val=&quot;0034589A&quot;/&gt;&lt;wsp:rsid wsp:val=&quot;00345A27&quot;/&gt;&lt;wsp:rsid wsp:val=&quot;00346884&quot;/&gt;&lt;wsp:rsid wsp:val=&quot;00346E98&quot;/&gt;&lt;wsp:rsid wsp:val=&quot;00347B27&quot;/&gt;&lt;wsp:rsid wsp:val=&quot;00347DA7&quot;/&gt;&lt;wsp:rsid wsp:val=&quot;00350786&quot;/&gt;&lt;wsp:rsid wsp:val=&quot;003507D6&quot;/&gt;&lt;wsp:rsid wsp:val=&quot;0035088A&quot;/&gt;&lt;wsp:rsid wsp:val=&quot;00350BBF&quot;/&gt;&lt;wsp:rsid wsp:val=&quot;0035168B&quot;/&gt;&lt;wsp:rsid wsp:val=&quot;00351D9A&quot;/&gt;&lt;wsp:rsid wsp:val=&quot;00351E98&quot;/&gt;&lt;wsp:rsid wsp:val=&quot;003527BC&quot;/&gt;&lt;wsp:rsid wsp:val=&quot;003529CF&quot;/&gt;&lt;wsp:rsid wsp:val=&quot;00353567&quot;/&gt;&lt;wsp:rsid wsp:val=&quot;003539BB&quot;/&gt;&lt;wsp:rsid wsp:val=&quot;00354D12&quot;/&gt;&lt;wsp:rsid wsp:val=&quot;00355ADE&quot;/&gt;&lt;wsp:rsid wsp:val=&quot;00355FC2&quot;/&gt;&lt;wsp:rsid wsp:val=&quot;00356C3E&quot;/&gt;&lt;wsp:rsid wsp:val=&quot;00356E21&quot;/&gt;&lt;wsp:rsid wsp:val=&quot;00356FF3&quot;/&gt;&lt;wsp:rsid wsp:val=&quot;00361E4C&quot;/&gt;&lt;wsp:rsid wsp:val=&quot;00362E59&quot;/&gt;&lt;wsp:rsid wsp:val=&quot;003636BE&quot;/&gt;&lt;wsp:rsid wsp:val=&quot;00364175&quot;/&gt;&lt;wsp:rsid wsp:val=&quot;003646D9&quot;/&gt;&lt;wsp:rsid wsp:val=&quot;00364DDF&quot;/&gt;&lt;wsp:rsid wsp:val=&quot;003653C7&quot;/&gt;&lt;wsp:rsid wsp:val=&quot;00365E5C&quot;/&gt;&lt;wsp:rsid wsp:val=&quot;003672DD&quot;/&gt;&lt;wsp:rsid wsp:val=&quot;0036784D&quot;/&gt;&lt;wsp:rsid wsp:val=&quot;00371339&quot;/&gt;&lt;wsp:rsid wsp:val=&quot;0037133A&quot;/&gt;&lt;wsp:rsid wsp:val=&quot;00372137&quot;/&gt;&lt;wsp:rsid wsp:val=&quot;00372DBE&quot;/&gt;&lt;wsp:rsid wsp:val=&quot;00372E56&quot;/&gt;&lt;wsp:rsid wsp:val=&quot;003736CD&quot;/&gt;&lt;wsp:rsid wsp:val=&quot;00373B7C&quot;/&gt;&lt;wsp:rsid wsp:val=&quot;00373C80&quot;/&gt;&lt;wsp:rsid wsp:val=&quot;00373C8C&quot;/&gt;&lt;wsp:rsid wsp:val=&quot;00373D5F&quot;/&gt;&lt;wsp:rsid wsp:val=&quot;0037475B&quot;/&gt;&lt;wsp:rsid wsp:val=&quot;00374849&quot;/&gt;&lt;wsp:rsid wsp:val=&quot;00374F02&quot;/&gt;&lt;wsp:rsid wsp:val=&quot;00375088&quot;/&gt;&lt;wsp:rsid wsp:val=&quot;00375B7D&quot;/&gt;&lt;wsp:rsid wsp:val=&quot;003766B8&quot;/&gt;&lt;wsp:rsid wsp:val=&quot;00376FFC&quot;/&gt;&lt;wsp:rsid wsp:val=&quot;00377439&quot;/&gt;&lt;wsp:rsid wsp:val=&quot;00377628&quot;/&gt;&lt;wsp:rsid wsp:val=&quot;003778BE&quot;/&gt;&lt;wsp:rsid wsp:val=&quot;00377DFF&quot;/&gt;&lt;wsp:rsid wsp:val=&quot;00377ECA&quot;/&gt;&lt;wsp:rsid wsp:val=&quot;00380EE8&quot;/&gt;&lt;wsp:rsid wsp:val=&quot;00381EE2&quot;/&gt;&lt;wsp:rsid wsp:val=&quot;00382020&quot;/&gt;&lt;wsp:rsid wsp:val=&quot;00382D6C&quot;/&gt;&lt;wsp:rsid wsp:val=&quot;00382DBE&quot;/&gt;&lt;wsp:rsid wsp:val=&quot;00383071&quot;/&gt;&lt;wsp:rsid wsp:val=&quot;003834AE&quot;/&gt;&lt;wsp:rsid wsp:val=&quot;00383C3B&quot;/&gt;&lt;wsp:rsid wsp:val=&quot;00383C50&quot;/&gt;&lt;wsp:rsid wsp:val=&quot;00383D5A&quot;/&gt;&lt;wsp:rsid wsp:val=&quot;003848D4&quot;/&gt;&lt;wsp:rsid wsp:val=&quot;00384916&quot;/&gt;&lt;wsp:rsid wsp:val=&quot;003854EC&quot;/&gt;&lt;wsp:rsid wsp:val=&quot;00386061&quot;/&gt;&lt;wsp:rsid wsp:val=&quot;0038631E&quot;/&gt;&lt;wsp:rsid wsp:val=&quot;00387243&quot;/&gt;&lt;wsp:rsid wsp:val=&quot;00387481&quot;/&gt;&lt;wsp:rsid wsp:val=&quot;003907B8&quot;/&gt;&lt;wsp:rsid wsp:val=&quot;00390A7B&quot;/&gt;&lt;wsp:rsid wsp:val=&quot;00390BD3&quot;/&gt;&lt;wsp:rsid wsp:val=&quot;00391597&quot;/&gt;&lt;wsp:rsid wsp:val=&quot;003917E9&quot;/&gt;&lt;wsp:rsid wsp:val=&quot;0039263E&quot;/&gt;&lt;wsp:rsid wsp:val=&quot;00392C2C&quot;/&gt;&lt;wsp:rsid wsp:val=&quot;00392C7B&quot;/&gt;&lt;wsp:rsid wsp:val=&quot;00392EC0&quot;/&gt;&lt;wsp:rsid wsp:val=&quot;00393003&quot;/&gt;&lt;wsp:rsid wsp:val=&quot;0039335E&quot;/&gt;&lt;wsp:rsid wsp:val=&quot;003939F3&quot;/&gt;&lt;wsp:rsid wsp:val=&quot;00393B56&quot;/&gt;&lt;wsp:rsid wsp:val=&quot;0039413C&quot;/&gt;&lt;wsp:rsid wsp:val=&quot;0039422F&quot;/&gt;&lt;wsp:rsid wsp:val=&quot;00394D76&quot;/&gt;&lt;wsp:rsid wsp:val=&quot;003956A8&quot;/&gt;&lt;wsp:rsid wsp:val=&quot;00395C3A&quot;/&gt;&lt;wsp:rsid wsp:val=&quot;00395CB1&quot;/&gt;&lt;wsp:rsid wsp:val=&quot;00395EBA&quot;/&gt;&lt;wsp:rsid wsp:val=&quot;0039611C&quot;/&gt;&lt;wsp:rsid wsp:val=&quot;003968AE&quot;/&gt;&lt;wsp:rsid wsp:val=&quot;00396D04&quot;/&gt;&lt;wsp:rsid wsp:val=&quot;003A00DB&quot;/&gt;&lt;wsp:rsid wsp:val=&quot;003A0399&quot;/&gt;&lt;wsp:rsid wsp:val=&quot;003A145C&quot;/&gt;&lt;wsp:rsid wsp:val=&quot;003A1462&quot;/&gt;&lt;wsp:rsid wsp:val=&quot;003A1D36&quot;/&gt;&lt;wsp:rsid wsp:val=&quot;003A2FA9&quot;/&gt;&lt;wsp:rsid wsp:val=&quot;003A3D75&quot;/&gt;&lt;wsp:rsid wsp:val=&quot;003A4307&quot;/&gt;&lt;wsp:rsid wsp:val=&quot;003A44DA&quot;/&gt;&lt;wsp:rsid wsp:val=&quot;003A4EBB&quot;/&gt;&lt;wsp:rsid wsp:val=&quot;003A51EC&quot;/&gt;&lt;wsp:rsid wsp:val=&quot;003A5490&quot;/&gt;&lt;wsp:rsid wsp:val=&quot;003A5C39&quot;/&gt;&lt;wsp:rsid wsp:val=&quot;003A6088&quot;/&gt;&lt;wsp:rsid wsp:val=&quot;003A666D&quot;/&gt;&lt;wsp:rsid wsp:val=&quot;003A71AE&quot;/&gt;&lt;wsp:rsid wsp:val=&quot;003A7479&quot;/&gt;&lt;wsp:rsid wsp:val=&quot;003A7597&quot;/&gt;&lt;wsp:rsid wsp:val=&quot;003A7978&quot;/&gt;&lt;wsp:rsid wsp:val=&quot;003A7B34&quot;/&gt;&lt;wsp:rsid wsp:val=&quot;003B0CF8&quot;/&gt;&lt;wsp:rsid wsp:val=&quot;003B12CA&quot;/&gt;&lt;wsp:rsid wsp:val=&quot;003B2A3C&quot;/&gt;&lt;wsp:rsid wsp:val=&quot;003B2F64&quot;/&gt;&lt;wsp:rsid wsp:val=&quot;003B32C5&quot;/&gt;&lt;wsp:rsid wsp:val=&quot;003B3FF9&quot;/&gt;&lt;wsp:rsid wsp:val=&quot;003B53C7&quot;/&gt;&lt;wsp:rsid wsp:val=&quot;003B5A61&quot;/&gt;&lt;wsp:rsid wsp:val=&quot;003B5EC2&quot;/&gt;&lt;wsp:rsid wsp:val=&quot;003B618D&quot;/&gt;&lt;wsp:rsid wsp:val=&quot;003B665B&quot;/&gt;&lt;wsp:rsid wsp:val=&quot;003B7309&quot;/&gt;&lt;wsp:rsid wsp:val=&quot;003B732F&quot;/&gt;&lt;wsp:rsid wsp:val=&quot;003B7709&quot;/&gt;&lt;wsp:rsid wsp:val=&quot;003B78F6&quot;/&gt;&lt;wsp:rsid wsp:val=&quot;003C0123&quot;/&gt;&lt;wsp:rsid wsp:val=&quot;003C03BB&quot;/&gt;&lt;wsp:rsid wsp:val=&quot;003C0591&quot;/&gt;&lt;wsp:rsid wsp:val=&quot;003C0C59&quot;/&gt;&lt;wsp:rsid wsp:val=&quot;003C20A8&quot;/&gt;&lt;wsp:rsid wsp:val=&quot;003C3272&quot;/&gt;&lt;wsp:rsid wsp:val=&quot;003C3317&quot;/&gt;&lt;wsp:rsid wsp:val=&quot;003C4044&quot;/&gt;&lt;wsp:rsid wsp:val=&quot;003C41CD&quot;/&gt;&lt;wsp:rsid wsp:val=&quot;003C511E&quot;/&gt;&lt;wsp:rsid wsp:val=&quot;003C5415&quot;/&gt;&lt;wsp:rsid wsp:val=&quot;003C57C4&quot;/&gt;&lt;wsp:rsid wsp:val=&quot;003C62FB&quot;/&gt;&lt;wsp:rsid wsp:val=&quot;003C6493&quot;/&gt;&lt;wsp:rsid wsp:val=&quot;003C64BD&quot;/&gt;&lt;wsp:rsid wsp:val=&quot;003C713A&quot;/&gt;&lt;wsp:rsid wsp:val=&quot;003C71EA&quot;/&gt;&lt;wsp:rsid wsp:val=&quot;003C7B43&quot;/&gt;&lt;wsp:rsid wsp:val=&quot;003C7E4F&quot;/&gt;&lt;wsp:rsid wsp:val=&quot;003C7E9F&quot;/&gt;&lt;wsp:rsid wsp:val=&quot;003D0E61&quot;/&gt;&lt;wsp:rsid wsp:val=&quot;003D0ED6&quot;/&gt;&lt;wsp:rsid wsp:val=&quot;003D14B6&quot;/&gt;&lt;wsp:rsid wsp:val=&quot;003D24B1&quot;/&gt;&lt;wsp:rsid wsp:val=&quot;003D2566&quot;/&gt;&lt;wsp:rsid wsp:val=&quot;003D2CBE&quot;/&gt;&lt;wsp:rsid wsp:val=&quot;003D2EBE&quot;/&gt;&lt;wsp:rsid wsp:val=&quot;003D33BD&quot;/&gt;&lt;wsp:rsid wsp:val=&quot;003D380B&quot;/&gt;&lt;wsp:rsid wsp:val=&quot;003D3CC9&quot;/&gt;&lt;wsp:rsid wsp:val=&quot;003D46A7&quot;/&gt;&lt;wsp:rsid wsp:val=&quot;003D6078&quot;/&gt;&lt;wsp:rsid wsp:val=&quot;003D6156&quot;/&gt;&lt;wsp:rsid wsp:val=&quot;003D641C&quot;/&gt;&lt;wsp:rsid wsp:val=&quot;003D7807&quot;/&gt;&lt;wsp:rsid wsp:val=&quot;003D78C8&quot;/&gt;&lt;wsp:rsid wsp:val=&quot;003E0E1D&quot;/&gt;&lt;wsp:rsid wsp:val=&quot;003E1012&quot;/&gt;&lt;wsp:rsid wsp:val=&quot;003E1102&quot;/&gt;&lt;wsp:rsid wsp:val=&quot;003E1977&quot;/&gt;&lt;wsp:rsid wsp:val=&quot;003E19CE&quot;/&gt;&lt;wsp:rsid wsp:val=&quot;003E1C71&quot;/&gt;&lt;wsp:rsid wsp:val=&quot;003E1D0A&quot;/&gt;&lt;wsp:rsid wsp:val=&quot;003E20BC&quot;/&gt;&lt;wsp:rsid wsp:val=&quot;003E21C7&quot;/&gt;&lt;wsp:rsid wsp:val=&quot;003E2418&quot;/&gt;&lt;wsp:rsid wsp:val=&quot;003E2CD6&quot;/&gt;&lt;wsp:rsid wsp:val=&quot;003E2DDB&quot;/&gt;&lt;wsp:rsid wsp:val=&quot;003E3553&quot;/&gt;&lt;wsp:rsid wsp:val=&quot;003E3D15&quot;/&gt;&lt;wsp:rsid wsp:val=&quot;003E40F2&quot;/&gt;&lt;wsp:rsid wsp:val=&quot;003E44A8&quot;/&gt;&lt;wsp:rsid wsp:val=&quot;003E4AAB&quot;/&gt;&lt;wsp:rsid wsp:val=&quot;003E4D3F&quot;/&gt;&lt;wsp:rsid wsp:val=&quot;003E51F8&quot;/&gt;&lt;wsp:rsid wsp:val=&quot;003E5AEB&quot;/&gt;&lt;wsp:rsid wsp:val=&quot;003E5DD1&quot;/&gt;&lt;wsp:rsid wsp:val=&quot;003E6318&quot;/&gt;&lt;wsp:rsid wsp:val=&quot;003E636A&quot;/&gt;&lt;wsp:rsid wsp:val=&quot;003E67D9&quot;/&gt;&lt;wsp:rsid wsp:val=&quot;003E6A20&quot;/&gt;&lt;wsp:rsid wsp:val=&quot;003E6C90&quot;/&gt;&lt;wsp:rsid wsp:val=&quot;003E7173&quot;/&gt;&lt;wsp:rsid wsp:val=&quot;003E7362&quot;/&gt;&lt;wsp:rsid wsp:val=&quot;003E765D&quot;/&gt;&lt;wsp:rsid wsp:val=&quot;003E7DA3&quot;/&gt;&lt;wsp:rsid wsp:val=&quot;003F026A&quot;/&gt;&lt;wsp:rsid wsp:val=&quot;003F03E4&quot;/&gt;&lt;wsp:rsid wsp:val=&quot;003F15C5&quot;/&gt;&lt;wsp:rsid wsp:val=&quot;003F1864&quot;/&gt;&lt;wsp:rsid wsp:val=&quot;003F2427&quot;/&gt;&lt;wsp:rsid wsp:val=&quot;003F25BF&quot;/&gt;&lt;wsp:rsid wsp:val=&quot;003F263F&quot;/&gt;&lt;wsp:rsid wsp:val=&quot;003F27AF&quot;/&gt;&lt;wsp:rsid wsp:val=&quot;003F27C4&quot;/&gt;&lt;wsp:rsid wsp:val=&quot;003F29BB&quot;/&gt;&lt;wsp:rsid wsp:val=&quot;003F2A85&quot;/&gt;&lt;wsp:rsid wsp:val=&quot;003F2FCD&quot;/&gt;&lt;wsp:rsid wsp:val=&quot;003F3071&quot;/&gt;&lt;wsp:rsid wsp:val=&quot;003F3419&quot;/&gt;&lt;wsp:rsid wsp:val=&quot;003F3BFA&quot;/&gt;&lt;wsp:rsid wsp:val=&quot;003F3C74&quot;/&gt;&lt;wsp:rsid wsp:val=&quot;003F3F83&quot;/&gt;&lt;wsp:rsid wsp:val=&quot;003F456E&quot;/&gt;&lt;wsp:rsid wsp:val=&quot;003F4BC6&quot;/&gt;&lt;wsp:rsid wsp:val=&quot;003F4E65&quot;/&gt;&lt;wsp:rsid wsp:val=&quot;003F55DF&quot;/&gt;&lt;wsp:rsid wsp:val=&quot;003F58D8&quot;/&gt;&lt;wsp:rsid wsp:val=&quot;003F6659&quot;/&gt;&lt;wsp:rsid wsp:val=&quot;003F670F&quot;/&gt;&lt;wsp:rsid wsp:val=&quot;003F6A26&quot;/&gt;&lt;wsp:rsid wsp:val=&quot;003F7E49&quot;/&gt;&lt;wsp:rsid wsp:val=&quot;003F7FA4&quot;/&gt;&lt;wsp:rsid wsp:val=&quot;004002A1&quot;/&gt;&lt;wsp:rsid wsp:val=&quot;00400892&quot;/&gt;&lt;wsp:rsid wsp:val=&quot;0040091F&quot;/&gt;&lt;wsp:rsid wsp:val=&quot;00400C33&quot;/&gt;&lt;wsp:rsid wsp:val=&quot;00401482&quot;/&gt;&lt;wsp:rsid wsp:val=&quot;00401589&quot;/&gt;&lt;wsp:rsid wsp:val=&quot;00401E34&quot;/&gt;&lt;wsp:rsid wsp:val=&quot;004020BA&quot;/&gt;&lt;wsp:rsid wsp:val=&quot;004022B8&quot;/&gt;&lt;wsp:rsid wsp:val=&quot;004023C3&quot;/&gt;&lt;wsp:rsid wsp:val=&quot;00402CF4&quot;/&gt;&lt;wsp:rsid wsp:val=&quot;00402F69&quot;/&gt;&lt;wsp:rsid wsp:val=&quot;00403159&quot;/&gt;&lt;wsp:rsid wsp:val=&quot;00403412&quot;/&gt;&lt;wsp:rsid wsp:val=&quot;004043DF&quot;/&gt;&lt;wsp:rsid wsp:val=&quot;00405DD2&quot;/&gt;&lt;wsp:rsid wsp:val=&quot;00405EE0&quot;/&gt;&lt;wsp:rsid wsp:val=&quot;0040631A&quot;/&gt;&lt;wsp:rsid wsp:val=&quot;00406347&quot;/&gt;&lt;wsp:rsid wsp:val=&quot;00406471&quot;/&gt;&lt;wsp:rsid wsp:val=&quot;004066C8&quot;/&gt;&lt;wsp:rsid wsp:val=&quot;004068E2&quot;/&gt;&lt;wsp:rsid wsp:val=&quot;004074EE&quot;/&gt;&lt;wsp:rsid wsp:val=&quot;00407E18&quot;/&gt;&lt;wsp:rsid wsp:val=&quot;00410226&quot;/&gt;&lt;wsp:rsid wsp:val=&quot;00410A33&quot;/&gt;&lt;wsp:rsid wsp:val=&quot;004118A0&quot;/&gt;&lt;wsp:rsid wsp:val=&quot;0041205E&quot;/&gt;&lt;wsp:rsid wsp:val=&quot;00412DD9&quot;/&gt;&lt;wsp:rsid wsp:val=&quot;004130CF&quot;/&gt;&lt;wsp:rsid wsp:val=&quot;00413328&quot;/&gt;&lt;wsp:rsid wsp:val=&quot;00414226&quot;/&gt;&lt;wsp:rsid wsp:val=&quot;00414289&quot;/&gt;&lt;wsp:rsid wsp:val=&quot;00414541&quot;/&gt;&lt;wsp:rsid wsp:val=&quot;0041530B&quot;/&gt;&lt;wsp:rsid wsp:val=&quot;00415543&quot;/&gt;&lt;wsp:rsid wsp:val=&quot;00415941&quot;/&gt;&lt;wsp:rsid wsp:val=&quot;00416128&quot;/&gt;&lt;wsp:rsid wsp:val=&quot;004163CC&quot;/&gt;&lt;wsp:rsid wsp:val=&quot;0041644B&quot;/&gt;&lt;wsp:rsid wsp:val=&quot;0041688F&quot;/&gt;&lt;wsp:rsid wsp:val=&quot;004168DF&quot;/&gt;&lt;wsp:rsid wsp:val=&quot;00416C22&quot;/&gt;&lt;wsp:rsid wsp:val=&quot;00416F28&quot;/&gt;&lt;wsp:rsid wsp:val=&quot;00417474&quot;/&gt;&lt;wsp:rsid wsp:val=&quot;004174F4&quot;/&gt;&lt;wsp:rsid wsp:val=&quot;0041795B&quot;/&gt;&lt;wsp:rsid wsp:val=&quot;0042006C&quot;/&gt;&lt;wsp:rsid wsp:val=&quot;0042021C&quot;/&gt;&lt;wsp:rsid wsp:val=&quot;00420749&quot;/&gt;&lt;wsp:rsid wsp:val=&quot;00420DCF&quot;/&gt;&lt;wsp:rsid wsp:val=&quot;0042192B&quot;/&gt;&lt;wsp:rsid wsp:val=&quot;00421CEB&quot;/&gt;&lt;wsp:rsid wsp:val=&quot;004220CD&quot;/&gt;&lt;wsp:rsid wsp:val=&quot;0042217B&quot;/&gt;&lt;wsp:rsid wsp:val=&quot;00422953&quot;/&gt;&lt;wsp:rsid wsp:val=&quot;004229B9&quot;/&gt;&lt;wsp:rsid wsp:val=&quot;00423341&quot;/&gt;&lt;wsp:rsid wsp:val=&quot;0042342D&quot;/&gt;&lt;wsp:rsid wsp:val=&quot;00423527&quot;/&gt;&lt;wsp:rsid wsp:val=&quot;00423651&quot;/&gt;&lt;wsp:rsid wsp:val=&quot;0042371E&quot;/&gt;&lt;wsp:rsid wsp:val=&quot;00423CED&quot;/&gt;&lt;wsp:rsid wsp:val=&quot;00424E17&quot;/&gt;&lt;wsp:rsid wsp:val=&quot;004254CF&quot;/&gt;&lt;wsp:rsid wsp:val=&quot;00426098&quot;/&gt;&lt;wsp:rsid wsp:val=&quot;004268B1&quot;/&gt;&lt;wsp:rsid wsp:val=&quot;00426A43&quot;/&gt;&lt;wsp:rsid wsp:val=&quot;00426D4B&quot;/&gt;&lt;wsp:rsid wsp:val=&quot;0043035F&quot;/&gt;&lt;wsp:rsid wsp:val=&quot;00430662&quot;/&gt;&lt;wsp:rsid wsp:val=&quot;004309EC&quot;/&gt;&lt;wsp:rsid wsp:val=&quot;00430A8F&quot;/&gt;&lt;wsp:rsid wsp:val=&quot;004324A7&quot;/&gt;&lt;wsp:rsid wsp:val=&quot;00432575&quot;/&gt;&lt;wsp:rsid wsp:val=&quot;004325A2&quot;/&gt;&lt;wsp:rsid wsp:val=&quot;00432C52&quot;/&gt;&lt;wsp:rsid wsp:val=&quot;004331EA&quot;/&gt;&lt;wsp:rsid wsp:val=&quot;0043344A&quot;/&gt;&lt;wsp:rsid wsp:val=&quot;00433674&quot;/&gt;&lt;wsp:rsid wsp:val=&quot;00433B36&quot;/&gt;&lt;wsp:rsid wsp:val=&quot;00433DAD&quot;/&gt;&lt;wsp:rsid wsp:val=&quot;00433E71&quot;/&gt;&lt;wsp:rsid wsp:val=&quot;0043431F&quot;/&gt;&lt;wsp:rsid wsp:val=&quot;004351F5&quot;/&gt;&lt;wsp:rsid wsp:val=&quot;00435BE4&quot;/&gt;&lt;wsp:rsid wsp:val=&quot;00435EB6&quot;/&gt;&lt;wsp:rsid wsp:val=&quot;004361B4&quot;/&gt;&lt;wsp:rsid wsp:val=&quot;00436758&quot;/&gt;&lt;wsp:rsid wsp:val=&quot;00437E50&quot;/&gt;&lt;wsp:rsid wsp:val=&quot;00441989&quot;/&gt;&lt;wsp:rsid wsp:val=&quot;00441B35&quot;/&gt;&lt;wsp:rsid wsp:val=&quot;00442169&quot;/&gt;&lt;wsp:rsid wsp:val=&quot;0044234C&quot;/&gt;&lt;wsp:rsid wsp:val=&quot;004423E3&quot;/&gt;&lt;wsp:rsid wsp:val=&quot;00442ED5&quot;/&gt;&lt;wsp:rsid wsp:val=&quot;004434B4&quot;/&gt;&lt;wsp:rsid wsp:val=&quot;00443527&quot;/&gt;&lt;wsp:rsid wsp:val=&quot;004466BA&quot;/&gt;&lt;wsp:rsid wsp:val=&quot;00446E7D&quot;/&gt;&lt;wsp:rsid wsp:val=&quot;00447308&quot;/&gt;&lt;wsp:rsid wsp:val=&quot;00447F1B&quot;/&gt;&lt;wsp:rsid wsp:val=&quot;00450056&quot;/&gt;&lt;wsp:rsid wsp:val=&quot;0045007D&quot;/&gt;&lt;wsp:rsid wsp:val=&quot;00451158&quot;/&gt;&lt;wsp:rsid wsp:val=&quot;00452905&quot;/&gt;&lt;wsp:rsid wsp:val=&quot;00452DAE&quot;/&gt;&lt;wsp:rsid wsp:val=&quot;004536A4&quot;/&gt;&lt;wsp:rsid wsp:val=&quot;00453EAF&quot;/&gt;&lt;wsp:rsid wsp:val=&quot;00454C15&quot;/&gt;&lt;wsp:rsid wsp:val=&quot;00454C44&quot;/&gt;&lt;wsp:rsid wsp:val=&quot;00455498&quot;/&gt;&lt;wsp:rsid wsp:val=&quot;00456009&quot;/&gt;&lt;wsp:rsid wsp:val=&quot;004562C2&quot;/&gt;&lt;wsp:rsid wsp:val=&quot;00456407&quot;/&gt;&lt;wsp:rsid wsp:val=&quot;004573F1&quot;/&gt;&lt;wsp:rsid wsp:val=&quot;004574CB&quot;/&gt;&lt;wsp:rsid wsp:val=&quot;004576F7&quot;/&gt;&lt;wsp:rsid wsp:val=&quot;00457990&quot;/&gt;&lt;wsp:rsid wsp:val=&quot;004606A2&quot;/&gt;&lt;wsp:rsid wsp:val=&quot;00460FC2&quot;/&gt;&lt;wsp:rsid wsp:val=&quot;004611CF&quot;/&gt;&lt;wsp:rsid wsp:val=&quot;00461B91&quot;/&gt;&lt;wsp:rsid wsp:val=&quot;00461C21&quot;/&gt;&lt;wsp:rsid wsp:val=&quot;00461DA8&quot;/&gt;&lt;wsp:rsid wsp:val=&quot;0046414A&quot;/&gt;&lt;wsp:rsid wsp:val=&quot;00464B8B&quot;/&gt;&lt;wsp:rsid wsp:val=&quot;00465C63&quot;/&gt;&lt;wsp:rsid wsp:val=&quot;004663DA&quot;/&gt;&lt;wsp:rsid wsp:val=&quot;00466B6C&quot;/&gt;&lt;wsp:rsid wsp:val=&quot;00466E6E&quot;/&gt;&lt;wsp:rsid wsp:val=&quot;0046706A&quot;/&gt;&lt;wsp:rsid wsp:val=&quot;0046727E&quot;/&gt;&lt;wsp:rsid wsp:val=&quot;004677D0&quot;/&gt;&lt;wsp:rsid wsp:val=&quot;00467815&quot;/&gt;&lt;wsp:rsid wsp:val=&quot;00467897&quot;/&gt;&lt;wsp:rsid wsp:val=&quot;004679B1&quot;/&gt;&lt;wsp:rsid wsp:val=&quot;00470F69&quot;/&gt;&lt;wsp:rsid wsp:val=&quot;0047124B&quot;/&gt;&lt;wsp:rsid wsp:val=&quot;00471347&quot;/&gt;&lt;wsp:rsid wsp:val=&quot;00472AFE&quot;/&gt;&lt;wsp:rsid wsp:val=&quot;00473F3F&quot;/&gt;&lt;wsp:rsid wsp:val=&quot;00473FCF&quot;/&gt;&lt;wsp:rsid wsp:val=&quot;00474549&quot;/&gt;&lt;wsp:rsid wsp:val=&quot;0047456C&quot;/&gt;&lt;wsp:rsid wsp:val=&quot;0047496E&quot;/&gt;&lt;wsp:rsid wsp:val=&quot;00474E3C&quot;/&gt;&lt;wsp:rsid wsp:val=&quot;004756BF&quot;/&gt;&lt;wsp:rsid wsp:val=&quot;00475D00&quot;/&gt;&lt;wsp:rsid wsp:val=&quot;00476D39&quot;/&gt;&lt;wsp:rsid wsp:val=&quot;004770D5&quot;/&gt;&lt;wsp:rsid wsp:val=&quot;0047797F&quot;/&gt;&lt;wsp:rsid wsp:val=&quot;00477F37&quot;/&gt;&lt;wsp:rsid wsp:val=&quot;004812A8&quot;/&gt;&lt;wsp:rsid wsp:val=&quot;00481308&quot;/&gt;&lt;wsp:rsid wsp:val=&quot;0048145A&quot;/&gt;&lt;wsp:rsid wsp:val=&quot;00482154&quot;/&gt;&lt;wsp:rsid wsp:val=&quot;004829D3&quot;/&gt;&lt;wsp:rsid wsp:val=&quot;00483173&quot;/&gt;&lt;wsp:rsid wsp:val=&quot;004839AA&quot;/&gt;&lt;wsp:rsid wsp:val=&quot;00484844&quot;/&gt;&lt;wsp:rsid wsp:val=&quot;00484B88&quot;/&gt;&lt;wsp:rsid wsp:val=&quot;00484DF2&quot;/&gt;&lt;wsp:rsid wsp:val=&quot;00485AF2&quot;/&gt;&lt;wsp:rsid wsp:val=&quot;00486D39&quot;/&gt;&lt;wsp:rsid wsp:val=&quot;00486E14&quot;/&gt;&lt;wsp:rsid wsp:val=&quot;0048768D&quot;/&gt;&lt;wsp:rsid wsp:val=&quot;004878AD&quot;/&gt;&lt;wsp:rsid wsp:val=&quot;00487A12&quot;/&gt;&lt;wsp:rsid wsp:val=&quot;00490502&quot;/&gt;&lt;wsp:rsid wsp:val=&quot;004911ED&quot;/&gt;&lt;wsp:rsid wsp:val=&quot;0049139B&quot;/&gt;&lt;wsp:rsid wsp:val=&quot;00491669&quot;/&gt;&lt;wsp:rsid wsp:val=&quot;00492755&quot;/&gt;&lt;wsp:rsid wsp:val=&quot;00492EE9&quot;/&gt;&lt;wsp:rsid wsp:val=&quot;00493448&quot;/&gt;&lt;wsp:rsid wsp:val=&quot;00493887&quot;/&gt;&lt;wsp:rsid wsp:val=&quot;00493973&quot;/&gt;&lt;wsp:rsid wsp:val=&quot;004943D7&quot;/&gt;&lt;wsp:rsid wsp:val=&quot;0049449A&quot;/&gt;&lt;wsp:rsid wsp:val=&quot;004946C5&quot;/&gt;&lt;wsp:rsid wsp:val=&quot;00494A29&quot;/&gt;&lt;wsp:rsid wsp:val=&quot;00494D21&quot;/&gt;&lt;wsp:rsid wsp:val=&quot;00494E23&quot;/&gt;&lt;wsp:rsid wsp:val=&quot;004950BC&quot;/&gt;&lt;wsp:rsid wsp:val=&quot;0049540B&quot;/&gt;&lt;wsp:rsid wsp:val=&quot;00495DBE&quot;/&gt;&lt;wsp:rsid wsp:val=&quot;004960F4&quot;/&gt;&lt;wsp:rsid wsp:val=&quot;00496127&quot;/&gt;&lt;wsp:rsid wsp:val=&quot;004962FA&quot;/&gt;&lt;wsp:rsid wsp:val=&quot;00496B0E&quot;/&gt;&lt;wsp:rsid wsp:val=&quot;00497916&quot;/&gt;&lt;wsp:rsid wsp:val=&quot;004A069B&quot;/&gt;&lt;wsp:rsid wsp:val=&quot;004A06BD&quot;/&gt;&lt;wsp:rsid wsp:val=&quot;004A0835&quot;/&gt;&lt;wsp:rsid wsp:val=&quot;004A0BE7&quot;/&gt;&lt;wsp:rsid wsp:val=&quot;004A10D1&quot;/&gt;&lt;wsp:rsid wsp:val=&quot;004A1123&quot;/&gt;&lt;wsp:rsid wsp:val=&quot;004A1875&quot;/&gt;&lt;wsp:rsid wsp:val=&quot;004A2201&quot;/&gt;&lt;wsp:rsid wsp:val=&quot;004A2595&quot;/&gt;&lt;wsp:rsid wsp:val=&quot;004A28F8&quot;/&gt;&lt;wsp:rsid wsp:val=&quot;004A2BC5&quot;/&gt;&lt;wsp:rsid wsp:val=&quot;004A2E67&quot;/&gt;&lt;wsp:rsid wsp:val=&quot;004A315A&quot;/&gt;&lt;wsp:rsid wsp:val=&quot;004A36EF&quot;/&gt;&lt;wsp:rsid wsp:val=&quot;004A5533&quot;/&gt;&lt;wsp:rsid wsp:val=&quot;004A6174&quot;/&gt;&lt;wsp:rsid wsp:val=&quot;004A66D6&quot;/&gt;&lt;wsp:rsid wsp:val=&quot;004A685D&quot;/&gt;&lt;wsp:rsid wsp:val=&quot;004A6C9D&quot;/&gt;&lt;wsp:rsid wsp:val=&quot;004A6D17&quot;/&gt;&lt;wsp:rsid wsp:val=&quot;004A70B4&quot;/&gt;&lt;wsp:rsid wsp:val=&quot;004A766E&quot;/&gt;&lt;wsp:rsid wsp:val=&quot;004A7D45&quot;/&gt;&lt;wsp:rsid wsp:val=&quot;004B07E3&quot;/&gt;&lt;wsp:rsid wsp:val=&quot;004B0B76&quot;/&gt;&lt;wsp:rsid wsp:val=&quot;004B0CFB&quot;/&gt;&lt;wsp:rsid wsp:val=&quot;004B0DAD&quot;/&gt;&lt;wsp:rsid wsp:val=&quot;004B32EF&quot;/&gt;&lt;wsp:rsid wsp:val=&quot;004B3488&quot;/&gt;&lt;wsp:rsid wsp:val=&quot;004B4837&quot;/&gt;&lt;wsp:rsid wsp:val=&quot;004B4924&quot;/&gt;&lt;wsp:rsid wsp:val=&quot;004B4F04&quot;/&gt;&lt;wsp:rsid wsp:val=&quot;004B54DA&quot;/&gt;&lt;wsp:rsid wsp:val=&quot;004B552B&quot;/&gt;&lt;wsp:rsid wsp:val=&quot;004B5F3D&quot;/&gt;&lt;wsp:rsid wsp:val=&quot;004B6012&quot;/&gt;&lt;wsp:rsid wsp:val=&quot;004B6DD6&quot;/&gt;&lt;wsp:rsid wsp:val=&quot;004C01DA&quot;/&gt;&lt;wsp:rsid wsp:val=&quot;004C1094&quot;/&gt;&lt;wsp:rsid wsp:val=&quot;004C35FF&quot;/&gt;&lt;wsp:rsid wsp:val=&quot;004C396D&quot;/&gt;&lt;wsp:rsid wsp:val=&quot;004C3BBE&quot;/&gt;&lt;wsp:rsid wsp:val=&quot;004C7B2C&quot;/&gt;&lt;wsp:rsid wsp:val=&quot;004C7D4F&quot;/&gt;&lt;wsp:rsid wsp:val=&quot;004D06E2&quot;/&gt;&lt;wsp:rsid wsp:val=&quot;004D0B80&quot;/&gt;&lt;wsp:rsid wsp:val=&quot;004D1640&quot;/&gt;&lt;wsp:rsid wsp:val=&quot;004D167D&quot;/&gt;&lt;wsp:rsid wsp:val=&quot;004D2CAB&quot;/&gt;&lt;wsp:rsid wsp:val=&quot;004D3116&quot;/&gt;&lt;wsp:rsid wsp:val=&quot;004D3B5F&quot;/&gt;&lt;wsp:rsid wsp:val=&quot;004D4464&quot;/&gt;&lt;wsp:rsid wsp:val=&quot;004D44F8&quot;/&gt;&lt;wsp:rsid wsp:val=&quot;004D450A&quot;/&gt;&lt;wsp:rsid wsp:val=&quot;004D4746&quot;/&gt;&lt;wsp:rsid wsp:val=&quot;004D48F6&quot;/&gt;&lt;wsp:rsid wsp:val=&quot;004D4D44&quot;/&gt;&lt;wsp:rsid wsp:val=&quot;004D519E&quot;/&gt;&lt;wsp:rsid wsp:val=&quot;004D5545&quot;/&gt;&lt;wsp:rsid wsp:val=&quot;004D584E&quot;/&gt;&lt;wsp:rsid wsp:val=&quot;004D596F&quot;/&gt;&lt;wsp:rsid wsp:val=&quot;004D5C35&quot;/&gt;&lt;wsp:rsid wsp:val=&quot;004D6130&quot;/&gt;&lt;wsp:rsid wsp:val=&quot;004D75B2&quot;/&gt;&lt;wsp:rsid wsp:val=&quot;004D7A32&quot;/&gt;&lt;wsp:rsid wsp:val=&quot;004D7FC0&quot;/&gt;&lt;wsp:rsid wsp:val=&quot;004E0190&quot;/&gt;&lt;wsp:rsid wsp:val=&quot;004E030B&quot;/&gt;&lt;wsp:rsid wsp:val=&quot;004E1D1B&quot;/&gt;&lt;wsp:rsid wsp:val=&quot;004E1FB4&quot;/&gt;&lt;wsp:rsid wsp:val=&quot;004E2FE1&quot;/&gt;&lt;wsp:rsid wsp:val=&quot;004E328B&quot;/&gt;&lt;wsp:rsid wsp:val=&quot;004E3DE4&quot;/&gt;&lt;wsp:rsid wsp:val=&quot;004E3EE0&quot;/&gt;&lt;wsp:rsid wsp:val=&quot;004E4637&quot;/&gt;&lt;wsp:rsid wsp:val=&quot;004E4780&quot;/&gt;&lt;wsp:rsid wsp:val=&quot;004E48CE&quot;/&gt;&lt;wsp:rsid wsp:val=&quot;004E4B49&quot;/&gt;&lt;wsp:rsid wsp:val=&quot;004E4C57&quot;/&gt;&lt;wsp:rsid wsp:val=&quot;004E4D74&quot;/&gt;&lt;wsp:rsid wsp:val=&quot;004E4D78&quot;/&gt;&lt;wsp:rsid wsp:val=&quot;004E5213&quot;/&gt;&lt;wsp:rsid wsp:val=&quot;004E57DE&quot;/&gt;&lt;wsp:rsid wsp:val=&quot;004E6203&quot;/&gt;&lt;wsp:rsid wsp:val=&quot;004E72D3&quot;/&gt;&lt;wsp:rsid wsp:val=&quot;004E73D6&quot;/&gt;&lt;wsp:rsid wsp:val=&quot;004E745B&quot;/&gt;&lt;wsp:rsid wsp:val=&quot;004E74FC&quot;/&gt;&lt;wsp:rsid wsp:val=&quot;004E7FE6&quot;/&gt;&lt;wsp:rsid wsp:val=&quot;004F067C&quot;/&gt;&lt;wsp:rsid wsp:val=&quot;004F0CE4&quot;/&gt;&lt;wsp:rsid wsp:val=&quot;004F17DE&quot;/&gt;&lt;wsp:rsid wsp:val=&quot;004F277E&quot;/&gt;&lt;wsp:rsid wsp:val=&quot;004F2A3C&quot;/&gt;&lt;wsp:rsid wsp:val=&quot;004F2FF3&quot;/&gt;&lt;wsp:rsid wsp:val=&quot;004F3402&quot;/&gt;&lt;wsp:rsid wsp:val=&quot;004F39CB&quot;/&gt;&lt;wsp:rsid wsp:val=&quot;004F515E&quot;/&gt;&lt;wsp:rsid wsp:val=&quot;004F5A37&quot;/&gt;&lt;wsp:rsid wsp:val=&quot;004F699F&quot;/&gt;&lt;wsp:rsid wsp:val=&quot;004F6BBB&quot;/&gt;&lt;wsp:rsid wsp:val=&quot;004F7771&quot;/&gt;&lt;wsp:rsid wsp:val=&quot;004F7A4F&quot;/&gt;&lt;wsp:rsid wsp:val=&quot;004F7AD7&quot;/&gt;&lt;wsp:rsid wsp:val=&quot;004F7BAA&quot;/&gt;&lt;wsp:rsid wsp:val=&quot;00500858&quot;/&gt;&lt;wsp:rsid wsp:val=&quot;00500B1F&quot;/&gt;&lt;wsp:rsid wsp:val=&quot;00500EA4&quot;/&gt;&lt;wsp:rsid wsp:val=&quot;00502D11&quot;/&gt;&lt;wsp:rsid wsp:val=&quot;005030AD&quot;/&gt;&lt;wsp:rsid wsp:val=&quot;0050326F&quot;/&gt;&lt;wsp:rsid wsp:val=&quot;00503602&quot;/&gt;&lt;wsp:rsid wsp:val=&quot;005036E1&quot;/&gt;&lt;wsp:rsid wsp:val=&quot;00503E99&quot;/&gt;&lt;wsp:rsid wsp:val=&quot;00503F34&quot;/&gt;&lt;wsp:rsid wsp:val=&quot;005048C6&quot;/&gt;&lt;wsp:rsid wsp:val=&quot;005052D6&quot;/&gt;&lt;wsp:rsid wsp:val=&quot;00505A47&quot;/&gt;&lt;wsp:rsid wsp:val=&quot;00505B47&quot;/&gt;&lt;wsp:rsid wsp:val=&quot;00506791&quot;/&gt;&lt;wsp:rsid wsp:val=&quot;00506D1F&quot;/&gt;&lt;wsp:rsid wsp:val=&quot;00506D4D&quot;/&gt;&lt;wsp:rsid wsp:val=&quot;00506F63&quot;/&gt;&lt;wsp:rsid wsp:val=&quot;0050700C&quot;/&gt;&lt;wsp:rsid wsp:val=&quot;005103B4&quot;/&gt;&lt;wsp:rsid wsp:val=&quot;00510738&quot;/&gt;&lt;wsp:rsid wsp:val=&quot;005118A8&quot;/&gt;&lt;wsp:rsid wsp:val=&quot;00511B46&quot;/&gt;&lt;wsp:rsid wsp:val=&quot;00511BEA&quot;/&gt;&lt;wsp:rsid wsp:val=&quot;0051213C&quot;/&gt;&lt;wsp:rsid wsp:val=&quot;005123B5&quot;/&gt;&lt;wsp:rsid wsp:val=&quot;00512771&quot;/&gt;&lt;wsp:rsid wsp:val=&quot;0051280A&quot;/&gt;&lt;wsp:rsid wsp:val=&quot;00512F1C&quot;/&gt;&lt;wsp:rsid wsp:val=&quot;005130C3&quot;/&gt;&lt;wsp:rsid wsp:val=&quot;0051310A&quot;/&gt;&lt;wsp:rsid wsp:val=&quot;00513943&quot;/&gt;&lt;wsp:rsid wsp:val=&quot;00513C28&quot;/&gt;&lt;wsp:rsid wsp:val=&quot;00513CBF&quot;/&gt;&lt;wsp:rsid wsp:val=&quot;005141B8&quot;/&gt;&lt;wsp:rsid wsp:val=&quot;00514A29&quot;/&gt;&lt;wsp:rsid wsp:val=&quot;00515413&quot;/&gt;&lt;wsp:rsid wsp:val=&quot;005158DA&quot;/&gt;&lt;wsp:rsid wsp:val=&quot;0051590A&quot;/&gt;&lt;wsp:rsid wsp:val=&quot;0051615A&quot;/&gt;&lt;wsp:rsid wsp:val=&quot;00516530&quot;/&gt;&lt;wsp:rsid wsp:val=&quot;005167EE&quot;/&gt;&lt;wsp:rsid wsp:val=&quot;00516B38&quot;/&gt;&lt;wsp:rsid wsp:val=&quot;00517690&quot;/&gt;&lt;wsp:rsid wsp:val=&quot;00517695&quot;/&gt;&lt;wsp:rsid wsp:val=&quot;005176A4&quot;/&gt;&lt;wsp:rsid wsp:val=&quot;0052026C&quot;/&gt;&lt;wsp:rsid wsp:val=&quot;0052055B&quot;/&gt;&lt;wsp:rsid wsp:val=&quot;00520B20&quot;/&gt;&lt;wsp:rsid wsp:val=&quot;005215F1&quot;/&gt;&lt;wsp:rsid wsp:val=&quot;00521A83&quot;/&gt;&lt;wsp:rsid wsp:val=&quot;00521BBD&quot;/&gt;&lt;wsp:rsid wsp:val=&quot;005225F2&quot;/&gt;&lt;wsp:rsid wsp:val=&quot;00522FDF&quot;/&gt;&lt;wsp:rsid wsp:val=&quot;005233AF&quot;/&gt;&lt;wsp:rsid wsp:val=&quot;00523DA4&quot;/&gt;&lt;wsp:rsid wsp:val=&quot;00523F94&quot;/&gt;&lt;wsp:rsid wsp:val=&quot;005240B0&quot;/&gt;&lt;wsp:rsid wsp:val=&quot;0052467A&quot;/&gt;&lt;wsp:rsid wsp:val=&quot;00524A69&quot;/&gt;&lt;wsp:rsid wsp:val=&quot;00524F1B&quot;/&gt;&lt;wsp:rsid wsp:val=&quot;0052508D&quot;/&gt;&lt;wsp:rsid wsp:val=&quot;00525138&quot;/&gt;&lt;wsp:rsid wsp:val=&quot;005251D3&quot;/&gt;&lt;wsp:rsid wsp:val=&quot;0052557F&quot;/&gt;&lt;wsp:rsid wsp:val=&quot;005267D3&quot;/&gt;&lt;wsp:rsid wsp:val=&quot;00526DD5&quot;/&gt;&lt;wsp:rsid wsp:val=&quot;005274A7&quot;/&gt;&lt;wsp:rsid wsp:val=&quot;00527D66&quot;/&gt;&lt;wsp:rsid wsp:val=&quot;00527EF1&quot;/&gt;&lt;wsp:rsid wsp:val=&quot;005301FB&quot;/&gt;&lt;wsp:rsid wsp:val=&quot;00531B3D&quot;/&gt;&lt;wsp:rsid wsp:val=&quot;00531C1D&quot;/&gt;&lt;wsp:rsid wsp:val=&quot;00532363&quot;/&gt;&lt;wsp:rsid wsp:val=&quot;00532AB0&quot;/&gt;&lt;wsp:rsid wsp:val=&quot;00532F5A&quot;/&gt;&lt;wsp:rsid wsp:val=&quot;005331E1&quot;/&gt;&lt;wsp:rsid wsp:val=&quot;00533CB0&quot;/&gt;&lt;wsp:rsid wsp:val=&quot;00534000&quot;/&gt;&lt;wsp:rsid wsp:val=&quot;00535542&quot;/&gt;&lt;wsp:rsid wsp:val=&quot;0053578D&quot;/&gt;&lt;wsp:rsid wsp:val=&quot;00535875&quot;/&gt;&lt;wsp:rsid wsp:val=&quot;005361B9&quot;/&gt;&lt;wsp:rsid wsp:val=&quot;0053626F&quot;/&gt;&lt;wsp:rsid wsp:val=&quot;005364A3&quot;/&gt;&lt;wsp:rsid wsp:val=&quot;005365D1&quot;/&gt;&lt;wsp:rsid wsp:val=&quot;00536D32&quot;/&gt;&lt;wsp:rsid wsp:val=&quot;005372B9&quot;/&gt;&lt;wsp:rsid wsp:val=&quot;005378DC&quot;/&gt;&lt;wsp:rsid wsp:val=&quot;005406B2&quot;/&gt;&lt;wsp:rsid wsp:val=&quot;00540929&quot;/&gt;&lt;wsp:rsid wsp:val=&quot;0054128F&quot;/&gt;&lt;wsp:rsid wsp:val=&quot;00541535&quot;/&gt;&lt;wsp:rsid wsp:val=&quot;00541BC3&quot;/&gt;&lt;wsp:rsid wsp:val=&quot;00541CAC&quot;/&gt;&lt;wsp:rsid wsp:val=&quot;00541FE3&quot;/&gt;&lt;wsp:rsid wsp:val=&quot;00542161&quot;/&gt;&lt;wsp:rsid wsp:val=&quot;0054251D&quot;/&gt;&lt;wsp:rsid wsp:val=&quot;00542A55&quot;/&gt;&lt;wsp:rsid wsp:val=&quot;00542CFC&quot;/&gt;&lt;wsp:rsid wsp:val=&quot;00542D93&quot;/&gt;&lt;wsp:rsid wsp:val=&quot;005437FA&quot;/&gt;&lt;wsp:rsid wsp:val=&quot;00544058&quot;/&gt;&lt;wsp:rsid wsp:val=&quot;005448D7&quot;/&gt;&lt;wsp:rsid wsp:val=&quot;005453A7&quot;/&gt;&lt;wsp:rsid wsp:val=&quot;00546210&quot;/&gt;&lt;wsp:rsid wsp:val=&quot;00546AF8&quot;/&gt;&lt;wsp:rsid wsp:val=&quot;00546F68&quot;/&gt;&lt;wsp:rsid wsp:val=&quot;00547088&quot;/&gt;&lt;wsp:rsid wsp:val=&quot;0054797E&quot;/&gt;&lt;wsp:rsid wsp:val=&quot;00547D49&quot;/&gt;&lt;wsp:rsid wsp:val=&quot;00551180&quot;/&gt;&lt;wsp:rsid wsp:val=&quot;00551B1C&quot;/&gt;&lt;wsp:rsid wsp:val=&quot;00552BF7&quot;/&gt;&lt;wsp:rsid wsp:val=&quot;00553203&quot;/&gt;&lt;wsp:rsid wsp:val=&quot;0055392A&quot;/&gt;&lt;wsp:rsid wsp:val=&quot;005539BD&quot;/&gt;&lt;wsp:rsid wsp:val=&quot;005546A9&quot;/&gt;&lt;wsp:rsid wsp:val=&quot;00554922&quot;/&gt;&lt;wsp:rsid wsp:val=&quot;00554925&quot;/&gt;&lt;wsp:rsid wsp:val=&quot;00554A46&quot;/&gt;&lt;wsp:rsid wsp:val=&quot;00554D70&quot;/&gt;&lt;wsp:rsid wsp:val=&quot;0055542E&quot;/&gt;&lt;wsp:rsid wsp:val=&quot;00555596&quot;/&gt;&lt;wsp:rsid wsp:val=&quot;00555680&quot;/&gt;&lt;wsp:rsid wsp:val=&quot;00556058&quot;/&gt;&lt;wsp:rsid wsp:val=&quot;005560E2&quot;/&gt;&lt;wsp:rsid wsp:val=&quot;005566E8&quot;/&gt;&lt;wsp:rsid wsp:val=&quot;00556A86&quot;/&gt;&lt;wsp:rsid wsp:val=&quot;00556B4A&quot;/&gt;&lt;wsp:rsid wsp:val=&quot;00556C6E&quot;/&gt;&lt;wsp:rsid wsp:val=&quot;00557B2B&quot;/&gt;&lt;wsp:rsid wsp:val=&quot;00557DC9&quot;/&gt;&lt;wsp:rsid wsp:val=&quot;00557E69&quot;/&gt;&lt;wsp:rsid wsp:val=&quot;00557F05&quot;/&gt;&lt;wsp:rsid wsp:val=&quot;005605B1&quot;/&gt;&lt;wsp:rsid wsp:val=&quot;00560D1A&quot;/&gt;&lt;wsp:rsid wsp:val=&quot;00561052&quot;/&gt;&lt;wsp:rsid wsp:val=&quot;00561E76&quot;/&gt;&lt;wsp:rsid wsp:val=&quot;00562079&quot;/&gt;&lt;wsp:rsid wsp:val=&quot;00562291&quot;/&gt;&lt;wsp:rsid wsp:val=&quot;00562B1C&quot;/&gt;&lt;wsp:rsid wsp:val=&quot;0056304C&quot;/&gt;&lt;wsp:rsid wsp:val=&quot;00563156&quot;/&gt;&lt;wsp:rsid wsp:val=&quot;0056445E&quot;/&gt;&lt;wsp:rsid wsp:val=&quot;00564A4C&quot;/&gt;&lt;wsp:rsid wsp:val=&quot;00564B95&quot;/&gt;&lt;wsp:rsid wsp:val=&quot;0056546B&quot;/&gt;&lt;wsp:rsid wsp:val=&quot;00565AD4&quot;/&gt;&lt;wsp:rsid wsp:val=&quot;00565F72&quot;/&gt;&lt;wsp:rsid wsp:val=&quot;00567824&quot;/&gt;&lt;wsp:rsid wsp:val=&quot;00567D9D&quot;/&gt;&lt;wsp:rsid wsp:val=&quot;00570165&quot;/&gt;&lt;wsp:rsid wsp:val=&quot;0057040A&quot;/&gt;&lt;wsp:rsid wsp:val=&quot;00570491&quot;/&gt;&lt;wsp:rsid wsp:val=&quot;005705BA&quot;/&gt;&lt;wsp:rsid wsp:val=&quot;0057098F&quot;/&gt;&lt;wsp:rsid wsp:val=&quot;00570A74&quot;/&gt;&lt;wsp:rsid wsp:val=&quot;005710B2&quot;/&gt;&lt;wsp:rsid wsp:val=&quot;0057161C&quot;/&gt;&lt;wsp:rsid wsp:val=&quot;005716EB&quot;/&gt;&lt;wsp:rsid wsp:val=&quot;005719AD&quot;/&gt;&lt;wsp:rsid wsp:val=&quot;00571A05&quot;/&gt;&lt;wsp:rsid wsp:val=&quot;0057221F&quot;/&gt;&lt;wsp:rsid wsp:val=&quot;00572671&quot;/&gt;&lt;wsp:rsid wsp:val=&quot;00572C32&quot;/&gt;&lt;wsp:rsid wsp:val=&quot;00573236&quot;/&gt;&lt;wsp:rsid wsp:val=&quot;00573D5A&quot;/&gt;&lt;wsp:rsid wsp:val=&quot;005745E8&quot;/&gt;&lt;wsp:rsid wsp:val=&quot;0057503D&quot;/&gt;&lt;wsp:rsid wsp:val=&quot;0057543F&quot;/&gt;&lt;wsp:rsid wsp:val=&quot;005754C2&quot;/&gt;&lt;wsp:rsid wsp:val=&quot;00575635&quot;/&gt;&lt;wsp:rsid wsp:val=&quot;00575A7A&quot;/&gt;&lt;wsp:rsid wsp:val=&quot;00575D69&quot;/&gt;&lt;wsp:rsid wsp:val=&quot;00575E62&quot;/&gt;&lt;wsp:rsid wsp:val=&quot;00576005&quot;/&gt;&lt;wsp:rsid wsp:val=&quot;0057741E&quot;/&gt;&lt;wsp:rsid wsp:val=&quot;00580672&quot;/&gt;&lt;wsp:rsid wsp:val=&quot;00580F3A&quot;/&gt;&lt;wsp:rsid wsp:val=&quot;0058115B&quot;/&gt;&lt;wsp:rsid wsp:val=&quot;00581896&quot;/&gt;&lt;wsp:rsid wsp:val=&quot;005820C5&quot;/&gt;&lt;wsp:rsid wsp:val=&quot;0058380C&quot;/&gt;&lt;wsp:rsid wsp:val=&quot;00583B19&quot;/&gt;&lt;wsp:rsid wsp:val=&quot;00583CD2&quot;/&gt;&lt;wsp:rsid wsp:val=&quot;00584275&quot;/&gt;&lt;wsp:rsid wsp:val=&quot;005842AD&quot;/&gt;&lt;wsp:rsid wsp:val=&quot;00584B4B&quot;/&gt;&lt;wsp:rsid wsp:val=&quot;00584D45&quot;/&gt;&lt;wsp:rsid wsp:val=&quot;00584E14&quot;/&gt;&lt;wsp:rsid wsp:val=&quot;005854D0&quot;/&gt;&lt;wsp:rsid wsp:val=&quot;0058573E&quot;/&gt;&lt;wsp:rsid wsp:val=&quot;00585A04&quot;/&gt;&lt;wsp:rsid wsp:val=&quot;00585CF8&quot;/&gt;&lt;wsp:rsid wsp:val=&quot;00586657&quot;/&gt;&lt;wsp:rsid wsp:val=&quot;0058674F&quot;/&gt;&lt;wsp:rsid wsp:val=&quot;00586A06&quot;/&gt;&lt;wsp:rsid wsp:val=&quot;00587105&quot;/&gt;&lt;wsp:rsid wsp:val=&quot;005900ED&quot;/&gt;&lt;wsp:rsid wsp:val=&quot;0059014E&quot;/&gt;&lt;wsp:rsid wsp:val=&quot;005907F7&quot;/&gt;&lt;wsp:rsid wsp:val=&quot;00590AE9&quot;/&gt;&lt;wsp:rsid wsp:val=&quot;00591185&quot;/&gt;&lt;wsp:rsid wsp:val=&quot;00591233&quot;/&gt;&lt;wsp:rsid wsp:val=&quot;00591EC7&quot;/&gt;&lt;wsp:rsid wsp:val=&quot;00592944&quot;/&gt;&lt;wsp:rsid wsp:val=&quot;00592AB6&quot;/&gt;&lt;wsp:rsid wsp:val=&quot;00592ECF&quot;/&gt;&lt;wsp:rsid wsp:val=&quot;00593257&quot;/&gt;&lt;wsp:rsid wsp:val=&quot;00593B98&quot;/&gt;&lt;wsp:rsid wsp:val=&quot;0059403A&quot;/&gt;&lt;wsp:rsid wsp:val=&quot;005941D2&quot;/&gt;&lt;wsp:rsid wsp:val=&quot;00594DD6&quot;/&gt;&lt;wsp:rsid wsp:val=&quot;00595289&quot;/&gt;&lt;wsp:rsid wsp:val=&quot;005959CB&quot;/&gt;&lt;wsp:rsid wsp:val=&quot;00595BC5&quot;/&gt;&lt;wsp:rsid wsp:val=&quot;00595DD4&quot;/&gt;&lt;wsp:rsid wsp:val=&quot;00595FA1&quot;/&gt;&lt;wsp:rsid wsp:val=&quot;00596013&quot;/&gt;&lt;wsp:rsid wsp:val=&quot;00597349&quot;/&gt;&lt;wsp:rsid wsp:val=&quot;005973D2&quot;/&gt;&lt;wsp:rsid wsp:val=&quot;005A044A&quot;/&gt;&lt;wsp:rsid wsp:val=&quot;005A051D&quot;/&gt;&lt;wsp:rsid wsp:val=&quot;005A099C&quot;/&gt;&lt;wsp:rsid wsp:val=&quot;005A1098&quot;/&gt;&lt;wsp:rsid wsp:val=&quot;005A1118&quot;/&gt;&lt;wsp:rsid wsp:val=&quot;005A18BE&quot;/&gt;&lt;wsp:rsid wsp:val=&quot;005A22CE&quot;/&gt;&lt;wsp:rsid wsp:val=&quot;005A23DD&quot;/&gt;&lt;wsp:rsid wsp:val=&quot;005A35EF&quot;/&gt;&lt;wsp:rsid wsp:val=&quot;005A37BF&quot;/&gt;&lt;wsp:rsid wsp:val=&quot;005A3F36&quot;/&gt;&lt;wsp:rsid wsp:val=&quot;005A4096&quot;/&gt;&lt;wsp:rsid wsp:val=&quot;005A4856&quot;/&gt;&lt;wsp:rsid wsp:val=&quot;005A4FF5&quot;/&gt;&lt;wsp:rsid wsp:val=&quot;005A580C&quot;/&gt;&lt;wsp:rsid wsp:val=&quot;005A635E&quot;/&gt;&lt;wsp:rsid wsp:val=&quot;005A690B&quot;/&gt;&lt;wsp:rsid wsp:val=&quot;005A7863&quot;/&gt;&lt;wsp:rsid wsp:val=&quot;005A78D4&quot;/&gt;&lt;wsp:rsid wsp:val=&quot;005A7AA6&quot;/&gt;&lt;wsp:rsid wsp:val=&quot;005B0510&quot;/&gt;&lt;wsp:rsid wsp:val=&quot;005B195A&quot;/&gt;&lt;wsp:rsid wsp:val=&quot;005B1ACA&quot;/&gt;&lt;wsp:rsid wsp:val=&quot;005B26E6&quot;/&gt;&lt;wsp:rsid wsp:val=&quot;005B2B90&quot;/&gt;&lt;wsp:rsid wsp:val=&quot;005B31AA&quot;/&gt;&lt;wsp:rsid wsp:val=&quot;005B39C3&quot;/&gt;&lt;wsp:rsid wsp:val=&quot;005B48B4&quot;/&gt;&lt;wsp:rsid wsp:val=&quot;005B4DC6&quot;/&gt;&lt;wsp:rsid wsp:val=&quot;005B4F9D&quot;/&gt;&lt;wsp:rsid wsp:val=&quot;005B527F&quot;/&gt;&lt;wsp:rsid wsp:val=&quot;005B5A57&quot;/&gt;&lt;wsp:rsid wsp:val=&quot;005B6532&quot;/&gt;&lt;wsp:rsid wsp:val=&quot;005B65C1&quot;/&gt;&lt;wsp:rsid wsp:val=&quot;005B6A8A&quot;/&gt;&lt;wsp:rsid wsp:val=&quot;005B6B95&quot;/&gt;&lt;wsp:rsid wsp:val=&quot;005B6E83&quot;/&gt;&lt;wsp:rsid wsp:val=&quot;005B763F&quot;/&gt;&lt;wsp:rsid wsp:val=&quot;005B7696&quot;/&gt;&lt;wsp:rsid wsp:val=&quot;005B7C9D&quot;/&gt;&lt;wsp:rsid wsp:val=&quot;005B7DE3&quot;/&gt;&lt;wsp:rsid wsp:val=&quot;005C0D69&quot;/&gt;&lt;wsp:rsid wsp:val=&quot;005C0D95&quot;/&gt;&lt;wsp:rsid wsp:val=&quot;005C0E6E&quot;/&gt;&lt;wsp:rsid wsp:val=&quot;005C31BC&quot;/&gt;&lt;wsp:rsid wsp:val=&quot;005C34A0&quot;/&gt;&lt;wsp:rsid wsp:val=&quot;005C34E4&quot;/&gt;&lt;wsp:rsid wsp:val=&quot;005C39D1&quot;/&gt;&lt;wsp:rsid wsp:val=&quot;005C3D27&quot;/&gt;&lt;wsp:rsid wsp:val=&quot;005C43D9&quot;/&gt;&lt;wsp:rsid wsp:val=&quot;005C46EE&quot;/&gt;&lt;wsp:rsid wsp:val=&quot;005C4C07&quot;/&gt;&lt;wsp:rsid wsp:val=&quot;005C5216&quot;/&gt;&lt;wsp:rsid wsp:val=&quot;005C57D7&quot;/&gt;&lt;wsp:rsid wsp:val=&quot;005C59C8&quot;/&gt;&lt;wsp:rsid wsp:val=&quot;005C630D&quot;/&gt;&lt;wsp:rsid wsp:val=&quot;005C656A&quot;/&gt;&lt;wsp:rsid wsp:val=&quot;005C6848&quot;/&gt;&lt;wsp:rsid wsp:val=&quot;005C7358&quot;/&gt;&lt;wsp:rsid wsp:val=&quot;005C743A&quot;/&gt;&lt;wsp:rsid wsp:val=&quot;005C7BEC&quot;/&gt;&lt;wsp:rsid wsp:val=&quot;005C7E2D&quot;/&gt;&lt;wsp:rsid wsp:val=&quot;005D13C2&quot;/&gt;&lt;wsp:rsid wsp:val=&quot;005D220D&quot;/&gt;&lt;wsp:rsid wsp:val=&quot;005D225B&quot;/&gt;&lt;wsp:rsid wsp:val=&quot;005D27FD&quot;/&gt;&lt;wsp:rsid wsp:val=&quot;005D33BD&quot;/&gt;&lt;wsp:rsid wsp:val=&quot;005D4AC4&quot;/&gt;&lt;wsp:rsid wsp:val=&quot;005D4BFF&quot;/&gt;&lt;wsp:rsid wsp:val=&quot;005D4FF2&quot;/&gt;&lt;wsp:rsid wsp:val=&quot;005D5681&quot;/&gt;&lt;wsp:rsid wsp:val=&quot;005D5F30&quot;/&gt;&lt;wsp:rsid wsp:val=&quot;005D6304&quot;/&gt;&lt;wsp:rsid wsp:val=&quot;005D6B42&quot;/&gt;&lt;wsp:rsid wsp:val=&quot;005D710A&quot;/&gt;&lt;wsp:rsid wsp:val=&quot;005D7634&quot;/&gt;&lt;wsp:rsid wsp:val=&quot;005D7E80&quot;/&gt;&lt;wsp:rsid wsp:val=&quot;005E004C&quot;/&gt;&lt;wsp:rsid wsp:val=&quot;005E1453&quot;/&gt;&lt;wsp:rsid wsp:val=&quot;005E1792&quot;/&gt;&lt;wsp:rsid wsp:val=&quot;005E190A&quot;/&gt;&lt;wsp:rsid wsp:val=&quot;005E1CB5&quot;/&gt;&lt;wsp:rsid wsp:val=&quot;005E222F&quot;/&gt;&lt;wsp:rsid wsp:val=&quot;005E2DDF&quot;/&gt;&lt;wsp:rsid wsp:val=&quot;005E30E7&quot;/&gt;&lt;wsp:rsid wsp:val=&quot;005E3864&quot;/&gt;&lt;wsp:rsid wsp:val=&quot;005E4946&quot;/&gt;&lt;wsp:rsid wsp:val=&quot;005E4F0D&quot;/&gt;&lt;wsp:rsid wsp:val=&quot;005E560F&quot;/&gt;&lt;wsp:rsid wsp:val=&quot;005E5726&quot;/&gt;&lt;wsp:rsid wsp:val=&quot;005E58A5&quot;/&gt;&lt;wsp:rsid wsp:val=&quot;005E5C23&quot;/&gt;&lt;wsp:rsid wsp:val=&quot;005E6377&quot;/&gt;&lt;wsp:rsid wsp:val=&quot;005E69EF&quot;/&gt;&lt;wsp:rsid wsp:val=&quot;005E71F1&quot;/&gt;&lt;wsp:rsid wsp:val=&quot;005E74BF&quot;/&gt;&lt;wsp:rsid wsp:val=&quot;005E7667&quot;/&gt;&lt;wsp:rsid wsp:val=&quot;005E7997&quot;/&gt;&lt;wsp:rsid wsp:val=&quot;005E7B44&quot;/&gt;&lt;wsp:rsid wsp:val=&quot;005E7B87&quot;/&gt;&lt;wsp:rsid wsp:val=&quot;005E7CC5&quot;/&gt;&lt;wsp:rsid wsp:val=&quot;005E7EEE&quot;/&gt;&lt;wsp:rsid wsp:val=&quot;005F0517&quot;/&gt;&lt;wsp:rsid wsp:val=&quot;005F0951&quot;/&gt;&lt;wsp:rsid wsp:val=&quot;005F0AED&quot;/&gt;&lt;wsp:rsid wsp:val=&quot;005F1B0D&quot;/&gt;&lt;wsp:rsid wsp:val=&quot;005F1C59&quot;/&gt;&lt;wsp:rsid wsp:val=&quot;005F1C84&quot;/&gt;&lt;wsp:rsid wsp:val=&quot;005F23B1&quot;/&gt;&lt;wsp:rsid wsp:val=&quot;005F24FB&quot;/&gt;&lt;wsp:rsid wsp:val=&quot;005F36AB&quot;/&gt;&lt;wsp:rsid wsp:val=&quot;005F380D&quot;/&gt;&lt;wsp:rsid wsp:val=&quot;005F3B63&quot;/&gt;&lt;wsp:rsid wsp:val=&quot;005F5209&quot;/&gt;&lt;wsp:rsid wsp:val=&quot;005F52A2&quot;/&gt;&lt;wsp:rsid wsp:val=&quot;005F5695&quot;/&gt;&lt;wsp:rsid wsp:val=&quot;005F5ADF&quot;/&gt;&lt;wsp:rsid wsp:val=&quot;005F5C4C&quot;/&gt;&lt;wsp:rsid wsp:val=&quot;005F5FC1&quot;/&gt;&lt;wsp:rsid wsp:val=&quot;005F68C1&quot;/&gt;&lt;wsp:rsid wsp:val=&quot;005F6A81&quot;/&gt;&lt;wsp:rsid wsp:val=&quot;005F6BDA&quot;/&gt;&lt;wsp:rsid wsp:val=&quot;005F714B&quot;/&gt;&lt;wsp:rsid wsp:val=&quot;005F72CD&quot;/&gt;&lt;wsp:rsid wsp:val=&quot;005F7AEE&quot;/&gt;&lt;wsp:rsid wsp:val=&quot;005F7DCF&quot;/&gt;&lt;wsp:rsid wsp:val=&quot;005F7E13&quot;/&gt;&lt;wsp:rsid wsp:val=&quot;006001A0&quot;/&gt;&lt;wsp:rsid wsp:val=&quot;0060046A&quot;/&gt;&lt;wsp:rsid wsp:val=&quot;006005B9&quot;/&gt;&lt;wsp:rsid wsp:val=&quot;00601E34&quot;/&gt;&lt;wsp:rsid wsp:val=&quot;00601EEF&quot;/&gt;&lt;wsp:rsid wsp:val=&quot;0060256D&quot;/&gt;&lt;wsp:rsid wsp:val=&quot;00602995&quot;/&gt;&lt;wsp:rsid wsp:val=&quot;00603056&quot;/&gt;&lt;wsp:rsid wsp:val=&quot;00603A80&quot;/&gt;&lt;wsp:rsid wsp:val=&quot;0060462C&quot;/&gt;&lt;wsp:rsid wsp:val=&quot;006048FD&quot;/&gt;&lt;wsp:rsid wsp:val=&quot;0060494A&quot;/&gt;&lt;wsp:rsid wsp:val=&quot;006049AE&quot;/&gt;&lt;wsp:rsid wsp:val=&quot;00604BC2&quot;/&gt;&lt;wsp:rsid wsp:val=&quot;00605555&quot;/&gt;&lt;wsp:rsid wsp:val=&quot;00605868&quot;/&gt;&lt;wsp:rsid wsp:val=&quot;006059EC&quot;/&gt;&lt;wsp:rsid wsp:val=&quot;00606342&quot;/&gt;&lt;wsp:rsid wsp:val=&quot;00606427&quot;/&gt;&lt;wsp:rsid wsp:val=&quot;0060704D&quot;/&gt;&lt;wsp:rsid wsp:val=&quot;00607ABB&quot;/&gt;&lt;wsp:rsid wsp:val=&quot;0061136A&quot;/&gt;&lt;wsp:rsid wsp:val=&quot;0061189F&quot;/&gt;&lt;wsp:rsid wsp:val=&quot;00612049&quot;/&gt;&lt;wsp:rsid wsp:val=&quot;006123BA&quot;/&gt;&lt;wsp:rsid wsp:val=&quot;00612DBE&quot;/&gt;&lt;wsp:rsid wsp:val=&quot;0061345A&quot;/&gt;&lt;wsp:rsid wsp:val=&quot;006136B6&quot;/&gt;&lt;wsp:rsid wsp:val=&quot;006139FC&quot;/&gt;&lt;wsp:rsid wsp:val=&quot;00613C38&quot;/&gt;&lt;wsp:rsid wsp:val=&quot;00614AE3&quot;/&gt;&lt;wsp:rsid wsp:val=&quot;0061532E&quot;/&gt;&lt;wsp:rsid wsp:val=&quot;00615C3D&quot;/&gt;&lt;wsp:rsid wsp:val=&quot;00615CF0&quot;/&gt;&lt;wsp:rsid wsp:val=&quot;006162EE&quot;/&gt;&lt;wsp:rsid wsp:val=&quot;00616302&quot;/&gt;&lt;wsp:rsid wsp:val=&quot;00616C6E&quot;/&gt;&lt;wsp:rsid wsp:val=&quot;00616F8C&quot;/&gt;&lt;wsp:rsid wsp:val=&quot;006174B8&quot;/&gt;&lt;wsp:rsid wsp:val=&quot;0061764E&quot;/&gt;&lt;wsp:rsid wsp:val=&quot;00617E6A&quot;/&gt;&lt;wsp:rsid wsp:val=&quot;006200F3&quot;/&gt;&lt;wsp:rsid wsp:val=&quot;00620174&quot;/&gt;&lt;wsp:rsid wsp:val=&quot;006202CE&quot;/&gt;&lt;wsp:rsid wsp:val=&quot;00620903&quot;/&gt;&lt;wsp:rsid wsp:val=&quot;0062095E&quot;/&gt;&lt;wsp:rsid wsp:val=&quot;00620967&quot;/&gt;&lt;wsp:rsid wsp:val=&quot;00620D08&quot;/&gt;&lt;wsp:rsid wsp:val=&quot;006212D1&quot;/&gt;&lt;wsp:rsid wsp:val=&quot;00621CD6&quot;/&gt;&lt;wsp:rsid wsp:val=&quot;00621CF8&quot;/&gt;&lt;wsp:rsid wsp:val=&quot;00622059&quot;/&gt;&lt;wsp:rsid wsp:val=&quot;006221C3&quot;/&gt;&lt;wsp:rsid wsp:val=&quot;006221E5&quot;/&gt;&lt;wsp:rsid wsp:val=&quot;00623CF3&quot;/&gt;&lt;wsp:rsid wsp:val=&quot;00623E9A&quot;/&gt;&lt;wsp:rsid wsp:val=&quot;00623FFA&quot;/&gt;&lt;wsp:rsid wsp:val=&quot;006240E5&quot;/&gt;&lt;wsp:rsid wsp:val=&quot;006244AE&quot;/&gt;&lt;wsp:rsid wsp:val=&quot;0062454B&quot;/&gt;&lt;wsp:rsid wsp:val=&quot;0062480E&quot;/&gt;&lt;wsp:rsid wsp:val=&quot;00624C21&quot;/&gt;&lt;wsp:rsid wsp:val=&quot;00625A40&quot;/&gt;&lt;wsp:rsid wsp:val=&quot;006264EE&quot;/&gt;&lt;wsp:rsid wsp:val=&quot;006265E9&quot;/&gt;&lt;wsp:rsid wsp:val=&quot;0062674F&quot;/&gt;&lt;wsp:rsid wsp:val=&quot;00626D32&quot;/&gt;&lt;wsp:rsid wsp:val=&quot;00626E3F&quot;/&gt;&lt;wsp:rsid wsp:val=&quot;00627490&quot;/&gt;&lt;wsp:rsid wsp:val=&quot;0062776C&quot;/&gt;&lt;wsp:rsid wsp:val=&quot;00630005&quot;/&gt;&lt;wsp:rsid wsp:val=&quot;0063110A&quot;/&gt;&lt;wsp:rsid wsp:val=&quot;00631DED&quot;/&gt;&lt;wsp:rsid wsp:val=&quot;006325AE&quot;/&gt;&lt;wsp:rsid wsp:val=&quot;00633D07&quot;/&gt;&lt;wsp:rsid wsp:val=&quot;0063423E&quot;/&gt;&lt;wsp:rsid wsp:val=&quot;006344CF&quot;/&gt;&lt;wsp:rsid wsp:val=&quot;00634511&quot;/&gt;&lt;wsp:rsid wsp:val=&quot;006356D7&quot;/&gt;&lt;wsp:rsid wsp:val=&quot;0063665C&quot;/&gt;&lt;wsp:rsid wsp:val=&quot;006366E7&quot;/&gt;&lt;wsp:rsid wsp:val=&quot;0063732B&quot;/&gt;&lt;wsp:rsid wsp:val=&quot;00637A3D&quot;/&gt;&lt;wsp:rsid wsp:val=&quot;0064016E&quot;/&gt;&lt;wsp:rsid wsp:val=&quot;00640484&quot;/&gt;&lt;wsp:rsid wsp:val=&quot;00640558&quot;/&gt;&lt;wsp:rsid wsp:val=&quot;00640B7E&quot;/&gt;&lt;wsp:rsid wsp:val=&quot;00640EF7&quot;/&gt;&lt;wsp:rsid wsp:val=&quot;006414E2&quot;/&gt;&lt;wsp:rsid wsp:val=&quot;00641B87&quot;/&gt;&lt;wsp:rsid wsp:val=&quot;00641FB2&quot;/&gt;&lt;wsp:rsid wsp:val=&quot;006438C4&quot;/&gt;&lt;wsp:rsid wsp:val=&quot;00643B76&quot;/&gt;&lt;wsp:rsid wsp:val=&quot;00643DE9&quot;/&gt;&lt;wsp:rsid wsp:val=&quot;00644398&quot;/&gt;&lt;wsp:rsid wsp:val=&quot;006449E9&quot;/&gt;&lt;wsp:rsid wsp:val=&quot;00644EAE&quot;/&gt;&lt;wsp:rsid wsp:val=&quot;00644F06&quot;/&gt;&lt;wsp:rsid wsp:val=&quot;00644F3E&quot;/&gt;&lt;wsp:rsid wsp:val=&quot;00644FBE&quot;/&gt;&lt;wsp:rsid wsp:val=&quot;006477BA&quot;/&gt;&lt;wsp:rsid wsp:val=&quot;00650192&quot;/&gt;&lt;wsp:rsid wsp:val=&quot;00650FB8&quot;/&gt;&lt;wsp:rsid wsp:val=&quot;006519B8&quot;/&gt;&lt;wsp:rsid wsp:val=&quot;00651BAA&quot;/&gt;&lt;wsp:rsid wsp:val=&quot;00651EA3&quot;/&gt;&lt;wsp:rsid wsp:val=&quot;006527C2&quot;/&gt;&lt;wsp:rsid wsp:val=&quot;006527E5&quot;/&gt;&lt;wsp:rsid wsp:val=&quot;00652AAB&quot;/&gt;&lt;wsp:rsid wsp:val=&quot;00652E7A&quot;/&gt;&lt;wsp:rsid wsp:val=&quot;006534CA&quot;/&gt;&lt;wsp:rsid wsp:val=&quot;00654905&quot;/&gt;&lt;wsp:rsid wsp:val=&quot;00654AEE&quot;/&gt;&lt;wsp:rsid wsp:val=&quot;00655C08&quot;/&gt;&lt;wsp:rsid wsp:val=&quot;00655C84&quot;/&gt;&lt;wsp:rsid wsp:val=&quot;006564FA&quot;/&gt;&lt;wsp:rsid wsp:val=&quot;0065678B&quot;/&gt;&lt;wsp:rsid wsp:val=&quot;00656A91&quot;/&gt;&lt;wsp:rsid wsp:val=&quot;00656DB6&quot;/&gt;&lt;wsp:rsid wsp:val=&quot;006573CA&quot;/&gt;&lt;wsp:rsid wsp:val=&quot;006575CA&quot;/&gt;&lt;wsp:rsid wsp:val=&quot;00660C17&quot;/&gt;&lt;wsp:rsid wsp:val=&quot;006610BC&quot;/&gt;&lt;wsp:rsid wsp:val=&quot;006617D8&quot;/&gt;&lt;wsp:rsid wsp:val=&quot;00661983&quot;/&gt;&lt;wsp:rsid wsp:val=&quot;00662117&quot;/&gt;&lt;wsp:rsid wsp:val=&quot;0066227E&quot;/&gt;&lt;wsp:rsid wsp:val=&quot;0066277D&quot;/&gt;&lt;wsp:rsid wsp:val=&quot;006629F9&quot;/&gt;&lt;wsp:rsid wsp:val=&quot;00662BE7&quot;/&gt;&lt;wsp:rsid wsp:val=&quot;00664961&quot;/&gt;&lt;wsp:rsid wsp:val=&quot;00665529&quot;/&gt;&lt;wsp:rsid wsp:val=&quot;00665B7E&quot;/&gt;&lt;wsp:rsid wsp:val=&quot;00665F0A&quot;/&gt;&lt;wsp:rsid wsp:val=&quot;00665FB2&quot;/&gt;&lt;wsp:rsid wsp:val=&quot;00667631&quot;/&gt;&lt;wsp:rsid wsp:val=&quot;00667A23&quot;/&gt;&lt;wsp:rsid wsp:val=&quot;00667E95&quot;/&gt;&lt;wsp:rsid wsp:val=&quot;00670382&quot;/&gt;&lt;wsp:rsid wsp:val=&quot;006703B6&quot;/&gt;&lt;wsp:rsid wsp:val=&quot;0067199B&quot;/&gt;&lt;wsp:rsid wsp:val=&quot;00671DEE&quot;/&gt;&lt;wsp:rsid wsp:val=&quot;006720AA&quot;/&gt;&lt;wsp:rsid wsp:val=&quot;00672837&quot;/&gt;&lt;wsp:rsid wsp:val=&quot;00672D99&quot;/&gt;&lt;wsp:rsid wsp:val=&quot;00673F62&quot;/&gt;&lt;wsp:rsid wsp:val=&quot;006745B2&quot;/&gt;&lt;wsp:rsid wsp:val=&quot;00674B24&quot;/&gt;&lt;wsp:rsid wsp:val=&quot;00674BF7&quot;/&gt;&lt;wsp:rsid wsp:val=&quot;00674D76&quot;/&gt;&lt;wsp:rsid wsp:val=&quot;00674FA4&quot;/&gt;&lt;wsp:rsid wsp:val=&quot;00675D2E&quot;/&gt;&lt;wsp:rsid wsp:val=&quot;006761DE&quot;/&gt;&lt;wsp:rsid wsp:val=&quot;0067637C&quot;/&gt;&lt;wsp:rsid wsp:val=&quot;00676640&quot;/&gt;&lt;wsp:rsid wsp:val=&quot;00676D81&quot;/&gt;&lt;wsp:rsid wsp:val=&quot;0067753E&quot;/&gt;&lt;wsp:rsid wsp:val=&quot;00677F31&quot;/&gt;&lt;wsp:rsid wsp:val=&quot;00680132&quot;/&gt;&lt;wsp:rsid wsp:val=&quot;006806FC&quot;/&gt;&lt;wsp:rsid wsp:val=&quot;0068079C&quot;/&gt;&lt;wsp:rsid wsp:val=&quot;00680959&quot;/&gt;&lt;wsp:rsid wsp:val=&quot;00682011&quot;/&gt;&lt;wsp:rsid wsp:val=&quot;00682F8A&quot;/&gt;&lt;wsp:rsid wsp:val=&quot;00683F29&quot;/&gt;&lt;wsp:rsid wsp:val=&quot;00684793&quot;/&gt;&lt;wsp:rsid wsp:val=&quot;0068512D&quot;/&gt;&lt;wsp:rsid wsp:val=&quot;006858EF&quot;/&gt;&lt;wsp:rsid wsp:val=&quot;00685A96&quot;/&gt;&lt;wsp:rsid wsp:val=&quot;0068631D&quot;/&gt;&lt;wsp:rsid wsp:val=&quot;00686962&quot;/&gt;&lt;wsp:rsid wsp:val=&quot;0068729D&quot;/&gt;&lt;wsp:rsid wsp:val=&quot;00687590&quot;/&gt;&lt;wsp:rsid wsp:val=&quot;006875C2&quot;/&gt;&lt;wsp:rsid wsp:val=&quot;00687CE3&quot;/&gt;&lt;wsp:rsid wsp:val=&quot;00690357&quot;/&gt;&lt;wsp:rsid wsp:val=&quot;00690383&quot;/&gt;&lt;wsp:rsid wsp:val=&quot;00690687&quot;/&gt;&lt;wsp:rsid wsp:val=&quot;0069073E&quot;/&gt;&lt;wsp:rsid wsp:val=&quot;006907EF&quot;/&gt;&lt;wsp:rsid wsp:val=&quot;00690AE6&quot;/&gt;&lt;wsp:rsid wsp:val=&quot;006916C4&quot;/&gt;&lt;wsp:rsid wsp:val=&quot;006919CB&quot;/&gt;&lt;wsp:rsid wsp:val=&quot;006926C1&quot;/&gt;&lt;wsp:rsid wsp:val=&quot;00692E6E&quot;/&gt;&lt;wsp:rsid wsp:val=&quot;00693475&quot;/&gt;&lt;wsp:rsid wsp:val=&quot;00693F5C&quot;/&gt;&lt;wsp:rsid wsp:val=&quot;00694839&quot;/&gt;&lt;wsp:rsid wsp:val=&quot;00694B02&quot;/&gt;&lt;wsp:rsid wsp:val=&quot;00695299&quot;/&gt;&lt;wsp:rsid wsp:val=&quot;00695888&quot;/&gt;&lt;wsp:rsid wsp:val=&quot;006959DD&quot;/&gt;&lt;wsp:rsid wsp:val=&quot;0069604E&quot;/&gt;&lt;wsp:rsid wsp:val=&quot;00696787&quot;/&gt;&lt;wsp:rsid wsp:val=&quot;00696EDA&quot;/&gt;&lt;wsp:rsid wsp:val=&quot;00697234&quot;/&gt;&lt;wsp:rsid wsp:val=&quot;00697358&quot;/&gt;&lt;wsp:rsid wsp:val=&quot;00697485&quot;/&gt;&lt;wsp:rsid wsp:val=&quot;00697869&quot;/&gt;&lt;wsp:rsid wsp:val=&quot;00697BB4&quot;/&gt;&lt;wsp:rsid wsp:val=&quot;00697E07&quot;/&gt;&lt;wsp:rsid wsp:val=&quot;006A037D&quot;/&gt;&lt;wsp:rsid wsp:val=&quot;006A05E1&quot;/&gt;&lt;wsp:rsid wsp:val=&quot;006A0BCC&quot;/&gt;&lt;wsp:rsid wsp:val=&quot;006A10D6&quot;/&gt;&lt;wsp:rsid wsp:val=&quot;006A10F1&quot;/&gt;&lt;wsp:rsid wsp:val=&quot;006A2327&quot;/&gt;&lt;wsp:rsid wsp:val=&quot;006A24CC&quot;/&gt;&lt;wsp:rsid wsp:val=&quot;006A2EF8&quot;/&gt;&lt;wsp:rsid wsp:val=&quot;006A35F8&quot;/&gt;&lt;wsp:rsid wsp:val=&quot;006A3626&quot;/&gt;&lt;wsp:rsid wsp:val=&quot;006A3A3B&quot;/&gt;&lt;wsp:rsid wsp:val=&quot;006A419E&quot;/&gt;&lt;wsp:rsid wsp:val=&quot;006A4C7C&quot;/&gt;&lt;wsp:rsid wsp:val=&quot;006A6F6D&quot;/&gt;&lt;wsp:rsid wsp:val=&quot;006A7059&quot;/&gt;&lt;wsp:rsid wsp:val=&quot;006A72EF&quot;/&gt;&lt;wsp:rsid wsp:val=&quot;006B0854&quot;/&gt;&lt;wsp:rsid wsp:val=&quot;006B1202&quot;/&gt;&lt;wsp:rsid wsp:val=&quot;006B1552&quot;/&gt;&lt;wsp:rsid wsp:val=&quot;006B17F9&quot;/&gt;&lt;wsp:rsid wsp:val=&quot;006B1BD8&quot;/&gt;&lt;wsp:rsid wsp:val=&quot;006B2588&quot;/&gt;&lt;wsp:rsid wsp:val=&quot;006B35DA&quot;/&gt;&lt;wsp:rsid wsp:val=&quot;006B3688&quot;/&gt;&lt;wsp:rsid wsp:val=&quot;006B3CB2&quot;/&gt;&lt;wsp:rsid wsp:val=&quot;006B3E67&quot;/&gt;&lt;wsp:rsid wsp:val=&quot;006B4017&quot;/&gt;&lt;wsp:rsid wsp:val=&quot;006B4791&quot;/&gt;&lt;wsp:rsid wsp:val=&quot;006B4CB3&quot;/&gt;&lt;wsp:rsid wsp:val=&quot;006B4FA4&quot;/&gt;&lt;wsp:rsid wsp:val=&quot;006B4FB9&quot;/&gt;&lt;wsp:rsid wsp:val=&quot;006B50E1&quot;/&gt;&lt;wsp:rsid wsp:val=&quot;006B517C&quot;/&gt;&lt;wsp:rsid wsp:val=&quot;006B51F2&quot;/&gt;&lt;wsp:rsid wsp:val=&quot;006B5AE5&quot;/&gt;&lt;wsp:rsid wsp:val=&quot;006B5B3F&quot;/&gt;&lt;wsp:rsid wsp:val=&quot;006B5F25&quot;/&gt;&lt;wsp:rsid wsp:val=&quot;006B6826&quot;/&gt;&lt;wsp:rsid wsp:val=&quot;006B6A1F&quot;/&gt;&lt;wsp:rsid wsp:val=&quot;006B6A77&quot;/&gt;&lt;wsp:rsid wsp:val=&quot;006B779B&quot;/&gt;&lt;wsp:rsid wsp:val=&quot;006B7AA8&quot;/&gt;&lt;wsp:rsid wsp:val=&quot;006B7B10&quot;/&gt;&lt;wsp:rsid wsp:val=&quot;006C06C7&quot;/&gt;&lt;wsp:rsid wsp:val=&quot;006C0B94&quot;/&gt;&lt;wsp:rsid wsp:val=&quot;006C10DB&quot;/&gt;&lt;wsp:rsid wsp:val=&quot;006C1BA5&quot;/&gt;&lt;wsp:rsid wsp:val=&quot;006C1FB6&quot;/&gt;&lt;wsp:rsid wsp:val=&quot;006C27D5&quot;/&gt;&lt;wsp:rsid wsp:val=&quot;006C31BC&quot;/&gt;&lt;wsp:rsid wsp:val=&quot;006C454E&quot;/&gt;&lt;wsp:rsid wsp:val=&quot;006C46D5&quot;/&gt;&lt;wsp:rsid wsp:val=&quot;006C4981&quot;/&gt;&lt;wsp:rsid wsp:val=&quot;006C617C&quot;/&gt;&lt;wsp:rsid wsp:val=&quot;006C6243&quot;/&gt;&lt;wsp:rsid wsp:val=&quot;006C63DD&quot;/&gt;&lt;wsp:rsid wsp:val=&quot;006C6D1A&quot;/&gt;&lt;wsp:rsid wsp:val=&quot;006D0497&quot;/&gt;&lt;wsp:rsid wsp:val=&quot;006D086D&quot;/&gt;&lt;wsp:rsid wsp:val=&quot;006D16F2&quot;/&gt;&lt;wsp:rsid wsp:val=&quot;006D1E12&quot;/&gt;&lt;wsp:rsid wsp:val=&quot;006D1EBD&quot;/&gt;&lt;wsp:rsid wsp:val=&quot;006D21C9&quot;/&gt;&lt;wsp:rsid wsp:val=&quot;006D2B68&quot;/&gt;&lt;wsp:rsid wsp:val=&quot;006D2E83&quot;/&gt;&lt;wsp:rsid wsp:val=&quot;006D2F3B&quot;/&gt;&lt;wsp:rsid wsp:val=&quot;006D3386&quot;/&gt;&lt;wsp:rsid wsp:val=&quot;006D4424&quot;/&gt;&lt;wsp:rsid wsp:val=&quot;006D4E33&quot;/&gt;&lt;wsp:rsid wsp:val=&quot;006D4F76&quot;/&gt;&lt;wsp:rsid wsp:val=&quot;006D518F&quot;/&gt;&lt;wsp:rsid wsp:val=&quot;006D5EBB&quot;/&gt;&lt;wsp:rsid wsp:val=&quot;006D62B7&quot;/&gt;&lt;wsp:rsid wsp:val=&quot;006D73C3&quot;/&gt;&lt;wsp:rsid wsp:val=&quot;006D7490&quot;/&gt;&lt;wsp:rsid wsp:val=&quot;006D7CE0&quot;/&gt;&lt;wsp:rsid wsp:val=&quot;006E0764&quot;/&gt;&lt;wsp:rsid wsp:val=&quot;006E0C8F&quot;/&gt;&lt;wsp:rsid wsp:val=&quot;006E13AE&quot;/&gt;&lt;wsp:rsid wsp:val=&quot;006E1DB4&quot;/&gt;&lt;wsp:rsid wsp:val=&quot;006E29FA&quot;/&gt;&lt;wsp:rsid wsp:val=&quot;006E2A56&quot;/&gt;&lt;wsp:rsid wsp:val=&quot;006E3040&quot;/&gt;&lt;wsp:rsid wsp:val=&quot;006E31B3&quot;/&gt;&lt;wsp:rsid wsp:val=&quot;006E3370&quot;/&gt;&lt;wsp:rsid wsp:val=&quot;006E338E&quot;/&gt;&lt;wsp:rsid wsp:val=&quot;006E362A&quot;/&gt;&lt;wsp:rsid wsp:val=&quot;006E3989&quot;/&gt;&lt;wsp:rsid wsp:val=&quot;006E5408&quot;/&gt;&lt;wsp:rsid wsp:val=&quot;006E5BA1&quot;/&gt;&lt;wsp:rsid wsp:val=&quot;006E5E49&quot;/&gt;&lt;wsp:rsid wsp:val=&quot;006E5EDE&quot;/&gt;&lt;wsp:rsid wsp:val=&quot;006E60C9&quot;/&gt;&lt;wsp:rsid wsp:val=&quot;006E67CA&quot;/&gt;&lt;wsp:rsid wsp:val=&quot;006E6C85&quot;/&gt;&lt;wsp:rsid wsp:val=&quot;006E70AC&quot;/&gt;&lt;wsp:rsid wsp:val=&quot;006F04E6&quot;/&gt;&lt;wsp:rsid wsp:val=&quot;006F0753&quot;/&gt;&lt;wsp:rsid wsp:val=&quot;006F0D46&quot;/&gt;&lt;wsp:rsid wsp:val=&quot;006F1300&quot;/&gt;&lt;wsp:rsid wsp:val=&quot;006F14EF&quot;/&gt;&lt;wsp:rsid wsp:val=&quot;006F1BFB&quot;/&gt;&lt;wsp:rsid wsp:val=&quot;006F1D16&quot;/&gt;&lt;wsp:rsid wsp:val=&quot;006F2555&quot;/&gt;&lt;wsp:rsid wsp:val=&quot;006F2683&quot;/&gt;&lt;wsp:rsid wsp:val=&quot;006F28E3&quot;/&gt;&lt;wsp:rsid wsp:val=&quot;006F2B04&quot;/&gt;&lt;wsp:rsid wsp:val=&quot;006F2D3C&quot;/&gt;&lt;wsp:rsid wsp:val=&quot;006F44D4&quot;/&gt;&lt;wsp:rsid wsp:val=&quot;006F48B3&quot;/&gt;&lt;wsp:rsid wsp:val=&quot;006F4AE7&quot;/&gt;&lt;wsp:rsid wsp:val=&quot;006F4C9C&quot;/&gt;&lt;wsp:rsid wsp:val=&quot;006F500E&quot;/&gt;&lt;wsp:rsid wsp:val=&quot;006F50B8&quot;/&gt;&lt;wsp:rsid wsp:val=&quot;006F5856&quot;/&gt;&lt;wsp:rsid wsp:val=&quot;006F5B49&quot;/&gt;&lt;wsp:rsid wsp:val=&quot;006F5D90&quot;/&gt;&lt;wsp:rsid wsp:val=&quot;006F60E7&quot;/&gt;&lt;wsp:rsid wsp:val=&quot;006F63AE&quot;/&gt;&lt;wsp:rsid wsp:val=&quot;006F6861&quot;/&gt;&lt;wsp:rsid wsp:val=&quot;006F74C1&quot;/&gt;&lt;wsp:rsid wsp:val=&quot;006F7969&quot;/&gt;&lt;wsp:rsid wsp:val=&quot;006F79EE&quot;/&gt;&lt;wsp:rsid wsp:val=&quot;006F7D2D&quot;/&gt;&lt;wsp:rsid wsp:val=&quot;006F7D3E&quot;/&gt;&lt;wsp:rsid wsp:val=&quot;007007F4&quot;/&gt;&lt;wsp:rsid wsp:val=&quot;00700AB9&quot;/&gt;&lt;wsp:rsid wsp:val=&quot;00700FCC&quot;/&gt;&lt;wsp:rsid wsp:val=&quot;0070177D&quot;/&gt;&lt;wsp:rsid wsp:val=&quot;00701CB8&quot;/&gt;&lt;wsp:rsid wsp:val=&quot;00702322&quot;/&gt;&lt;wsp:rsid wsp:val=&quot;00702E38&quot;/&gt;&lt;wsp:rsid wsp:val=&quot;00703533&quot;/&gt;&lt;wsp:rsid wsp:val=&quot;00703B24&quot;/&gt;&lt;wsp:rsid wsp:val=&quot;007040E7&quot;/&gt;&lt;wsp:rsid wsp:val=&quot;00704D28&quot;/&gt;&lt;wsp:rsid wsp:val=&quot;007057CD&quot;/&gt;&lt;wsp:rsid wsp:val=&quot;00705EE3&quot;/&gt;&lt;wsp:rsid wsp:val=&quot;00705FBA&quot;/&gt;&lt;wsp:rsid wsp:val=&quot;00707027&quot;/&gt;&lt;wsp:rsid wsp:val=&quot;00707B78&quot;/&gt;&lt;wsp:rsid wsp:val=&quot;007101D9&quot;/&gt;&lt;wsp:rsid wsp:val=&quot;007103AF&quot;/&gt;&lt;wsp:rsid wsp:val=&quot;00711678&quot;/&gt;&lt;wsp:rsid wsp:val=&quot;00711731&quot;/&gt;&lt;wsp:rsid wsp:val=&quot;00711B2F&quot;/&gt;&lt;wsp:rsid wsp:val=&quot;007128E6&quot;/&gt;&lt;wsp:rsid wsp:val=&quot;00713413&quot;/&gt;&lt;wsp:rsid wsp:val=&quot;00713BD7&quot;/&gt;&lt;wsp:rsid wsp:val=&quot;007143F1&quot;/&gt;&lt;wsp:rsid wsp:val=&quot;00714C5B&quot;/&gt;&lt;wsp:rsid wsp:val=&quot;00714DE1&quot;/&gt;&lt;wsp:rsid wsp:val=&quot;00714FED&quot;/&gt;&lt;wsp:rsid wsp:val=&quot;007151EE&quot;/&gt;&lt;wsp:rsid wsp:val=&quot;007200F8&quot;/&gt;&lt;wsp:rsid wsp:val=&quot;007201D3&quot;/&gt;&lt;wsp:rsid wsp:val=&quot;007205F2&quot;/&gt;&lt;wsp:rsid wsp:val=&quot;00720AE9&quot;/&gt;&lt;wsp:rsid wsp:val=&quot;00721369&quot;/&gt;&lt;wsp:rsid wsp:val=&quot;0072202C&quot;/&gt;&lt;wsp:rsid wsp:val=&quot;00724731&quot;/&gt;&lt;wsp:rsid wsp:val=&quot;0072529D&quot;/&gt;&lt;wsp:rsid wsp:val=&quot;00725391&quot;/&gt;&lt;wsp:rsid wsp:val=&quot;007254D1&quot;/&gt;&lt;wsp:rsid wsp:val=&quot;00725533&quot;/&gt;&lt;wsp:rsid wsp:val=&quot;0072566C&quot;/&gt;&lt;wsp:rsid wsp:val=&quot;00725EEB&quot;/&gt;&lt;wsp:rsid wsp:val=&quot;007261D6&quot;/&gt;&lt;wsp:rsid wsp:val=&quot;0072623E&quot;/&gt;&lt;wsp:rsid wsp:val=&quot;00726C20&quot;/&gt;&lt;wsp:rsid wsp:val=&quot;007270AC&quot;/&gt;&lt;wsp:rsid wsp:val=&quot;00730779&quot;/&gt;&lt;wsp:rsid wsp:val=&quot;007307E0&quot;/&gt;&lt;wsp:rsid wsp:val=&quot;0073083C&quot;/&gt;&lt;wsp:rsid wsp:val=&quot;007308E3&quot;/&gt;&lt;wsp:rsid wsp:val=&quot;00730BE9&quot;/&gt;&lt;wsp:rsid wsp:val=&quot;00730EFE&quot;/&gt;&lt;wsp:rsid wsp:val=&quot;007310B1&quot;/&gt;&lt;wsp:rsid wsp:val=&quot;00731BF5&quot;/&gt;&lt;wsp:rsid wsp:val=&quot;00731E44&quot;/&gt;&lt;wsp:rsid wsp:val=&quot;00732710&quot;/&gt;&lt;wsp:rsid wsp:val=&quot;00732923&quot;/&gt;&lt;wsp:rsid wsp:val=&quot;00733838&quot;/&gt;&lt;wsp:rsid wsp:val=&quot;00733BC7&quot;/&gt;&lt;wsp:rsid wsp:val=&quot;007340C0&quot;/&gt;&lt;wsp:rsid wsp:val=&quot;0073452B&quot;/&gt;&lt;wsp:rsid wsp:val=&quot;00734538&quot;/&gt;&lt;wsp:rsid wsp:val=&quot;007348AD&quot;/&gt;&lt;wsp:rsid wsp:val=&quot;00734F55&quot;/&gt;&lt;wsp:rsid wsp:val=&quot;007351FD&quot;/&gt;&lt;wsp:rsid wsp:val=&quot;00735B3F&quot;/&gt;&lt;wsp:rsid wsp:val=&quot;00735DCB&quot;/&gt;&lt;wsp:rsid wsp:val=&quot;00736BC5&quot;/&gt;&lt;wsp:rsid wsp:val=&quot;007375C2&quot;/&gt;&lt;wsp:rsid wsp:val=&quot;00737D19&quot;/&gt;&lt;wsp:rsid wsp:val=&quot;00740359&quot;/&gt;&lt;wsp:rsid wsp:val=&quot;0074062C&quot;/&gt;&lt;wsp:rsid wsp:val=&quot;00740750&quot;/&gt;&lt;wsp:rsid wsp:val=&quot;007407E1&quot;/&gt;&lt;wsp:rsid wsp:val=&quot;00740F24&quot;/&gt;&lt;wsp:rsid wsp:val=&quot;00740F31&quot;/&gt;&lt;wsp:rsid wsp:val=&quot;00741296&quot;/&gt;&lt;wsp:rsid wsp:val=&quot;00741A34&quot;/&gt;&lt;wsp:rsid wsp:val=&quot;00741C25&quot;/&gt;&lt;wsp:rsid wsp:val=&quot;00742396&quot;/&gt;&lt;wsp:rsid wsp:val=&quot;00742453&quot;/&gt;&lt;wsp:rsid wsp:val=&quot;0074248B&quot;/&gt;&lt;wsp:rsid wsp:val=&quot;00742819&quot;/&gt;&lt;wsp:rsid wsp:val=&quot;00743582&quot;/&gt;&lt;wsp:rsid wsp:val=&quot;007437B2&quot;/&gt;&lt;wsp:rsid wsp:val=&quot;00743A7E&quot;/&gt;&lt;wsp:rsid wsp:val=&quot;007441C8&quot;/&gt;&lt;wsp:rsid wsp:val=&quot;007446A5&quot;/&gt;&lt;wsp:rsid wsp:val=&quot;007449C1&quot;/&gt;&lt;wsp:rsid wsp:val=&quot;00744F6A&quot;/&gt;&lt;wsp:rsid wsp:val=&quot;00745300&quot;/&gt;&lt;wsp:rsid wsp:val=&quot;007455C3&quot;/&gt;&lt;wsp:rsid wsp:val=&quot;0074596F&quot;/&gt;&lt;wsp:rsid wsp:val=&quot;00746106&quot;/&gt;&lt;wsp:rsid wsp:val=&quot;00746EEF&quot;/&gt;&lt;wsp:rsid wsp:val=&quot;00747C1C&quot;/&gt;&lt;wsp:rsid wsp:val=&quot;0075016C&quot;/&gt;&lt;wsp:rsid wsp:val=&quot;00750486&quot;/&gt;&lt;wsp:rsid wsp:val=&quot;0075058E&quot;/&gt;&lt;wsp:rsid wsp:val=&quot;0075062E&quot;/&gt;&lt;wsp:rsid wsp:val=&quot;00750C3A&quot;/&gt;&lt;wsp:rsid wsp:val=&quot;0075179C&quot;/&gt;&lt;wsp:rsid wsp:val=&quot;00751DFF&quot;/&gt;&lt;wsp:rsid wsp:val=&quot;007520CA&quot;/&gt;&lt;wsp:rsid wsp:val=&quot;0075231E&quot;/&gt;&lt;wsp:rsid wsp:val=&quot;007528E3&quot;/&gt;&lt;wsp:rsid wsp:val=&quot;00752A8E&quot;/&gt;&lt;wsp:rsid wsp:val=&quot;00752E33&quot;/&gt;&lt;wsp:rsid wsp:val=&quot;0075370C&quot;/&gt;&lt;wsp:rsid wsp:val=&quot;007538FB&quot;/&gt;&lt;wsp:rsid wsp:val=&quot;007539EE&quot;/&gt;&lt;wsp:rsid wsp:val=&quot;007543E7&quot;/&gt;&lt;wsp:rsid wsp:val=&quot;00755194&quot;/&gt;&lt;wsp:rsid wsp:val=&quot;00755880&quot;/&gt;&lt;wsp:rsid wsp:val=&quot;007560C1&quot;/&gt;&lt;wsp:rsid wsp:val=&quot;00756AB3&quot;/&gt;&lt;wsp:rsid wsp:val=&quot;00756CBB&quot;/&gt;&lt;wsp:rsid wsp:val=&quot;00756DA6&quot;/&gt;&lt;wsp:rsid wsp:val=&quot;00757062&quot;/&gt;&lt;wsp:rsid wsp:val=&quot;00757EFB&quot;/&gt;&lt;wsp:rsid wsp:val=&quot;007603C9&quot;/&gt;&lt;wsp:rsid wsp:val=&quot;00760670&quot;/&gt;&lt;wsp:rsid wsp:val=&quot;007606B7&quot;/&gt;&lt;wsp:rsid wsp:val=&quot;007609E5&quot;/&gt;&lt;wsp:rsid wsp:val=&quot;0076104B&quot;/&gt;&lt;wsp:rsid wsp:val=&quot;00761A85&quot;/&gt;&lt;wsp:rsid wsp:val=&quot;00761EFB&quot;/&gt;&lt;wsp:rsid wsp:val=&quot;007621B6&quot;/&gt;&lt;wsp:rsid wsp:val=&quot;007625EE&quot;/&gt;&lt;wsp:rsid wsp:val=&quot;0076277F&quot;/&gt;&lt;wsp:rsid wsp:val=&quot;00763555&quot;/&gt;&lt;wsp:rsid wsp:val=&quot;007637AA&quot;/&gt;&lt;wsp:rsid wsp:val=&quot;00763B85&quot;/&gt;&lt;wsp:rsid wsp:val=&quot;00763EEB&quot;/&gt;&lt;wsp:rsid wsp:val=&quot;007641C9&quot;/&gt;&lt;wsp:rsid wsp:val=&quot;0076441D&quot;/&gt;&lt;wsp:rsid wsp:val=&quot;007647D1&quot;/&gt;&lt;wsp:rsid wsp:val=&quot;007648A1&quot;/&gt;&lt;wsp:rsid wsp:val=&quot;00765091&quot;/&gt;&lt;wsp:rsid wsp:val=&quot;007650B7&quot;/&gt;&lt;wsp:rsid wsp:val=&quot;00765F05&quot;/&gt;&lt;wsp:rsid wsp:val=&quot;00766041&quot;/&gt;&lt;wsp:rsid wsp:val=&quot;007669C1&quot;/&gt;&lt;wsp:rsid wsp:val=&quot;00766EC4&quot;/&gt;&lt;wsp:rsid wsp:val=&quot;00767E54&quot;/&gt;&lt;wsp:rsid wsp:val=&quot;007700E3&quot;/&gt;&lt;wsp:rsid wsp:val=&quot;00770842&quot;/&gt;&lt;wsp:rsid wsp:val=&quot;00770CFA&quot;/&gt;&lt;wsp:rsid wsp:val=&quot;007712B1&quot;/&gt;&lt;wsp:rsid wsp:val=&quot;0077152E&quot;/&gt;&lt;wsp:rsid wsp:val=&quot;00771F21&quot;/&gt;&lt;wsp:rsid wsp:val=&quot;00773330&quot;/&gt;&lt;wsp:rsid wsp:val=&quot;00773B93&quot;/&gt;&lt;wsp:rsid wsp:val=&quot;00773C0A&quot;/&gt;&lt;wsp:rsid wsp:val=&quot;007742CA&quot;/&gt;&lt;wsp:rsid wsp:val=&quot;00774CED&quot;/&gt;&lt;wsp:rsid wsp:val=&quot;00774ED5&quot;/&gt;&lt;wsp:rsid wsp:val=&quot;0077562C&quot;/&gt;&lt;wsp:rsid wsp:val=&quot;007760F1&quot;/&gt;&lt;wsp:rsid wsp:val=&quot;00776223&quot;/&gt;&lt;wsp:rsid wsp:val=&quot;00777735&quot;/&gt;&lt;wsp:rsid wsp:val=&quot;007779A1&quot;/&gt;&lt;wsp:rsid wsp:val=&quot;00777E1C&quot;/&gt;&lt;wsp:rsid wsp:val=&quot;007804EC&quot;/&gt;&lt;wsp:rsid wsp:val=&quot;007806C9&quot;/&gt;&lt;wsp:rsid wsp:val=&quot;00781630&quot;/&gt;&lt;wsp:rsid wsp:val=&quot;00781BBA&quot;/&gt;&lt;wsp:rsid wsp:val=&quot;00782074&quot;/&gt;&lt;wsp:rsid wsp:val=&quot;0078296E&quot;/&gt;&lt;wsp:rsid wsp:val=&quot;007829DB&quot;/&gt;&lt;wsp:rsid wsp:val=&quot;0078320D&quot;/&gt;&lt;wsp:rsid wsp:val=&quot;00783C36&quot;/&gt;&lt;wsp:rsid wsp:val=&quot;0078459E&quot;/&gt;&lt;wsp:rsid wsp:val=&quot;0078476B&quot;/&gt;&lt;wsp:rsid wsp:val=&quot;00784D23&quot;/&gt;&lt;wsp:rsid wsp:val=&quot;00784F11&quot;/&gt;&lt;wsp:rsid wsp:val=&quot;007854A9&quot;/&gt;&lt;wsp:rsid wsp:val=&quot;007856B3&quot;/&gt;&lt;wsp:rsid wsp:val=&quot;007864E6&quot;/&gt;&lt;wsp:rsid wsp:val=&quot;00787042&quot;/&gt;&lt;wsp:rsid wsp:val=&quot;007877B3&quot;/&gt;&lt;wsp:rsid wsp:val=&quot;00787BF2&quot;/&gt;&lt;wsp:rsid wsp:val=&quot;00790CFC&quot;/&gt;&lt;wsp:rsid wsp:val=&quot;0079176A&quot;/&gt;&lt;wsp:rsid wsp:val=&quot;00792463&quot;/&gt;&lt;wsp:rsid wsp:val=&quot;0079354E&quot;/&gt;&lt;wsp:rsid wsp:val=&quot;00793B9A&quot;/&gt;&lt;wsp:rsid wsp:val=&quot;00793D96&quot;/&gt;&lt;wsp:rsid wsp:val=&quot;0079423B&quot;/&gt;&lt;wsp:rsid wsp:val=&quot;00794BA2&quot;/&gt;&lt;wsp:rsid wsp:val=&quot;007953D8&quot;/&gt;&lt;wsp:rsid wsp:val=&quot;00795636&quot;/&gt;&lt;wsp:rsid wsp:val=&quot;007964AF&quot;/&gt;&lt;wsp:rsid wsp:val=&quot;007965E3&quot;/&gt;&lt;wsp:rsid wsp:val=&quot;00796E49&quot;/&gt;&lt;wsp:rsid wsp:val=&quot;00796FBA&quot;/&gt;&lt;wsp:rsid wsp:val=&quot;00797267&quot;/&gt;&lt;wsp:rsid wsp:val=&quot;00797370&quot;/&gt;&lt;wsp:rsid wsp:val=&quot;007A1C24&quot;/&gt;&lt;wsp:rsid wsp:val=&quot;007A2213&quot;/&gt;&lt;wsp:rsid wsp:val=&quot;007A276E&quot;/&gt;&lt;wsp:rsid wsp:val=&quot;007A2B40&quot;/&gt;&lt;wsp:rsid wsp:val=&quot;007A3482&quot;/&gt;&lt;wsp:rsid wsp:val=&quot;007A384F&quot;/&gt;&lt;wsp:rsid wsp:val=&quot;007A388A&quot;/&gt;&lt;wsp:rsid wsp:val=&quot;007A3DC0&quot;/&gt;&lt;wsp:rsid wsp:val=&quot;007A4008&quot;/&gt;&lt;wsp:rsid wsp:val=&quot;007A45CA&quot;/&gt;&lt;wsp:rsid wsp:val=&quot;007A5723&quot;/&gt;&lt;wsp:rsid wsp:val=&quot;007A6295&quot;/&gt;&lt;wsp:rsid wsp:val=&quot;007A6C0C&quot;/&gt;&lt;wsp:rsid wsp:val=&quot;007A6F53&quot;/&gt;&lt;wsp:rsid wsp:val=&quot;007A72BB&quot;/&gt;&lt;wsp:rsid wsp:val=&quot;007A7D58&quot;/&gt;&lt;wsp:rsid wsp:val=&quot;007A7FE7&quot;/&gt;&lt;wsp:rsid wsp:val=&quot;007B0168&quot;/&gt;&lt;wsp:rsid wsp:val=&quot;007B04B6&quot;/&gt;&lt;wsp:rsid wsp:val=&quot;007B08CD&quot;/&gt;&lt;wsp:rsid wsp:val=&quot;007B0B7E&quot;/&gt;&lt;wsp:rsid wsp:val=&quot;007B1371&quot;/&gt;&lt;wsp:rsid wsp:val=&quot;007B1601&quot;/&gt;&lt;wsp:rsid wsp:val=&quot;007B1896&quot;/&gt;&lt;wsp:rsid wsp:val=&quot;007B2F6F&quot;/&gt;&lt;wsp:rsid wsp:val=&quot;007B3A61&quot;/&gt;&lt;wsp:rsid wsp:val=&quot;007B3AB9&quot;/&gt;&lt;wsp:rsid wsp:val=&quot;007B3D98&quot;/&gt;&lt;wsp:rsid wsp:val=&quot;007B593B&quot;/&gt;&lt;wsp:rsid wsp:val=&quot;007B62CC&quot;/&gt;&lt;wsp:rsid wsp:val=&quot;007B6662&quot;/&gt;&lt;wsp:rsid wsp:val=&quot;007B695B&quot;/&gt;&lt;wsp:rsid wsp:val=&quot;007B6E65&quot;/&gt;&lt;wsp:rsid wsp:val=&quot;007B7FF5&quot;/&gt;&lt;wsp:rsid wsp:val=&quot;007C0F76&quot;/&gt;&lt;wsp:rsid wsp:val=&quot;007C101C&quot;/&gt;&lt;wsp:rsid wsp:val=&quot;007C11EB&quot;/&gt;&lt;wsp:rsid wsp:val=&quot;007C22F5&quot;/&gt;&lt;wsp:rsid wsp:val=&quot;007C245F&quot;/&gt;&lt;wsp:rsid wsp:val=&quot;007C2B60&quot;/&gt;&lt;wsp:rsid wsp:val=&quot;007C3849&quot;/&gt;&lt;wsp:rsid wsp:val=&quot;007C43F1&quot;/&gt;&lt;wsp:rsid wsp:val=&quot;007C48DD&quot;/&gt;&lt;wsp:rsid wsp:val=&quot;007C5360&quot;/&gt;&lt;wsp:rsid wsp:val=&quot;007C5496&quot;/&gt;&lt;wsp:rsid wsp:val=&quot;007C54B9&quot;/&gt;&lt;wsp:rsid wsp:val=&quot;007C60EB&quot;/&gt;&lt;wsp:rsid wsp:val=&quot;007C6CA4&quot;/&gt;&lt;wsp:rsid wsp:val=&quot;007C74D7&quot;/&gt;&lt;wsp:rsid wsp:val=&quot;007C7F68&quot;/&gt;&lt;wsp:rsid wsp:val=&quot;007D0BE1&quot;/&gt;&lt;wsp:rsid wsp:val=&quot;007D0D07&quot;/&gt;&lt;wsp:rsid wsp:val=&quot;007D0E92&quot;/&gt;&lt;wsp:rsid wsp:val=&quot;007D1037&quot;/&gt;&lt;wsp:rsid wsp:val=&quot;007D1AAF&quot;/&gt;&lt;wsp:rsid wsp:val=&quot;007D1EB5&quot;/&gt;&lt;wsp:rsid wsp:val=&quot;007D211D&quot;/&gt;&lt;wsp:rsid wsp:val=&quot;007D220F&quot;/&gt;&lt;wsp:rsid wsp:val=&quot;007D2643&quot;/&gt;&lt;wsp:rsid wsp:val=&quot;007D30F0&quot;/&gt;&lt;wsp:rsid wsp:val=&quot;007D38A8&quot;/&gt;&lt;wsp:rsid wsp:val=&quot;007D3B76&quot;/&gt;&lt;wsp:rsid wsp:val=&quot;007D443C&quot;/&gt;&lt;wsp:rsid wsp:val=&quot;007D4473&quot;/&gt;&lt;wsp:rsid wsp:val=&quot;007D59C9&quot;/&gt;&lt;wsp:rsid wsp:val=&quot;007D5C30&quot;/&gt;&lt;wsp:rsid wsp:val=&quot;007D6540&quot;/&gt;&lt;wsp:rsid wsp:val=&quot;007D6A55&quot;/&gt;&lt;wsp:rsid wsp:val=&quot;007E06D3&quot;/&gt;&lt;wsp:rsid wsp:val=&quot;007E06E4&quot;/&gt;&lt;wsp:rsid wsp:val=&quot;007E092E&quot;/&gt;&lt;wsp:rsid wsp:val=&quot;007E1160&quot;/&gt;&lt;wsp:rsid wsp:val=&quot;007E1709&quot;/&gt;&lt;wsp:rsid wsp:val=&quot;007E255E&quot;/&gt;&lt;wsp:rsid wsp:val=&quot;007E260A&quot;/&gt;&lt;wsp:rsid wsp:val=&quot;007E2BF7&quot;/&gt;&lt;wsp:rsid wsp:val=&quot;007E2F42&quot;/&gt;&lt;wsp:rsid wsp:val=&quot;007E35C9&quot;/&gt;&lt;wsp:rsid wsp:val=&quot;007E3810&quot;/&gt;&lt;wsp:rsid wsp:val=&quot;007E5F3B&quot;/&gt;&lt;wsp:rsid wsp:val=&quot;007E5FEB&quot;/&gt;&lt;wsp:rsid wsp:val=&quot;007E6148&quot;/&gt;&lt;wsp:rsid wsp:val=&quot;007E66F1&quot;/&gt;&lt;wsp:rsid wsp:val=&quot;007E68D0&quot;/&gt;&lt;wsp:rsid wsp:val=&quot;007E7524&quot;/&gt;&lt;wsp:rsid wsp:val=&quot;007F02A6&quot;/&gt;&lt;wsp:rsid wsp:val=&quot;007F07F5&quot;/&gt;&lt;wsp:rsid wsp:val=&quot;007F0E78&quot;/&gt;&lt;wsp:rsid wsp:val=&quot;007F109D&quot;/&gt;&lt;wsp:rsid wsp:val=&quot;007F1ABC&quot;/&gt;&lt;wsp:rsid wsp:val=&quot;007F2B7D&quot;/&gt;&lt;wsp:rsid wsp:val=&quot;007F2D32&quot;/&gt;&lt;wsp:rsid wsp:val=&quot;007F2E87&quot;/&gt;&lt;wsp:rsid wsp:val=&quot;007F30B6&quot;/&gt;&lt;wsp:rsid wsp:val=&quot;007F31EF&quot;/&gt;&lt;wsp:rsid wsp:val=&quot;007F3500&quot;/&gt;&lt;wsp:rsid wsp:val=&quot;007F49A3&quot;/&gt;&lt;wsp:rsid wsp:val=&quot;007F4DCF&quot;/&gt;&lt;wsp:rsid wsp:val=&quot;007F4DDC&quot;/&gt;&lt;wsp:rsid wsp:val=&quot;007F4E53&quot;/&gt;&lt;wsp:rsid wsp:val=&quot;007F512C&quot;/&gt;&lt;wsp:rsid wsp:val=&quot;007F5452&quot;/&gt;&lt;wsp:rsid wsp:val=&quot;007F55BD&quot;/&gt;&lt;wsp:rsid wsp:val=&quot;007F5A2E&quot;/&gt;&lt;wsp:rsid wsp:val=&quot;007F70F7&quot;/&gt;&lt;wsp:rsid wsp:val=&quot;007F7CFB&quot;/&gt;&lt;wsp:rsid wsp:val=&quot;007F7ED8&quot;/&gt;&lt;wsp:rsid wsp:val=&quot;008000D2&quot;/&gt;&lt;wsp:rsid wsp:val=&quot;00800433&quot;/&gt;&lt;wsp:rsid wsp:val=&quot;008011C8&quot;/&gt;&lt;wsp:rsid wsp:val=&quot;008016CB&quot;/&gt;&lt;wsp:rsid wsp:val=&quot;00801774&quot;/&gt;&lt;wsp:rsid wsp:val=&quot;00802597&quot;/&gt;&lt;wsp:rsid wsp:val=&quot;008027FC&quot;/&gt;&lt;wsp:rsid wsp:val=&quot;00802CEB&quot;/&gt;&lt;wsp:rsid wsp:val=&quot;008033A8&quot;/&gt;&lt;wsp:rsid wsp:val=&quot;008034F5&quot;/&gt;&lt;wsp:rsid wsp:val=&quot;00803D76&quot;/&gt;&lt;wsp:rsid wsp:val=&quot;00804662&quot;/&gt;&lt;wsp:rsid wsp:val=&quot;00804AA3&quot;/&gt;&lt;wsp:rsid wsp:val=&quot;00804C99&quot;/&gt;&lt;wsp:rsid wsp:val=&quot;00805158&quot;/&gt;&lt;wsp:rsid wsp:val=&quot;0080549D&quot;/&gt;&lt;wsp:rsid wsp:val=&quot;00805C78&quot;/&gt;&lt;wsp:rsid wsp:val=&quot;00806470&quot;/&gt;&lt;wsp:rsid wsp:val=&quot;00806C09&quot;/&gt;&lt;wsp:rsid wsp:val=&quot;00806F9D&quot;/&gt;&lt;wsp:rsid wsp:val=&quot;00807436&quot;/&gt;&lt;wsp:rsid wsp:val=&quot;00807498&quot;/&gt;&lt;wsp:rsid wsp:val=&quot;00807597&quot;/&gt;&lt;wsp:rsid wsp:val=&quot;008075B3&quot;/&gt;&lt;wsp:rsid wsp:val=&quot;00807826&quot;/&gt;&lt;wsp:rsid wsp:val=&quot;00807C2D&quot;/&gt;&lt;wsp:rsid wsp:val=&quot;008101E5&quot;/&gt;&lt;wsp:rsid wsp:val=&quot;00810264&quot;/&gt;&lt;wsp:rsid wsp:val=&quot;008117ED&quot;/&gt;&lt;wsp:rsid wsp:val=&quot;008123B6&quot;/&gt;&lt;wsp:rsid wsp:val=&quot;00812671&quot;/&gt;&lt;wsp:rsid wsp:val=&quot;008129B0&quot;/&gt;&lt;wsp:rsid wsp:val=&quot;00812A5D&quot;/&gt;&lt;wsp:rsid wsp:val=&quot;00813671&quot;/&gt;&lt;wsp:rsid wsp:val=&quot;00813951&quot;/&gt;&lt;wsp:rsid wsp:val=&quot;008142AD&quot;/&gt;&lt;wsp:rsid wsp:val=&quot;008145C4&quot;/&gt;&lt;wsp:rsid wsp:val=&quot;00814612&quot;/&gt;&lt;wsp:rsid wsp:val=&quot;008146F5&quot;/&gt;&lt;wsp:rsid wsp:val=&quot;008149E8&quot;/&gt;&lt;wsp:rsid wsp:val=&quot;00815132&quot;/&gt;&lt;wsp:rsid wsp:val=&quot;008155E2&quot;/&gt;&lt;wsp:rsid wsp:val=&quot;00816DC4&quot;/&gt;&lt;wsp:rsid wsp:val=&quot;00816FD0&quot;/&gt;&lt;wsp:rsid wsp:val=&quot;00817015&quot;/&gt;&lt;wsp:rsid wsp:val=&quot;008175B4&quot;/&gt;&lt;wsp:rsid wsp:val=&quot;008200FA&quot;/&gt;&lt;wsp:rsid wsp:val=&quot;008202A9&quot;/&gt;&lt;wsp:rsid wsp:val=&quot;008207EC&quot;/&gt;&lt;wsp:rsid wsp:val=&quot;00820C55&quot;/&gt;&lt;wsp:rsid wsp:val=&quot;00820EEA&quot;/&gt;&lt;wsp:rsid wsp:val=&quot;008215A4&quot;/&gt;&lt;wsp:rsid wsp:val=&quot;00822311&quot;/&gt;&lt;wsp:rsid wsp:val=&quot;00822794&quot;/&gt;&lt;wsp:rsid wsp:val=&quot;00822870&quot;/&gt;&lt;wsp:rsid wsp:val=&quot;00822B88&quot;/&gt;&lt;wsp:rsid wsp:val=&quot;00822DE7&quot;/&gt;&lt;wsp:rsid wsp:val=&quot;00822EC1&quot;/&gt;&lt;wsp:rsid wsp:val=&quot;008234B9&quot;/&gt;&lt;wsp:rsid wsp:val=&quot;008237F8&quot;/&gt;&lt;wsp:rsid wsp:val=&quot;0082429F&quot;/&gt;&lt;wsp:rsid wsp:val=&quot;008243FC&quot;/&gt;&lt;wsp:rsid wsp:val=&quot;008246FB&quot;/&gt;&lt;wsp:rsid wsp:val=&quot;008248FE&quot;/&gt;&lt;wsp:rsid wsp:val=&quot;008250F0&quot;/&gt;&lt;wsp:rsid wsp:val=&quot;008259AE&quot;/&gt;&lt;wsp:rsid wsp:val=&quot;00825EB5&quot;/&gt;&lt;wsp:rsid wsp:val=&quot;00826123&quot;/&gt;&lt;wsp:rsid wsp:val=&quot;008262AA&quot;/&gt;&lt;wsp:rsid wsp:val=&quot;008265F1&quot;/&gt;&lt;wsp:rsid wsp:val=&quot;00826B6A&quot;/&gt;&lt;wsp:rsid wsp:val=&quot;0082759A&quot;/&gt;&lt;wsp:rsid wsp:val=&quot;00830115&quot;/&gt;&lt;wsp:rsid wsp:val=&quot;00830A24&quot;/&gt;&lt;wsp:rsid wsp:val=&quot;008316F9&quot;/&gt;&lt;wsp:rsid wsp:val=&quot;0083284E&quot;/&gt;&lt;wsp:rsid wsp:val=&quot;008328DF&quot;/&gt;&lt;wsp:rsid wsp:val=&quot;0083294E&quot;/&gt;&lt;wsp:rsid wsp:val=&quot;00832FB6&quot;/&gt;&lt;wsp:rsid wsp:val=&quot;008337CF&quot;/&gt;&lt;wsp:rsid wsp:val=&quot;0083387D&quot;/&gt;&lt;wsp:rsid wsp:val=&quot;0083452A&quot;/&gt;&lt;wsp:rsid wsp:val=&quot;0083494B&quot;/&gt;&lt;wsp:rsid wsp:val=&quot;00834DA2&quot;/&gt;&lt;wsp:rsid wsp:val=&quot;008353FF&quot;/&gt;&lt;wsp:rsid wsp:val=&quot;00835ACF&quot;/&gt;&lt;wsp:rsid wsp:val=&quot;00836637&quot;/&gt;&lt;wsp:rsid wsp:val=&quot;00836E89&quot;/&gt;&lt;wsp:rsid wsp:val=&quot;0083754C&quot;/&gt;&lt;wsp:rsid wsp:val=&quot;00837D2C&quot;/&gt;&lt;wsp:rsid wsp:val=&quot;00837E4F&quot;/&gt;&lt;wsp:rsid wsp:val=&quot;008407E6&quot;/&gt;&lt;wsp:rsid wsp:val=&quot;00840E3D&quot;/&gt;&lt;wsp:rsid wsp:val=&quot;0084102E&quot;/&gt;&lt;wsp:rsid wsp:val=&quot;008412BE&quot;/&gt;&lt;wsp:rsid wsp:val=&quot;00841439&quot;/&gt;&lt;wsp:rsid wsp:val=&quot;00841BE2&quot;/&gt;&lt;wsp:rsid wsp:val=&quot;00842C8A&quot;/&gt;&lt;wsp:rsid wsp:val=&quot;00843D70&quot;/&gt;&lt;wsp:rsid wsp:val=&quot;00844C4E&quot;/&gt;&lt;wsp:rsid wsp:val=&quot;00844D79&quot;/&gt;&lt;wsp:rsid wsp:val=&quot;008455FA&quot;/&gt;&lt;wsp:rsid wsp:val=&quot;00845E82&quot;/&gt;&lt;wsp:rsid wsp:val=&quot;008460A2&quot;/&gt;&lt;wsp:rsid wsp:val=&quot;0084619B&quot;/&gt;&lt;wsp:rsid wsp:val=&quot;0084623D&quot;/&gt;&lt;wsp:rsid wsp:val=&quot;008462C8&quot;/&gt;&lt;wsp:rsid wsp:val=&quot;00846627&quot;/&gt;&lt;wsp:rsid wsp:val=&quot;00846A0D&quot;/&gt;&lt;wsp:rsid wsp:val=&quot;00846A83&quot;/&gt;&lt;wsp:rsid wsp:val=&quot;00847C8C&quot;/&gt;&lt;wsp:rsid wsp:val=&quot;00847D2E&quot;/&gt;&lt;wsp:rsid wsp:val=&quot;00847FEA&quot;/&gt;&lt;wsp:rsid wsp:val=&quot;00850AD7&quot;/&gt;&lt;wsp:rsid wsp:val=&quot;00850D4F&quot;/&gt;&lt;wsp:rsid wsp:val=&quot;00852508&quot;/&gt;&lt;wsp:rsid wsp:val=&quot;00852996&quot;/&gt;&lt;wsp:rsid wsp:val=&quot;00853637&quot;/&gt;&lt;wsp:rsid wsp:val=&quot;00853903&quot;/&gt;&lt;wsp:rsid wsp:val=&quot;00853BB0&quot;/&gt;&lt;wsp:rsid wsp:val=&quot;00853E22&quot;/&gt;&lt;wsp:rsid wsp:val=&quot;00854512&quot;/&gt;&lt;wsp:rsid wsp:val=&quot;008549FE&quot;/&gt;&lt;wsp:rsid wsp:val=&quot;00855342&quot;/&gt;&lt;wsp:rsid wsp:val=&quot;00855E0F&quot;/&gt;&lt;wsp:rsid wsp:val=&quot;00856B6D&quot;/&gt;&lt;wsp:rsid wsp:val=&quot;00857B66&quot;/&gt;&lt;wsp:rsid wsp:val=&quot;00857DBE&quot;/&gt;&lt;wsp:rsid wsp:val=&quot;0086019B&quot;/&gt;&lt;wsp:rsid wsp:val=&quot;008603EF&quot;/&gt;&lt;wsp:rsid wsp:val=&quot;00860476&quot;/&gt;&lt;wsp:rsid wsp:val=&quot;00860D85&quot;/&gt;&lt;wsp:rsid wsp:val=&quot;00860E27&quot;/&gt;&lt;wsp:rsid wsp:val=&quot;008620EF&quot;/&gt;&lt;wsp:rsid wsp:val=&quot;00862A22&quot;/&gt;&lt;wsp:rsid wsp:val=&quot;008639E1&quot;/&gt;&lt;wsp:rsid wsp:val=&quot;0086418B&quot;/&gt;&lt;wsp:rsid wsp:val=&quot;00864637&quot;/&gt;&lt;wsp:rsid wsp:val=&quot;008646B7&quot;/&gt;&lt;wsp:rsid wsp:val=&quot;00864EC6&quot;/&gt;&lt;wsp:rsid wsp:val=&quot;00864FB4&quot;/&gt;&lt;wsp:rsid wsp:val=&quot;00865274&quot;/&gt;&lt;wsp:rsid wsp:val=&quot;0086537F&quot;/&gt;&lt;wsp:rsid wsp:val=&quot;008655EE&quot;/&gt;&lt;wsp:rsid wsp:val=&quot;0086654D&quot;/&gt;&lt;wsp:rsid wsp:val=&quot;0086678B&quot;/&gt;&lt;wsp:rsid wsp:val=&quot;0086715C&quot;/&gt;&lt;wsp:rsid wsp:val=&quot;00867334&quot;/&gt;&lt;wsp:rsid wsp:val=&quot;008673FE&quot;/&gt;&lt;wsp:rsid wsp:val=&quot;00870317&quot;/&gt;&lt;wsp:rsid wsp:val=&quot;0087061A&quot;/&gt;&lt;wsp:rsid wsp:val=&quot;0087154A&quot;/&gt;&lt;wsp:rsid wsp:val=&quot;00871629&quot;/&gt;&lt;wsp:rsid wsp:val=&quot;0087174F&quot;/&gt;&lt;wsp:rsid wsp:val=&quot;00871775&quot;/&gt;&lt;wsp:rsid wsp:val=&quot;00871D0B&quot;/&gt;&lt;wsp:rsid wsp:val=&quot;0087224A&quot;/&gt;&lt;wsp:rsid wsp:val=&quot;00872445&quot;/&gt;&lt;wsp:rsid wsp:val=&quot;00872C3A&quot;/&gt;&lt;wsp:rsid wsp:val=&quot;00872D0F&quot;/&gt;&lt;wsp:rsid wsp:val=&quot;00873C8F&quot;/&gt;&lt;wsp:rsid wsp:val=&quot;00873CD2&quot;/&gt;&lt;wsp:rsid wsp:val=&quot;00874021&quot;/&gt;&lt;wsp:rsid wsp:val=&quot;008743DF&quot;/&gt;&lt;wsp:rsid wsp:val=&quot;0087680B&quot;/&gt;&lt;wsp:rsid wsp:val=&quot;00876B71&quot;/&gt;&lt;wsp:rsid wsp:val=&quot;00876D58&quot;/&gt;&lt;wsp:rsid wsp:val=&quot;008770D5&quot;/&gt;&lt;wsp:rsid wsp:val=&quot;008778AA&quot;/&gt;&lt;wsp:rsid wsp:val=&quot;00877DEE&quot;/&gt;&lt;wsp:rsid wsp:val=&quot;00877FF5&quot;/&gt;&lt;wsp:rsid wsp:val=&quot;0088003F&quot;/&gt;&lt;wsp:rsid wsp:val=&quot;00880ADB&quot;/&gt;&lt;wsp:rsid wsp:val=&quot;0088242D&quot;/&gt;&lt;wsp:rsid wsp:val=&quot;0088279B&quot;/&gt;&lt;wsp:rsid wsp:val=&quot;008827AE&quot;/&gt;&lt;wsp:rsid wsp:val=&quot;008835AA&quot;/&gt;&lt;wsp:rsid wsp:val=&quot;0088364E&quot;/&gt;&lt;wsp:rsid wsp:val=&quot;00883806&quot;/&gt;&lt;wsp:rsid wsp:val=&quot;0088381E&quot;/&gt;&lt;wsp:rsid wsp:val=&quot;00883AD6&quot;/&gt;&lt;wsp:rsid wsp:val=&quot;00884B91&quot;/&gt;&lt;wsp:rsid wsp:val=&quot;00884C90&quot;/&gt;&lt;wsp:rsid wsp:val=&quot;00884DAA&quot;/&gt;&lt;wsp:rsid wsp:val=&quot;00884FD0&quot;/&gt;&lt;wsp:rsid wsp:val=&quot;008851C9&quot;/&gt;&lt;wsp:rsid wsp:val=&quot;00885219&quot;/&gt;&lt;wsp:rsid wsp:val=&quot;00885A17&quot;/&gt;&lt;wsp:rsid wsp:val=&quot;00886088&quot;/&gt;&lt;wsp:rsid wsp:val=&quot;008864C1&quot;/&gt;&lt;wsp:rsid wsp:val=&quot;00886635&quot;/&gt;&lt;wsp:rsid wsp:val=&quot;0088689D&quot;/&gt;&lt;wsp:rsid wsp:val=&quot;008871F1&quot;/&gt;&lt;wsp:rsid wsp:val=&quot;00887401&quot;/&gt;&lt;wsp:rsid wsp:val=&quot;00887812&quot;/&gt;&lt;wsp:rsid wsp:val=&quot;00887EDA&quot;/&gt;&lt;wsp:rsid wsp:val=&quot;00887EF7&quot;/&gt;&lt;wsp:rsid wsp:val=&quot;008904AB&quot;/&gt;&lt;wsp:rsid wsp:val=&quot;00890836&quot;/&gt;&lt;wsp:rsid wsp:val=&quot;008913E3&quot;/&gt;&lt;wsp:rsid wsp:val=&quot;00892381&quot;/&gt;&lt;wsp:rsid wsp:val=&quot;0089241A&quot;/&gt;&lt;wsp:rsid wsp:val=&quot;00892486&quot;/&gt;&lt;wsp:rsid wsp:val=&quot;00892EA6&quot;/&gt;&lt;wsp:rsid wsp:val=&quot;00893831&quot;/&gt;&lt;wsp:rsid wsp:val=&quot;008947DC&quot;/&gt;&lt;wsp:rsid wsp:val=&quot;00895551&quot;/&gt;&lt;wsp:rsid wsp:val=&quot;00896238&quot;/&gt;&lt;wsp:rsid wsp:val=&quot;00896B05&quot;/&gt;&lt;wsp:rsid wsp:val=&quot;00896BA5&quot;/&gt;&lt;wsp:rsid wsp:val=&quot;0089736E&quot;/&gt;&lt;wsp:rsid wsp:val=&quot;00897949&quot;/&gt;&lt;wsp:rsid wsp:val=&quot;008A0585&quot;/&gt;&lt;wsp:rsid wsp:val=&quot;008A0B47&quot;/&gt;&lt;wsp:rsid wsp:val=&quot;008A0D0E&quot;/&gt;&lt;wsp:rsid wsp:val=&quot;008A0FA3&quot;/&gt;&lt;wsp:rsid wsp:val=&quot;008A136C&quot;/&gt;&lt;wsp:rsid wsp:val=&quot;008A1CB7&quot;/&gt;&lt;wsp:rsid wsp:val=&quot;008A1D82&quot;/&gt;&lt;wsp:rsid wsp:val=&quot;008A22C7&quot;/&gt;&lt;wsp:rsid wsp:val=&quot;008A2EB4&quot;/&gt;&lt;wsp:rsid wsp:val=&quot;008A3208&quot;/&gt;&lt;wsp:rsid wsp:val=&quot;008A38EE&quot;/&gt;&lt;wsp:rsid wsp:val=&quot;008A4010&quot;/&gt;&lt;wsp:rsid wsp:val=&quot;008A416C&quot;/&gt;&lt;wsp:rsid wsp:val=&quot;008A4293&quot;/&gt;&lt;wsp:rsid wsp:val=&quot;008A4F85&quot;/&gt;&lt;wsp:rsid wsp:val=&quot;008A51B1&quot;/&gt;&lt;wsp:rsid wsp:val=&quot;008A52A7&quot;/&gt;&lt;wsp:rsid wsp:val=&quot;008A5777&quot;/&gt;&lt;wsp:rsid wsp:val=&quot;008A5803&quot;/&gt;&lt;wsp:rsid wsp:val=&quot;008A5C25&quot;/&gt;&lt;wsp:rsid wsp:val=&quot;008B0205&quot;/&gt;&lt;wsp:rsid wsp:val=&quot;008B10EA&quot;/&gt;&lt;wsp:rsid wsp:val=&quot;008B22E3&quot;/&gt;&lt;wsp:rsid wsp:val=&quot;008B26FA&quot;/&gt;&lt;wsp:rsid wsp:val=&quot;008B2C87&quot;/&gt;&lt;wsp:rsid wsp:val=&quot;008B2E7A&quot;/&gt;&lt;wsp:rsid wsp:val=&quot;008B3C8F&quot;/&gt;&lt;wsp:rsid wsp:val=&quot;008B4C0B&quot;/&gt;&lt;wsp:rsid wsp:val=&quot;008B4FA2&quot;/&gt;&lt;wsp:rsid wsp:val=&quot;008B5010&quot;/&gt;&lt;wsp:rsid wsp:val=&quot;008B5E83&quot;/&gt;&lt;wsp:rsid wsp:val=&quot;008B5FD0&quot;/&gt;&lt;wsp:rsid wsp:val=&quot;008B63C3&quot;/&gt;&lt;wsp:rsid wsp:val=&quot;008B658E&quot;/&gt;&lt;wsp:rsid wsp:val=&quot;008B67D4&quot;/&gt;&lt;wsp:rsid wsp:val=&quot;008B7BC4&quot;/&gt;&lt;wsp:rsid wsp:val=&quot;008B7E38&quot;/&gt;&lt;wsp:rsid wsp:val=&quot;008C083E&quot;/&gt;&lt;wsp:rsid wsp:val=&quot;008C132C&quot;/&gt;&lt;wsp:rsid wsp:val=&quot;008C17AD&quot;/&gt;&lt;wsp:rsid wsp:val=&quot;008C1B33&quot;/&gt;&lt;wsp:rsid wsp:val=&quot;008C2F89&quot;/&gt;&lt;wsp:rsid wsp:val=&quot;008C3008&quot;/&gt;&lt;wsp:rsid wsp:val=&quot;008C386C&quot;/&gt;&lt;wsp:rsid wsp:val=&quot;008C42CC&quot;/&gt;&lt;wsp:rsid wsp:val=&quot;008C42D5&quot;/&gt;&lt;wsp:rsid wsp:val=&quot;008C4BE1&quot;/&gt;&lt;wsp:rsid wsp:val=&quot;008C5371&quot;/&gt;&lt;wsp:rsid wsp:val=&quot;008C5435&quot;/&gt;&lt;wsp:rsid wsp:val=&quot;008C580C&quot;/&gt;&lt;wsp:rsid wsp:val=&quot;008C5840&quot;/&gt;&lt;wsp:rsid wsp:val=&quot;008C5A4F&quot;/&gt;&lt;wsp:rsid wsp:val=&quot;008C6076&quot;/&gt;&lt;wsp:rsid wsp:val=&quot;008C6079&quot;/&gt;&lt;wsp:rsid wsp:val=&quot;008C613E&quot;/&gt;&lt;wsp:rsid wsp:val=&quot;008C6690&quot;/&gt;&lt;wsp:rsid wsp:val=&quot;008C6C9A&quot;/&gt;&lt;wsp:rsid wsp:val=&quot;008C794B&quot;/&gt;&lt;wsp:rsid wsp:val=&quot;008C7C1A&quot;/&gt;&lt;wsp:rsid wsp:val=&quot;008C7F0C&quot;/&gt;&lt;wsp:rsid wsp:val=&quot;008D0230&quot;/&gt;&lt;wsp:rsid wsp:val=&quot;008D0430&quot;/&gt;&lt;wsp:rsid wsp:val=&quot;008D047C&quot;/&gt;&lt;wsp:rsid wsp:val=&quot;008D06CC&quot;/&gt;&lt;wsp:rsid wsp:val=&quot;008D0A72&quot;/&gt;&lt;wsp:rsid wsp:val=&quot;008D1BD2&quot;/&gt;&lt;wsp:rsid wsp:val=&quot;008D33C5&quot;/&gt;&lt;wsp:rsid wsp:val=&quot;008D4486&quot;/&gt;&lt;wsp:rsid wsp:val=&quot;008D46BE&quot;/&gt;&lt;wsp:rsid wsp:val=&quot;008D4701&quot;/&gt;&lt;wsp:rsid wsp:val=&quot;008D4931&quot;/&gt;&lt;wsp:rsid wsp:val=&quot;008D5F22&quot;/&gt;&lt;wsp:rsid wsp:val=&quot;008D676B&quot;/&gt;&lt;wsp:rsid wsp:val=&quot;008D6F71&quot;/&gt;&lt;wsp:rsid wsp:val=&quot;008D710A&quot;/&gt;&lt;wsp:rsid wsp:val=&quot;008E0BED&quot;/&gt;&lt;wsp:rsid wsp:val=&quot;008E1046&quot;/&gt;&lt;wsp:rsid wsp:val=&quot;008E141E&quot;/&gt;&lt;wsp:rsid wsp:val=&quot;008E176C&quot;/&gt;&lt;wsp:rsid wsp:val=&quot;008E18D9&quot;/&gt;&lt;wsp:rsid wsp:val=&quot;008E1991&quot;/&gt;&lt;wsp:rsid wsp:val=&quot;008E1BD9&quot;/&gt;&lt;wsp:rsid wsp:val=&quot;008E2EF8&quot;/&gt;&lt;wsp:rsid wsp:val=&quot;008E3037&quot;/&gt;&lt;wsp:rsid wsp:val=&quot;008E379B&quot;/&gt;&lt;wsp:rsid wsp:val=&quot;008E3D5A&quot;/&gt;&lt;wsp:rsid wsp:val=&quot;008E422C&quot;/&gt;&lt;wsp:rsid wsp:val=&quot;008E5CAC&quot;/&gt;&lt;wsp:rsid wsp:val=&quot;008E5DFE&quot;/&gt;&lt;wsp:rsid wsp:val=&quot;008E6255&quot;/&gt;&lt;wsp:rsid wsp:val=&quot;008E65B5&quot;/&gt;&lt;wsp:rsid wsp:val=&quot;008E669E&quot;/&gt;&lt;wsp:rsid wsp:val=&quot;008E6705&quot;/&gt;&lt;wsp:rsid wsp:val=&quot;008E69B6&quot;/&gt;&lt;wsp:rsid wsp:val=&quot;008E6A79&quot;/&gt;&lt;wsp:rsid wsp:val=&quot;008E6DB2&quot;/&gt;&lt;wsp:rsid wsp:val=&quot;008E6EBA&quot;/&gt;&lt;wsp:rsid wsp:val=&quot;008E7189&quot;/&gt;&lt;wsp:rsid wsp:val=&quot;008E7B8E&quot;/&gt;&lt;wsp:rsid wsp:val=&quot;008F05B2&quot;/&gt;&lt;wsp:rsid wsp:val=&quot;008F0719&quot;/&gt;&lt;wsp:rsid wsp:val=&quot;008F0C71&quot;/&gt;&lt;wsp:rsid wsp:val=&quot;008F110A&quot;/&gt;&lt;wsp:rsid wsp:val=&quot;008F18C3&quot;/&gt;&lt;wsp:rsid wsp:val=&quot;008F28E4&quot;/&gt;&lt;wsp:rsid wsp:val=&quot;008F2B91&quot;/&gt;&lt;wsp:rsid wsp:val=&quot;008F2D46&quot;/&gt;&lt;wsp:rsid wsp:val=&quot;008F3C0F&quot;/&gt;&lt;wsp:rsid wsp:val=&quot;008F43BB&quot;/&gt;&lt;wsp:rsid wsp:val=&quot;008F453E&quot;/&gt;&lt;wsp:rsid wsp:val=&quot;008F47DC&quot;/&gt;&lt;wsp:rsid wsp:val=&quot;008F4D0B&quot;/&gt;&lt;wsp:rsid wsp:val=&quot;008F5499&quot;/&gt;&lt;wsp:rsid wsp:val=&quot;008F5C89&quot;/&gt;&lt;wsp:rsid wsp:val=&quot;008F5EFB&quot;/&gt;&lt;wsp:rsid wsp:val=&quot;008F644D&quot;/&gt;&lt;wsp:rsid wsp:val=&quot;008F6CF7&quot;/&gt;&lt;wsp:rsid wsp:val=&quot;008F745D&quot;/&gt;&lt;wsp:rsid wsp:val=&quot;008F7731&quot;/&gt;&lt;wsp:rsid wsp:val=&quot;008F78CB&quot;/&gt;&lt;wsp:rsid wsp:val=&quot;008F7D64&quot;/&gt;&lt;wsp:rsid wsp:val=&quot;00900087&quot;/&gt;&lt;wsp:rsid wsp:val=&quot;009002E3&quot;/&gt;&lt;wsp:rsid wsp:val=&quot;009002E4&quot;/&gt;&lt;wsp:rsid wsp:val=&quot;009006F8&quot;/&gt;&lt;wsp:rsid wsp:val=&quot;00901235&quot;/&gt;&lt;wsp:rsid wsp:val=&quot;00901760&quot;/&gt;&lt;wsp:rsid wsp:val=&quot;00901DB0&quot;/&gt;&lt;wsp:rsid wsp:val=&quot;0090272D&quot;/&gt;&lt;wsp:rsid wsp:val=&quot;009029FD&quot;/&gt;&lt;wsp:rsid wsp:val=&quot;00902BF5&quot;/&gt;&lt;wsp:rsid wsp:val=&quot;00902DA6&quot;/&gt;&lt;wsp:rsid wsp:val=&quot;00903054&quot;/&gt;&lt;wsp:rsid wsp:val=&quot;0090384F&quot;/&gt;&lt;wsp:rsid wsp:val=&quot;009039DC&quot;/&gt;&lt;wsp:rsid wsp:val=&quot;00903D89&quot;/&gt;&lt;wsp:rsid wsp:val=&quot;00904499&quot;/&gt;&lt;wsp:rsid wsp:val=&quot;00904664&quot;/&gt;&lt;wsp:rsid wsp:val=&quot;009048DD&quot;/&gt;&lt;wsp:rsid wsp:val=&quot;009050B6&quot;/&gt;&lt;wsp:rsid wsp:val=&quot;009053E3&quot;/&gt;&lt;wsp:rsid wsp:val=&quot;00905428&quot;/&gt;&lt;wsp:rsid wsp:val=&quot;009061D1&quot;/&gt;&lt;wsp:rsid wsp:val=&quot;00906774&quot;/&gt;&lt;wsp:rsid wsp:val=&quot;00906C68&quot;/&gt;&lt;wsp:rsid wsp:val=&quot;00910038&quot;/&gt;&lt;wsp:rsid wsp:val=&quot;00910217&quot;/&gt;&lt;wsp:rsid wsp:val=&quot;00910446&quot;/&gt;&lt;wsp:rsid wsp:val=&quot;00910B86&quot;/&gt;&lt;wsp:rsid wsp:val=&quot;00911F49&quot;/&gt;&lt;wsp:rsid wsp:val=&quot;00912798&quot;/&gt;&lt;wsp:rsid wsp:val=&quot;00912BC9&quot;/&gt;&lt;wsp:rsid wsp:val=&quot;00913FBC&quot;/&gt;&lt;wsp:rsid wsp:val=&quot;00914726&quot;/&gt;&lt;wsp:rsid wsp:val=&quot;00914D85&quot;/&gt;&lt;wsp:rsid wsp:val=&quot;00915BCC&quot;/&gt;&lt;wsp:rsid wsp:val=&quot;00917161&quot;/&gt;&lt;wsp:rsid wsp:val=&quot;00917F92&quot;/&gt;&lt;wsp:rsid wsp:val=&quot;00920589&quot;/&gt;&lt;wsp:rsid wsp:val=&quot;00920852&quot;/&gt;&lt;wsp:rsid wsp:val=&quot;00920B13&quot;/&gt;&lt;wsp:rsid wsp:val=&quot;00920C40&quot;/&gt;&lt;wsp:rsid wsp:val=&quot;00921C17&quot;/&gt;&lt;wsp:rsid wsp:val=&quot;00922123&quot;/&gt;&lt;wsp:rsid wsp:val=&quot;00922E88&quot;/&gt;&lt;wsp:rsid wsp:val=&quot;00923114&quot;/&gt;&lt;wsp:rsid wsp:val=&quot;00923324&quot;/&gt;&lt;wsp:rsid wsp:val=&quot;00923910&quot;/&gt;&lt;wsp:rsid wsp:val=&quot;00923CFF&quot;/&gt;&lt;wsp:rsid wsp:val=&quot;00924203&quot;/&gt;&lt;wsp:rsid wsp:val=&quot;009247E1&quot;/&gt;&lt;wsp:rsid wsp:val=&quot;00924AA3&quot;/&gt;&lt;wsp:rsid wsp:val=&quot;00924F1A&quot;/&gt;&lt;wsp:rsid wsp:val=&quot;009254EF&quot;/&gt;&lt;wsp:rsid wsp:val=&quot;00925845&quot;/&gt;&lt;wsp:rsid wsp:val=&quot;00925A54&quot;/&gt;&lt;wsp:rsid wsp:val=&quot;00925EF0&quot;/&gt;&lt;wsp:rsid wsp:val=&quot;009265EE&quot;/&gt;&lt;wsp:rsid wsp:val=&quot;009269CC&quot;/&gt;&lt;wsp:rsid wsp:val=&quot;00926E71&quot;/&gt;&lt;wsp:rsid wsp:val=&quot;00927BEE&quot;/&gt;&lt;wsp:rsid wsp:val=&quot;00930070&quot;/&gt;&lt;wsp:rsid wsp:val=&quot;00930A17&quot;/&gt;&lt;wsp:rsid wsp:val=&quot;00931056&quot;/&gt;&lt;wsp:rsid wsp:val=&quot;0093106D&quot;/&gt;&lt;wsp:rsid wsp:val=&quot;0093202E&quot;/&gt;&lt;wsp:rsid wsp:val=&quot;0093290C&quot;/&gt;&lt;wsp:rsid wsp:val=&quot;00932D5E&quot;/&gt;&lt;wsp:rsid wsp:val=&quot;00933D3B&quot;/&gt;&lt;wsp:rsid wsp:val=&quot;00935255&quot;/&gt;&lt;wsp:rsid wsp:val=&quot;00935C26&quot;/&gt;&lt;wsp:rsid wsp:val=&quot;00935EE3&quot;/&gt;&lt;wsp:rsid wsp:val=&quot;00935F51&quot;/&gt;&lt;wsp:rsid wsp:val=&quot;00936115&quot;/&gt;&lt;wsp:rsid wsp:val=&quot;00936625&quot;/&gt;&lt;wsp:rsid wsp:val=&quot;00936B1A&quot;/&gt;&lt;wsp:rsid wsp:val=&quot;009375A9&quot;/&gt;&lt;wsp:rsid wsp:val=&quot;00937E51&quot;/&gt;&lt;wsp:rsid wsp:val=&quot;00940BCD&quot;/&gt;&lt;wsp:rsid wsp:val=&quot;00941F8D&quot;/&gt;&lt;wsp:rsid wsp:val=&quot;009421BF&quot;/&gt;&lt;wsp:rsid wsp:val=&quot;0094246B&quot;/&gt;&lt;wsp:rsid wsp:val=&quot;00943087&quot;/&gt;&lt;wsp:rsid wsp:val=&quot;00943E3B&quot;/&gt;&lt;wsp:rsid wsp:val=&quot;0094458A&quot;/&gt;&lt;wsp:rsid wsp:val=&quot;00944C40&quot;/&gt;&lt;wsp:rsid wsp:val=&quot;00945102&quot;/&gt;&lt;wsp:rsid wsp:val=&quot;00945D09&quot;/&gt;&lt;wsp:rsid wsp:val=&quot;00945E71&quot;/&gt;&lt;wsp:rsid wsp:val=&quot;009460D0&quot;/&gt;&lt;wsp:rsid wsp:val=&quot;009463B9&quot;/&gt;&lt;wsp:rsid wsp:val=&quot;009465D9&quot;/&gt;&lt;wsp:rsid wsp:val=&quot;00947569&quot;/&gt;&lt;wsp:rsid wsp:val=&quot;00947AFD&quot;/&gt;&lt;wsp:rsid wsp:val=&quot;00950153&quot;/&gt;&lt;wsp:rsid wsp:val=&quot;00951F35&quot;/&gt;&lt;wsp:rsid wsp:val=&quot;00952712&quot;/&gt;&lt;wsp:rsid wsp:val=&quot;00952847&quot;/&gt;&lt;wsp:rsid wsp:val=&quot;00952E78&quot;/&gt;&lt;wsp:rsid wsp:val=&quot;009544E7&quot;/&gt;&lt;wsp:rsid wsp:val=&quot;00955046&quot;/&gt;&lt;wsp:rsid wsp:val=&quot;0095516D&quot;/&gt;&lt;wsp:rsid wsp:val=&quot;009556A3&quot;/&gt;&lt;wsp:rsid wsp:val=&quot;00955D21&quot;/&gt;&lt;wsp:rsid wsp:val=&quot;00955EBC&quot;/&gt;&lt;wsp:rsid wsp:val=&quot;00956045&quot;/&gt;&lt;wsp:rsid wsp:val=&quot;0095797E&quot;/&gt;&lt;wsp:rsid wsp:val=&quot;00957981&quot;/&gt;&lt;wsp:rsid wsp:val=&quot;00957AE2&quot;/&gt;&lt;wsp:rsid wsp:val=&quot;00957DAE&quot;/&gt;&lt;wsp:rsid wsp:val=&quot;009600A6&quot;/&gt;&lt;wsp:rsid wsp:val=&quot;00960164&quot;/&gt;&lt;wsp:rsid wsp:val=&quot;009601A3&quot;/&gt;&lt;wsp:rsid wsp:val=&quot;00960465&quot;/&gt;&lt;wsp:rsid wsp:val=&quot;00962A61&quot;/&gt;&lt;wsp:rsid wsp:val=&quot;00962D4C&quot;/&gt;&lt;wsp:rsid wsp:val=&quot;00962F0C&quot;/&gt;&lt;wsp:rsid wsp:val=&quot;00963AF1&quot;/&gt;&lt;wsp:rsid wsp:val=&quot;00963BA0&quot;/&gt;&lt;wsp:rsid wsp:val=&quot;00963C07&quot;/&gt;&lt;wsp:rsid wsp:val=&quot;00963E3A&quot;/&gt;&lt;wsp:rsid wsp:val=&quot;009647CE&quot;/&gt;&lt;wsp:rsid wsp:val=&quot;00964866&quot;/&gt;&lt;wsp:rsid wsp:val=&quot;009648F9&quot;/&gt;&lt;wsp:rsid wsp:val=&quot;00964B84&quot;/&gt;&lt;wsp:rsid wsp:val=&quot;00964FFC&quot;/&gt;&lt;wsp:rsid wsp:val=&quot;009653D7&quot;/&gt;&lt;wsp:rsid wsp:val=&quot;00965944&quot;/&gt;&lt;wsp:rsid wsp:val=&quot;00965B95&quot;/&gt;&lt;wsp:rsid wsp:val=&quot;00965C3F&quot;/&gt;&lt;wsp:rsid wsp:val=&quot;009663F6&quot;/&gt;&lt;wsp:rsid wsp:val=&quot;00967645&quot;/&gt;&lt;wsp:rsid wsp:val=&quot;009679B1&quot;/&gt;&lt;wsp:rsid wsp:val=&quot;00967D84&quot;/&gt;&lt;wsp:rsid wsp:val=&quot;00967DD1&quot;/&gt;&lt;wsp:rsid wsp:val=&quot;00971233&quot;/&gt;&lt;wsp:rsid wsp:val=&quot;00971313&quot;/&gt;&lt;wsp:rsid wsp:val=&quot;009715A5&quot;/&gt;&lt;wsp:rsid wsp:val=&quot;00971BBE&quot;/&gt;&lt;wsp:rsid wsp:val=&quot;00972017&quot;/&gt;&lt;wsp:rsid wsp:val=&quot;009730FB&quot;/&gt;&lt;wsp:rsid wsp:val=&quot;00973481&quot;/&gt;&lt;wsp:rsid wsp:val=&quot;009736E8&quot;/&gt;&lt;wsp:rsid wsp:val=&quot;00973705&quot;/&gt;&lt;wsp:rsid wsp:val=&quot;009737A8&quot;/&gt;&lt;wsp:rsid wsp:val=&quot;00973FB7&quot;/&gt;&lt;wsp:rsid wsp:val=&quot;0097410F&quot;/&gt;&lt;wsp:rsid wsp:val=&quot;00974519&quot;/&gt;&lt;wsp:rsid wsp:val=&quot;00974755&quot;/&gt;&lt;wsp:rsid wsp:val=&quot;00974801&quot;/&gt;&lt;wsp:rsid wsp:val=&quot;009749AC&quot;/&gt;&lt;wsp:rsid wsp:val=&quot;00974A85&quot;/&gt;&lt;wsp:rsid wsp:val=&quot;00974D8E&quot;/&gt;&lt;wsp:rsid wsp:val=&quot;0097541B&quot;/&gt;&lt;wsp:rsid wsp:val=&quot;009758C0&quot;/&gt;&lt;wsp:rsid wsp:val=&quot;00975D42&quot;/&gt;&lt;wsp:rsid wsp:val=&quot;00975DD5&quot;/&gt;&lt;wsp:rsid wsp:val=&quot;00976323&quot;/&gt;&lt;wsp:rsid wsp:val=&quot;009765CD&quot;/&gt;&lt;wsp:rsid wsp:val=&quot;00976879&quot;/&gt;&lt;wsp:rsid wsp:val=&quot;00976B0F&quot;/&gt;&lt;wsp:rsid wsp:val=&quot;00976FB8&quot;/&gt;&lt;wsp:rsid wsp:val=&quot;0097745F&quot;/&gt;&lt;wsp:rsid wsp:val=&quot;0097779B&quot;/&gt;&lt;wsp:rsid wsp:val=&quot;00977A29&quot;/&gt;&lt;wsp:rsid wsp:val=&quot;00977C2B&quot;/&gt;&lt;wsp:rsid wsp:val=&quot;00977F5F&quot;/&gt;&lt;wsp:rsid wsp:val=&quot;009803BC&quot;/&gt;&lt;wsp:rsid wsp:val=&quot;00980999&quot;/&gt;&lt;wsp:rsid wsp:val=&quot;00980F36&quot;/&gt;&lt;wsp:rsid wsp:val=&quot;00981107&quot;/&gt;&lt;wsp:rsid wsp:val=&quot;009813BE&quot;/&gt;&lt;wsp:rsid wsp:val=&quot;009816F4&quot;/&gt;&lt;wsp:rsid wsp:val=&quot;00981DEF&quot;/&gt;&lt;wsp:rsid wsp:val=&quot;009820F3&quot;/&gt;&lt;wsp:rsid wsp:val=&quot;00982588&quot;/&gt;&lt;wsp:rsid wsp:val=&quot;0098259F&quot;/&gt;&lt;wsp:rsid wsp:val=&quot;009826C4&quot;/&gt;&lt;wsp:rsid wsp:val=&quot;00982DC8&quot;/&gt;&lt;wsp:rsid wsp:val=&quot;00982E3F&quot;/&gt;&lt;wsp:rsid wsp:val=&quot;009831D9&quot;/&gt;&lt;wsp:rsid wsp:val=&quot;0098363E&quot;/&gt;&lt;wsp:rsid wsp:val=&quot;009836BC&quot;/&gt;&lt;wsp:rsid wsp:val=&quot;009839A0&quot;/&gt;&lt;wsp:rsid wsp:val=&quot;0098412E&quot;/&gt;&lt;wsp:rsid wsp:val=&quot;0098468D&quot;/&gt;&lt;wsp:rsid wsp:val=&quot;0098480D&quot;/&gt;&lt;wsp:rsid wsp:val=&quot;009849F6&quot;/&gt;&lt;wsp:rsid wsp:val=&quot;00984A00&quot;/&gt;&lt;wsp:rsid wsp:val=&quot;00984B9D&quot;/&gt;&lt;wsp:rsid wsp:val=&quot;00985299&quot;/&gt;&lt;wsp:rsid wsp:val=&quot;00986817&quot;/&gt;&lt;wsp:rsid wsp:val=&quot;00986849&quot;/&gt;&lt;wsp:rsid wsp:val=&quot;00987D0C&quot;/&gt;&lt;wsp:rsid wsp:val=&quot;00990D30&quot;/&gt;&lt;wsp:rsid wsp:val=&quot;009919A4&quot;/&gt;&lt;wsp:rsid wsp:val=&quot;00991C09&quot;/&gt;&lt;wsp:rsid wsp:val=&quot;00991DA1&quot;/&gt;&lt;wsp:rsid wsp:val=&quot;00991DAE&quot;/&gt;&lt;wsp:rsid wsp:val=&quot;009923AE&quot;/&gt;&lt;wsp:rsid wsp:val=&quot;00992B8E&quot;/&gt;&lt;wsp:rsid wsp:val=&quot;00992BC6&quot;/&gt;&lt;wsp:rsid wsp:val=&quot;0099327B&quot;/&gt;&lt;wsp:rsid wsp:val=&quot;0099345B&quot;/&gt;&lt;wsp:rsid wsp:val=&quot;00993726&quot;/&gt;&lt;wsp:rsid wsp:val=&quot;0099373F&quot;/&gt;&lt;wsp:rsid wsp:val=&quot;00993E15&quot;/&gt;&lt;wsp:rsid wsp:val=&quot;009947C9&quot;/&gt;&lt;wsp:rsid wsp:val=&quot;00994BFF&quot;/&gt;&lt;wsp:rsid wsp:val=&quot;00994DF9&quot;/&gt;&lt;wsp:rsid wsp:val=&quot;00994FB5&quot;/&gt;&lt;wsp:rsid wsp:val=&quot;00995199&quot;/&gt;&lt;wsp:rsid wsp:val=&quot;00995315&quot;/&gt;&lt;wsp:rsid wsp:val=&quot;0099561E&quot;/&gt;&lt;wsp:rsid wsp:val=&quot;009958E4&quot;/&gt;&lt;wsp:rsid wsp:val=&quot;00995B40&quot;/&gt;&lt;wsp:rsid wsp:val=&quot;00995E6C&quot;/&gt;&lt;wsp:rsid wsp:val=&quot;00996834&quot;/&gt;&lt;wsp:rsid wsp:val=&quot;00996EE7&quot;/&gt;&lt;wsp:rsid wsp:val=&quot;00996F5B&quot;/&gt;&lt;wsp:rsid wsp:val=&quot;009970A4&quot;/&gt;&lt;wsp:rsid wsp:val=&quot;0099710B&quot;/&gt;&lt;wsp:rsid wsp:val=&quot;009975BE&quot;/&gt;&lt;wsp:rsid wsp:val=&quot;00997831&quot;/&gt;&lt;wsp:rsid wsp:val=&quot;00997DA1&quot;/&gt;&lt;wsp:rsid wsp:val=&quot;00997DF6&quot;/&gt;&lt;wsp:rsid wsp:val=&quot;009A056F&quot;/&gt;&lt;wsp:rsid wsp:val=&quot;009A0F6E&quot;/&gt;&lt;wsp:rsid wsp:val=&quot;009A18D5&quot;/&gt;&lt;wsp:rsid wsp:val=&quot;009A210D&quot;/&gt;&lt;wsp:rsid wsp:val=&quot;009A222D&quot;/&gt;&lt;wsp:rsid wsp:val=&quot;009A2E14&quot;/&gt;&lt;wsp:rsid wsp:val=&quot;009A2FE1&quot;/&gt;&lt;wsp:rsid wsp:val=&quot;009A36FF&quot;/&gt;&lt;wsp:rsid wsp:val=&quot;009A483F&quot;/&gt;&lt;wsp:rsid wsp:val=&quot;009A4F05&quot;/&gt;&lt;wsp:rsid wsp:val=&quot;009A5B2A&quot;/&gt;&lt;wsp:rsid wsp:val=&quot;009A5E93&quot;/&gt;&lt;wsp:rsid wsp:val=&quot;009A6A77&quot;/&gt;&lt;wsp:rsid wsp:val=&quot;009A6AFB&quot;/&gt;&lt;wsp:rsid wsp:val=&quot;009A78E1&quot;/&gt;&lt;wsp:rsid wsp:val=&quot;009A7C00&quot;/&gt;&lt;wsp:rsid wsp:val=&quot;009B1175&quot;/&gt;&lt;wsp:rsid wsp:val=&quot;009B11EA&quot;/&gt;&lt;wsp:rsid wsp:val=&quot;009B15B0&quot;/&gt;&lt;wsp:rsid wsp:val=&quot;009B17F5&quot;/&gt;&lt;wsp:rsid wsp:val=&quot;009B198E&quot;/&gt;&lt;wsp:rsid wsp:val=&quot;009B20C0&quot;/&gt;&lt;wsp:rsid wsp:val=&quot;009B23CD&quot;/&gt;&lt;wsp:rsid wsp:val=&quot;009B2679&quot;/&gt;&lt;wsp:rsid wsp:val=&quot;009B2F4F&quot;/&gt;&lt;wsp:rsid wsp:val=&quot;009B3956&quot;/&gt;&lt;wsp:rsid wsp:val=&quot;009B40FB&quot;/&gt;&lt;wsp:rsid wsp:val=&quot;009B4732&quot;/&gt;&lt;wsp:rsid wsp:val=&quot;009B4C7D&quot;/&gt;&lt;wsp:rsid wsp:val=&quot;009B6634&quot;/&gt;&lt;wsp:rsid wsp:val=&quot;009B6800&quot;/&gt;&lt;wsp:rsid wsp:val=&quot;009C00AF&quot;/&gt;&lt;wsp:rsid wsp:val=&quot;009C0F60&quot;/&gt;&lt;wsp:rsid wsp:val=&quot;009C159A&quot;/&gt;&lt;wsp:rsid wsp:val=&quot;009C2BD2&quot;/&gt;&lt;wsp:rsid wsp:val=&quot;009C3984&quot;/&gt;&lt;wsp:rsid wsp:val=&quot;009C3B5E&quot;/&gt;&lt;wsp:rsid wsp:val=&quot;009C3E53&quot;/&gt;&lt;wsp:rsid wsp:val=&quot;009C415E&quot;/&gt;&lt;wsp:rsid wsp:val=&quot;009C4868&quot;/&gt;&lt;wsp:rsid wsp:val=&quot;009C51C2&quot;/&gt;&lt;wsp:rsid wsp:val=&quot;009C59FA&quot;/&gt;&lt;wsp:rsid wsp:val=&quot;009C5FD0&quot;/&gt;&lt;wsp:rsid wsp:val=&quot;009C670B&quot;/&gt;&lt;wsp:rsid wsp:val=&quot;009C7534&quot;/&gt;&lt;wsp:rsid wsp:val=&quot;009C76AF&quot;/&gt;&lt;wsp:rsid wsp:val=&quot;009D0B17&quot;/&gt;&lt;wsp:rsid wsp:val=&quot;009D176C&quot;/&gt;&lt;wsp:rsid wsp:val=&quot;009D1C11&quot;/&gt;&lt;wsp:rsid wsp:val=&quot;009D2220&quot;/&gt;&lt;wsp:rsid wsp:val=&quot;009D2774&quot;/&gt;&lt;wsp:rsid wsp:val=&quot;009D2E9D&quot;/&gt;&lt;wsp:rsid wsp:val=&quot;009D2F45&quot;/&gt;&lt;wsp:rsid wsp:val=&quot;009D4144&quot;/&gt;&lt;wsp:rsid wsp:val=&quot;009D4318&quot;/&gt;&lt;wsp:rsid wsp:val=&quot;009D44B9&quot;/&gt;&lt;wsp:rsid wsp:val=&quot;009D4FCC&quot;/&gt;&lt;wsp:rsid wsp:val=&quot;009D5146&quot;/&gt;&lt;wsp:rsid wsp:val=&quot;009D5514&quot;/&gt;&lt;wsp:rsid wsp:val=&quot;009D5D49&quot;/&gt;&lt;wsp:rsid wsp:val=&quot;009D623F&quot;/&gt;&lt;wsp:rsid wsp:val=&quot;009D6505&quot;/&gt;&lt;wsp:rsid wsp:val=&quot;009D6B9D&quot;/&gt;&lt;wsp:rsid wsp:val=&quot;009D7366&quot;/&gt;&lt;wsp:rsid wsp:val=&quot;009D7368&quot;/&gt;&lt;wsp:rsid wsp:val=&quot;009D749C&quot;/&gt;&lt;wsp:rsid wsp:val=&quot;009D7879&quot;/&gt;&lt;wsp:rsid wsp:val=&quot;009E0053&quot;/&gt;&lt;wsp:rsid wsp:val=&quot;009E027F&quot;/&gt;&lt;wsp:rsid wsp:val=&quot;009E0D04&quot;/&gt;&lt;wsp:rsid wsp:val=&quot;009E0EDA&quot;/&gt;&lt;wsp:rsid wsp:val=&quot;009E1347&quot;/&gt;&lt;wsp:rsid wsp:val=&quot;009E156A&quot;/&gt;&lt;wsp:rsid wsp:val=&quot;009E1CF1&quot;/&gt;&lt;wsp:rsid wsp:val=&quot;009E234D&quot;/&gt;&lt;wsp:rsid wsp:val=&quot;009E2ACA&quot;/&gt;&lt;wsp:rsid wsp:val=&quot;009E2BE1&quot;/&gt;&lt;wsp:rsid wsp:val=&quot;009E2C81&quot;/&gt;&lt;wsp:rsid wsp:val=&quot;009E2C8A&quot;/&gt;&lt;wsp:rsid wsp:val=&quot;009E2DA6&quot;/&gt;&lt;wsp:rsid wsp:val=&quot;009E32FA&quot;/&gt;&lt;wsp:rsid wsp:val=&quot;009E3FCA&quot;/&gt;&lt;wsp:rsid wsp:val=&quot;009E4A94&quot;/&gt;&lt;wsp:rsid wsp:val=&quot;009E4D2B&quot;/&gt;&lt;wsp:rsid wsp:val=&quot;009E50E7&quot;/&gt;&lt;wsp:rsid wsp:val=&quot;009E5258&quot;/&gt;&lt;wsp:rsid wsp:val=&quot;009E5A6B&quot;/&gt;&lt;wsp:rsid wsp:val=&quot;009E6453&quot;/&gt;&lt;wsp:rsid wsp:val=&quot;009E6A13&quot;/&gt;&lt;wsp:rsid wsp:val=&quot;009E6C5C&quot;/&gt;&lt;wsp:rsid wsp:val=&quot;009E6DC1&quot;/&gt;&lt;wsp:rsid wsp:val=&quot;009E738E&quot;/&gt;&lt;wsp:rsid wsp:val=&quot;009E78FF&quot;/&gt;&lt;wsp:rsid wsp:val=&quot;009E7CD5&quot;/&gt;&lt;wsp:rsid wsp:val=&quot;009F009F&quot;/&gt;&lt;wsp:rsid wsp:val=&quot;009F02CC&quot;/&gt;&lt;wsp:rsid wsp:val=&quot;009F0903&quot;/&gt;&lt;wsp:rsid wsp:val=&quot;009F0C34&quot;/&gt;&lt;wsp:rsid wsp:val=&quot;009F0E3C&quot;/&gt;&lt;wsp:rsid wsp:val=&quot;009F164B&quot;/&gt;&lt;wsp:rsid wsp:val=&quot;009F170D&quot;/&gt;&lt;wsp:rsid wsp:val=&quot;009F2AF8&quot;/&gt;&lt;wsp:rsid wsp:val=&quot;009F42A3&quot;/&gt;&lt;wsp:rsid wsp:val=&quot;009F4910&quot;/&gt;&lt;wsp:rsid wsp:val=&quot;009F4DA3&quot;/&gt;&lt;wsp:rsid wsp:val=&quot;009F4E35&quot;/&gt;&lt;wsp:rsid wsp:val=&quot;009F54E5&quot;/&gt;&lt;wsp:rsid wsp:val=&quot;009F5666&quot;/&gt;&lt;wsp:rsid wsp:val=&quot;009F5947&quot;/&gt;&lt;wsp:rsid wsp:val=&quot;009F60D0&quot;/&gt;&lt;wsp:rsid wsp:val=&quot;009F6230&quot;/&gt;&lt;wsp:rsid wsp:val=&quot;009F6957&quot;/&gt;&lt;wsp:rsid wsp:val=&quot;009F6B31&quot;/&gt;&lt;wsp:rsid wsp:val=&quot;009F77E6&quot;/&gt;&lt;wsp:rsid wsp:val=&quot;009F7CF4&quot;/&gt;&lt;wsp:rsid wsp:val=&quot;009F7E19&quot;/&gt;&lt;wsp:rsid wsp:val=&quot;009F7E85&quot;/&gt;&lt;wsp:rsid wsp:val=&quot;00A005E7&quot;/&gt;&lt;wsp:rsid wsp:val=&quot;00A009A7&quot;/&gt;&lt;wsp:rsid wsp:val=&quot;00A00C69&quot;/&gt;&lt;wsp:rsid wsp:val=&quot;00A01A47&quot;/&gt;&lt;wsp:rsid wsp:val=&quot;00A01B20&quot;/&gt;&lt;wsp:rsid wsp:val=&quot;00A01F92&quot;/&gt;&lt;wsp:rsid wsp:val=&quot;00A02152&quot;/&gt;&lt;wsp:rsid wsp:val=&quot;00A02332&quot;/&gt;&lt;wsp:rsid wsp:val=&quot;00A039B0&quot;/&gt;&lt;wsp:rsid wsp:val=&quot;00A03CB9&quot;/&gt;&lt;wsp:rsid wsp:val=&quot;00A03FA9&quot;/&gt;&lt;wsp:rsid wsp:val=&quot;00A05312&quot;/&gt;&lt;wsp:rsid wsp:val=&quot;00A060D9&quot;/&gt;&lt;wsp:rsid wsp:val=&quot;00A06787&quot;/&gt;&lt;wsp:rsid wsp:val=&quot;00A0744D&quot;/&gt;&lt;wsp:rsid wsp:val=&quot;00A075DA&quot;/&gt;&lt;wsp:rsid wsp:val=&quot;00A07AA7&quot;/&gt;&lt;wsp:rsid wsp:val=&quot;00A07C37&quot;/&gt;&lt;wsp:rsid wsp:val=&quot;00A105AD&quot;/&gt;&lt;wsp:rsid wsp:val=&quot;00A10CE9&quot;/&gt;&lt;wsp:rsid wsp:val=&quot;00A11F41&quot;/&gt;&lt;wsp:rsid wsp:val=&quot;00A13337&quot;/&gt;&lt;wsp:rsid wsp:val=&quot;00A13704&quot;/&gt;&lt;wsp:rsid wsp:val=&quot;00A13B03&quot;/&gt;&lt;wsp:rsid wsp:val=&quot;00A144D1&quot;/&gt;&lt;wsp:rsid wsp:val=&quot;00A14628&quot;/&gt;&lt;wsp:rsid wsp:val=&quot;00A14848&quot;/&gt;&lt;wsp:rsid wsp:val=&quot;00A158BC&quot;/&gt;&lt;wsp:rsid wsp:val=&quot;00A20347&quot;/&gt;&lt;wsp:rsid wsp:val=&quot;00A20BB5&quot;/&gt;&lt;wsp:rsid wsp:val=&quot;00A21C3A&quot;/&gt;&lt;wsp:rsid wsp:val=&quot;00A21D81&quot;/&gt;&lt;wsp:rsid wsp:val=&quot;00A2209D&quot;/&gt;&lt;wsp:rsid wsp:val=&quot;00A221B4&quot;/&gt;&lt;wsp:rsid wsp:val=&quot;00A22689&quot;/&gt;&lt;wsp:rsid wsp:val=&quot;00A22D1B&quot;/&gt;&lt;wsp:rsid wsp:val=&quot;00A24020&quot;/&gt;&lt;wsp:rsid wsp:val=&quot;00A2577A&quot;/&gt;&lt;wsp:rsid wsp:val=&quot;00A25809&quot;/&gt;&lt;wsp:rsid wsp:val=&quot;00A25D67&quot;/&gt;&lt;wsp:rsid wsp:val=&quot;00A263F2&quot;/&gt;&lt;wsp:rsid wsp:val=&quot;00A26A88&quot;/&gt;&lt;wsp:rsid wsp:val=&quot;00A27C46&quot;/&gt;&lt;wsp:rsid wsp:val=&quot;00A3012C&quot;/&gt;&lt;wsp:rsid wsp:val=&quot;00A31127&quot;/&gt;&lt;wsp:rsid wsp:val=&quot;00A3152F&quot;/&gt;&lt;wsp:rsid wsp:val=&quot;00A316A9&quot;/&gt;&lt;wsp:rsid wsp:val=&quot;00A33016&quot;/&gt;&lt;wsp:rsid wsp:val=&quot;00A33FD5&quot;/&gt;&lt;wsp:rsid wsp:val=&quot;00A349BB&quot;/&gt;&lt;wsp:rsid wsp:val=&quot;00A34ED5&quot;/&gt;&lt;wsp:rsid wsp:val=&quot;00A35931&quot;/&gt;&lt;wsp:rsid wsp:val=&quot;00A36242&quot;/&gt;&lt;wsp:rsid wsp:val=&quot;00A36A4C&quot;/&gt;&lt;wsp:rsid wsp:val=&quot;00A3730E&quot;/&gt;&lt;wsp:rsid wsp:val=&quot;00A37E73&quot;/&gt;&lt;wsp:rsid wsp:val=&quot;00A37F52&quot;/&gt;&lt;wsp:rsid wsp:val=&quot;00A40354&quot;/&gt;&lt;wsp:rsid wsp:val=&quot;00A40859&quot;/&gt;&lt;wsp:rsid wsp:val=&quot;00A40A8E&quot;/&gt;&lt;wsp:rsid wsp:val=&quot;00A40BDC&quot;/&gt;&lt;wsp:rsid wsp:val=&quot;00A41365&quot;/&gt;&lt;wsp:rsid wsp:val=&quot;00A415ED&quot;/&gt;&lt;wsp:rsid wsp:val=&quot;00A4162B&quot;/&gt;&lt;wsp:rsid wsp:val=&quot;00A41946&quot;/&gt;&lt;wsp:rsid wsp:val=&quot;00A41A97&quot;/&gt;&lt;wsp:rsid wsp:val=&quot;00A41D54&quot;/&gt;&lt;wsp:rsid wsp:val=&quot;00A41FE8&quot;/&gt;&lt;wsp:rsid wsp:val=&quot;00A4216A&quot;/&gt;&lt;wsp:rsid wsp:val=&quot;00A4299C&quot;/&gt;&lt;wsp:rsid wsp:val=&quot;00A43489&quot;/&gt;&lt;wsp:rsid wsp:val=&quot;00A4376F&quot;/&gt;&lt;wsp:rsid wsp:val=&quot;00A43B9F&quot;/&gt;&lt;wsp:rsid wsp:val=&quot;00A441C7&quot;/&gt;&lt;wsp:rsid wsp:val=&quot;00A450FC&quot;/&gt;&lt;wsp:rsid wsp:val=&quot;00A45521&quot;/&gt;&lt;wsp:rsid wsp:val=&quot;00A457AD&quot;/&gt;&lt;wsp:rsid wsp:val=&quot;00A45BDD&quot;/&gt;&lt;wsp:rsid wsp:val=&quot;00A45BE4&quot;/&gt;&lt;wsp:rsid wsp:val=&quot;00A45DBF&quot;/&gt;&lt;wsp:rsid wsp:val=&quot;00A45EC2&quot;/&gt;&lt;wsp:rsid wsp:val=&quot;00A460F0&quot;/&gt;&lt;wsp:rsid wsp:val=&quot;00A462EB&quot;/&gt;&lt;wsp:rsid wsp:val=&quot;00A46B9F&quot;/&gt;&lt;wsp:rsid wsp:val=&quot;00A46DEE&quot;/&gt;&lt;wsp:rsid wsp:val=&quot;00A4781B&quot;/&gt;&lt;wsp:rsid wsp:val=&quot;00A47B3F&quot;/&gt;&lt;wsp:rsid wsp:val=&quot;00A47C5C&quot;/&gt;&lt;wsp:rsid wsp:val=&quot;00A47D95&quot;/&gt;&lt;wsp:rsid wsp:val=&quot;00A50B22&quot;/&gt;&lt;wsp:rsid wsp:val=&quot;00A50B78&quot;/&gt;&lt;wsp:rsid wsp:val=&quot;00A530A5&quot;/&gt;&lt;wsp:rsid wsp:val=&quot;00A53C35&quot;/&gt;&lt;wsp:rsid wsp:val=&quot;00A545C7&quot;/&gt;&lt;wsp:rsid wsp:val=&quot;00A54B79&quot;/&gt;&lt;wsp:rsid wsp:val=&quot;00A555A6&quot;/&gt;&lt;wsp:rsid wsp:val=&quot;00A558EC&quot;/&gt;&lt;wsp:rsid wsp:val=&quot;00A55C0C&quot;/&gt;&lt;wsp:rsid wsp:val=&quot;00A55DF9&quot;/&gt;&lt;wsp:rsid wsp:val=&quot;00A57DEE&quot;/&gt;&lt;wsp:rsid wsp:val=&quot;00A57E94&quot;/&gt;&lt;wsp:rsid wsp:val=&quot;00A57F07&quot;/&gt;&lt;wsp:rsid wsp:val=&quot;00A606C2&quot;/&gt;&lt;wsp:rsid wsp:val=&quot;00A60CD1&quot;/&gt;&lt;wsp:rsid wsp:val=&quot;00A6130F&quot;/&gt;&lt;wsp:rsid wsp:val=&quot;00A613E5&quot;/&gt;&lt;wsp:rsid wsp:val=&quot;00A616E0&quot;/&gt;&lt;wsp:rsid wsp:val=&quot;00A61BC9&quot;/&gt;&lt;wsp:rsid wsp:val=&quot;00A62679&quot;/&gt;&lt;wsp:rsid wsp:val=&quot;00A626D2&quot;/&gt;&lt;wsp:rsid wsp:val=&quot;00A6297E&quot;/&gt;&lt;wsp:rsid wsp:val=&quot;00A62C29&quot;/&gt;&lt;wsp:rsid wsp:val=&quot;00A62CC8&quot;/&gt;&lt;wsp:rsid wsp:val=&quot;00A62E40&quot;/&gt;&lt;wsp:rsid wsp:val=&quot;00A644DC&quot;/&gt;&lt;wsp:rsid wsp:val=&quot;00A6500D&quot;/&gt;&lt;wsp:rsid wsp:val=&quot;00A653F2&quot;/&gt;&lt;wsp:rsid wsp:val=&quot;00A65D55&quot;/&gt;&lt;wsp:rsid wsp:val=&quot;00A6625A&quot;/&gt;&lt;wsp:rsid wsp:val=&quot;00A669EB&quot;/&gt;&lt;wsp:rsid wsp:val=&quot;00A66B8B&quot;/&gt;&lt;wsp:rsid wsp:val=&quot;00A70055&quot;/&gt;&lt;wsp:rsid wsp:val=&quot;00A70254&quot;/&gt;&lt;wsp:rsid wsp:val=&quot;00A70344&quot;/&gt;&lt;wsp:rsid wsp:val=&quot;00A707D1&quot;/&gt;&lt;wsp:rsid wsp:val=&quot;00A70E9E&quot;/&gt;&lt;wsp:rsid wsp:val=&quot;00A71C8F&quot;/&gt;&lt;wsp:rsid wsp:val=&quot;00A7208D&quot;/&gt;&lt;wsp:rsid wsp:val=&quot;00A72401&quot;/&gt;&lt;wsp:rsid wsp:val=&quot;00A72C4F&quot;/&gt;&lt;wsp:rsid wsp:val=&quot;00A73030&quot;/&gt;&lt;wsp:rsid wsp:val=&quot;00A73D40&quot;/&gt;&lt;wsp:rsid wsp:val=&quot;00A74650&quot;/&gt;&lt;wsp:rsid wsp:val=&quot;00A74AE7&quot;/&gt;&lt;wsp:rsid wsp:val=&quot;00A74B78&quot;/&gt;&lt;wsp:rsid wsp:val=&quot;00A7559E&quot;/&gt;&lt;wsp:rsid wsp:val=&quot;00A75720&quot;/&gt;&lt;wsp:rsid wsp:val=&quot;00A75990&quot;/&gt;&lt;wsp:rsid wsp:val=&quot;00A77133&quot;/&gt;&lt;wsp:rsid wsp:val=&quot;00A8023D&quot;/&gt;&lt;wsp:rsid wsp:val=&quot;00A80292&quot;/&gt;&lt;wsp:rsid wsp:val=&quot;00A806BC&quot;/&gt;&lt;wsp:rsid wsp:val=&quot;00A807BF&quot;/&gt;&lt;wsp:rsid wsp:val=&quot;00A80E63&quot;/&gt;&lt;wsp:rsid wsp:val=&quot;00A81111&quot;/&gt;&lt;wsp:rsid wsp:val=&quot;00A81C1A&quot;/&gt;&lt;wsp:rsid wsp:val=&quot;00A81F02&quot;/&gt;&lt;wsp:rsid wsp:val=&quot;00A8209A&quot;/&gt;&lt;wsp:rsid wsp:val=&quot;00A824E3&quot;/&gt;&lt;wsp:rsid wsp:val=&quot;00A82DE2&quot;/&gt;&lt;wsp:rsid wsp:val=&quot;00A84EC9&quot;/&gt;&lt;wsp:rsid wsp:val=&quot;00A85EC8&quot;/&gt;&lt;wsp:rsid wsp:val=&quot;00A87545&quot;/&gt;&lt;wsp:rsid wsp:val=&quot;00A87798&quot;/&gt;&lt;wsp:rsid wsp:val=&quot;00A9031B&quot;/&gt;&lt;wsp:rsid wsp:val=&quot;00A90C8A&quot;/&gt;&lt;wsp:rsid wsp:val=&quot;00A91459&quot;/&gt;&lt;wsp:rsid wsp:val=&quot;00A9196C&quot;/&gt;&lt;wsp:rsid wsp:val=&quot;00A91DDC&quot;/&gt;&lt;wsp:rsid wsp:val=&quot;00A91E98&quot;/&gt;&lt;wsp:rsid wsp:val=&quot;00A922EA&quot;/&gt;&lt;wsp:rsid wsp:val=&quot;00A92482&quot;/&gt;&lt;wsp:rsid wsp:val=&quot;00A92B6F&quot;/&gt;&lt;wsp:rsid wsp:val=&quot;00A92BA0&quot;/&gt;&lt;wsp:rsid wsp:val=&quot;00A9316D&quot;/&gt;&lt;wsp:rsid wsp:val=&quot;00A9334C&quot;/&gt;&lt;wsp:rsid wsp:val=&quot;00A93494&quot;/&gt;&lt;wsp:rsid wsp:val=&quot;00A93CBB&quot;/&gt;&lt;wsp:rsid wsp:val=&quot;00A9402C&quot;/&gt;&lt;wsp:rsid wsp:val=&quot;00A94310&quot;/&gt;&lt;wsp:rsid wsp:val=&quot;00A947F0&quot;/&gt;&lt;wsp:rsid wsp:val=&quot;00A95529&quot;/&gt;&lt;wsp:rsid wsp:val=&quot;00A95C33&quot;/&gt;&lt;wsp:rsid wsp:val=&quot;00A95F0C&quot;/&gt;&lt;wsp:rsid wsp:val=&quot;00A96D8E&quot;/&gt;&lt;wsp:rsid wsp:val=&quot;00A979F2&quot;/&gt;&lt;wsp:rsid wsp:val=&quot;00A97C74&quot;/&gt;&lt;wsp:rsid wsp:val=&quot;00AA1D39&quot;/&gt;&lt;wsp:rsid wsp:val=&quot;00AA24BB&quot;/&gt;&lt;wsp:rsid wsp:val=&quot;00AA2965&quot;/&gt;&lt;wsp:rsid wsp:val=&quot;00AA2AF0&quot;/&gt;&lt;wsp:rsid wsp:val=&quot;00AA2BDB&quot;/&gt;&lt;wsp:rsid wsp:val=&quot;00AA4279&quot;/&gt;&lt;wsp:rsid wsp:val=&quot;00AA4BBB&quot;/&gt;&lt;wsp:rsid wsp:val=&quot;00AA4CC8&quot;/&gt;&lt;wsp:rsid wsp:val=&quot;00AA507D&quot;/&gt;&lt;wsp:rsid wsp:val=&quot;00AA56B6&quot;/&gt;&lt;wsp:rsid wsp:val=&quot;00AA7BA6&quot;/&gt;&lt;wsp:rsid wsp:val=&quot;00AA7E26&quot;/&gt;&lt;wsp:rsid wsp:val=&quot;00AB056E&quot;/&gt;&lt;wsp:rsid wsp:val=&quot;00AB0D60&quot;/&gt;&lt;wsp:rsid wsp:val=&quot;00AB105D&quot;/&gt;&lt;wsp:rsid wsp:val=&quot;00AB1168&quot;/&gt;&lt;wsp:rsid wsp:val=&quot;00AB1684&quot;/&gt;&lt;wsp:rsid wsp:val=&quot;00AB1C23&quot;/&gt;&lt;wsp:rsid wsp:val=&quot;00AB26FD&quot;/&gt;&lt;wsp:rsid wsp:val=&quot;00AB274C&quot;/&gt;&lt;wsp:rsid wsp:val=&quot;00AB2D76&quot;/&gt;&lt;wsp:rsid wsp:val=&quot;00AB387E&quot;/&gt;&lt;wsp:rsid wsp:val=&quot;00AB3973&quot;/&gt;&lt;wsp:rsid wsp:val=&quot;00AB3B53&quot;/&gt;&lt;wsp:rsid wsp:val=&quot;00AB4DDE&quot;/&gt;&lt;wsp:rsid wsp:val=&quot;00AB4F6F&quot;/&gt;&lt;wsp:rsid wsp:val=&quot;00AB6C9C&quot;/&gt;&lt;wsp:rsid wsp:val=&quot;00AB6DA2&quot;/&gt;&lt;wsp:rsid wsp:val=&quot;00AB715A&quot;/&gt;&lt;wsp:rsid wsp:val=&quot;00AB72F2&quot;/&gt;&lt;wsp:rsid wsp:val=&quot;00AB78BF&quot;/&gt;&lt;wsp:rsid wsp:val=&quot;00AB7DD1&quot;/&gt;&lt;wsp:rsid wsp:val=&quot;00AC136F&quot;/&gt;&lt;wsp:rsid wsp:val=&quot;00AC246C&quot;/&gt;&lt;wsp:rsid wsp:val=&quot;00AC268C&quot;/&gt;&lt;wsp:rsid wsp:val=&quot;00AC2727&quot;/&gt;&lt;wsp:rsid wsp:val=&quot;00AC297F&quot;/&gt;&lt;wsp:rsid wsp:val=&quot;00AC2C17&quot;/&gt;&lt;wsp:rsid wsp:val=&quot;00AC2EBE&quot;/&gt;&lt;wsp:rsid wsp:val=&quot;00AC308E&quot;/&gt;&lt;wsp:rsid wsp:val=&quot;00AC3510&quot;/&gt;&lt;wsp:rsid wsp:val=&quot;00AC38DB&quot;/&gt;&lt;wsp:rsid wsp:val=&quot;00AC50D5&quot;/&gt;&lt;wsp:rsid wsp:val=&quot;00AC546F&quot;/&gt;&lt;wsp:rsid wsp:val=&quot;00AC6270&quot;/&gt;&lt;wsp:rsid wsp:val=&quot;00AC62E0&quot;/&gt;&lt;wsp:rsid wsp:val=&quot;00AC64B4&quot;/&gt;&lt;wsp:rsid wsp:val=&quot;00AC6FA3&quot;/&gt;&lt;wsp:rsid wsp:val=&quot;00AC70F5&quot;/&gt;&lt;wsp:rsid wsp:val=&quot;00AC724E&quot;/&gt;&lt;wsp:rsid wsp:val=&quot;00AC72DB&quot;/&gt;&lt;wsp:rsid wsp:val=&quot;00AC7523&quot;/&gt;&lt;wsp:rsid wsp:val=&quot;00AD059A&quot;/&gt;&lt;wsp:rsid wsp:val=&quot;00AD0A4C&quot;/&gt;&lt;wsp:rsid wsp:val=&quot;00AD0B90&quot;/&gt;&lt;wsp:rsid wsp:val=&quot;00AD1604&quot;/&gt;&lt;wsp:rsid wsp:val=&quot;00AD19C6&quot;/&gt;&lt;wsp:rsid wsp:val=&quot;00AD29D5&quot;/&gt;&lt;wsp:rsid wsp:val=&quot;00AD2B9A&quot;/&gt;&lt;wsp:rsid wsp:val=&quot;00AD39EB&quot;/&gt;&lt;wsp:rsid wsp:val=&quot;00AD3A02&quot;/&gt;&lt;wsp:rsid wsp:val=&quot;00AD4263&quot;/&gt;&lt;wsp:rsid wsp:val=&quot;00AD4B8A&quot;/&gt;&lt;wsp:rsid wsp:val=&quot;00AD4F17&quot;/&gt;&lt;wsp:rsid wsp:val=&quot;00AD56A2&quot;/&gt;&lt;wsp:rsid wsp:val=&quot;00AD5CB2&quot;/&gt;&lt;wsp:rsid wsp:val=&quot;00AD5FB7&quot;/&gt;&lt;wsp:rsid wsp:val=&quot;00AD5FDD&quot;/&gt;&lt;wsp:rsid wsp:val=&quot;00AD67B0&quot;/&gt;&lt;wsp:rsid wsp:val=&quot;00AD72D3&quot;/&gt;&lt;wsp:rsid wsp:val=&quot;00AD766E&quot;/&gt;&lt;wsp:rsid wsp:val=&quot;00AD78B4&quot;/&gt;&lt;wsp:rsid wsp:val=&quot;00AE0A73&quot;/&gt;&lt;wsp:rsid wsp:val=&quot;00AE0ACA&quot;/&gt;&lt;wsp:rsid wsp:val=&quot;00AE0B76&quot;/&gt;&lt;wsp:rsid wsp:val=&quot;00AE0E42&quot;/&gt;&lt;wsp:rsid wsp:val=&quot;00AE1081&quot;/&gt;&lt;wsp:rsid wsp:val=&quot;00AE1523&quot;/&gt;&lt;wsp:rsid wsp:val=&quot;00AE1811&quot;/&gt;&lt;wsp:rsid wsp:val=&quot;00AE18FB&quot;/&gt;&lt;wsp:rsid wsp:val=&quot;00AE213D&quot;/&gt;&lt;wsp:rsid wsp:val=&quot;00AE2B44&quot;/&gt;&lt;wsp:rsid wsp:val=&quot;00AE3281&quot;/&gt;&lt;wsp:rsid wsp:val=&quot;00AE334C&quot;/&gt;&lt;wsp:rsid wsp:val=&quot;00AE35EF&quot;/&gt;&lt;wsp:rsid wsp:val=&quot;00AE3A72&quot;/&gt;&lt;wsp:rsid wsp:val=&quot;00AE407C&quot;/&gt;&lt;wsp:rsid wsp:val=&quot;00AE410C&quot;/&gt;&lt;wsp:rsid wsp:val=&quot;00AE41B2&quot;/&gt;&lt;wsp:rsid wsp:val=&quot;00AE4B38&quot;/&gt;&lt;wsp:rsid wsp:val=&quot;00AE4F4E&quot;/&gt;&lt;wsp:rsid wsp:val=&quot;00AE4F6D&quot;/&gt;&lt;wsp:rsid wsp:val=&quot;00AE4FE5&quot;/&gt;&lt;wsp:rsid wsp:val=&quot;00AE51C1&quot;/&gt;&lt;wsp:rsid wsp:val=&quot;00AE5230&quot;/&gt;&lt;wsp:rsid wsp:val=&quot;00AE58CA&quot;/&gt;&lt;wsp:rsid wsp:val=&quot;00AE591B&quot;/&gt;&lt;wsp:rsid wsp:val=&quot;00AE5D43&quot;/&gt;&lt;wsp:rsid wsp:val=&quot;00AE62A2&quot;/&gt;&lt;wsp:rsid wsp:val=&quot;00AE729F&quot;/&gt;&lt;wsp:rsid wsp:val=&quot;00AF0215&quot;/&gt;&lt;wsp:rsid wsp:val=&quot;00AF0AAF&quot;/&gt;&lt;wsp:rsid wsp:val=&quot;00AF0C74&quot;/&gt;&lt;wsp:rsid wsp:val=&quot;00AF1269&quot;/&gt;&lt;wsp:rsid wsp:val=&quot;00AF1510&quot;/&gt;&lt;wsp:rsid wsp:val=&quot;00AF2693&quot;/&gt;&lt;wsp:rsid wsp:val=&quot;00AF2A91&quot;/&gt;&lt;wsp:rsid wsp:val=&quot;00AF2DB4&quot;/&gt;&lt;wsp:rsid wsp:val=&quot;00AF3266&quot;/&gt;&lt;wsp:rsid wsp:val=&quot;00AF337E&quot;/&gt;&lt;wsp:rsid wsp:val=&quot;00AF37CA&quot;/&gt;&lt;wsp:rsid wsp:val=&quot;00AF3DB2&quot;/&gt;&lt;wsp:rsid wsp:val=&quot;00AF3E44&quot;/&gt;&lt;wsp:rsid wsp:val=&quot;00AF4200&quot;/&gt;&lt;wsp:rsid wsp:val=&quot;00AF4292&quot;/&gt;&lt;wsp:rsid wsp:val=&quot;00AF591B&quot;/&gt;&lt;wsp:rsid wsp:val=&quot;00AF5AFB&quot;/&gt;&lt;wsp:rsid wsp:val=&quot;00AF5D84&quot;/&gt;&lt;wsp:rsid wsp:val=&quot;00AF6534&quot;/&gt;&lt;wsp:rsid wsp:val=&quot;00AF672A&quot;/&gt;&lt;wsp:rsid wsp:val=&quot;00AF6E0A&quot;/&gt;&lt;wsp:rsid wsp:val=&quot;00AF7543&quot;/&gt;&lt;wsp:rsid wsp:val=&quot;00AF758E&quot;/&gt;&lt;wsp:rsid wsp:val=&quot;00AF79B5&quot;/&gt;&lt;wsp:rsid wsp:val=&quot;00AF7AAB&quot;/&gt;&lt;wsp:rsid wsp:val=&quot;00AF7E20&quot;/&gt;&lt;wsp:rsid wsp:val=&quot;00AF7F81&quot;/&gt;&lt;wsp:rsid wsp:val=&quot;00B005FD&quot;/&gt;&lt;wsp:rsid wsp:val=&quot;00B00EBE&quot;/&gt;&lt;wsp:rsid wsp:val=&quot;00B01238&quot;/&gt;&lt;wsp:rsid wsp:val=&quot;00B0146A&quot;/&gt;&lt;wsp:rsid wsp:val=&quot;00B01A9F&quot;/&gt;&lt;wsp:rsid wsp:val=&quot;00B01D72&quot;/&gt;&lt;wsp:rsid wsp:val=&quot;00B01E7B&quot;/&gt;&lt;wsp:rsid wsp:val=&quot;00B01E7E&quot;/&gt;&lt;wsp:rsid wsp:val=&quot;00B024FE&quot;/&gt;&lt;wsp:rsid wsp:val=&quot;00B026A0&quot;/&gt;&lt;wsp:rsid wsp:val=&quot;00B0424C&quot;/&gt;&lt;wsp:rsid wsp:val=&quot;00B0474D&quot;/&gt;&lt;wsp:rsid wsp:val=&quot;00B05041&quot;/&gt;&lt;wsp:rsid wsp:val=&quot;00B052C5&quot;/&gt;&lt;wsp:rsid wsp:val=&quot;00B0654B&quot;/&gt;&lt;wsp:rsid wsp:val=&quot;00B102DF&quot;/&gt;&lt;wsp:rsid wsp:val=&quot;00B106FA&quot;/&gt;&lt;wsp:rsid wsp:val=&quot;00B1159C&quot;/&gt;&lt;wsp:rsid wsp:val=&quot;00B11681&quot;/&gt;&lt;wsp:rsid wsp:val=&quot;00B12019&quot;/&gt;&lt;wsp:rsid wsp:val=&quot;00B12485&quot;/&gt;&lt;wsp:rsid wsp:val=&quot;00B12C01&quot;/&gt;&lt;wsp:rsid wsp:val=&quot;00B13348&quot;/&gt;&lt;wsp:rsid wsp:val=&quot;00B1369E&quot;/&gt;&lt;wsp:rsid wsp:val=&quot;00B13CE3&quot;/&gt;&lt;wsp:rsid wsp:val=&quot;00B1431A&quot;/&gt;&lt;wsp:rsid wsp:val=&quot;00B1438F&quot;/&gt;&lt;wsp:rsid wsp:val=&quot;00B15274&quot;/&gt;&lt;wsp:rsid wsp:val=&quot;00B152E2&quot;/&gt;&lt;wsp:rsid wsp:val=&quot;00B160FF&quot;/&gt;&lt;wsp:rsid wsp:val=&quot;00B163FD&quot;/&gt;&lt;wsp:rsid wsp:val=&quot;00B179FE&quot;/&gt;&lt;wsp:rsid wsp:val=&quot;00B17FC7&quot;/&gt;&lt;wsp:rsid wsp:val=&quot;00B205DC&quot;/&gt;&lt;wsp:rsid wsp:val=&quot;00B208F1&quot;/&gt;&lt;wsp:rsid wsp:val=&quot;00B20DD8&quot;/&gt;&lt;wsp:rsid wsp:val=&quot;00B2167D&quot;/&gt;&lt;wsp:rsid wsp:val=&quot;00B216B3&quot;/&gt;&lt;wsp:rsid wsp:val=&quot;00B21E45&quot;/&gt;&lt;wsp:rsid wsp:val=&quot;00B22F82&quot;/&gt;&lt;wsp:rsid wsp:val=&quot;00B23A7F&quot;/&gt;&lt;wsp:rsid wsp:val=&quot;00B245A8&quot;/&gt;&lt;wsp:rsid wsp:val=&quot;00B24E90&quot;/&gt;&lt;wsp:rsid wsp:val=&quot;00B25515&quot;/&gt;&lt;wsp:rsid wsp:val=&quot;00B25B94&quot;/&gt;&lt;wsp:rsid wsp:val=&quot;00B25E63&quot;/&gt;&lt;wsp:rsid wsp:val=&quot;00B26000&quot;/&gt;&lt;wsp:rsid wsp:val=&quot;00B2643F&quot;/&gt;&lt;wsp:rsid wsp:val=&quot;00B264CA&quot;/&gt;&lt;wsp:rsid wsp:val=&quot;00B26F80&quot;/&gt;&lt;wsp:rsid wsp:val=&quot;00B27486&quot;/&gt;&lt;wsp:rsid wsp:val=&quot;00B278EA&quot;/&gt;&lt;wsp:rsid wsp:val=&quot;00B27C49&quot;/&gt;&lt;wsp:rsid wsp:val=&quot;00B27E45&quot;/&gt;&lt;wsp:rsid wsp:val=&quot;00B30389&quot;/&gt;&lt;wsp:rsid wsp:val=&quot;00B30FAE&quot;/&gt;&lt;wsp:rsid wsp:val=&quot;00B311CE&quot;/&gt;&lt;wsp:rsid wsp:val=&quot;00B312A5&quot;/&gt;&lt;wsp:rsid wsp:val=&quot;00B32851&quot;/&gt;&lt;wsp:rsid wsp:val=&quot;00B3298A&quot;/&gt;&lt;wsp:rsid wsp:val=&quot;00B355B2&quot;/&gt;&lt;wsp:rsid wsp:val=&quot;00B356E3&quot;/&gt;&lt;wsp:rsid wsp:val=&quot;00B35FAD&quot;/&gt;&lt;wsp:rsid wsp:val=&quot;00B36C1C&quot;/&gt;&lt;wsp:rsid wsp:val=&quot;00B36C4F&quot;/&gt;&lt;wsp:rsid wsp:val=&quot;00B37D7E&quot;/&gt;&lt;wsp:rsid wsp:val=&quot;00B37DC9&quot;/&gt;&lt;wsp:rsid wsp:val=&quot;00B400CA&quot;/&gt;&lt;wsp:rsid wsp:val=&quot;00B403D2&quot;/&gt;&lt;wsp:rsid wsp:val=&quot;00B40AF2&quot;/&gt;&lt;wsp:rsid wsp:val=&quot;00B40F05&quot;/&gt;&lt;wsp:rsid wsp:val=&quot;00B41A52&quot;/&gt;&lt;wsp:rsid wsp:val=&quot;00B42207&quot;/&gt;&lt;wsp:rsid wsp:val=&quot;00B42333&quot;/&gt;&lt;wsp:rsid wsp:val=&quot;00B42520&quot;/&gt;&lt;wsp:rsid wsp:val=&quot;00B42531&quot;/&gt;&lt;wsp:rsid wsp:val=&quot;00B43261&quot;/&gt;&lt;wsp:rsid wsp:val=&quot;00B433ED&quot;/&gt;&lt;wsp:rsid wsp:val=&quot;00B434D1&quot;/&gt;&lt;wsp:rsid wsp:val=&quot;00B43866&quot;/&gt;&lt;wsp:rsid wsp:val=&quot;00B4388A&quot;/&gt;&lt;wsp:rsid wsp:val=&quot;00B43A16&quot;/&gt;&lt;wsp:rsid wsp:val=&quot;00B43D16&quot;/&gt;&lt;wsp:rsid wsp:val=&quot;00B43E27&quot;/&gt;&lt;wsp:rsid wsp:val=&quot;00B443B8&quot;/&gt;&lt;wsp:rsid wsp:val=&quot;00B44E76&quot;/&gt;&lt;wsp:rsid wsp:val=&quot;00B45606&quot;/&gt;&lt;wsp:rsid wsp:val=&quot;00B45B43&quot;/&gt;&lt;wsp:rsid wsp:val=&quot;00B467D3&quot;/&gt;&lt;wsp:rsid wsp:val=&quot;00B4680A&quot;/&gt;&lt;wsp:rsid wsp:val=&quot;00B46B1B&quot;/&gt;&lt;wsp:rsid wsp:val=&quot;00B46D34&quot;/&gt;&lt;wsp:rsid wsp:val=&quot;00B46F89&quot;/&gt;&lt;wsp:rsid wsp:val=&quot;00B471B5&quot;/&gt;&lt;wsp:rsid wsp:val=&quot;00B5006C&quot;/&gt;&lt;wsp:rsid wsp:val=&quot;00B500E6&quot;/&gt;&lt;wsp:rsid wsp:val=&quot;00B50809&quot;/&gt;&lt;wsp:rsid wsp:val=&quot;00B5086F&quot;/&gt;&lt;wsp:rsid wsp:val=&quot;00B51115&quot;/&gt;&lt;wsp:rsid wsp:val=&quot;00B5207F&quot;/&gt;&lt;wsp:rsid wsp:val=&quot;00B52354&quot;/&gt;&lt;wsp:rsid wsp:val=&quot;00B53311&quot;/&gt;&lt;wsp:rsid wsp:val=&quot;00B535B1&quot;/&gt;&lt;wsp:rsid wsp:val=&quot;00B54C35&quot;/&gt;&lt;wsp:rsid wsp:val=&quot;00B569FC&quot;/&gt;&lt;wsp:rsid wsp:val=&quot;00B56F75&quot;/&gt;&lt;wsp:rsid wsp:val=&quot;00B575CE&quot;/&gt;&lt;wsp:rsid wsp:val=&quot;00B60C40&quot;/&gt;&lt;wsp:rsid wsp:val=&quot;00B6119A&quot;/&gt;&lt;wsp:rsid wsp:val=&quot;00B61879&quot;/&gt;&lt;wsp:rsid wsp:val=&quot;00B61999&quot;/&gt;&lt;wsp:rsid wsp:val=&quot;00B61AC9&quot;/&gt;&lt;wsp:rsid wsp:val=&quot;00B61DC6&quot;/&gt;&lt;wsp:rsid wsp:val=&quot;00B61E56&quot;/&gt;&lt;wsp:rsid wsp:val=&quot;00B623BE&quot;/&gt;&lt;wsp:rsid wsp:val=&quot;00B62E2E&quot;/&gt;&lt;wsp:rsid wsp:val=&quot;00B63356&quot;/&gt;&lt;wsp:rsid wsp:val=&quot;00B63427&quot;/&gt;&lt;wsp:rsid wsp:val=&quot;00B63449&quot;/&gt;&lt;wsp:rsid wsp:val=&quot;00B640EC&quot;/&gt;&lt;wsp:rsid wsp:val=&quot;00B64C6D&quot;/&gt;&lt;wsp:rsid wsp:val=&quot;00B64EA1&quot;/&gt;&lt;wsp:rsid wsp:val=&quot;00B65C65&quot;/&gt;&lt;wsp:rsid wsp:val=&quot;00B65F71&quot;/&gt;&lt;wsp:rsid wsp:val=&quot;00B66552&quot;/&gt;&lt;wsp:rsid wsp:val=&quot;00B66704&quot;/&gt;&lt;wsp:rsid wsp:val=&quot;00B6749A&quot;/&gt;&lt;wsp:rsid wsp:val=&quot;00B67E11&quot;/&gt;&lt;wsp:rsid wsp:val=&quot;00B703A8&quot;/&gt;&lt;wsp:rsid wsp:val=&quot;00B7117D&quot;/&gt;&lt;wsp:rsid wsp:val=&quot;00B71D4D&quot;/&gt;&lt;wsp:rsid wsp:val=&quot;00B721EB&quot;/&gt;&lt;wsp:rsid wsp:val=&quot;00B72994&quot;/&gt;&lt;wsp:rsid wsp:val=&quot;00B72B6C&quot;/&gt;&lt;wsp:rsid wsp:val=&quot;00B72EC5&quot;/&gt;&lt;wsp:rsid wsp:val=&quot;00B7365C&quot;/&gt;&lt;wsp:rsid wsp:val=&quot;00B738FC&quot;/&gt;&lt;wsp:rsid wsp:val=&quot;00B73DDF&quot;/&gt;&lt;wsp:rsid wsp:val=&quot;00B73F15&quot;/&gt;&lt;wsp:rsid wsp:val=&quot;00B7415D&quot;/&gt;&lt;wsp:rsid wsp:val=&quot;00B74730&quot;/&gt;&lt;wsp:rsid wsp:val=&quot;00B74BFF&quot;/&gt;&lt;wsp:rsid wsp:val=&quot;00B74C5A&quot;/&gt;&lt;wsp:rsid wsp:val=&quot;00B74CFB&quot;/&gt;&lt;wsp:rsid wsp:val=&quot;00B7541B&quot;/&gt;&lt;wsp:rsid wsp:val=&quot;00B76086&quot;/&gt;&lt;wsp:rsid wsp:val=&quot;00B760BC&quot;/&gt;&lt;wsp:rsid wsp:val=&quot;00B76265&quot;/&gt;&lt;wsp:rsid wsp:val=&quot;00B76312&quot;/&gt;&lt;wsp:rsid wsp:val=&quot;00B76835&quot;/&gt;&lt;wsp:rsid wsp:val=&quot;00B76B2E&quot;/&gt;&lt;wsp:rsid wsp:val=&quot;00B76C8B&quot;/&gt;&lt;wsp:rsid wsp:val=&quot;00B776CA&quot;/&gt;&lt;wsp:rsid wsp:val=&quot;00B77A76&quot;/&gt;&lt;wsp:rsid wsp:val=&quot;00B800B0&quot;/&gt;&lt;wsp:rsid wsp:val=&quot;00B80BC8&quot;/&gt;&lt;wsp:rsid wsp:val=&quot;00B80CE0&quot;/&gt;&lt;wsp:rsid wsp:val=&quot;00B80DEF&quot;/&gt;&lt;wsp:rsid wsp:val=&quot;00B8112B&quot;/&gt;&lt;wsp:rsid wsp:val=&quot;00B81881&quot;/&gt;&lt;wsp:rsid wsp:val=&quot;00B83C20&quot;/&gt;&lt;wsp:rsid wsp:val=&quot;00B83E83&quot;/&gt;&lt;wsp:rsid wsp:val=&quot;00B84700&quot;/&gt;&lt;wsp:rsid wsp:val=&quot;00B8494C&quot;/&gt;&lt;wsp:rsid wsp:val=&quot;00B84BAE&quot;/&gt;&lt;wsp:rsid wsp:val=&quot;00B84BBE&quot;/&gt;&lt;wsp:rsid wsp:val=&quot;00B84BC5&quot;/&gt;&lt;wsp:rsid wsp:val=&quot;00B84FB1&quot;/&gt;&lt;wsp:rsid wsp:val=&quot;00B85182&quot;/&gt;&lt;wsp:rsid wsp:val=&quot;00B853CA&quot;/&gt;&lt;wsp:rsid wsp:val=&quot;00B8627E&quot;/&gt;&lt;wsp:rsid wsp:val=&quot;00B864E2&quot;/&gt;&lt;wsp:rsid wsp:val=&quot;00B86941&quot;/&gt;&lt;wsp:rsid wsp:val=&quot;00B869AD&quot;/&gt;&lt;wsp:rsid wsp:val=&quot;00B87053&quot;/&gt;&lt;wsp:rsid wsp:val=&quot;00B87831&quot;/&gt;&lt;wsp:rsid wsp:val=&quot;00B87EE5&quot;/&gt;&lt;wsp:rsid wsp:val=&quot;00B90D0A&quot;/&gt;&lt;wsp:rsid wsp:val=&quot;00B911CD&quot;/&gt;&lt;wsp:rsid wsp:val=&quot;00B9148C&quot;/&gt;&lt;wsp:rsid wsp:val=&quot;00B91584&quot;/&gt;&lt;wsp:rsid wsp:val=&quot;00B91844&quot;/&gt;&lt;wsp:rsid wsp:val=&quot;00B91F97&quot;/&gt;&lt;wsp:rsid wsp:val=&quot;00B93882&quot;/&gt;&lt;wsp:rsid wsp:val=&quot;00B93C79&quot;/&gt;&lt;wsp:rsid wsp:val=&quot;00B93C91&quot;/&gt;&lt;wsp:rsid wsp:val=&quot;00B9435B&quot;/&gt;&lt;wsp:rsid wsp:val=&quot;00B94D5F&quot;/&gt;&lt;wsp:rsid wsp:val=&quot;00B9566A&quot;/&gt;&lt;wsp:rsid wsp:val=&quot;00B96129&quot;/&gt;&lt;wsp:rsid wsp:val=&quot;00B961D6&quot;/&gt;&lt;wsp:rsid wsp:val=&quot;00B96390&quot;/&gt;&lt;wsp:rsid wsp:val=&quot;00B96E2D&quot;/&gt;&lt;wsp:rsid wsp:val=&quot;00B97030&quot;/&gt;&lt;wsp:rsid wsp:val=&quot;00B97125&quot;/&gt;&lt;wsp:rsid wsp:val=&quot;00B9761A&quot;/&gt;&lt;wsp:rsid wsp:val=&quot;00B97DE2&quot;/&gt;&lt;wsp:rsid wsp:val=&quot;00BA01DD&quot;/&gt;&lt;wsp:rsid wsp:val=&quot;00BA0B53&quot;/&gt;&lt;wsp:rsid wsp:val=&quot;00BA0C94&quot;/&gt;&lt;wsp:rsid wsp:val=&quot;00BA105A&quot;/&gt;&lt;wsp:rsid wsp:val=&quot;00BA1409&quot;/&gt;&lt;wsp:rsid wsp:val=&quot;00BA1597&quot;/&gt;&lt;wsp:rsid wsp:val=&quot;00BA33DB&quot;/&gt;&lt;wsp:rsid wsp:val=&quot;00BA38F1&quot;/&gt;&lt;wsp:rsid wsp:val=&quot;00BA43BE&quot;/&gt;&lt;wsp:rsid wsp:val=&quot;00BA4839&quot;/&gt;&lt;wsp:rsid wsp:val=&quot;00BA5001&quot;/&gt;&lt;wsp:rsid wsp:val=&quot;00BA5C05&quot;/&gt;&lt;wsp:rsid wsp:val=&quot;00BA5F36&quot;/&gt;&lt;wsp:rsid wsp:val=&quot;00BA6014&quot;/&gt;&lt;wsp:rsid wsp:val=&quot;00BA66CA&quot;/&gt;&lt;wsp:rsid wsp:val=&quot;00BA73BF&quot;/&gt;&lt;wsp:rsid wsp:val=&quot;00BA75F5&quot;/&gt;&lt;wsp:rsid wsp:val=&quot;00BA780D&quot;/&gt;&lt;wsp:rsid wsp:val=&quot;00BA7840&quot;/&gt;&lt;wsp:rsid wsp:val=&quot;00BA7AFD&quot;/&gt;&lt;wsp:rsid wsp:val=&quot;00BB082D&quot;/&gt;&lt;wsp:rsid wsp:val=&quot;00BB0AD1&quot;/&gt;&lt;wsp:rsid wsp:val=&quot;00BB0C29&quot;/&gt;&lt;wsp:rsid wsp:val=&quot;00BB14E3&quot;/&gt;&lt;wsp:rsid wsp:val=&quot;00BB198C&quot;/&gt;&lt;wsp:rsid wsp:val=&quot;00BB1C06&quot;/&gt;&lt;wsp:rsid wsp:val=&quot;00BB1D46&quot;/&gt;&lt;wsp:rsid wsp:val=&quot;00BB1EB3&quot;/&gt;&lt;wsp:rsid wsp:val=&quot;00BB2056&quot;/&gt;&lt;wsp:rsid wsp:val=&quot;00BB2564&quot;/&gt;&lt;wsp:rsid wsp:val=&quot;00BB2743&quot;/&gt;&lt;wsp:rsid wsp:val=&quot;00BB3102&quot;/&gt;&lt;wsp:rsid wsp:val=&quot;00BB3DB4&quot;/&gt;&lt;wsp:rsid wsp:val=&quot;00BB3DE3&quot;/&gt;&lt;wsp:rsid wsp:val=&quot;00BB46D7&quot;/&gt;&lt;wsp:rsid wsp:val=&quot;00BB4884&quot;/&gt;&lt;wsp:rsid wsp:val=&quot;00BB5510&quot;/&gt;&lt;wsp:rsid wsp:val=&quot;00BB6904&quot;/&gt;&lt;wsp:rsid wsp:val=&quot;00BB7BA9&quot;/&gt;&lt;wsp:rsid wsp:val=&quot;00BB7D8B&quot;/&gt;&lt;wsp:rsid wsp:val=&quot;00BC020D&quot;/&gt;&lt;wsp:rsid wsp:val=&quot;00BC022C&quot;/&gt;&lt;wsp:rsid wsp:val=&quot;00BC0656&quot;/&gt;&lt;wsp:rsid wsp:val=&quot;00BC0BA4&quot;/&gt;&lt;wsp:rsid wsp:val=&quot;00BC0CEF&quot;/&gt;&lt;wsp:rsid wsp:val=&quot;00BC109D&quot;/&gt;&lt;wsp:rsid wsp:val=&quot;00BC130B&quot;/&gt;&lt;wsp:rsid wsp:val=&quot;00BC1966&quot;/&gt;&lt;wsp:rsid wsp:val=&quot;00BC1A33&quot;/&gt;&lt;wsp:rsid wsp:val=&quot;00BC2144&quot;/&gt;&lt;wsp:rsid wsp:val=&quot;00BC24A1&quot;/&gt;&lt;wsp:rsid wsp:val=&quot;00BC25C1&quot;/&gt;&lt;wsp:rsid wsp:val=&quot;00BC283A&quot;/&gt;&lt;wsp:rsid wsp:val=&quot;00BC3142&quot;/&gt;&lt;wsp:rsid wsp:val=&quot;00BC359E&quot;/&gt;&lt;wsp:rsid wsp:val=&quot;00BC3C46&quot;/&gt;&lt;wsp:rsid wsp:val=&quot;00BC3EF3&quot;/&gt;&lt;wsp:rsid wsp:val=&quot;00BC400B&quot;/&gt;&lt;wsp:rsid wsp:val=&quot;00BC4108&quot;/&gt;&lt;wsp:rsid wsp:val=&quot;00BC449B&quot;/&gt;&lt;wsp:rsid wsp:val=&quot;00BC4E3F&quot;/&gt;&lt;wsp:rsid wsp:val=&quot;00BC5779&quot;/&gt;&lt;wsp:rsid wsp:val=&quot;00BC58D6&quot;/&gt;&lt;wsp:rsid wsp:val=&quot;00BC5E80&quot;/&gt;&lt;wsp:rsid wsp:val=&quot;00BC62BC&quot;/&gt;&lt;wsp:rsid wsp:val=&quot;00BC6386&quot;/&gt;&lt;wsp:rsid wsp:val=&quot;00BC6411&quot;/&gt;&lt;wsp:rsid wsp:val=&quot;00BC651E&quot;/&gt;&lt;wsp:rsid wsp:val=&quot;00BC69B9&quot;/&gt;&lt;wsp:rsid wsp:val=&quot;00BC6CCD&quot;/&gt;&lt;wsp:rsid wsp:val=&quot;00BC7BE8&quot;/&gt;&lt;wsp:rsid wsp:val=&quot;00BC7D41&quot;/&gt;&lt;wsp:rsid wsp:val=&quot;00BD05D5&quot;/&gt;&lt;wsp:rsid wsp:val=&quot;00BD0618&quot;/&gt;&lt;wsp:rsid wsp:val=&quot;00BD0818&quot;/&gt;&lt;wsp:rsid wsp:val=&quot;00BD1454&quot;/&gt;&lt;wsp:rsid wsp:val=&quot;00BD2687&quot;/&gt;&lt;wsp:rsid wsp:val=&quot;00BD381F&quot;/&gt;&lt;wsp:rsid wsp:val=&quot;00BD38CF&quot;/&gt;&lt;wsp:rsid wsp:val=&quot;00BD4A2C&quot;/&gt;&lt;wsp:rsid wsp:val=&quot;00BD530C&quot;/&gt;&lt;wsp:rsid wsp:val=&quot;00BD57EC&quot;/&gt;&lt;wsp:rsid wsp:val=&quot;00BD6467&quot;/&gt;&lt;wsp:rsid wsp:val=&quot;00BD650C&quot;/&gt;&lt;wsp:rsid wsp:val=&quot;00BD67ED&quot;/&gt;&lt;wsp:rsid wsp:val=&quot;00BD7445&quot;/&gt;&lt;wsp:rsid wsp:val=&quot;00BD74BF&quot;/&gt;&lt;wsp:rsid wsp:val=&quot;00BD7519&quot;/&gt;&lt;wsp:rsid wsp:val=&quot;00BE0AC0&quot;/&gt;&lt;wsp:rsid wsp:val=&quot;00BE0BCF&quot;/&gt;&lt;wsp:rsid wsp:val=&quot;00BE0DD4&quot;/&gt;&lt;wsp:rsid wsp:val=&quot;00BE1145&quot;/&gt;&lt;wsp:rsid wsp:val=&quot;00BE1550&quot;/&gt;&lt;wsp:rsid wsp:val=&quot;00BE18D9&quot;/&gt;&lt;wsp:rsid wsp:val=&quot;00BE1F27&quot;/&gt;&lt;wsp:rsid wsp:val=&quot;00BE1FDE&quot;/&gt;&lt;wsp:rsid wsp:val=&quot;00BE219C&quot;/&gt;&lt;wsp:rsid wsp:val=&quot;00BE28D3&quot;/&gt;&lt;wsp:rsid wsp:val=&quot;00BE3748&quot;/&gt;&lt;wsp:rsid wsp:val=&quot;00BE3973&quot;/&gt;&lt;wsp:rsid wsp:val=&quot;00BE48FF&quot;/&gt;&lt;wsp:rsid wsp:val=&quot;00BE4B1E&quot;/&gt;&lt;wsp:rsid wsp:val=&quot;00BE4CE5&quot;/&gt;&lt;wsp:rsid wsp:val=&quot;00BE4F19&quot;/&gt;&lt;wsp:rsid wsp:val=&quot;00BE5504&quot;/&gt;&lt;wsp:rsid wsp:val=&quot;00BE57ED&quot;/&gt;&lt;wsp:rsid wsp:val=&quot;00BE58DE&quot;/&gt;&lt;wsp:rsid wsp:val=&quot;00BE61A8&quot;/&gt;&lt;wsp:rsid wsp:val=&quot;00BE61C9&quot;/&gt;&lt;wsp:rsid wsp:val=&quot;00BE6598&quot;/&gt;&lt;wsp:rsid wsp:val=&quot;00BE6B08&quot;/&gt;&lt;wsp:rsid wsp:val=&quot;00BE7857&quot;/&gt;&lt;wsp:rsid wsp:val=&quot;00BE7BB4&quot;/&gt;&lt;wsp:rsid wsp:val=&quot;00BE7EAF&quot;/&gt;&lt;wsp:rsid wsp:val=&quot;00BF015F&quot;/&gt;&lt;wsp:rsid wsp:val=&quot;00BF01A9&quot;/&gt;&lt;wsp:rsid wsp:val=&quot;00BF033C&quot;/&gt;&lt;wsp:rsid wsp:val=&quot;00BF05DA&quot;/&gt;&lt;wsp:rsid wsp:val=&quot;00BF0C5B&quot;/&gt;&lt;wsp:rsid wsp:val=&quot;00BF1390&quot;/&gt;&lt;wsp:rsid wsp:val=&quot;00BF1A95&quot;/&gt;&lt;wsp:rsid wsp:val=&quot;00BF1C7B&quot;/&gt;&lt;wsp:rsid wsp:val=&quot;00BF1E01&quot;/&gt;&lt;wsp:rsid wsp:val=&quot;00BF1F42&quot;/&gt;&lt;wsp:rsid wsp:val=&quot;00BF208D&quot;/&gt;&lt;wsp:rsid wsp:val=&quot;00BF2DE2&quot;/&gt;&lt;wsp:rsid wsp:val=&quot;00BF3992&quot;/&gt;&lt;wsp:rsid wsp:val=&quot;00BF433D&quot;/&gt;&lt;wsp:rsid wsp:val=&quot;00BF51CB&quot;/&gt;&lt;wsp:rsid wsp:val=&quot;00BF5211&quot;/&gt;&lt;wsp:rsid wsp:val=&quot;00BF5B91&quot;/&gt;&lt;wsp:rsid wsp:val=&quot;00BF5BA6&quot;/&gt;&lt;wsp:rsid wsp:val=&quot;00BF6836&quot;/&gt;&lt;wsp:rsid wsp:val=&quot;00BF7457&quot;/&gt;&lt;wsp:rsid wsp:val=&quot;00BF7AED&quot;/&gt;&lt;wsp:rsid wsp:val=&quot;00BF7EEA&quot;/&gt;&lt;wsp:rsid wsp:val=&quot;00C012B1&quot;/&gt;&lt;wsp:rsid wsp:val=&quot;00C01507&quot;/&gt;&lt;wsp:rsid wsp:val=&quot;00C01B5C&quot;/&gt;&lt;wsp:rsid wsp:val=&quot;00C01F97&quot;/&gt;&lt;wsp:rsid wsp:val=&quot;00C0232C&quot;/&gt;&lt;wsp:rsid wsp:val=&quot;00C02691&quot;/&gt;&lt;wsp:rsid wsp:val=&quot;00C02847&quot;/&gt;&lt;wsp:rsid wsp:val=&quot;00C02FF0&quot;/&gt;&lt;wsp:rsid wsp:val=&quot;00C03177&quot;/&gt;&lt;wsp:rsid wsp:val=&quot;00C031FB&quot;/&gt;&lt;wsp:rsid wsp:val=&quot;00C034DE&quot;/&gt;&lt;wsp:rsid wsp:val=&quot;00C035DB&quot;/&gt;&lt;wsp:rsid wsp:val=&quot;00C03D80&quot;/&gt;&lt;wsp:rsid wsp:val=&quot;00C04694&quot;/&gt;&lt;wsp:rsid wsp:val=&quot;00C04FED&quot;/&gt;&lt;wsp:rsid wsp:val=&quot;00C050C5&quot;/&gt;&lt;wsp:rsid wsp:val=&quot;00C052DA&quot;/&gt;&lt;wsp:rsid wsp:val=&quot;00C0652D&quot;/&gt;&lt;wsp:rsid wsp:val=&quot;00C06C01&quot;/&gt;&lt;wsp:rsid wsp:val=&quot;00C06DBB&quot;/&gt;&lt;wsp:rsid wsp:val=&quot;00C0700D&quot;/&gt;&lt;wsp:rsid wsp:val=&quot;00C078DE&quot;/&gt;&lt;wsp:rsid wsp:val=&quot;00C07AC9&quot;/&gt;&lt;wsp:rsid wsp:val=&quot;00C07E8B&quot;/&gt;&lt;wsp:rsid wsp:val=&quot;00C104F5&quot;/&gt;&lt;wsp:rsid wsp:val=&quot;00C105E3&quot;/&gt;&lt;wsp:rsid wsp:val=&quot;00C108FC&quot;/&gt;&lt;wsp:rsid wsp:val=&quot;00C10A67&quot;/&gt;&lt;wsp:rsid wsp:val=&quot;00C10FBA&quot;/&gt;&lt;wsp:rsid wsp:val=&quot;00C11268&quot;/&gt;&lt;wsp:rsid wsp:val=&quot;00C11C06&quot;/&gt;&lt;wsp:rsid wsp:val=&quot;00C123C2&quot;/&gt;&lt;wsp:rsid wsp:val=&quot;00C129B7&quot;/&gt;&lt;wsp:rsid wsp:val=&quot;00C13807&quot;/&gt;&lt;wsp:rsid wsp:val=&quot;00C13B2C&quot;/&gt;&lt;wsp:rsid wsp:val=&quot;00C13F48&quot;/&gt;&lt;wsp:rsid wsp:val=&quot;00C141B6&quot;/&gt;&lt;wsp:rsid wsp:val=&quot;00C14D5B&quot;/&gt;&lt;wsp:rsid wsp:val=&quot;00C157F7&quot;/&gt;&lt;wsp:rsid wsp:val=&quot;00C15BD9&quot;/&gt;&lt;wsp:rsid wsp:val=&quot;00C16093&quot;/&gt;&lt;wsp:rsid wsp:val=&quot;00C167AB&quot;/&gt;&lt;wsp:rsid wsp:val=&quot;00C16D82&quot;/&gt;&lt;wsp:rsid wsp:val=&quot;00C16F9C&quot;/&gt;&lt;wsp:rsid wsp:val=&quot;00C17470&quot;/&gt;&lt;wsp:rsid wsp:val=&quot;00C17DCD&quot;/&gt;&lt;wsp:rsid wsp:val=&quot;00C17F1B&quot;/&gt;&lt;wsp:rsid wsp:val=&quot;00C17F78&quot;/&gt;&lt;wsp:rsid wsp:val=&quot;00C2100D&quot;/&gt;&lt;wsp:rsid wsp:val=&quot;00C21516&quot;/&gt;&lt;wsp:rsid wsp:val=&quot;00C21D5A&quot;/&gt;&lt;wsp:rsid wsp:val=&quot;00C220C0&quot;/&gt;&lt;wsp:rsid wsp:val=&quot;00C2233D&quot;/&gt;&lt;wsp:rsid wsp:val=&quot;00C2274F&quot;/&gt;&lt;wsp:rsid wsp:val=&quot;00C2275B&quot;/&gt;&lt;wsp:rsid wsp:val=&quot;00C24957&quot;/&gt;&lt;wsp:rsid wsp:val=&quot;00C24D1B&quot;/&gt;&lt;wsp:rsid wsp:val=&quot;00C253CA&quot;/&gt;&lt;wsp:rsid wsp:val=&quot;00C25411&quot;/&gt;&lt;wsp:rsid wsp:val=&quot;00C25C29&quot;/&gt;&lt;wsp:rsid wsp:val=&quot;00C25F2E&quot;/&gt;&lt;wsp:rsid wsp:val=&quot;00C27A5E&quot;/&gt;&lt;wsp:rsid wsp:val=&quot;00C27DDD&quot;/&gt;&lt;wsp:rsid wsp:val=&quot;00C302D4&quot;/&gt;&lt;wsp:rsid wsp:val=&quot;00C3039F&quot;/&gt;&lt;wsp:rsid wsp:val=&quot;00C313F6&quot;/&gt;&lt;wsp:rsid wsp:val=&quot;00C32249&quot;/&gt;&lt;wsp:rsid wsp:val=&quot;00C322EC&quot;/&gt;&lt;wsp:rsid wsp:val=&quot;00C32448&quot;/&gt;&lt;wsp:rsid wsp:val=&quot;00C3254C&quot;/&gt;&lt;wsp:rsid wsp:val=&quot;00C32C27&quot;/&gt;&lt;wsp:rsid wsp:val=&quot;00C32FDD&quot;/&gt;&lt;wsp:rsid wsp:val=&quot;00C33134&quot;/&gt;&lt;wsp:rsid wsp:val=&quot;00C331E7&quot;/&gt;&lt;wsp:rsid wsp:val=&quot;00C331E9&quot;/&gt;&lt;wsp:rsid wsp:val=&quot;00C35F9F&quot;/&gt;&lt;wsp:rsid wsp:val=&quot;00C3606E&quot;/&gt;&lt;wsp:rsid wsp:val=&quot;00C36203&quot;/&gt;&lt;wsp:rsid wsp:val=&quot;00C362FC&quot;/&gt;&lt;wsp:rsid wsp:val=&quot;00C36425&quot;/&gt;&lt;wsp:rsid wsp:val=&quot;00C36BAE&quot;/&gt;&lt;wsp:rsid wsp:val=&quot;00C36F1D&quot;/&gt;&lt;wsp:rsid wsp:val=&quot;00C3740E&quot;/&gt;&lt;wsp:rsid wsp:val=&quot;00C4072D&quot;/&gt;&lt;wsp:rsid wsp:val=&quot;00C407E8&quot;/&gt;&lt;wsp:rsid wsp:val=&quot;00C409CD&quot;/&gt;&lt;wsp:rsid wsp:val=&quot;00C40A97&quot;/&gt;&lt;wsp:rsid wsp:val=&quot;00C40D2F&quot;/&gt;&lt;wsp:rsid wsp:val=&quot;00C40DC6&quot;/&gt;&lt;wsp:rsid wsp:val=&quot;00C42394&quot;/&gt;&lt;wsp:rsid wsp:val=&quot;00C4239B&quot;/&gt;&lt;wsp:rsid wsp:val=&quot;00C4264D&quot;/&gt;&lt;wsp:rsid wsp:val=&quot;00C42DCD&quot;/&gt;&lt;wsp:rsid wsp:val=&quot;00C434FB&quot;/&gt;&lt;wsp:rsid wsp:val=&quot;00C44D82&quot;/&gt;&lt;wsp:rsid wsp:val=&quot;00C45037&quot;/&gt;&lt;wsp:rsid wsp:val=&quot;00C45606&quot;/&gt;&lt;wsp:rsid wsp:val=&quot;00C46C9B&quot;/&gt;&lt;wsp:rsid wsp:val=&quot;00C47181&quot;/&gt;&lt;wsp:rsid wsp:val=&quot;00C47BF7&quot;/&gt;&lt;wsp:rsid wsp:val=&quot;00C500E4&quot;/&gt;&lt;wsp:rsid wsp:val=&quot;00C50E1F&quot;/&gt;&lt;wsp:rsid wsp:val=&quot;00C51AE5&quot;/&gt;&lt;wsp:rsid wsp:val=&quot;00C526F0&quot;/&gt;&lt;wsp:rsid wsp:val=&quot;00C52BE6&quot;/&gt;&lt;wsp:rsid wsp:val=&quot;00C52F87&quot;/&gt;&lt;wsp:rsid wsp:val=&quot;00C5317C&quot;/&gt;&lt;wsp:rsid wsp:val=&quot;00C532A9&quot;/&gt;&lt;wsp:rsid wsp:val=&quot;00C532F5&quot;/&gt;&lt;wsp:rsid wsp:val=&quot;00C537CF&quot;/&gt;&lt;wsp:rsid wsp:val=&quot;00C557B8&quot;/&gt;&lt;wsp:rsid wsp:val=&quot;00C563DF&quot;/&gt;&lt;wsp:rsid wsp:val=&quot;00C56F77&quot;/&gt;&lt;wsp:rsid wsp:val=&quot;00C57E80&quot;/&gt;&lt;wsp:rsid wsp:val=&quot;00C600F9&quot;/&gt;&lt;wsp:rsid wsp:val=&quot;00C60EA1&quot;/&gt;&lt;wsp:rsid wsp:val=&quot;00C61222&quot;/&gt;&lt;wsp:rsid wsp:val=&quot;00C61B9F&quot;/&gt;&lt;wsp:rsid wsp:val=&quot;00C62AAE&quot;/&gt;&lt;wsp:rsid wsp:val=&quot;00C62D44&quot;/&gt;&lt;wsp:rsid wsp:val=&quot;00C63EB1&quot;/&gt;&lt;wsp:rsid wsp:val=&quot;00C63EF9&quot;/&gt;&lt;wsp:rsid wsp:val=&quot;00C64344&quot;/&gt;&lt;wsp:rsid wsp:val=&quot;00C648CB&quot;/&gt;&lt;wsp:rsid wsp:val=&quot;00C64C51&quot;/&gt;&lt;wsp:rsid wsp:val=&quot;00C64CB1&quot;/&gt;&lt;wsp:rsid wsp:val=&quot;00C65AD2&quot;/&gt;&lt;wsp:rsid wsp:val=&quot;00C65D14&quot;/&gt;&lt;wsp:rsid wsp:val=&quot;00C6625F&quot;/&gt;&lt;wsp:rsid wsp:val=&quot;00C6678A&quot;/&gt;&lt;wsp:rsid wsp:val=&quot;00C667A1&quot;/&gt;&lt;wsp:rsid wsp:val=&quot;00C66A41&quot;/&gt;&lt;wsp:rsid wsp:val=&quot;00C66F89&quot;/&gt;&lt;wsp:rsid wsp:val=&quot;00C6719B&quot;/&gt;&lt;wsp:rsid wsp:val=&quot;00C679FA&quot;/&gt;&lt;wsp:rsid wsp:val=&quot;00C67D4F&quot;/&gt;&lt;wsp:rsid wsp:val=&quot;00C71954&quot;/&gt;&lt;wsp:rsid wsp:val=&quot;00C71F09&quot;/&gt;&lt;wsp:rsid wsp:val=&quot;00C72595&quot;/&gt;&lt;wsp:rsid wsp:val=&quot;00C72C5E&quot;/&gt;&lt;wsp:rsid wsp:val=&quot;00C72F2F&quot;/&gt;&lt;wsp:rsid wsp:val=&quot;00C73066&quot;/&gt;&lt;wsp:rsid wsp:val=&quot;00C73714&quot;/&gt;&lt;wsp:rsid wsp:val=&quot;00C73968&quot;/&gt;&lt;wsp:rsid wsp:val=&quot;00C73D67&quot;/&gt;&lt;wsp:rsid wsp:val=&quot;00C74433&quot;/&gt;&lt;wsp:rsid wsp:val=&quot;00C747C1&quot;/&gt;&lt;wsp:rsid wsp:val=&quot;00C751BE&quot;/&gt;&lt;wsp:rsid wsp:val=&quot;00C75828&quot;/&gt;&lt;wsp:rsid wsp:val=&quot;00C758AE&quot;/&gt;&lt;wsp:rsid wsp:val=&quot;00C75930&quot;/&gt;&lt;wsp:rsid wsp:val=&quot;00C75B74&quot;/&gt;&lt;wsp:rsid wsp:val=&quot;00C76945&quot;/&gt;&lt;wsp:rsid wsp:val=&quot;00C76CE5&quot;/&gt;&lt;wsp:rsid wsp:val=&quot;00C77090&quot;/&gt;&lt;wsp:rsid wsp:val=&quot;00C77B85&quot;/&gt;&lt;wsp:rsid wsp:val=&quot;00C80227&quot;/&gt;&lt;wsp:rsid wsp:val=&quot;00C8030F&quot;/&gt;&lt;wsp:rsid wsp:val=&quot;00C80C38&quot;/&gt;&lt;wsp:rsid wsp:val=&quot;00C8103D&quot;/&gt;&lt;wsp:rsid wsp:val=&quot;00C81C29&quot;/&gt;&lt;wsp:rsid wsp:val=&quot;00C81F85&quot;/&gt;&lt;wsp:rsid wsp:val=&quot;00C81FEE&quot;/&gt;&lt;wsp:rsid wsp:val=&quot;00C82103&quot;/&gt;&lt;wsp:rsid wsp:val=&quot;00C82217&quot;/&gt;&lt;wsp:rsid wsp:val=&quot;00C82438&quot;/&gt;&lt;wsp:rsid wsp:val=&quot;00C82A1F&quot;/&gt;&lt;wsp:rsid wsp:val=&quot;00C83275&quot;/&gt;&lt;wsp:rsid wsp:val=&quot;00C83ECA&quot;/&gt;&lt;wsp:rsid wsp:val=&quot;00C841A7&quot;/&gt;&lt;wsp:rsid wsp:val=&quot;00C84915&quot;/&gt;&lt;wsp:rsid wsp:val=&quot;00C849B7&quot;/&gt;&lt;wsp:rsid wsp:val=&quot;00C84A2B&quot;/&gt;&lt;wsp:rsid wsp:val=&quot;00C85112&quot;/&gt;&lt;wsp:rsid wsp:val=&quot;00C85A8F&quot;/&gt;&lt;wsp:rsid wsp:val=&quot;00C86042&quot;/&gt;&lt;wsp:rsid wsp:val=&quot;00C869C0&quot;/&gt;&lt;wsp:rsid wsp:val=&quot;00C86DEC&quot;/&gt;&lt;wsp:rsid wsp:val=&quot;00C87D2C&quot;/&gt;&lt;wsp:rsid wsp:val=&quot;00C901C2&quot;/&gt;&lt;wsp:rsid wsp:val=&quot;00C9024B&quot;/&gt;&lt;wsp:rsid wsp:val=&quot;00C90E99&quot;/&gt;&lt;wsp:rsid wsp:val=&quot;00C913C2&quot;/&gt;&lt;wsp:rsid wsp:val=&quot;00C916AF&quot;/&gt;&lt;wsp:rsid wsp:val=&quot;00C91765&quot;/&gt;&lt;wsp:rsid wsp:val=&quot;00C928E5&quot;/&gt;&lt;wsp:rsid wsp:val=&quot;00C9290D&quot;/&gt;&lt;wsp:rsid wsp:val=&quot;00C92AB1&quot;/&gt;&lt;wsp:rsid wsp:val=&quot;00C92B1E&quot;/&gt;&lt;wsp:rsid wsp:val=&quot;00C93C89&quot;/&gt;&lt;wsp:rsid wsp:val=&quot;00C94827&quot;/&gt;&lt;wsp:rsid wsp:val=&quot;00C9509F&quot;/&gt;&lt;wsp:rsid wsp:val=&quot;00C95344&quot;/&gt;&lt;wsp:rsid wsp:val=&quot;00C95B11&quot;/&gt;&lt;wsp:rsid wsp:val=&quot;00C95C4B&quot;/&gt;&lt;wsp:rsid wsp:val=&quot;00C95CF3&quot;/&gt;&lt;wsp:rsid wsp:val=&quot;00C95F8D&quot;/&gt;&lt;wsp:rsid wsp:val=&quot;00C9603B&quot;/&gt;&lt;wsp:rsid wsp:val=&quot;00C96235&quot;/&gt;&lt;wsp:rsid wsp:val=&quot;00C96430&quot;/&gt;&lt;wsp:rsid wsp:val=&quot;00C96D20&quot;/&gt;&lt;wsp:rsid wsp:val=&quot;00C97543&quot;/&gt;&lt;wsp:rsid wsp:val=&quot;00C97783&quot;/&gt;&lt;wsp:rsid wsp:val=&quot;00C979E2&quot;/&gt;&lt;wsp:rsid wsp:val=&quot;00CA0499&quot;/&gt;&lt;wsp:rsid wsp:val=&quot;00CA0882&quot;/&gt;&lt;wsp:rsid wsp:val=&quot;00CA0DA0&quot;/&gt;&lt;wsp:rsid wsp:val=&quot;00CA1EDB&quot;/&gt;&lt;wsp:rsid wsp:val=&quot;00CA25BD&quot;/&gt;&lt;wsp:rsid wsp:val=&quot;00CA369E&quot;/&gt;&lt;wsp:rsid wsp:val=&quot;00CA3764&quot;/&gt;&lt;wsp:rsid wsp:val=&quot;00CA42E4&quot;/&gt;&lt;wsp:rsid wsp:val=&quot;00CA4EE4&quot;/&gt;&lt;wsp:rsid wsp:val=&quot;00CA53D5&quot;/&gt;&lt;wsp:rsid wsp:val=&quot;00CA5836&quot;/&gt;&lt;wsp:rsid wsp:val=&quot;00CA63AF&quot;/&gt;&lt;wsp:rsid wsp:val=&quot;00CA6C01&quot;/&gt;&lt;wsp:rsid wsp:val=&quot;00CA7138&quot;/&gt;&lt;wsp:rsid wsp:val=&quot;00CA7238&quot;/&gt;&lt;wsp:rsid wsp:val=&quot;00CA7545&quot;/&gt;&lt;wsp:rsid wsp:val=&quot;00CA7ACF&quot;/&gt;&lt;wsp:rsid wsp:val=&quot;00CB056A&quot;/&gt;&lt;wsp:rsid wsp:val=&quot;00CB0631&quot;/&gt;&lt;wsp:rsid wsp:val=&quot;00CB0C9F&quot;/&gt;&lt;wsp:rsid wsp:val=&quot;00CB0FAA&quot;/&gt;&lt;wsp:rsid wsp:val=&quot;00CB12A4&quot;/&gt;&lt;wsp:rsid wsp:val=&quot;00CB17A3&quot;/&gt;&lt;wsp:rsid wsp:val=&quot;00CB374E&quot;/&gt;&lt;wsp:rsid wsp:val=&quot;00CB3ED7&quot;/&gt;&lt;wsp:rsid wsp:val=&quot;00CB40FF&quot;/&gt;&lt;wsp:rsid wsp:val=&quot;00CB5D51&quot;/&gt;&lt;wsp:rsid wsp:val=&quot;00CB5E52&quot;/&gt;&lt;wsp:rsid wsp:val=&quot;00CB603A&quot;/&gt;&lt;wsp:rsid wsp:val=&quot;00CB6243&quot;/&gt;&lt;wsp:rsid wsp:val=&quot;00CB6AE0&quot;/&gt;&lt;wsp:rsid wsp:val=&quot;00CB6FB8&quot;/&gt;&lt;wsp:rsid wsp:val=&quot;00CB724A&quot;/&gt;&lt;wsp:rsid wsp:val=&quot;00CB7A53&quot;/&gt;&lt;wsp:rsid wsp:val=&quot;00CB7B2B&quot;/&gt;&lt;wsp:rsid wsp:val=&quot;00CC07E1&quot;/&gt;&lt;wsp:rsid wsp:val=&quot;00CC0834&quot;/&gt;&lt;wsp:rsid wsp:val=&quot;00CC0BD9&quot;/&gt;&lt;wsp:rsid wsp:val=&quot;00CC0C71&quot;/&gt;&lt;wsp:rsid wsp:val=&quot;00CC1E00&quot;/&gt;&lt;wsp:rsid wsp:val=&quot;00CC2137&quot;/&gt;&lt;wsp:rsid wsp:val=&quot;00CC270F&quot;/&gt;&lt;wsp:rsid wsp:val=&quot;00CC2D9D&quot;/&gt;&lt;wsp:rsid wsp:val=&quot;00CC2E74&quot;/&gt;&lt;wsp:rsid wsp:val=&quot;00CC396E&quot;/&gt;&lt;wsp:rsid wsp:val=&quot;00CC3C0A&quot;/&gt;&lt;wsp:rsid wsp:val=&quot;00CC48E8&quot;/&gt;&lt;wsp:rsid wsp:val=&quot;00CC5207&quot;/&gt;&lt;wsp:rsid wsp:val=&quot;00CC5A42&quot;/&gt;&lt;wsp:rsid wsp:val=&quot;00CC5E4E&quot;/&gt;&lt;wsp:rsid wsp:val=&quot;00CC62FC&quot;/&gt;&lt;wsp:rsid wsp:val=&quot;00CC7113&quot;/&gt;&lt;wsp:rsid wsp:val=&quot;00CC76E2&quot;/&gt;&lt;wsp:rsid wsp:val=&quot;00CC7750&quot;/&gt;&lt;wsp:rsid wsp:val=&quot;00CC7A1A&quot;/&gt;&lt;wsp:rsid wsp:val=&quot;00CC7C42&quot;/&gt;&lt;wsp:rsid wsp:val=&quot;00CD0466&quot;/&gt;&lt;wsp:rsid wsp:val=&quot;00CD04C3&quot;/&gt;&lt;wsp:rsid wsp:val=&quot;00CD20C5&quot;/&gt;&lt;wsp:rsid wsp:val=&quot;00CD3059&quot;/&gt;&lt;wsp:rsid wsp:val=&quot;00CD3748&quot;/&gt;&lt;wsp:rsid wsp:val=&quot;00CD4872&quot;/&gt;&lt;wsp:rsid wsp:val=&quot;00CD4C42&quot;/&gt;&lt;wsp:rsid wsp:val=&quot;00CD4E26&quot;/&gt;&lt;wsp:rsid wsp:val=&quot;00CD4E97&quot;/&gt;&lt;wsp:rsid wsp:val=&quot;00CD5110&quot;/&gt;&lt;wsp:rsid wsp:val=&quot;00CD59E9&quot;/&gt;&lt;wsp:rsid wsp:val=&quot;00CD5C9C&quot;/&gt;&lt;wsp:rsid wsp:val=&quot;00CD5F9E&quot;/&gt;&lt;wsp:rsid wsp:val=&quot;00CD611C&quot;/&gt;&lt;wsp:rsid wsp:val=&quot;00CD614C&quot;/&gt;&lt;wsp:rsid wsp:val=&quot;00CD68CB&quot;/&gt;&lt;wsp:rsid wsp:val=&quot;00CD6F4E&quot;/&gt;&lt;wsp:rsid wsp:val=&quot;00CD72CF&quot;/&gt;&lt;wsp:rsid wsp:val=&quot;00CD7996&quot;/&gt;&lt;wsp:rsid wsp:val=&quot;00CD79E7&quot;/&gt;&lt;wsp:rsid wsp:val=&quot;00CE0308&quot;/&gt;&lt;wsp:rsid wsp:val=&quot;00CE0949&quot;/&gt;&lt;wsp:rsid wsp:val=&quot;00CE0B65&quot;/&gt;&lt;wsp:rsid wsp:val=&quot;00CE106D&quot;/&gt;&lt;wsp:rsid wsp:val=&quot;00CE1382&quot;/&gt;&lt;wsp:rsid wsp:val=&quot;00CE1780&quot;/&gt;&lt;wsp:rsid wsp:val=&quot;00CE196B&quot;/&gt;&lt;wsp:rsid wsp:val=&quot;00CE241C&quot;/&gt;&lt;wsp:rsid wsp:val=&quot;00CE2513&quot;/&gt;&lt;wsp:rsid wsp:val=&quot;00CE266F&quot;/&gt;&lt;wsp:rsid wsp:val=&quot;00CE2E50&quot;/&gt;&lt;wsp:rsid wsp:val=&quot;00CE333B&quot;/&gt;&lt;wsp:rsid wsp:val=&quot;00CE36CF&quot;/&gt;&lt;wsp:rsid wsp:val=&quot;00CE3867&quot;/&gt;&lt;wsp:rsid wsp:val=&quot;00CE390D&quot;/&gt;&lt;wsp:rsid wsp:val=&quot;00CE4319&quot;/&gt;&lt;wsp:rsid wsp:val=&quot;00CE4CDF&quot;/&gt;&lt;wsp:rsid wsp:val=&quot;00CE50CA&quot;/&gt;&lt;wsp:rsid wsp:val=&quot;00CE58CC&quot;/&gt;&lt;wsp:rsid wsp:val=&quot;00CE59C4&quot;/&gt;&lt;wsp:rsid wsp:val=&quot;00CE5D61&quot;/&gt;&lt;wsp:rsid wsp:val=&quot;00CE5D6A&quot;/&gt;&lt;wsp:rsid wsp:val=&quot;00CE6494&quot;/&gt;&lt;wsp:rsid wsp:val=&quot;00CE6628&quot;/&gt;&lt;wsp:rsid wsp:val=&quot;00CE74A8&quot;/&gt;&lt;wsp:rsid wsp:val=&quot;00CE785D&quot;/&gt;&lt;wsp:rsid wsp:val=&quot;00CE7AD8&quot;/&gt;&lt;wsp:rsid wsp:val=&quot;00CE7DB8&quot;/&gt;&lt;wsp:rsid wsp:val=&quot;00CF0D33&quot;/&gt;&lt;wsp:rsid wsp:val=&quot;00CF218E&quot;/&gt;&lt;wsp:rsid wsp:val=&quot;00CF25ED&quot;/&gt;&lt;wsp:rsid wsp:val=&quot;00CF26F7&quot;/&gt;&lt;wsp:rsid wsp:val=&quot;00CF28EE&quot;/&gt;&lt;wsp:rsid wsp:val=&quot;00CF2DAE&quot;/&gt;&lt;wsp:rsid wsp:val=&quot;00CF31EF&quot;/&gt;&lt;wsp:rsid wsp:val=&quot;00CF39BA&quot;/&gt;&lt;wsp:rsid wsp:val=&quot;00CF3A0E&quot;/&gt;&lt;wsp:rsid wsp:val=&quot;00CF3A78&quot;/&gt;&lt;wsp:rsid wsp:val=&quot;00CF3FCB&quot;/&gt;&lt;wsp:rsid wsp:val=&quot;00CF433D&quot;/&gt;&lt;wsp:rsid wsp:val=&quot;00CF4A4F&quot;/&gt;&lt;wsp:rsid wsp:val=&quot;00CF503A&quot;/&gt;&lt;wsp:rsid wsp:val=&quot;00CF52CC&quot;/&gt;&lt;wsp:rsid wsp:val=&quot;00CF54C7&quot;/&gt;&lt;wsp:rsid wsp:val=&quot;00CF5938&quot;/&gt;&lt;wsp:rsid wsp:val=&quot;00CF5C1B&quot;/&gt;&lt;wsp:rsid wsp:val=&quot;00CF6044&quot;/&gt;&lt;wsp:rsid wsp:val=&quot;00CF62ED&quot;/&gt;&lt;wsp:rsid wsp:val=&quot;00CF65D6&quot;/&gt;&lt;wsp:rsid wsp:val=&quot;00CF674B&quot;/&gt;&lt;wsp:rsid wsp:val=&quot;00CF7AE8&quot;/&gt;&lt;wsp:rsid wsp:val=&quot;00CF7E73&quot;/&gt;&lt;wsp:rsid wsp:val=&quot;00CF7F2F&quot;/&gt;&lt;wsp:rsid wsp:val=&quot;00D000B2&quot;/&gt;&lt;wsp:rsid wsp:val=&quot;00D015AC&quot;/&gt;&lt;wsp:rsid wsp:val=&quot;00D02134&quot;/&gt;&lt;wsp:rsid wsp:val=&quot;00D02680&quot;/&gt;&lt;wsp:rsid wsp:val=&quot;00D028A1&quot;/&gt;&lt;wsp:rsid wsp:val=&quot;00D03A10&quot;/&gt;&lt;wsp:rsid wsp:val=&quot;00D03AB5&quot;/&gt;&lt;wsp:rsid wsp:val=&quot;00D05096&quot;/&gt;&lt;wsp:rsid wsp:val=&quot;00D05EDF&quot;/&gt;&lt;wsp:rsid wsp:val=&quot;00D062F0&quot;/&gt;&lt;wsp:rsid wsp:val=&quot;00D0704C&quot;/&gt;&lt;wsp:rsid wsp:val=&quot;00D07844&quot;/&gt;&lt;wsp:rsid wsp:val=&quot;00D0798B&quot;/&gt;&lt;wsp:rsid wsp:val=&quot;00D1064B&quot;/&gt;&lt;wsp:rsid wsp:val=&quot;00D106D5&quot;/&gt;&lt;wsp:rsid wsp:val=&quot;00D106D8&quot;/&gt;&lt;wsp:rsid wsp:val=&quot;00D11692&quot;/&gt;&lt;wsp:rsid wsp:val=&quot;00D128EA&quot;/&gt;&lt;wsp:rsid wsp:val=&quot;00D131B4&quot;/&gt;&lt;wsp:rsid wsp:val=&quot;00D13A4B&quot;/&gt;&lt;wsp:rsid wsp:val=&quot;00D13D06&quot;/&gt;&lt;wsp:rsid wsp:val=&quot;00D141A7&quot;/&gt;&lt;wsp:rsid wsp:val=&quot;00D14302&quot;/&gt;&lt;wsp:rsid wsp:val=&quot;00D15009&quot;/&gt;&lt;wsp:rsid wsp:val=&quot;00D1551D&quot;/&gt;&lt;wsp:rsid wsp:val=&quot;00D15DB0&quot;/&gt;&lt;wsp:rsid wsp:val=&quot;00D15DC5&quot;/&gt;&lt;wsp:rsid wsp:val=&quot;00D174EF&quot;/&gt;&lt;wsp:rsid wsp:val=&quot;00D17C73&quot;/&gt;&lt;wsp:rsid wsp:val=&quot;00D203AC&quot;/&gt;&lt;wsp:rsid wsp:val=&quot;00D207D8&quot;/&gt;&lt;wsp:rsid wsp:val=&quot;00D20C4E&quot;/&gt;&lt;wsp:rsid wsp:val=&quot;00D20CE0&quot;/&gt;&lt;wsp:rsid wsp:val=&quot;00D21896&quot;/&gt;&lt;wsp:rsid wsp:val=&quot;00D21AF5&quot;/&gt;&lt;wsp:rsid wsp:val=&quot;00D229EC&quot;/&gt;&lt;wsp:rsid wsp:val=&quot;00D22B96&quot;/&gt;&lt;wsp:rsid wsp:val=&quot;00D22D51&quot;/&gt;&lt;wsp:rsid wsp:val=&quot;00D23754&quot;/&gt;&lt;wsp:rsid wsp:val=&quot;00D23BBC&quot;/&gt;&lt;wsp:rsid wsp:val=&quot;00D23E5B&quot;/&gt;&lt;wsp:rsid wsp:val=&quot;00D24850&quot;/&gt;&lt;wsp:rsid wsp:val=&quot;00D24AFC&quot;/&gt;&lt;wsp:rsid wsp:val=&quot;00D25BD7&quot;/&gt;&lt;wsp:rsid wsp:val=&quot;00D25EF4&quot;/&gt;&lt;wsp:rsid wsp:val=&quot;00D262D1&quot;/&gt;&lt;wsp:rsid wsp:val=&quot;00D26DCC&quot;/&gt;&lt;wsp:rsid wsp:val=&quot;00D2704E&quot;/&gt;&lt;wsp:rsid wsp:val=&quot;00D277E5&quot;/&gt;&lt;wsp:rsid wsp:val=&quot;00D27B63&quot;/&gt;&lt;wsp:rsid wsp:val=&quot;00D27E0A&quot;/&gt;&lt;wsp:rsid wsp:val=&quot;00D30771&quot;/&gt;&lt;wsp:rsid wsp:val=&quot;00D307B6&quot;/&gt;&lt;wsp:rsid wsp:val=&quot;00D3169A&quot;/&gt;&lt;wsp:rsid wsp:val=&quot;00D31A5A&quot;/&gt;&lt;wsp:rsid wsp:val=&quot;00D31EC0&quot;/&gt;&lt;wsp:rsid wsp:val=&quot;00D32812&quot;/&gt;&lt;wsp:rsid wsp:val=&quot;00D33882&quot;/&gt;&lt;wsp:rsid wsp:val=&quot;00D33EA6&quot;/&gt;&lt;wsp:rsid wsp:val=&quot;00D34347&quot;/&gt;&lt;wsp:rsid wsp:val=&quot;00D343C2&quot;/&gt;&lt;wsp:rsid wsp:val=&quot;00D3452E&quot;/&gt;&lt;wsp:rsid wsp:val=&quot;00D356E4&quot;/&gt;&lt;wsp:rsid wsp:val=&quot;00D3578E&quot;/&gt;&lt;wsp:rsid wsp:val=&quot;00D35945&quot;/&gt;&lt;wsp:rsid wsp:val=&quot;00D37513&quot;/&gt;&lt;wsp:rsid wsp:val=&quot;00D3799F&quot;/&gt;&lt;wsp:rsid wsp:val=&quot;00D379D8&quot;/&gt;&lt;wsp:rsid wsp:val=&quot;00D37A17&quot;/&gt;&lt;wsp:rsid wsp:val=&quot;00D403DF&quot;/&gt;&lt;wsp:rsid wsp:val=&quot;00D40BB5&quot;/&gt;&lt;wsp:rsid wsp:val=&quot;00D4114C&quot;/&gt;&lt;wsp:rsid wsp:val=&quot;00D4116E&quot;/&gt;&lt;wsp:rsid wsp:val=&quot;00D41598&quot;/&gt;&lt;wsp:rsid wsp:val=&quot;00D41B83&quot;/&gt;&lt;wsp:rsid wsp:val=&quot;00D41CBF&quot;/&gt;&lt;wsp:rsid wsp:val=&quot;00D41D97&quot;/&gt;&lt;wsp:rsid wsp:val=&quot;00D42205&quot;/&gt;&lt;wsp:rsid wsp:val=&quot;00D4230B&quot;/&gt;&lt;wsp:rsid wsp:val=&quot;00D425E7&quot;/&gt;&lt;wsp:rsid wsp:val=&quot;00D42E80&quot;/&gt;&lt;wsp:rsid wsp:val=&quot;00D43FC1&quot;/&gt;&lt;wsp:rsid wsp:val=&quot;00D4437E&quot;/&gt;&lt;wsp:rsid wsp:val=&quot;00D4510F&quot;/&gt;&lt;wsp:rsid wsp:val=&quot;00D451F4&quot;/&gt;&lt;wsp:rsid wsp:val=&quot;00D45381&quot;/&gt;&lt;wsp:rsid wsp:val=&quot;00D4580A&quot;/&gt;&lt;wsp:rsid wsp:val=&quot;00D462E8&quot;/&gt;&lt;wsp:rsid wsp:val=&quot;00D46426&quot;/&gt;&lt;wsp:rsid wsp:val=&quot;00D46679&quot;/&gt;&lt;wsp:rsid wsp:val=&quot;00D4694B&quot;/&gt;&lt;wsp:rsid wsp:val=&quot;00D47139&quot;/&gt;&lt;wsp:rsid wsp:val=&quot;00D479AB&quot;/&gt;&lt;wsp:rsid wsp:val=&quot;00D5061C&quot;/&gt;&lt;wsp:rsid wsp:val=&quot;00D508B1&quot;/&gt;&lt;wsp:rsid wsp:val=&quot;00D514A2&quot;/&gt;&lt;wsp:rsid wsp:val=&quot;00D5280B&quot;/&gt;&lt;wsp:rsid wsp:val=&quot;00D529F3&quot;/&gt;&lt;wsp:rsid wsp:val=&quot;00D5315D&quot;/&gt;&lt;wsp:rsid wsp:val=&quot;00D55BFA&quot;/&gt;&lt;wsp:rsid wsp:val=&quot;00D55F35&quot;/&gt;&lt;wsp:rsid wsp:val=&quot;00D5656C&quot;/&gt;&lt;wsp:rsid wsp:val=&quot;00D56BFC&quot;/&gt;&lt;wsp:rsid wsp:val=&quot;00D56C7D&quot;/&gt;&lt;wsp:rsid wsp:val=&quot;00D5726F&quot;/&gt;&lt;wsp:rsid wsp:val=&quot;00D57602&quot;/&gt;&lt;wsp:rsid wsp:val=&quot;00D600F1&quot;/&gt;&lt;wsp:rsid wsp:val=&quot;00D604BB&quot;/&gt;&lt;wsp:rsid wsp:val=&quot;00D60E7D&quot;/&gt;&lt;wsp:rsid wsp:val=&quot;00D61187&quot;/&gt;&lt;wsp:rsid wsp:val=&quot;00D6127D&quot;/&gt;&lt;wsp:rsid wsp:val=&quot;00D614A8&quot;/&gt;&lt;wsp:rsid wsp:val=&quot;00D61731&quot;/&gt;&lt;wsp:rsid wsp:val=&quot;00D61D90&quot;/&gt;&lt;wsp:rsid wsp:val=&quot;00D6221A&quot;/&gt;&lt;wsp:rsid wsp:val=&quot;00D63913&quot;/&gt;&lt;wsp:rsid wsp:val=&quot;00D63AFA&quot;/&gt;&lt;wsp:rsid wsp:val=&quot;00D64499&quot;/&gt;&lt;wsp:rsid wsp:val=&quot;00D65A75&quot;/&gt;&lt;wsp:rsid wsp:val=&quot;00D65FAE&quot;/&gt;&lt;wsp:rsid wsp:val=&quot;00D66250&quot;/&gt;&lt;wsp:rsid wsp:val=&quot;00D66390&quot;/&gt;&lt;wsp:rsid wsp:val=&quot;00D6724E&quot;/&gt;&lt;wsp:rsid wsp:val=&quot;00D672B4&quot;/&gt;&lt;wsp:rsid wsp:val=&quot;00D705A2&quot;/&gt;&lt;wsp:rsid wsp:val=&quot;00D70947&quot;/&gt;&lt;wsp:rsid wsp:val=&quot;00D70FD3&quot;/&gt;&lt;wsp:rsid wsp:val=&quot;00D71025&quot;/&gt;&lt;wsp:rsid wsp:val=&quot;00D71293&quot;/&gt;&lt;wsp:rsid wsp:val=&quot;00D7153B&quot;/&gt;&lt;wsp:rsid wsp:val=&quot;00D71583&quot;/&gt;&lt;wsp:rsid wsp:val=&quot;00D715FB&quot;/&gt;&lt;wsp:rsid wsp:val=&quot;00D71BC0&quot;/&gt;&lt;wsp:rsid wsp:val=&quot;00D7231A&quot;/&gt;&lt;wsp:rsid wsp:val=&quot;00D72B67&quot;/&gt;&lt;wsp:rsid wsp:val=&quot;00D72BD8&quot;/&gt;&lt;wsp:rsid wsp:val=&quot;00D72BF9&quot;/&gt;&lt;wsp:rsid wsp:val=&quot;00D72E4E&quot;/&gt;&lt;wsp:rsid wsp:val=&quot;00D732B5&quot;/&gt;&lt;wsp:rsid wsp:val=&quot;00D736BC&quot;/&gt;&lt;wsp:rsid wsp:val=&quot;00D73A3B&quot;/&gt;&lt;wsp:rsid wsp:val=&quot;00D73F33&quot;/&gt;&lt;wsp:rsid wsp:val=&quot;00D74E8F&quot;/&gt;&lt;wsp:rsid wsp:val=&quot;00D76E75&quot;/&gt;&lt;wsp:rsid wsp:val=&quot;00D76FA8&quot;/&gt;&lt;wsp:rsid wsp:val=&quot;00D771F5&quot;/&gt;&lt;wsp:rsid wsp:val=&quot;00D77724&quot;/&gt;&lt;wsp:rsid wsp:val=&quot;00D77BA7&quot;/&gt;&lt;wsp:rsid wsp:val=&quot;00D80160&quot;/&gt;&lt;wsp:rsid wsp:val=&quot;00D80414&quot;/&gt;&lt;wsp:rsid wsp:val=&quot;00D8063B&quot;/&gt;&lt;wsp:rsid wsp:val=&quot;00D80942&quot;/&gt;&lt;wsp:rsid wsp:val=&quot;00D810EF&quot;/&gt;&lt;wsp:rsid wsp:val=&quot;00D81623&quot;/&gt;&lt;wsp:rsid wsp:val=&quot;00D81728&quot;/&gt;&lt;wsp:rsid wsp:val=&quot;00D81CF2&quot;/&gt;&lt;wsp:rsid wsp:val=&quot;00D8242F&quot;/&gt;&lt;wsp:rsid wsp:val=&quot;00D82710&quot;/&gt;&lt;wsp:rsid wsp:val=&quot;00D8282A&quot;/&gt;&lt;wsp:rsid wsp:val=&quot;00D82A94&quot;/&gt;&lt;wsp:rsid wsp:val=&quot;00D82C91&quot;/&gt;&lt;wsp:rsid wsp:val=&quot;00D8303F&quot;/&gt;&lt;wsp:rsid wsp:val=&quot;00D83592&quot;/&gt;&lt;wsp:rsid wsp:val=&quot;00D83667&quot;/&gt;&lt;wsp:rsid wsp:val=&quot;00D83692&quot;/&gt;&lt;wsp:rsid wsp:val=&quot;00D84833&quot;/&gt;&lt;wsp:rsid wsp:val=&quot;00D850B8&quot;/&gt;&lt;wsp:rsid wsp:val=&quot;00D856BA&quot;/&gt;&lt;wsp:rsid wsp:val=&quot;00D86038&quot;/&gt;&lt;wsp:rsid wsp:val=&quot;00D8641A&quot;/&gt;&lt;wsp:rsid wsp:val=&quot;00D86E6B&quot;/&gt;&lt;wsp:rsid wsp:val=&quot;00D92CC4&quot;/&gt;&lt;wsp:rsid wsp:val=&quot;00D92CF5&quot;/&gt;&lt;wsp:rsid wsp:val=&quot;00D93113&quot;/&gt;&lt;wsp:rsid wsp:val=&quot;00D9333F&quot;/&gt;&lt;wsp:rsid wsp:val=&quot;00D933C9&quot;/&gt;&lt;wsp:rsid wsp:val=&quot;00D937F5&quot;/&gt;&lt;wsp:rsid wsp:val=&quot;00D937FC&quot;/&gt;&lt;wsp:rsid wsp:val=&quot;00D938AB&quot;/&gt;&lt;wsp:rsid wsp:val=&quot;00D93D4F&quot;/&gt;&lt;wsp:rsid wsp:val=&quot;00D93E56&quot;/&gt;&lt;wsp:rsid wsp:val=&quot;00D93EB9&quot;/&gt;&lt;wsp:rsid wsp:val=&quot;00D941D2&quot;/&gt;&lt;wsp:rsid wsp:val=&quot;00D96561&quot;/&gt;&lt;wsp:rsid wsp:val=&quot;00D96A93&quot;/&gt;&lt;wsp:rsid wsp:val=&quot;00D96BAB&quot;/&gt;&lt;wsp:rsid wsp:val=&quot;00D970F3&quot;/&gt;&lt;wsp:rsid wsp:val=&quot;00D9751C&quot;/&gt;&lt;wsp:rsid wsp:val=&quot;00D976CD&quot;/&gt;&lt;wsp:rsid wsp:val=&quot;00D97C23&quot;/&gt;&lt;wsp:rsid wsp:val=&quot;00DA1078&quot;/&gt;&lt;wsp:rsid wsp:val=&quot;00DA1D43&quot;/&gt;&lt;wsp:rsid wsp:val=&quot;00DA21FA&quot;/&gt;&lt;wsp:rsid wsp:val=&quot;00DA245C&quot;/&gt;&lt;wsp:rsid wsp:val=&quot;00DA2B01&quot;/&gt;&lt;wsp:rsid wsp:val=&quot;00DA2EF5&quot;/&gt;&lt;wsp:rsid wsp:val=&quot;00DA35A8&quot;/&gt;&lt;wsp:rsid wsp:val=&quot;00DA3711&quot;/&gt;&lt;wsp:rsid wsp:val=&quot;00DA381A&quot;/&gt;&lt;wsp:rsid wsp:val=&quot;00DA3A9C&quot;/&gt;&lt;wsp:rsid wsp:val=&quot;00DA4011&quot;/&gt;&lt;wsp:rsid wsp:val=&quot;00DA44C0&quot;/&gt;&lt;wsp:rsid wsp:val=&quot;00DA5752&quot;/&gt;&lt;wsp:rsid wsp:val=&quot;00DA6286&quot;/&gt;&lt;wsp:rsid wsp:val=&quot;00DA62B0&quot;/&gt;&lt;wsp:rsid wsp:val=&quot;00DA6C10&quot;/&gt;&lt;wsp:rsid wsp:val=&quot;00DA6F03&quot;/&gt;&lt;wsp:rsid wsp:val=&quot;00DA7428&quot;/&gt;&lt;wsp:rsid wsp:val=&quot;00DA7518&quot;/&gt;&lt;wsp:rsid wsp:val=&quot;00DA7B95&quot;/&gt;&lt;wsp:rsid wsp:val=&quot;00DA7D07&quot;/&gt;&lt;wsp:rsid wsp:val=&quot;00DA7E4E&quot;/&gt;&lt;wsp:rsid wsp:val=&quot;00DB0995&quot;/&gt;&lt;wsp:rsid wsp:val=&quot;00DB0ED2&quot;/&gt;&lt;wsp:rsid wsp:val=&quot;00DB12C6&quot;/&gt;&lt;wsp:rsid wsp:val=&quot;00DB1662&quot;/&gt;&lt;wsp:rsid wsp:val=&quot;00DB1CFE&quot;/&gt;&lt;wsp:rsid wsp:val=&quot;00DB218F&quot;/&gt;&lt;wsp:rsid wsp:val=&quot;00DB2F58&quot;/&gt;&lt;wsp:rsid wsp:val=&quot;00DB30B6&quot;/&gt;&lt;wsp:rsid wsp:val=&quot;00DB34C3&quot;/&gt;&lt;wsp:rsid wsp:val=&quot;00DB37F3&quot;/&gt;&lt;wsp:rsid wsp:val=&quot;00DB388C&quot;/&gt;&lt;wsp:rsid wsp:val=&quot;00DB3988&quot;/&gt;&lt;wsp:rsid wsp:val=&quot;00DB39DD&quot;/&gt;&lt;wsp:rsid wsp:val=&quot;00DB3C85&quot;/&gt;&lt;wsp:rsid wsp:val=&quot;00DB451B&quot;/&gt;&lt;wsp:rsid wsp:val=&quot;00DB4611&quot;/&gt;&lt;wsp:rsid wsp:val=&quot;00DB493A&quot;/&gt;&lt;wsp:rsid wsp:val=&quot;00DB4BE0&quot;/&gt;&lt;wsp:rsid wsp:val=&quot;00DB5282&quot;/&gt;&lt;wsp:rsid wsp:val=&quot;00DB5748&quot;/&gt;&lt;wsp:rsid wsp:val=&quot;00DB5987&quot;/&gt;&lt;wsp:rsid wsp:val=&quot;00DB6184&quot;/&gt;&lt;wsp:rsid wsp:val=&quot;00DB63C2&quot;/&gt;&lt;wsp:rsid wsp:val=&quot;00DB74E1&quot;/&gt;&lt;wsp:rsid wsp:val=&quot;00DB7B7D&quot;/&gt;&lt;wsp:rsid wsp:val=&quot;00DB7E78&quot;/&gt;&lt;wsp:rsid wsp:val=&quot;00DC043B&quot;/&gt;&lt;wsp:rsid wsp:val=&quot;00DC0551&quot;/&gt;&lt;wsp:rsid wsp:val=&quot;00DC08FE&quot;/&gt;&lt;wsp:rsid wsp:val=&quot;00DC1F3C&quot;/&gt;&lt;wsp:rsid wsp:val=&quot;00DC2198&quot;/&gt;&lt;wsp:rsid wsp:val=&quot;00DC24C2&quot;/&gt;&lt;wsp:rsid wsp:val=&quot;00DC29D8&quot;/&gt;&lt;wsp:rsid wsp:val=&quot;00DC360F&quot;/&gt;&lt;wsp:rsid wsp:val=&quot;00DC3816&quot;/&gt;&lt;wsp:rsid wsp:val=&quot;00DC38E5&quot;/&gt;&lt;wsp:rsid wsp:val=&quot;00DC3987&quot;/&gt;&lt;wsp:rsid wsp:val=&quot;00DC3B52&quot;/&gt;&lt;wsp:rsid wsp:val=&quot;00DC3E0E&quot;/&gt;&lt;wsp:rsid wsp:val=&quot;00DC45E7&quot;/&gt;&lt;wsp:rsid wsp:val=&quot;00DC5362&quot;/&gt;&lt;wsp:rsid wsp:val=&quot;00DC5B2B&quot;/&gt;&lt;wsp:rsid wsp:val=&quot;00DC5B70&quot;/&gt;&lt;wsp:rsid wsp:val=&quot;00DC6224&quot;/&gt;&lt;wsp:rsid wsp:val=&quot;00DC68BF&quot;/&gt;&lt;wsp:rsid wsp:val=&quot;00DD0180&quot;/&gt;&lt;wsp:rsid wsp:val=&quot;00DD0B39&quot;/&gt;&lt;wsp:rsid wsp:val=&quot;00DD1122&quot;/&gt;&lt;wsp:rsid wsp:val=&quot;00DD1719&quot;/&gt;&lt;wsp:rsid wsp:val=&quot;00DD1F0F&quot;/&gt;&lt;wsp:rsid wsp:val=&quot;00DD221D&quot;/&gt;&lt;wsp:rsid wsp:val=&quot;00DD266D&quot;/&gt;&lt;wsp:rsid wsp:val=&quot;00DD29C1&quot;/&gt;&lt;wsp:rsid wsp:val=&quot;00DD2FDC&quot;/&gt;&lt;wsp:rsid wsp:val=&quot;00DD321D&quot;/&gt;&lt;wsp:rsid wsp:val=&quot;00DD42F1&quot;/&gt;&lt;wsp:rsid wsp:val=&quot;00DD4371&quot;/&gt;&lt;wsp:rsid wsp:val=&quot;00DD44CF&quot;/&gt;&lt;wsp:rsid wsp:val=&quot;00DD451C&quot;/&gt;&lt;wsp:rsid wsp:val=&quot;00DD483D&quot;/&gt;&lt;wsp:rsid wsp:val=&quot;00DD49C8&quot;/&gt;&lt;wsp:rsid wsp:val=&quot;00DD4C15&quot;/&gt;&lt;wsp:rsid wsp:val=&quot;00DD5D9B&quot;/&gt;&lt;wsp:rsid wsp:val=&quot;00DD6514&quot;/&gt;&lt;wsp:rsid wsp:val=&quot;00DD7BB3&quot;/&gt;&lt;wsp:rsid wsp:val=&quot;00DD7DA8&quot;/&gt;&lt;wsp:rsid wsp:val=&quot;00DE03CC&quot;/&gt;&lt;wsp:rsid wsp:val=&quot;00DE1A8B&quot;/&gt;&lt;wsp:rsid wsp:val=&quot;00DE1B84&quot;/&gt;&lt;wsp:rsid wsp:val=&quot;00DE1F42&quot;/&gt;&lt;wsp:rsid wsp:val=&quot;00DE235A&quot;/&gt;&lt;wsp:rsid wsp:val=&quot;00DE23E4&quot;/&gt;&lt;wsp:rsid wsp:val=&quot;00DE248F&quot;/&gt;&lt;wsp:rsid wsp:val=&quot;00DE2607&quot;/&gt;&lt;wsp:rsid wsp:val=&quot;00DE2805&quot;/&gt;&lt;wsp:rsid wsp:val=&quot;00DE2AA0&quot;/&gt;&lt;wsp:rsid wsp:val=&quot;00DE2EC2&quot;/&gt;&lt;wsp:rsid wsp:val=&quot;00DE32B3&quot;/&gt;&lt;wsp:rsid wsp:val=&quot;00DE3823&quot;/&gt;&lt;wsp:rsid wsp:val=&quot;00DE3B85&quot;/&gt;&lt;wsp:rsid wsp:val=&quot;00DE3F35&quot;/&gt;&lt;wsp:rsid wsp:val=&quot;00DE439F&quot;/&gt;&lt;wsp:rsid wsp:val=&quot;00DE43D7&quot;/&gt;&lt;wsp:rsid wsp:val=&quot;00DE43FE&quot;/&gt;&lt;wsp:rsid wsp:val=&quot;00DE52F2&quot;/&gt;&lt;wsp:rsid wsp:val=&quot;00DE6016&quot;/&gt;&lt;wsp:rsid wsp:val=&quot;00DE661C&quot;/&gt;&lt;wsp:rsid wsp:val=&quot;00DE67FF&quot;/&gt;&lt;wsp:rsid wsp:val=&quot;00DE6B78&quot;/&gt;&lt;wsp:rsid wsp:val=&quot;00DE74C1&quot;/&gt;&lt;wsp:rsid wsp:val=&quot;00DE7AD5&quot;/&gt;&lt;wsp:rsid wsp:val=&quot;00DF0FCE&quot;/&gt;&lt;wsp:rsid wsp:val=&quot;00DF10C9&quot;/&gt;&lt;wsp:rsid wsp:val=&quot;00DF13FF&quot;/&gt;&lt;wsp:rsid wsp:val=&quot;00DF1F2A&quot;/&gt;&lt;wsp:rsid wsp:val=&quot;00DF1F51&quot;/&gt;&lt;wsp:rsid wsp:val=&quot;00DF1FBC&quot;/&gt;&lt;wsp:rsid wsp:val=&quot;00DF20E4&quot;/&gt;&lt;wsp:rsid wsp:val=&quot;00DF2A4D&quot;/&gt;&lt;wsp:rsid wsp:val=&quot;00DF2C2B&quot;/&gt;&lt;wsp:rsid wsp:val=&quot;00DF35AE&quot;/&gt;&lt;wsp:rsid wsp:val=&quot;00DF3851&quot;/&gt;&lt;wsp:rsid wsp:val=&quot;00DF418A&quot;/&gt;&lt;wsp:rsid wsp:val=&quot;00DF487E&quot;/&gt;&lt;wsp:rsid wsp:val=&quot;00DF489B&quot;/&gt;&lt;wsp:rsid wsp:val=&quot;00DF48C6&quot;/&gt;&lt;wsp:rsid wsp:val=&quot;00DF4F2D&quot;/&gt;&lt;wsp:rsid wsp:val=&quot;00DF5433&quot;/&gt;&lt;wsp:rsid wsp:val=&quot;00DF549B&quot;/&gt;&lt;wsp:rsid wsp:val=&quot;00DF54DE&quot;/&gt;&lt;wsp:rsid wsp:val=&quot;00DF5550&quot;/&gt;&lt;wsp:rsid wsp:val=&quot;00DF6233&quot;/&gt;&lt;wsp:rsid wsp:val=&quot;00DF7A4B&quot;/&gt;&lt;wsp:rsid wsp:val=&quot;00DF7B96&quot;/&gt;&lt;wsp:rsid wsp:val=&quot;00E00B30&quot;/&gt;&lt;wsp:rsid wsp:val=&quot;00E00E6F&quot;/&gt;&lt;wsp:rsid wsp:val=&quot;00E01363&quot;/&gt;&lt;wsp:rsid wsp:val=&quot;00E01882&quot;/&gt;&lt;wsp:rsid wsp:val=&quot;00E01BEC&quot;/&gt;&lt;wsp:rsid wsp:val=&quot;00E01E89&quot;/&gt;&lt;wsp:rsid wsp:val=&quot;00E01F86&quot;/&gt;&lt;wsp:rsid wsp:val=&quot;00E021D7&quot;/&gt;&lt;wsp:rsid wsp:val=&quot;00E028D9&quot;/&gt;&lt;wsp:rsid wsp:val=&quot;00E02B4D&quot;/&gt;&lt;wsp:rsid wsp:val=&quot;00E031D1&quot;/&gt;&lt;wsp:rsid wsp:val=&quot;00E034A1&quot;/&gt;&lt;wsp:rsid wsp:val=&quot;00E03AEB&quot;/&gt;&lt;wsp:rsid wsp:val=&quot;00E03F6F&quot;/&gt;&lt;wsp:rsid wsp:val=&quot;00E04515&quot;/&gt;&lt;wsp:rsid wsp:val=&quot;00E04F1C&quot;/&gt;&lt;wsp:rsid wsp:val=&quot;00E0536D&quot;/&gt;&lt;wsp:rsid wsp:val=&quot;00E0591E&quot;/&gt;&lt;wsp:rsid wsp:val=&quot;00E05A45&quot;/&gt;&lt;wsp:rsid wsp:val=&quot;00E05C34&quot;/&gt;&lt;wsp:rsid wsp:val=&quot;00E05FE3&quot;/&gt;&lt;wsp:rsid wsp:val=&quot;00E06073&quot;/&gt;&lt;wsp:rsid wsp:val=&quot;00E065B1&quot;/&gt;&lt;wsp:rsid wsp:val=&quot;00E100E9&quot;/&gt;&lt;wsp:rsid wsp:val=&quot;00E10A7C&quot;/&gt;&lt;wsp:rsid wsp:val=&quot;00E10D61&quot;/&gt;&lt;wsp:rsid wsp:val=&quot;00E116F0&quot;/&gt;&lt;wsp:rsid wsp:val=&quot;00E11D00&quot;/&gt;&lt;wsp:rsid wsp:val=&quot;00E12704&quot;/&gt;&lt;wsp:rsid wsp:val=&quot;00E130C2&quot;/&gt;&lt;wsp:rsid wsp:val=&quot;00E132A1&quot;/&gt;&lt;wsp:rsid wsp:val=&quot;00E132DE&quot;/&gt;&lt;wsp:rsid wsp:val=&quot;00E13661&quot;/&gt;&lt;wsp:rsid wsp:val=&quot;00E13B93&quot;/&gt;&lt;wsp:rsid wsp:val=&quot;00E13E35&quot;/&gt;&lt;wsp:rsid wsp:val=&quot;00E148A5&quot;/&gt;&lt;wsp:rsid wsp:val=&quot;00E14FAA&quot;/&gt;&lt;wsp:rsid wsp:val=&quot;00E1525C&quot;/&gt;&lt;wsp:rsid wsp:val=&quot;00E154B4&quot;/&gt;&lt;wsp:rsid wsp:val=&quot;00E156F7&quot;/&gt;&lt;wsp:rsid wsp:val=&quot;00E15709&quot;/&gt;&lt;wsp:rsid wsp:val=&quot;00E15C28&quot;/&gt;&lt;wsp:rsid wsp:val=&quot;00E160E1&quot;/&gt;&lt;wsp:rsid wsp:val=&quot;00E160F5&quot;/&gt;&lt;wsp:rsid wsp:val=&quot;00E16304&quot;/&gt;&lt;wsp:rsid wsp:val=&quot;00E16494&quot;/&gt;&lt;wsp:rsid wsp:val=&quot;00E16AB7&quot;/&gt;&lt;wsp:rsid wsp:val=&quot;00E173ED&quot;/&gt;&lt;wsp:rsid wsp:val=&quot;00E20085&quot;/&gt;&lt;wsp:rsid wsp:val=&quot;00E20133&quot;/&gt;&lt;wsp:rsid wsp:val=&quot;00E20423&quot;/&gt;&lt;wsp:rsid wsp:val=&quot;00E20A07&quot;/&gt;&lt;wsp:rsid wsp:val=&quot;00E217EC&quot;/&gt;&lt;wsp:rsid wsp:val=&quot;00E22E32&quot;/&gt;&lt;wsp:rsid wsp:val=&quot;00E230DC&quot;/&gt;&lt;wsp:rsid wsp:val=&quot;00E23294&quot;/&gt;&lt;wsp:rsid wsp:val=&quot;00E23C59&quot;/&gt;&lt;wsp:rsid wsp:val=&quot;00E2420F&quot;/&gt;&lt;wsp:rsid wsp:val=&quot;00E243D2&quot;/&gt;&lt;wsp:rsid wsp:val=&quot;00E2447C&quot;/&gt;&lt;wsp:rsid wsp:val=&quot;00E2481B&quot;/&gt;&lt;wsp:rsid wsp:val=&quot;00E2512B&quot;/&gt;&lt;wsp:rsid wsp:val=&quot;00E25EC1&quot;/&gt;&lt;wsp:rsid wsp:val=&quot;00E262DC&quot;/&gt;&lt;wsp:rsid wsp:val=&quot;00E2636B&quot;/&gt;&lt;wsp:rsid wsp:val=&quot;00E26769&quot;/&gt;&lt;wsp:rsid wsp:val=&quot;00E26808&quot;/&gt;&lt;wsp:rsid wsp:val=&quot;00E30132&quot;/&gt;&lt;wsp:rsid wsp:val=&quot;00E3037E&quot;/&gt;&lt;wsp:rsid wsp:val=&quot;00E30494&quot;/&gt;&lt;wsp:rsid wsp:val=&quot;00E305CA&quot;/&gt;&lt;wsp:rsid wsp:val=&quot;00E307F8&quot;/&gt;&lt;wsp:rsid wsp:val=&quot;00E30B94&quot;/&gt;&lt;wsp:rsid wsp:val=&quot;00E30ED8&quot;/&gt;&lt;wsp:rsid wsp:val=&quot;00E31834&quot;/&gt;&lt;wsp:rsid wsp:val=&quot;00E31CBF&quot;/&gt;&lt;wsp:rsid wsp:val=&quot;00E32061&quot;/&gt;&lt;wsp:rsid wsp:val=&quot;00E32A92&quot;/&gt;&lt;wsp:rsid wsp:val=&quot;00E33637&quot;/&gt;&lt;wsp:rsid wsp:val=&quot;00E33E5A&quot;/&gt;&lt;wsp:rsid wsp:val=&quot;00E34154&quot;/&gt;&lt;wsp:rsid wsp:val=&quot;00E34D67&quot;/&gt;&lt;wsp:rsid wsp:val=&quot;00E34EB7&quot;/&gt;&lt;wsp:rsid wsp:val=&quot;00E353FA&quot;/&gt;&lt;wsp:rsid wsp:val=&quot;00E357E2&quot;/&gt;&lt;wsp:rsid wsp:val=&quot;00E358C6&quot;/&gt;&lt;wsp:rsid wsp:val=&quot;00E358EA&quot;/&gt;&lt;wsp:rsid wsp:val=&quot;00E3610A&quot;/&gt;&lt;wsp:rsid wsp:val=&quot;00E3637E&quot;/&gt;&lt;wsp:rsid wsp:val=&quot;00E364F3&quot;/&gt;&lt;wsp:rsid wsp:val=&quot;00E36966&quot;/&gt;&lt;wsp:rsid wsp:val=&quot;00E36A50&quot;/&gt;&lt;wsp:rsid wsp:val=&quot;00E36AF6&quot;/&gt;&lt;wsp:rsid wsp:val=&quot;00E36CDC&quot;/&gt;&lt;wsp:rsid wsp:val=&quot;00E375BB&quot;/&gt;&lt;wsp:rsid wsp:val=&quot;00E37DE2&quot;/&gt;&lt;wsp:rsid wsp:val=&quot;00E405A8&quot;/&gt;&lt;wsp:rsid wsp:val=&quot;00E413BE&quot;/&gt;&lt;wsp:rsid wsp:val=&quot;00E414BC&quot;/&gt;&lt;wsp:rsid wsp:val=&quot;00E41523&quot;/&gt;&lt;wsp:rsid wsp:val=&quot;00E415C5&quot;/&gt;&lt;wsp:rsid wsp:val=&quot;00E41BD9&quot;/&gt;&lt;wsp:rsid wsp:val=&quot;00E423EA&quot;/&gt;&lt;wsp:rsid wsp:val=&quot;00E427A3&quot;/&gt;&lt;wsp:rsid wsp:val=&quot;00E436C5&quot;/&gt;&lt;wsp:rsid wsp:val=&quot;00E43E97&quot;/&gt;&lt;wsp:rsid wsp:val=&quot;00E4469C&quot;/&gt;&lt;wsp:rsid wsp:val=&quot;00E44B51&quot;/&gt;&lt;wsp:rsid wsp:val=&quot;00E45437&quot;/&gt;&lt;wsp:rsid wsp:val=&quot;00E45705&quot;/&gt;&lt;wsp:rsid wsp:val=&quot;00E45B1E&quot;/&gt;&lt;wsp:rsid wsp:val=&quot;00E45FC0&quot;/&gt;&lt;wsp:rsid wsp:val=&quot;00E464C8&quot;/&gt;&lt;wsp:rsid wsp:val=&quot;00E46DD2&quot;/&gt;&lt;wsp:rsid wsp:val=&quot;00E47048&quot;/&gt;&lt;wsp:rsid wsp:val=&quot;00E476F0&quot;/&gt;&lt;wsp:rsid wsp:val=&quot;00E50124&quot;/&gt;&lt;wsp:rsid wsp:val=&quot;00E50B4A&quot;/&gt;&lt;wsp:rsid wsp:val=&quot;00E50CB2&quot;/&gt;&lt;wsp:rsid wsp:val=&quot;00E51135&quot;/&gt;&lt;wsp:rsid wsp:val=&quot;00E519FF&quot;/&gt;&lt;wsp:rsid wsp:val=&quot;00E523CD&quot;/&gt;&lt;wsp:rsid wsp:val=&quot;00E524F6&quot;/&gt;&lt;wsp:rsid wsp:val=&quot;00E528CC&quot;/&gt;&lt;wsp:rsid wsp:val=&quot;00E52B70&quot;/&gt;&lt;wsp:rsid wsp:val=&quot;00E531D7&quot;/&gt;&lt;wsp:rsid wsp:val=&quot;00E54D05&quot;/&gt;&lt;wsp:rsid wsp:val=&quot;00E5503A&quot;/&gt;&lt;wsp:rsid wsp:val=&quot;00E5509A&quot;/&gt;&lt;wsp:rsid wsp:val=&quot;00E5571C&quot;/&gt;&lt;wsp:rsid wsp:val=&quot;00E5648B&quot;/&gt;&lt;wsp:rsid wsp:val=&quot;00E56678&quot;/&gt;&lt;wsp:rsid wsp:val=&quot;00E56BD0&quot;/&gt;&lt;wsp:rsid wsp:val=&quot;00E570C6&quot;/&gt;&lt;wsp:rsid wsp:val=&quot;00E57259&quot;/&gt;&lt;wsp:rsid wsp:val=&quot;00E5797B&quot;/&gt;&lt;wsp:rsid wsp:val=&quot;00E6050A&quot;/&gt;&lt;wsp:rsid wsp:val=&quot;00E606E1&quot;/&gt;&lt;wsp:rsid wsp:val=&quot;00E60A03&quot;/&gt;&lt;wsp:rsid wsp:val=&quot;00E60C63&quot;/&gt;&lt;wsp:rsid wsp:val=&quot;00E63268&quot;/&gt;&lt;wsp:rsid wsp:val=&quot;00E6433A&quot;/&gt;&lt;wsp:rsid wsp:val=&quot;00E65701&quot;/&gt;&lt;wsp:rsid wsp:val=&quot;00E66165&quot;/&gt;&lt;wsp:rsid wsp:val=&quot;00E661EE&quot;/&gt;&lt;wsp:rsid wsp:val=&quot;00E67857&quot;/&gt;&lt;wsp:rsid wsp:val=&quot;00E7003A&quot;/&gt;&lt;wsp:rsid wsp:val=&quot;00E70420&quot;/&gt;&lt;wsp:rsid wsp:val=&quot;00E70976&quot;/&gt;&lt;wsp:rsid wsp:val=&quot;00E70BE1&quot;/&gt;&lt;wsp:rsid wsp:val=&quot;00E70BF4&quot;/&gt;&lt;wsp:rsid wsp:val=&quot;00E70D4C&quot;/&gt;&lt;wsp:rsid wsp:val=&quot;00E70F08&quot;/&gt;&lt;wsp:rsid wsp:val=&quot;00E710D5&quot;/&gt;&lt;wsp:rsid wsp:val=&quot;00E71CD3&quot;/&gt;&lt;wsp:rsid wsp:val=&quot;00E71D8E&quot;/&gt;&lt;wsp:rsid wsp:val=&quot;00E71F2C&quot;/&gt;&lt;wsp:rsid wsp:val=&quot;00E726C4&quot;/&gt;&lt;wsp:rsid wsp:val=&quot;00E72FBA&quot;/&gt;&lt;wsp:rsid wsp:val=&quot;00E73B79&quot;/&gt;&lt;wsp:rsid wsp:val=&quot;00E73D05&quot;/&gt;&lt;wsp:rsid wsp:val=&quot;00E75091&quot;/&gt;&lt;wsp:rsid wsp:val=&quot;00E75CB8&quot;/&gt;&lt;wsp:rsid wsp:val=&quot;00E75D47&quot;/&gt;&lt;wsp:rsid wsp:val=&quot;00E76778&quot;/&gt;&lt;wsp:rsid wsp:val=&quot;00E769CC&quot;/&gt;&lt;wsp:rsid wsp:val=&quot;00E77565&quot;/&gt;&lt;wsp:rsid wsp:val=&quot;00E77ACF&quot;/&gt;&lt;wsp:rsid wsp:val=&quot;00E77B91&quot;/&gt;&lt;wsp:rsid wsp:val=&quot;00E77D41&quot;/&gt;&lt;wsp:rsid wsp:val=&quot;00E77FD0&quot;/&gt;&lt;wsp:rsid wsp:val=&quot;00E805E3&quot;/&gt;&lt;wsp:rsid wsp:val=&quot;00E811ED&quot;/&gt;&lt;wsp:rsid wsp:val=&quot;00E817E5&quot;/&gt;&lt;wsp:rsid wsp:val=&quot;00E819DD&quot;/&gt;&lt;wsp:rsid wsp:val=&quot;00E824D4&quot;/&gt;&lt;wsp:rsid wsp:val=&quot;00E833C5&quot;/&gt;&lt;wsp:rsid wsp:val=&quot;00E835AB&quot;/&gt;&lt;wsp:rsid wsp:val=&quot;00E838EB&quot;/&gt;&lt;wsp:rsid wsp:val=&quot;00E83DEC&quot;/&gt;&lt;wsp:rsid wsp:val=&quot;00E84B83&quot;/&gt;&lt;wsp:rsid wsp:val=&quot;00E84D0F&quot;/&gt;&lt;wsp:rsid wsp:val=&quot;00E84EAD&quot;/&gt;&lt;wsp:rsid wsp:val=&quot;00E84FB6&quot;/&gt;&lt;wsp:rsid wsp:val=&quot;00E859CB&quot;/&gt;&lt;wsp:rsid wsp:val=&quot;00E85F12&quot;/&gt;&lt;wsp:rsid wsp:val=&quot;00E86885&quot;/&gt;&lt;wsp:rsid wsp:val=&quot;00E86961&quot;/&gt;&lt;wsp:rsid wsp:val=&quot;00E8699D&quot;/&gt;&lt;wsp:rsid wsp:val=&quot;00E8724D&quot;/&gt;&lt;wsp:rsid wsp:val=&quot;00E904BE&quot;/&gt;&lt;wsp:rsid wsp:val=&quot;00E9063F&quot;/&gt;&lt;wsp:rsid wsp:val=&quot;00E9098B&quot;/&gt;&lt;wsp:rsid wsp:val=&quot;00E90FC3&quot;/&gt;&lt;wsp:rsid wsp:val=&quot;00E91FCB&quot;/&gt;&lt;wsp:rsid wsp:val=&quot;00E9206F&quot;/&gt;&lt;wsp:rsid wsp:val=&quot;00E927C2&quot;/&gt;&lt;wsp:rsid wsp:val=&quot;00E92BDB&quot;/&gt;&lt;wsp:rsid wsp:val=&quot;00E92CBA&quot;/&gt;&lt;wsp:rsid wsp:val=&quot;00E92F4F&quot;/&gt;&lt;wsp:rsid wsp:val=&quot;00E9311A&quot;/&gt;&lt;wsp:rsid wsp:val=&quot;00E932CB&quot;/&gt;&lt;wsp:rsid wsp:val=&quot;00E933D0&quot;/&gt;&lt;wsp:rsid wsp:val=&quot;00E93E27&quot;/&gt;&lt;wsp:rsid wsp:val=&quot;00E94345&quot;/&gt;&lt;wsp:rsid wsp:val=&quot;00E94974&quot;/&gt;&lt;wsp:rsid wsp:val=&quot;00E95A2B&quot;/&gt;&lt;wsp:rsid wsp:val=&quot;00E95BD2&quot;/&gt;&lt;wsp:rsid wsp:val=&quot;00E967BC&quot;/&gt;&lt;wsp:rsid wsp:val=&quot;00E96B66&quot;/&gt;&lt;wsp:rsid wsp:val=&quot;00E979B6&quot;/&gt;&lt;wsp:rsid wsp:val=&quot;00E97E09&quot;/&gt;&lt;wsp:rsid wsp:val=&quot;00EA04A2&quot;/&gt;&lt;wsp:rsid wsp:val=&quot;00EA0667&quot;/&gt;&lt;wsp:rsid wsp:val=&quot;00EA0674&quot;/&gt;&lt;wsp:rsid wsp:val=&quot;00EA1478&quot;/&gt;&lt;wsp:rsid wsp:val=&quot;00EA2338&quot;/&gt;&lt;wsp:rsid wsp:val=&quot;00EA338F&quot;/&gt;&lt;wsp:rsid wsp:val=&quot;00EA3CDC&quot;/&gt;&lt;wsp:rsid wsp:val=&quot;00EA4033&quot;/&gt;&lt;wsp:rsid wsp:val=&quot;00EA4222&quot;/&gt;&lt;wsp:rsid wsp:val=&quot;00EA4244&quot;/&gt;&lt;wsp:rsid wsp:val=&quot;00EA5114&quot;/&gt;&lt;wsp:rsid wsp:val=&quot;00EA6DB7&quot;/&gt;&lt;wsp:rsid wsp:val=&quot;00EA7D3C&quot;/&gt;&lt;wsp:rsid wsp:val=&quot;00EB25B4&quot;/&gt;&lt;wsp:rsid wsp:val=&quot;00EB3074&quot;/&gt;&lt;wsp:rsid wsp:val=&quot;00EB3C9D&quot;/&gt;&lt;wsp:rsid wsp:val=&quot;00EB3CDE&quot;/&gt;&lt;wsp:rsid wsp:val=&quot;00EB40C0&quot;/&gt;&lt;wsp:rsid wsp:val=&quot;00EB4A2D&quot;/&gt;&lt;wsp:rsid wsp:val=&quot;00EB4CA4&quot;/&gt;&lt;wsp:rsid wsp:val=&quot;00EB513F&quot;/&gt;&lt;wsp:rsid wsp:val=&quot;00EB65E7&quot;/&gt;&lt;wsp:rsid wsp:val=&quot;00EB66E1&quot;/&gt;&lt;wsp:rsid wsp:val=&quot;00EB6AC5&quot;/&gt;&lt;wsp:rsid wsp:val=&quot;00EB71D0&quot;/&gt;&lt;wsp:rsid wsp:val=&quot;00EB7A83&quot;/&gt;&lt;wsp:rsid wsp:val=&quot;00EB7EA7&quot;/&gt;&lt;wsp:rsid wsp:val=&quot;00EC03A1&quot;/&gt;&lt;wsp:rsid wsp:val=&quot;00EC0D3C&quot;/&gt;&lt;wsp:rsid wsp:val=&quot;00EC0ECC&quot;/&gt;&lt;wsp:rsid wsp:val=&quot;00EC1123&quot;/&gt;&lt;wsp:rsid wsp:val=&quot;00EC178F&quot;/&gt;&lt;wsp:rsid wsp:val=&quot;00EC21C0&quot;/&gt;&lt;wsp:rsid wsp:val=&quot;00EC263F&quot;/&gt;&lt;wsp:rsid wsp:val=&quot;00EC2CF6&quot;/&gt;&lt;wsp:rsid wsp:val=&quot;00EC325F&quot;/&gt;&lt;wsp:rsid wsp:val=&quot;00EC35B2&quot;/&gt;&lt;wsp:rsid wsp:val=&quot;00EC394B&quot;/&gt;&lt;wsp:rsid wsp:val=&quot;00EC39C9&quot;/&gt;&lt;wsp:rsid wsp:val=&quot;00EC4027&quot;/&gt;&lt;wsp:rsid wsp:val=&quot;00EC449F&quot;/&gt;&lt;wsp:rsid wsp:val=&quot;00EC5F90&quot;/&gt;&lt;wsp:rsid wsp:val=&quot;00EC6EFB&quot;/&gt;&lt;wsp:rsid wsp:val=&quot;00EC770B&quot;/&gt;&lt;wsp:rsid wsp:val=&quot;00EC7941&quot;/&gt;&lt;wsp:rsid wsp:val=&quot;00ED055C&quot;/&gt;&lt;wsp:rsid wsp:val=&quot;00ED0E3F&quot;/&gt;&lt;wsp:rsid wsp:val=&quot;00ED1080&quot;/&gt;&lt;wsp:rsid wsp:val=&quot;00ED2016&quot;/&gt;&lt;wsp:rsid wsp:val=&quot;00ED2957&quot;/&gt;&lt;wsp:rsid wsp:val=&quot;00ED328B&quot;/&gt;&lt;wsp:rsid wsp:val=&quot;00ED3A01&quot;/&gt;&lt;wsp:rsid wsp:val=&quot;00ED485E&quot;/&gt;&lt;wsp:rsid wsp:val=&quot;00ED4908&quot;/&gt;&lt;wsp:rsid wsp:val=&quot;00ED4CDC&quot;/&gt;&lt;wsp:rsid wsp:val=&quot;00ED4EBD&quot;/&gt;&lt;wsp:rsid wsp:val=&quot;00ED5330&quot;/&gt;&lt;wsp:rsid wsp:val=&quot;00ED5497&quot;/&gt;&lt;wsp:rsid wsp:val=&quot;00ED563F&quot;/&gt;&lt;wsp:rsid wsp:val=&quot;00ED5B3A&quot;/&gt;&lt;wsp:rsid wsp:val=&quot;00ED60C7&quot;/&gt;&lt;wsp:rsid wsp:val=&quot;00ED60EB&quot;/&gt;&lt;wsp:rsid wsp:val=&quot;00ED6166&quot;/&gt;&lt;wsp:rsid wsp:val=&quot;00ED659F&quot;/&gt;&lt;wsp:rsid wsp:val=&quot;00ED6C5A&quot;/&gt;&lt;wsp:rsid wsp:val=&quot;00ED764E&quot;/&gt;&lt;wsp:rsid wsp:val=&quot;00ED7C52&quot;/&gt;&lt;wsp:rsid wsp:val=&quot;00ED7E9E&quot;/&gt;&lt;wsp:rsid wsp:val=&quot;00EE11F2&quot;/&gt;&lt;wsp:rsid wsp:val=&quot;00EE147E&quot;/&gt;&lt;wsp:rsid wsp:val=&quot;00EE1569&quot;/&gt;&lt;wsp:rsid wsp:val=&quot;00EE1834&quot;/&gt;&lt;wsp:rsid wsp:val=&quot;00EE277C&quot;/&gt;&lt;wsp:rsid wsp:val=&quot;00EE327B&quot;/&gt;&lt;wsp:rsid wsp:val=&quot;00EE3612&quot;/&gt;&lt;wsp:rsid wsp:val=&quot;00EE39D5&quot;/&gt;&lt;wsp:rsid wsp:val=&quot;00EE3D9F&quot;/&gt;&lt;wsp:rsid wsp:val=&quot;00EE4515&quot;/&gt;&lt;wsp:rsid wsp:val=&quot;00EE46C2&quot;/&gt;&lt;wsp:rsid wsp:val=&quot;00EE4C4E&quot;/&gt;&lt;wsp:rsid wsp:val=&quot;00EE4FC5&quot;/&gt;&lt;wsp:rsid wsp:val=&quot;00EE52C0&quot;/&gt;&lt;wsp:rsid wsp:val=&quot;00EE5B82&quot;/&gt;&lt;wsp:rsid wsp:val=&quot;00EE5BF2&quot;/&gt;&lt;wsp:rsid wsp:val=&quot;00EE62FC&quot;/&gt;&lt;wsp:rsid wsp:val=&quot;00EE73E7&quot;/&gt;&lt;wsp:rsid wsp:val=&quot;00EE782B&quot;/&gt;&lt;wsp:rsid wsp:val=&quot;00EF13A5&quot;/&gt;&lt;wsp:rsid wsp:val=&quot;00EF17EC&quot;/&gt;&lt;wsp:rsid wsp:val=&quot;00EF1883&quot;/&gt;&lt;wsp:rsid wsp:val=&quot;00EF18C5&quot;/&gt;&lt;wsp:rsid wsp:val=&quot;00EF1BC1&quot;/&gt;&lt;wsp:rsid wsp:val=&quot;00EF1EE2&quot;/&gt;&lt;wsp:rsid wsp:val=&quot;00EF27D9&quot;/&gt;&lt;wsp:rsid wsp:val=&quot;00EF28A8&quot;/&gt;&lt;wsp:rsid wsp:val=&quot;00EF3AEC&quot;/&gt;&lt;wsp:rsid wsp:val=&quot;00EF3EDE&quot;/&gt;&lt;wsp:rsid wsp:val=&quot;00EF4157&quot;/&gt;&lt;wsp:rsid wsp:val=&quot;00EF4AB8&quot;/&gt;&lt;wsp:rsid wsp:val=&quot;00EF4BF4&quot;/&gt;&lt;wsp:rsid wsp:val=&quot;00EF4F64&quot;/&gt;&lt;wsp:rsid wsp:val=&quot;00EF56A4&quot;/&gt;&lt;wsp:rsid wsp:val=&quot;00EF6003&quot;/&gt;&lt;wsp:rsid wsp:val=&quot;00EF7456&quot;/&gt;&lt;wsp:rsid wsp:val=&quot;00EF7E3A&quot;/&gt;&lt;wsp:rsid wsp:val=&quot;00EF7E4B&quot;/&gt;&lt;wsp:rsid wsp:val=&quot;00F00CC0&quot;/&gt;&lt;wsp:rsid wsp:val=&quot;00F01B5B&quot;/&gt;&lt;wsp:rsid wsp:val=&quot;00F02392&quot;/&gt;&lt;wsp:rsid wsp:val=&quot;00F0282C&quot;/&gt;&lt;wsp:rsid wsp:val=&quot;00F03821&quot;/&gt;&lt;wsp:rsid wsp:val=&quot;00F03C50&quot;/&gt;&lt;wsp:rsid wsp:val=&quot;00F0401C&quot;/&gt;&lt;wsp:rsid wsp:val=&quot;00F04600&quot;/&gt;&lt;wsp:rsid wsp:val=&quot;00F04752&quot;/&gt;&lt;wsp:rsid wsp:val=&quot;00F04768&quot;/&gt;&lt;wsp:rsid wsp:val=&quot;00F04995&quot;/&gt;&lt;wsp:rsid wsp:val=&quot;00F04C38&quot;/&gt;&lt;wsp:rsid wsp:val=&quot;00F05066&quot;/&gt;&lt;wsp:rsid wsp:val=&quot;00F057FD&quot;/&gt;&lt;wsp:rsid wsp:val=&quot;00F05C9D&quot;/&gt;&lt;wsp:rsid wsp:val=&quot;00F05DE1&quot;/&gt;&lt;wsp:rsid wsp:val=&quot;00F06772&quot;/&gt;&lt;wsp:rsid wsp:val=&quot;00F0725F&quot;/&gt;&lt;wsp:rsid wsp:val=&quot;00F0731D&quot;/&gt;&lt;wsp:rsid wsp:val=&quot;00F100D2&quot;/&gt;&lt;wsp:rsid wsp:val=&quot;00F10C74&quot;/&gt;&lt;wsp:rsid wsp:val=&quot;00F110CF&quot;/&gt;&lt;wsp:rsid wsp:val=&quot;00F122D8&quot;/&gt;&lt;wsp:rsid wsp:val=&quot;00F12EE2&quot;/&gt;&lt;wsp:rsid wsp:val=&quot;00F12F71&quot;/&gt;&lt;wsp:rsid wsp:val=&quot;00F12FF4&quot;/&gt;&lt;wsp:rsid wsp:val=&quot;00F13B65&quot;/&gt;&lt;wsp:rsid wsp:val=&quot;00F143BB&quot;/&gt;&lt;wsp:rsid wsp:val=&quot;00F147DC&quot;/&gt;&lt;wsp:rsid wsp:val=&quot;00F1487E&quot;/&gt;&lt;wsp:rsid wsp:val=&quot;00F14DD6&quot;/&gt;&lt;wsp:rsid wsp:val=&quot;00F1678B&quot;/&gt;&lt;wsp:rsid wsp:val=&quot;00F16AA0&quot;/&gt;&lt;wsp:rsid wsp:val=&quot;00F17A92&quot;/&gt;&lt;wsp:rsid wsp:val=&quot;00F2084C&quot;/&gt;&lt;wsp:rsid wsp:val=&quot;00F20D40&quot;/&gt;&lt;wsp:rsid wsp:val=&quot;00F20EC2&quot;/&gt;&lt;wsp:rsid wsp:val=&quot;00F20F91&quot;/&gt;&lt;wsp:rsid wsp:val=&quot;00F20FB5&quot;/&gt;&lt;wsp:rsid wsp:val=&quot;00F20FC2&quot;/&gt;&lt;wsp:rsid wsp:val=&quot;00F21215&quot;/&gt;&lt;wsp:rsid wsp:val=&quot;00F21576&quot;/&gt;&lt;wsp:rsid wsp:val=&quot;00F21CFD&quot;/&gt;&lt;wsp:rsid wsp:val=&quot;00F22220&quot;/&gt;&lt;wsp:rsid wsp:val=&quot;00F22AA8&quot;/&gt;&lt;wsp:rsid wsp:val=&quot;00F23310&quot;/&gt;&lt;wsp:rsid wsp:val=&quot;00F24936&quot;/&gt;&lt;wsp:rsid wsp:val=&quot;00F25797&quot;/&gt;&lt;wsp:rsid wsp:val=&quot;00F25A5D&quot;/&gt;&lt;wsp:rsid wsp:val=&quot;00F25B20&quot;/&gt;&lt;wsp:rsid wsp:val=&quot;00F26093&quot;/&gt;&lt;wsp:rsid wsp:val=&quot;00F2617C&quot;/&gt;&lt;wsp:rsid wsp:val=&quot;00F2657B&quot;/&gt;&lt;wsp:rsid wsp:val=&quot;00F267BE&quot;/&gt;&lt;wsp:rsid wsp:val=&quot;00F26A5D&quot;/&gt;&lt;wsp:rsid wsp:val=&quot;00F27BCE&quot;/&gt;&lt;wsp:rsid wsp:val=&quot;00F27C0E&quot;/&gt;&lt;wsp:rsid wsp:val=&quot;00F300BF&quot;/&gt;&lt;wsp:rsid wsp:val=&quot;00F300CB&quot;/&gt;&lt;wsp:rsid wsp:val=&quot;00F30690&quot;/&gt;&lt;wsp:rsid wsp:val=&quot;00F30A65&quot;/&gt;&lt;wsp:rsid wsp:val=&quot;00F314C9&quot;/&gt;&lt;wsp:rsid wsp:val=&quot;00F31CEE&quot;/&gt;&lt;wsp:rsid wsp:val=&quot;00F322CC&quot;/&gt;&lt;wsp:rsid wsp:val=&quot;00F3295E&quot;/&gt;&lt;wsp:rsid wsp:val=&quot;00F33277&quot;/&gt;&lt;wsp:rsid wsp:val=&quot;00F3338C&quot;/&gt;&lt;wsp:rsid wsp:val=&quot;00F33C46&quot;/&gt;&lt;wsp:rsid wsp:val=&quot;00F345BC&quot;/&gt;&lt;wsp:rsid wsp:val=&quot;00F34A9E&quot;/&gt;&lt;wsp:rsid wsp:val=&quot;00F3501B&quot;/&gt;&lt;wsp:rsid wsp:val=&quot;00F350E2&quot;/&gt;&lt;wsp:rsid wsp:val=&quot;00F35574&quot;/&gt;&lt;wsp:rsid wsp:val=&quot;00F360C8&quot;/&gt;&lt;wsp:rsid wsp:val=&quot;00F364A8&quot;/&gt;&lt;wsp:rsid wsp:val=&quot;00F3665C&quot;/&gt;&lt;wsp:rsid wsp:val=&quot;00F36D1F&quot;/&gt;&lt;wsp:rsid wsp:val=&quot;00F3735A&quot;/&gt;&lt;wsp:rsid wsp:val=&quot;00F376A9&quot;/&gt;&lt;wsp:rsid wsp:val=&quot;00F379BE&quot;/&gt;&lt;wsp:rsid wsp:val=&quot;00F37ABA&quot;/&gt;&lt;wsp:rsid wsp:val=&quot;00F37C26&quot;/&gt;&lt;wsp:rsid wsp:val=&quot;00F40218&quot;/&gt;&lt;wsp:rsid wsp:val=&quot;00F40FA8&quot;/&gt;&lt;wsp:rsid wsp:val=&quot;00F41C1C&quot;/&gt;&lt;wsp:rsid wsp:val=&quot;00F41D00&quot;/&gt;&lt;wsp:rsid wsp:val=&quot;00F41DF6&quot;/&gt;&lt;wsp:rsid wsp:val=&quot;00F4300B&quot;/&gt;&lt;wsp:rsid wsp:val=&quot;00F43103&quot;/&gt;&lt;wsp:rsid wsp:val=&quot;00F43382&quot;/&gt;&lt;wsp:rsid wsp:val=&quot;00F433DA&quot;/&gt;&lt;wsp:rsid wsp:val=&quot;00F437EB&quot;/&gt;&lt;wsp:rsid wsp:val=&quot;00F43A53&quot;/&gt;&lt;wsp:rsid wsp:val=&quot;00F43F87&quot;/&gt;&lt;wsp:rsid wsp:val=&quot;00F44516&quot;/&gt;&lt;wsp:rsid wsp:val=&quot;00F445D0&quot;/&gt;&lt;wsp:rsid wsp:val=&quot;00F44962&quot;/&gt;&lt;wsp:rsid wsp:val=&quot;00F44A9C&quot;/&gt;&lt;wsp:rsid wsp:val=&quot;00F458BA&quot;/&gt;&lt;wsp:rsid wsp:val=&quot;00F47303&quot;/&gt;&lt;wsp:rsid wsp:val=&quot;00F4752D&quot;/&gt;&lt;wsp:rsid wsp:val=&quot;00F5063A&quot;/&gt;&lt;wsp:rsid wsp:val=&quot;00F5071E&quot;/&gt;&lt;wsp:rsid wsp:val=&quot;00F50DE2&quot;/&gt;&lt;wsp:rsid wsp:val=&quot;00F51034&quot;/&gt;&lt;wsp:rsid wsp:val=&quot;00F514E4&quot;/&gt;&lt;wsp:rsid wsp:val=&quot;00F51FF7&quot;/&gt;&lt;wsp:rsid wsp:val=&quot;00F531CC&quot;/&gt;&lt;wsp:rsid wsp:val=&quot;00F53326&quot;/&gt;&lt;wsp:rsid wsp:val=&quot;00F5356F&quot;/&gt;&lt;wsp:rsid wsp:val=&quot;00F53D07&quot;/&gt;&lt;wsp:rsid wsp:val=&quot;00F53F64&quot;/&gt;&lt;wsp:rsid wsp:val=&quot;00F54585&quot;/&gt;&lt;wsp:rsid wsp:val=&quot;00F54857&quot;/&gt;&lt;wsp:rsid wsp:val=&quot;00F554D5&quot;/&gt;&lt;wsp:rsid wsp:val=&quot;00F55661&quot;/&gt;&lt;wsp:rsid wsp:val=&quot;00F55A0A&quot;/&gt;&lt;wsp:rsid wsp:val=&quot;00F55E5E&quot;/&gt;&lt;wsp:rsid wsp:val=&quot;00F56140&quot;/&gt;&lt;wsp:rsid wsp:val=&quot;00F562E1&quot;/&gt;&lt;wsp:rsid wsp:val=&quot;00F56E7B&quot;/&gt;&lt;wsp:rsid wsp:val=&quot;00F5708F&quot;/&gt;&lt;wsp:rsid wsp:val=&quot;00F57E85&quot;/&gt;&lt;wsp:rsid wsp:val=&quot;00F57FA7&quot;/&gt;&lt;wsp:rsid wsp:val=&quot;00F60485&quot;/&gt;&lt;wsp:rsid wsp:val=&quot;00F606C7&quot;/&gt;&lt;wsp:rsid wsp:val=&quot;00F60DD4&quot;/&gt;&lt;wsp:rsid wsp:val=&quot;00F60E38&quot;/&gt;&lt;wsp:rsid wsp:val=&quot;00F610BB&quot;/&gt;&lt;wsp:rsid wsp:val=&quot;00F620ED&quot;/&gt;&lt;wsp:rsid wsp:val=&quot;00F62244&quot;/&gt;&lt;wsp:rsid wsp:val=&quot;00F62892&quot;/&gt;&lt;wsp:rsid wsp:val=&quot;00F62B37&quot;/&gt;&lt;wsp:rsid wsp:val=&quot;00F634FE&quot;/&gt;&lt;wsp:rsid wsp:val=&quot;00F63B0D&quot;/&gt;&lt;wsp:rsid wsp:val=&quot;00F642A7&quot;/&gt;&lt;wsp:rsid wsp:val=&quot;00F64A8C&quot;/&gt;&lt;wsp:rsid wsp:val=&quot;00F64B6B&quot;/&gt;&lt;wsp:rsid wsp:val=&quot;00F653A8&quot;/&gt;&lt;wsp:rsid wsp:val=&quot;00F65491&quot;/&gt;&lt;wsp:rsid wsp:val=&quot;00F65B81&quot;/&gt;&lt;wsp:rsid wsp:val=&quot;00F66183&quot;/&gt;&lt;wsp:rsid wsp:val=&quot;00F66805&quot;/&gt;&lt;wsp:rsid wsp:val=&quot;00F6680C&quot;/&gt;&lt;wsp:rsid wsp:val=&quot;00F66C9C&quot;/&gt;&lt;wsp:rsid wsp:val=&quot;00F67EE9&quot;/&gt;&lt;wsp:rsid wsp:val=&quot;00F702C0&quot;/&gt;&lt;wsp:rsid wsp:val=&quot;00F707A6&quot;/&gt;&lt;wsp:rsid wsp:val=&quot;00F7095B&quot;/&gt;&lt;wsp:rsid wsp:val=&quot;00F709ED&quot;/&gt;&lt;wsp:rsid wsp:val=&quot;00F712CB&quot;/&gt;&lt;wsp:rsid wsp:val=&quot;00F713F8&quot;/&gt;&lt;wsp:rsid wsp:val=&quot;00F717BB&quot;/&gt;&lt;wsp:rsid wsp:val=&quot;00F72188&quot;/&gt;&lt;wsp:rsid wsp:val=&quot;00F726C0&quot;/&gt;&lt;wsp:rsid wsp:val=&quot;00F72889&quot;/&gt;&lt;wsp:rsid wsp:val=&quot;00F7342E&quot;/&gt;&lt;wsp:rsid wsp:val=&quot;00F736C3&quot;/&gt;&lt;wsp:rsid wsp:val=&quot;00F74C36&quot;/&gt;&lt;wsp:rsid wsp:val=&quot;00F75141&quot;/&gt;&lt;wsp:rsid wsp:val=&quot;00F75465&quot;/&gt;&lt;wsp:rsid wsp:val=&quot;00F7548B&quot;/&gt;&lt;wsp:rsid wsp:val=&quot;00F75BE9&quot;/&gt;&lt;wsp:rsid wsp:val=&quot;00F765DE&quot;/&gt;&lt;wsp:rsid wsp:val=&quot;00F76CE9&quot;/&gt;&lt;wsp:rsid wsp:val=&quot;00F7734F&quot;/&gt;&lt;wsp:rsid wsp:val=&quot;00F77887&quot;/&gt;&lt;wsp:rsid wsp:val=&quot;00F8020C&quot;/&gt;&lt;wsp:rsid wsp:val=&quot;00F809B5&quot;/&gt;&lt;wsp:rsid wsp:val=&quot;00F80A0D&quot;/&gt;&lt;wsp:rsid wsp:val=&quot;00F80B74&quot;/&gt;&lt;wsp:rsid wsp:val=&quot;00F810CB&quot;/&gt;&lt;wsp:rsid wsp:val=&quot;00F81194&quot;/&gt;&lt;wsp:rsid wsp:val=&quot;00F81F68&quot;/&gt;&lt;wsp:rsid wsp:val=&quot;00F81FE3&quot;/&gt;&lt;wsp:rsid wsp:val=&quot;00F82AFD&quot;/&gt;&lt;wsp:rsid wsp:val=&quot;00F831FA&quot;/&gt;&lt;wsp:rsid wsp:val=&quot;00F84104&quot;/&gt;&lt;wsp:rsid wsp:val=&quot;00F841AC&quot;/&gt;&lt;wsp:rsid wsp:val=&quot;00F8453C&quot;/&gt;&lt;wsp:rsid wsp:val=&quot;00F850AB&quot;/&gt;&lt;wsp:rsid wsp:val=&quot;00F85959&quot;/&gt;&lt;wsp:rsid wsp:val=&quot;00F85E29&quot;/&gt;&lt;wsp:rsid wsp:val=&quot;00F8732B&quot;/&gt;&lt;wsp:rsid wsp:val=&quot;00F87523&quot;/&gt;&lt;wsp:rsid wsp:val=&quot;00F87AC8&quot;/&gt;&lt;wsp:rsid wsp:val=&quot;00F87D22&quot;/&gt;&lt;wsp:rsid wsp:val=&quot;00F87EBD&quot;/&gt;&lt;wsp:rsid wsp:val=&quot;00F90FD7&quot;/&gt;&lt;wsp:rsid wsp:val=&quot;00F91371&quot;/&gt;&lt;wsp:rsid wsp:val=&quot;00F922F6&quot;/&gt;&lt;wsp:rsid wsp:val=&quot;00F92819&quot;/&gt;&lt;wsp:rsid wsp:val=&quot;00F93F04&quot;/&gt;&lt;wsp:rsid wsp:val=&quot;00F94482&quot;/&gt;&lt;wsp:rsid wsp:val=&quot;00F9466F&quot;/&gt;&lt;wsp:rsid wsp:val=&quot;00F9510B&quot;/&gt;&lt;wsp:rsid wsp:val=&quot;00F95169&quot;/&gt;&lt;wsp:rsid wsp:val=&quot;00F95F2F&quot;/&gt;&lt;wsp:rsid wsp:val=&quot;00F969C8&quot;/&gt;&lt;wsp:rsid wsp:val=&quot;00F96E06&quot;/&gt;&lt;wsp:rsid wsp:val=&quot;00F96E2F&quot;/&gt;&lt;wsp:rsid wsp:val=&quot;00F97753&quot;/&gt;&lt;wsp:rsid wsp:val=&quot;00F97B91&quot;/&gt;&lt;wsp:rsid wsp:val=&quot;00F97E26&quot;/&gt;&lt;wsp:rsid wsp:val=&quot;00F97F16&quot;/&gt;&lt;wsp:rsid wsp:val=&quot;00FA00FC&quot;/&gt;&lt;wsp:rsid wsp:val=&quot;00FA0B85&quot;/&gt;&lt;wsp:rsid wsp:val=&quot;00FA11D5&quot;/&gt;&lt;wsp:rsid wsp:val=&quot;00FA1685&quot;/&gt;&lt;wsp:rsid wsp:val=&quot;00FA21A5&quot;/&gt;&lt;wsp:rsid wsp:val=&quot;00FA289D&quot;/&gt;&lt;wsp:rsid wsp:val=&quot;00FA2E52&quot;/&gt;&lt;wsp:rsid wsp:val=&quot;00FA2E6B&quot;/&gt;&lt;wsp:rsid wsp:val=&quot;00FA2F50&quot;/&gt;&lt;wsp:rsid wsp:val=&quot;00FA3259&quot;/&gt;&lt;wsp:rsid wsp:val=&quot;00FA481B&quot;/&gt;&lt;wsp:rsid wsp:val=&quot;00FA5C86&quot;/&gt;&lt;wsp:rsid wsp:val=&quot;00FA5D15&quot;/&gt;&lt;wsp:rsid wsp:val=&quot;00FA62B6&quot;/&gt;&lt;wsp:rsid wsp:val=&quot;00FA6954&quot;/&gt;&lt;wsp:rsid wsp:val=&quot;00FA7329&quot;/&gt;&lt;wsp:rsid wsp:val=&quot;00FB00CD&quot;/&gt;&lt;wsp:rsid wsp:val=&quot;00FB026C&quot;/&gt;&lt;wsp:rsid wsp:val=&quot;00FB0508&quot;/&gt;&lt;wsp:rsid wsp:val=&quot;00FB1954&quot;/&gt;&lt;wsp:rsid wsp:val=&quot;00FB2E07&quot;/&gt;&lt;wsp:rsid wsp:val=&quot;00FB51A1&quot;/&gt;&lt;wsp:rsid wsp:val=&quot;00FB5372&quot;/&gt;&lt;wsp:rsid wsp:val=&quot;00FB5630&quot;/&gt;&lt;wsp:rsid wsp:val=&quot;00FB6028&quot;/&gt;&lt;wsp:rsid wsp:val=&quot;00FB6104&quot;/&gt;&lt;wsp:rsid wsp:val=&quot;00FB7314&quot;/&gt;&lt;wsp:rsid wsp:val=&quot;00FB76E5&quot;/&gt;&lt;wsp:rsid wsp:val=&quot;00FC037F&quot;/&gt;&lt;wsp:rsid wsp:val=&quot;00FC06EF&quot;/&gt;&lt;wsp:rsid wsp:val=&quot;00FC0E9F&quot;/&gt;&lt;wsp:rsid wsp:val=&quot;00FC2681&quot;/&gt;&lt;wsp:rsid wsp:val=&quot;00FC280B&quot;/&gt;&lt;wsp:rsid wsp:val=&quot;00FC3B67&quot;/&gt;&lt;wsp:rsid wsp:val=&quot;00FC3D6C&quot;/&gt;&lt;wsp:rsid wsp:val=&quot;00FC3F69&quot;/&gt;&lt;wsp:rsid wsp:val=&quot;00FC477E&quot;/&gt;&lt;wsp:rsid wsp:val=&quot;00FC4E5E&quot;/&gt;&lt;wsp:rsid wsp:val=&quot;00FC51C1&quot;/&gt;&lt;wsp:rsid wsp:val=&quot;00FC533E&quot;/&gt;&lt;wsp:rsid wsp:val=&quot;00FC547F&quot;/&gt;&lt;wsp:rsid wsp:val=&quot;00FC62F4&quot;/&gt;&lt;wsp:rsid wsp:val=&quot;00FC7358&quot;/&gt;&lt;wsp:rsid wsp:val=&quot;00FC791F&quot;/&gt;&lt;wsp:rsid wsp:val=&quot;00FC7B8F&quot;/&gt;&lt;wsp:rsid wsp:val=&quot;00FC7C96&quot;/&gt;&lt;wsp:rsid wsp:val=&quot;00FC7DD6&quot;/&gt;&lt;wsp:rsid wsp:val=&quot;00FD0A85&quot;/&gt;&lt;wsp:rsid wsp:val=&quot;00FD0C79&quot;/&gt;&lt;wsp:rsid wsp:val=&quot;00FD1448&quot;/&gt;&lt;wsp:rsid wsp:val=&quot;00FD22E4&quot;/&gt;&lt;wsp:rsid wsp:val=&quot;00FD24E5&quot;/&gt;&lt;wsp:rsid wsp:val=&quot;00FD28F5&quot;/&gt;&lt;wsp:rsid wsp:val=&quot;00FD2943&quot;/&gt;&lt;wsp:rsid wsp:val=&quot;00FD338A&quot;/&gt;&lt;wsp:rsid wsp:val=&quot;00FD3444&quot;/&gt;&lt;wsp:rsid wsp:val=&quot;00FD36CD&quot;/&gt;&lt;wsp:rsid wsp:val=&quot;00FD3B38&quot;/&gt;&lt;wsp:rsid wsp:val=&quot;00FD41EA&quot;/&gt;&lt;wsp:rsid wsp:val=&quot;00FD476D&quot;/&gt;&lt;wsp:rsid wsp:val=&quot;00FD5316&quot;/&gt;&lt;wsp:rsid wsp:val=&quot;00FD5A1F&quot;/&gt;&lt;wsp:rsid wsp:val=&quot;00FD5D22&quot;/&gt;&lt;wsp:rsid wsp:val=&quot;00FD60B0&quot;/&gt;&lt;wsp:rsid wsp:val=&quot;00FD6441&quot;/&gt;&lt;wsp:rsid wsp:val=&quot;00FD6695&quot;/&gt;&lt;wsp:rsid wsp:val=&quot;00FD68B2&quot;/&gt;&lt;wsp:rsid wsp:val=&quot;00FD72E8&quot;/&gt;&lt;wsp:rsid wsp:val=&quot;00FD7728&quot;/&gt;&lt;wsp:rsid wsp:val=&quot;00FE049F&quot;/&gt;&lt;wsp:rsid wsp:val=&quot;00FE0ACC&quot;/&gt;&lt;wsp:rsid wsp:val=&quot;00FE0DB2&quot;/&gt;&lt;wsp:rsid wsp:val=&quot;00FE19EF&quot;/&gt;&lt;wsp:rsid wsp:val=&quot;00FE2471&quot;/&gt;&lt;wsp:rsid wsp:val=&quot;00FE35AE&quot;/&gt;&lt;wsp:rsid wsp:val=&quot;00FE3E44&quot;/&gt;&lt;wsp:rsid wsp:val=&quot;00FE4055&quot;/&gt;&lt;wsp:rsid wsp:val=&quot;00FE4078&quot;/&gt;&lt;wsp:rsid wsp:val=&quot;00FE4376&quot;/&gt;&lt;wsp:rsid wsp:val=&quot;00FE4390&quot;/&gt;&lt;wsp:rsid wsp:val=&quot;00FE4537&quot;/&gt;&lt;wsp:rsid wsp:val=&quot;00FE4A3E&quot;/&gt;&lt;wsp:rsid wsp:val=&quot;00FE50EE&quot;/&gt;&lt;wsp:rsid wsp:val=&quot;00FE51B1&quot;/&gt;&lt;wsp:rsid wsp:val=&quot;00FE51EE&quot;/&gt;&lt;wsp:rsid wsp:val=&quot;00FE5686&quot;/&gt;&lt;wsp:rsid wsp:val=&quot;00FE57B2&quot;/&gt;&lt;wsp:rsid wsp:val=&quot;00FE5BE5&quot;/&gt;&lt;wsp:rsid wsp:val=&quot;00FE69BB&quot;/&gt;&lt;wsp:rsid wsp:val=&quot;00FE7B4C&quot;/&gt;&lt;wsp:rsid wsp:val=&quot;00FF00E8&quot;/&gt;&lt;wsp:rsid wsp:val=&quot;00FF1998&quot;/&gt;&lt;wsp:rsid wsp:val=&quot;00FF21F1&quot;/&gt;&lt;wsp:rsid wsp:val=&quot;00FF27AE&quot;/&gt;&lt;wsp:rsid wsp:val=&quot;00FF2B7F&quot;/&gt;&lt;wsp:rsid wsp:val=&quot;00FF2C5D&quot;/&gt;&lt;wsp:rsid wsp:val=&quot;00FF2EA3&quot;/&gt;&lt;wsp:rsid wsp:val=&quot;00FF390E&quot;/&gt;&lt;wsp:rsid wsp:val=&quot;00FF3A55&quot;/&gt;&lt;wsp:rsid wsp:val=&quot;00FF3FB7&quot;/&gt;&lt;wsp:rsid wsp:val=&quot;00FF495C&quot;/&gt;&lt;wsp:rsid wsp:val=&quot;00FF628C&quot;/&gt;&lt;wsp:rsid wsp:val=&quot;00FF6A26&quot;/&gt;&lt;wsp:rsid wsp:val=&quot;00FF6C64&quot;/&gt;&lt;wsp:rsid wsp:val=&quot;00FF6C70&quot;/&gt;&lt;wsp:rsid wsp:val=&quot;00FF6EF7&quot;/&gt;&lt;wsp:rsid wsp:val=&quot;00FF71AF&quot;/&gt;&lt;wsp:rsid wsp:val=&quot;00FF73D9&quot;/&gt;&lt;wsp:rsid wsp:val=&quot;00FF7433&quot;/&gt;&lt;wsp:rsid wsp:val=&quot;00FF7D94&quot;/&gt;&lt;/wsp:rsids&gt;&lt;/w:docPr&gt;&lt;w:body&gt;&lt;w:p wsp:rsidR=&quot;00000000&quot; wsp:rsidRDefault=&quot;00B61E56&quot;&gt;&lt;m:oMathPara&gt;&lt;m:oMath&gt;&lt;m:f&gt;&lt;m:fPr&gt;&lt;m:ctrlPr&gt;&lt;w:rPr&gt;&lt;w:rFonts w:ascii=&quot;Cambria Math&quot; w:h-ansi=&quot;Cambria Math&quot;/&gt;&lt;wx:font wx:val=&quot;Cambria Math&quot;/&gt;&lt;w:i/&gt;&lt;w:color w:val=&quot;000000&quot;/&gt;&lt;w:sz w:val=&quot;24&quot;/&gt;&lt;w:sz-cs w:val=&quot;24&quot;/&gt;&lt;/w:rPr&gt;&lt;/m:ctrlPr&gt;&lt;/m:fPr&gt;&lt;m:num&gt;&lt;m:r&gt;&lt;w:rPr&gt;&lt;w:rFonts w:ascii=&quot;Cambria Math&quot; w:h-ansi=&quot;Cambria Math&quot;/&gt;&lt;wx:font wx:val=&quot;Cambria Math&quot;/&gt;&lt;w:i/&gt;&lt;w:color w:val=&quot;000000&quot;/&gt;&lt;w:sz w:val=&quot;24&quot;/&gt;&lt;w:sz-cs w:val=&quot;24&quot;/&gt;&lt;/w:rPr&gt;&lt;m:t&gt;3&lt;/m:t&gt;&lt;/m:r&gt;&lt;/m:num&gt;&lt;m:den&gt;&lt;m:r&gt;&lt;w:rPr&gt;&lt;w:rFonts w:ascii=&quot;Cambria Math&quot; w:h-ansi=&quot;Cambria Math&quot;/&gt;&lt;wx:font wx:val=&quot;Cambria Math&quot;/&gt;&lt;w:i/&gt;&lt;w:color w:val=&quot;000000&quot;/&gt;&lt;w:sz w:val=&quot;24&quot;/&gt;&lt;w:sz-cs w:val=&quot;24&quot;/&gt;&lt;/w:rPr&gt;&lt;m:t&gt;48&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4" o:title="" chromakey="white"/>
                </v:shape>
              </w:pict>
            </w:r>
            <w:r w:rsidR="001D4016" w:rsidRPr="001D4016">
              <w:rPr>
                <w:rFonts w:ascii="Cambria Math" w:hAnsi="Cambria Math"/>
                <w:color w:val="000000" w:themeColor="text1"/>
                <w:sz w:val="24"/>
                <w:szCs w:val="24"/>
              </w:rPr>
              <w:br/>
            </w:r>
          </w:p>
        </w:tc>
        <w:tc>
          <w:tcPr>
            <w:tcW w:w="964" w:type="dxa"/>
          </w:tcPr>
          <w:p w:rsidR="001D4016" w:rsidRPr="004C5B11" w:rsidRDefault="0008764D" w:rsidP="001610C2">
            <w:pPr>
              <w:spacing w:after="0" w:line="240" w:lineRule="auto"/>
              <w:ind w:left="708"/>
              <w:jc w:val="center"/>
              <w:rPr>
                <w:color w:val="000000" w:themeColor="text1"/>
                <w:sz w:val="24"/>
                <w:szCs w:val="24"/>
              </w:rPr>
            </w:pPr>
            <w:r>
              <w:pict>
                <v:shape id="_x0000_i1027" type="#_x0000_t75" style="width:13.5pt;height:29.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03F6F&quot;/&gt;&lt;wsp:rsid wsp:val=&quot;00000553&quot;/&gt;&lt;wsp:rsid wsp:val=&quot;000007AD&quot;/&gt;&lt;wsp:rsid wsp:val=&quot;00000DEF&quot;/&gt;&lt;wsp:rsid wsp:val=&quot;000011B4&quot;/&gt;&lt;wsp:rsid wsp:val=&quot;000012BF&quot;/&gt;&lt;wsp:rsid wsp:val=&quot;00001898&quot;/&gt;&lt;wsp:rsid wsp:val=&quot;0000198A&quot;/&gt;&lt;wsp:rsid wsp:val=&quot;00001B32&quot;/&gt;&lt;wsp:rsid wsp:val=&quot;00002353&quot;/&gt;&lt;wsp:rsid wsp:val=&quot;000024B6&quot;/&gt;&lt;wsp:rsid wsp:val=&quot;00002656&quot;/&gt;&lt;wsp:rsid wsp:val=&quot;000028F7&quot;/&gt;&lt;wsp:rsid wsp:val=&quot;00002B13&quot;/&gt;&lt;wsp:rsid wsp:val=&quot;00002BB1&quot;/&gt;&lt;wsp:rsid wsp:val=&quot;00002E24&quot;/&gt;&lt;wsp:rsid wsp:val=&quot;000030CC&quot;/&gt;&lt;wsp:rsid wsp:val=&quot;000037A0&quot;/&gt;&lt;wsp:rsid wsp:val=&quot;00003985&quot;/&gt;&lt;wsp:rsid wsp:val=&quot;00003B6F&quot;/&gt;&lt;wsp:rsid wsp:val=&quot;00004B0F&quot;/&gt;&lt;wsp:rsid wsp:val=&quot;00004C61&quot;/&gt;&lt;wsp:rsid wsp:val=&quot;00005B7E&quot;/&gt;&lt;wsp:rsid wsp:val=&quot;00006236&quot;/&gt;&lt;wsp:rsid wsp:val=&quot;00006BCA&quot;/&gt;&lt;wsp:rsid wsp:val=&quot;00007278&quot;/&gt;&lt;wsp:rsid wsp:val=&quot;000076E2&quot;/&gt;&lt;wsp:rsid wsp:val=&quot;00007880&quot;/&gt;&lt;wsp:rsid wsp:val=&quot;00010A0D&quot;/&gt;&lt;wsp:rsid wsp:val=&quot;00011650&quot;/&gt;&lt;wsp:rsid wsp:val=&quot;00011ABB&quot;/&gt;&lt;wsp:rsid wsp:val=&quot;00011F6C&quot;/&gt;&lt;wsp:rsid wsp:val=&quot;00012AD6&quot;/&gt;&lt;wsp:rsid wsp:val=&quot;00012E8A&quot;/&gt;&lt;wsp:rsid wsp:val=&quot;00012FA9&quot;/&gt;&lt;wsp:rsid wsp:val=&quot;00012FE8&quot;/&gt;&lt;wsp:rsid wsp:val=&quot;000131C3&quot;/&gt;&lt;wsp:rsid wsp:val=&quot;00014150&quot;/&gt;&lt;wsp:rsid wsp:val=&quot;00014AB6&quot;/&gt;&lt;wsp:rsid wsp:val=&quot;00014B92&quot;/&gt;&lt;wsp:rsid wsp:val=&quot;00014EC6&quot;/&gt;&lt;wsp:rsid wsp:val=&quot;00014FB5&quot;/&gt;&lt;wsp:rsid wsp:val=&quot;000153BC&quot;/&gt;&lt;wsp:rsid wsp:val=&quot;000157A9&quot;/&gt;&lt;wsp:rsid wsp:val=&quot;0001585E&quot;/&gt;&lt;wsp:rsid wsp:val=&quot;00016802&quot;/&gt;&lt;wsp:rsid wsp:val=&quot;00016A80&quot;/&gt;&lt;wsp:rsid wsp:val=&quot;00016AC7&quot;/&gt;&lt;wsp:rsid wsp:val=&quot;000171A3&quot;/&gt;&lt;wsp:rsid wsp:val=&quot;00017A89&quot;/&gt;&lt;wsp:rsid wsp:val=&quot;00017B35&quot;/&gt;&lt;wsp:rsid wsp:val=&quot;00017B55&quot;/&gt;&lt;wsp:rsid wsp:val=&quot;00021F72&quot;/&gt;&lt;wsp:rsid wsp:val=&quot;00022350&quot;/&gt;&lt;wsp:rsid wsp:val=&quot;0002261A&quot;/&gt;&lt;wsp:rsid wsp:val=&quot;000227B0&quot;/&gt;&lt;wsp:rsid wsp:val=&quot;000232F6&quot;/&gt;&lt;wsp:rsid wsp:val=&quot;000234B8&quot;/&gt;&lt;wsp:rsid wsp:val=&quot;00023851&quot;/&gt;&lt;wsp:rsid wsp:val=&quot;00023AA9&quot;/&gt;&lt;wsp:rsid wsp:val=&quot;00024430&quot;/&gt;&lt;wsp:rsid wsp:val=&quot;00024B2D&quot;/&gt;&lt;wsp:rsid wsp:val=&quot;00025152&quot;/&gt;&lt;wsp:rsid wsp:val=&quot;000258A5&quot;/&gt;&lt;wsp:rsid wsp:val=&quot;00025BEF&quot;/&gt;&lt;wsp:rsid wsp:val=&quot;00025BF9&quot;/&gt;&lt;wsp:rsid wsp:val=&quot;000264D5&quot;/&gt;&lt;wsp:rsid wsp:val=&quot;00026EC1&quot;/&gt;&lt;wsp:rsid wsp:val=&quot;000274AC&quot;/&gt;&lt;wsp:rsid wsp:val=&quot;000275C2&quot;/&gt;&lt;wsp:rsid wsp:val=&quot;00027FB1&quot;/&gt;&lt;wsp:rsid wsp:val=&quot;0003000A&quot;/&gt;&lt;wsp:rsid wsp:val=&quot;0003073F&quot;/&gt;&lt;wsp:rsid wsp:val=&quot;0003098C&quot;/&gt;&lt;wsp:rsid wsp:val=&quot;00030E83&quot;/&gt;&lt;wsp:rsid wsp:val=&quot;00032313&quot;/&gt;&lt;wsp:rsid wsp:val=&quot;00032823&quot;/&gt;&lt;wsp:rsid wsp:val=&quot;00032861&quot;/&gt;&lt;wsp:rsid wsp:val=&quot;000328DD&quot;/&gt;&lt;wsp:rsid wsp:val=&quot;00032936&quot;/&gt;&lt;wsp:rsid wsp:val=&quot;0003300F&quot;/&gt;&lt;wsp:rsid wsp:val=&quot;000331E6&quot;/&gt;&lt;wsp:rsid wsp:val=&quot;0003379C&quot;/&gt;&lt;wsp:rsid wsp:val=&quot;000345DC&quot;/&gt;&lt;wsp:rsid wsp:val=&quot;0003468E&quot;/&gt;&lt;wsp:rsid wsp:val=&quot;000349AD&quot;/&gt;&lt;wsp:rsid wsp:val=&quot;000349B0&quot;/&gt;&lt;wsp:rsid wsp:val=&quot;00034C64&quot;/&gt;&lt;wsp:rsid wsp:val=&quot;00035CB2&quot;/&gt;&lt;wsp:rsid wsp:val=&quot;0003663D&quot;/&gt;&lt;wsp:rsid wsp:val=&quot;00036FC6&quot;/&gt;&lt;wsp:rsid wsp:val=&quot;000379AC&quot;/&gt;&lt;wsp:rsid wsp:val=&quot;000402BC&quot;/&gt;&lt;wsp:rsid wsp:val=&quot;000404CB&quot;/&gt;&lt;wsp:rsid wsp:val=&quot;00040A93&quot;/&gt;&lt;wsp:rsid wsp:val=&quot;00040B44&quot;/&gt;&lt;wsp:rsid wsp:val=&quot;00040BFC&quot;/&gt;&lt;wsp:rsid wsp:val=&quot;00041009&quot;/&gt;&lt;wsp:rsid wsp:val=&quot;0004177D&quot;/&gt;&lt;wsp:rsid wsp:val=&quot;00043382&quot;/&gt;&lt;wsp:rsid wsp:val=&quot;0004373B&quot;/&gt;&lt;wsp:rsid wsp:val=&quot;00043833&quot;/&gt;&lt;wsp:rsid wsp:val=&quot;00043BAA&quot;/&gt;&lt;wsp:rsid wsp:val=&quot;000443A0&quot;/&gt;&lt;wsp:rsid wsp:val=&quot;00044712&quot;/&gt;&lt;wsp:rsid wsp:val=&quot;00044AF3&quot;/&gt;&lt;wsp:rsid wsp:val=&quot;00045317&quot;/&gt;&lt;wsp:rsid wsp:val=&quot;000455FA&quot;/&gt;&lt;wsp:rsid wsp:val=&quot;00045988&quot;/&gt;&lt;wsp:rsid wsp:val=&quot;0004633E&quot;/&gt;&lt;wsp:rsid wsp:val=&quot;000469C4&quot;/&gt;&lt;wsp:rsid wsp:val=&quot;00046AD4&quot;/&gt;&lt;wsp:rsid wsp:val=&quot;00046B53&quot;/&gt;&lt;wsp:rsid wsp:val=&quot;0004771F&quot;/&gt;&lt;wsp:rsid wsp:val=&quot;000478F8&quot;/&gt;&lt;wsp:rsid wsp:val=&quot;0005058E&quot;/&gt;&lt;wsp:rsid wsp:val=&quot;0005094F&quot;/&gt;&lt;wsp:rsid wsp:val=&quot;00050B1C&quot;/&gt;&lt;wsp:rsid wsp:val=&quot;00051D36&quot;/&gt;&lt;wsp:rsid wsp:val=&quot;00051FFC&quot;/&gt;&lt;wsp:rsid wsp:val=&quot;000523D6&quot;/&gt;&lt;wsp:rsid wsp:val=&quot;00052854&quot;/&gt;&lt;wsp:rsid wsp:val=&quot;00052AA8&quot;/&gt;&lt;wsp:rsid wsp:val=&quot;00052C0B&quot;/&gt;&lt;wsp:rsid wsp:val=&quot;00052D2B&quot;/&gt;&lt;wsp:rsid wsp:val=&quot;0005351C&quot;/&gt;&lt;wsp:rsid wsp:val=&quot;00053649&quot;/&gt;&lt;wsp:rsid wsp:val=&quot;00053BC4&quot;/&gt;&lt;wsp:rsid wsp:val=&quot;000544B9&quot;/&gt;&lt;wsp:rsid wsp:val=&quot;000548F0&quot;/&gt;&lt;wsp:rsid wsp:val=&quot;00054A79&quot;/&gt;&lt;wsp:rsid wsp:val=&quot;00054EF0&quot;/&gt;&lt;wsp:rsid wsp:val=&quot;00054FC3&quot;/&gt;&lt;wsp:rsid wsp:val=&quot;000557A3&quot;/&gt;&lt;wsp:rsid wsp:val=&quot;000557D5&quot;/&gt;&lt;wsp:rsid wsp:val=&quot;0005626E&quot;/&gt;&lt;wsp:rsid wsp:val=&quot;00056C65&quot;/&gt;&lt;wsp:rsid wsp:val=&quot;00057247&quot;/&gt;&lt;wsp:rsid wsp:val=&quot;00057409&quot;/&gt;&lt;wsp:rsid wsp:val=&quot;00057FD1&quot;/&gt;&lt;wsp:rsid wsp:val=&quot;000605A3&quot;/&gt;&lt;wsp:rsid wsp:val=&quot;00060642&quot;/&gt;&lt;wsp:rsid wsp:val=&quot;000606E8&quot;/&gt;&lt;wsp:rsid wsp:val=&quot;00062DB8&quot;/&gt;&lt;wsp:rsid wsp:val=&quot;000636A9&quot;/&gt;&lt;wsp:rsid wsp:val=&quot;00063711&quot;/&gt;&lt;wsp:rsid wsp:val=&quot;00063FD4&quot;/&gt;&lt;wsp:rsid wsp:val=&quot;0006488B&quot;/&gt;&lt;wsp:rsid wsp:val=&quot;00065390&quot;/&gt;&lt;wsp:rsid wsp:val=&quot;000672A6&quot;/&gt;&lt;wsp:rsid wsp:val=&quot;000674D3&quot;/&gt;&lt;wsp:rsid wsp:val=&quot;00067789&quot;/&gt;&lt;wsp:rsid wsp:val=&quot;00067A69&quot;/&gt;&lt;wsp:rsid wsp:val=&quot;00067A90&quot;/&gt;&lt;wsp:rsid wsp:val=&quot;00067AD3&quot;/&gt;&lt;wsp:rsid wsp:val=&quot;00067D36&quot;/&gt;&lt;wsp:rsid wsp:val=&quot;00067EFB&quot;/&gt;&lt;wsp:rsid wsp:val=&quot;00070720&quot;/&gt;&lt;wsp:rsid wsp:val=&quot;00070912&quot;/&gt;&lt;wsp:rsid wsp:val=&quot;000709E3&quot;/&gt;&lt;wsp:rsid wsp:val=&quot;00070D23&quot;/&gt;&lt;wsp:rsid wsp:val=&quot;000715FA&quot;/&gt;&lt;wsp:rsid wsp:val=&quot;00071749&quot;/&gt;&lt;wsp:rsid wsp:val=&quot;00071E4C&quot;/&gt;&lt;wsp:rsid wsp:val=&quot;00071E9C&quot;/&gt;&lt;wsp:rsid wsp:val=&quot;00071FF7&quot;/&gt;&lt;wsp:rsid wsp:val=&quot;00072272&quot;/&gt;&lt;wsp:rsid wsp:val=&quot;000722A3&quot;/&gt;&lt;wsp:rsid wsp:val=&quot;0007328C&quot;/&gt;&lt;wsp:rsid wsp:val=&quot;00073AC5&quot;/&gt;&lt;wsp:rsid wsp:val=&quot;000748ED&quot;/&gt;&lt;wsp:rsid wsp:val=&quot;00074FF4&quot;/&gt;&lt;wsp:rsid wsp:val=&quot;000750BF&quot;/&gt;&lt;wsp:rsid wsp:val=&quot;00075BB3&quot;/&gt;&lt;wsp:rsid wsp:val=&quot;0007602A&quot;/&gt;&lt;wsp:rsid wsp:val=&quot;0007603A&quot;/&gt;&lt;wsp:rsid wsp:val=&quot;00076227&quot;/&gt;&lt;wsp:rsid wsp:val=&quot;000764A3&quot;/&gt;&lt;wsp:rsid wsp:val=&quot;000767E5&quot;/&gt;&lt;wsp:rsid wsp:val=&quot;00076BB5&quot;/&gt;&lt;wsp:rsid wsp:val=&quot;00076D1B&quot;/&gt;&lt;wsp:rsid wsp:val=&quot;00077BCC&quot;/&gt;&lt;wsp:rsid wsp:val=&quot;00077EBA&quot;/&gt;&lt;wsp:rsid wsp:val=&quot;000810A2&quot;/&gt;&lt;wsp:rsid wsp:val=&quot;00081217&quot;/&gt;&lt;wsp:rsid wsp:val=&quot;00082003&quot;/&gt;&lt;wsp:rsid wsp:val=&quot;0008293E&quot;/&gt;&lt;wsp:rsid wsp:val=&quot;00082A23&quot;/&gt;&lt;wsp:rsid wsp:val=&quot;00082DE3&quot;/&gt;&lt;wsp:rsid wsp:val=&quot;00082ED3&quot;/&gt;&lt;wsp:rsid wsp:val=&quot;0008348D&quot;/&gt;&lt;wsp:rsid wsp:val=&quot;00083585&quot;/&gt;&lt;wsp:rsid wsp:val=&quot;00083753&quot;/&gt;&lt;wsp:rsid wsp:val=&quot;00083A5C&quot;/&gt;&lt;wsp:rsid wsp:val=&quot;00083F4E&quot;/&gt;&lt;wsp:rsid wsp:val=&quot;000844C0&quot;/&gt;&lt;wsp:rsid wsp:val=&quot;0008516E&quot;/&gt;&lt;wsp:rsid wsp:val=&quot;00085C1E&quot;/&gt;&lt;wsp:rsid wsp:val=&quot;00085C75&quot;/&gt;&lt;wsp:rsid wsp:val=&quot;000860EE&quot;/&gt;&lt;wsp:rsid wsp:val=&quot;00086AAD&quot;/&gt;&lt;wsp:rsid wsp:val=&quot;00086B79&quot;/&gt;&lt;wsp:rsid wsp:val=&quot;00086E13&quot;/&gt;&lt;wsp:rsid wsp:val=&quot;00086E14&quot;/&gt;&lt;wsp:rsid wsp:val=&quot;00087A83&quot;/&gt;&lt;wsp:rsid wsp:val=&quot;00087D82&quot;/&gt;&lt;wsp:rsid wsp:val=&quot;00090CEB&quot;/&gt;&lt;wsp:rsid wsp:val=&quot;00091853&quot;/&gt;&lt;wsp:rsid wsp:val=&quot;0009210F&quot;/&gt;&lt;wsp:rsid wsp:val=&quot;0009251F&quot;/&gt;&lt;wsp:rsid wsp:val=&quot;00092AB5&quot;/&gt;&lt;wsp:rsid wsp:val=&quot;000931DF&quot;/&gt;&lt;wsp:rsid wsp:val=&quot;0009336A&quot;/&gt;&lt;wsp:rsid wsp:val=&quot;0009343D&quot;/&gt;&lt;wsp:rsid wsp:val=&quot;00093BE3&quot;/&gt;&lt;wsp:rsid wsp:val=&quot;00093F3E&quot;/&gt;&lt;wsp:rsid wsp:val=&quot;00093FF7&quot;/&gt;&lt;wsp:rsid wsp:val=&quot;0009426C&quot;/&gt;&lt;wsp:rsid wsp:val=&quot;000944F5&quot;/&gt;&lt;wsp:rsid wsp:val=&quot;00094C61&quot;/&gt;&lt;wsp:rsid wsp:val=&quot;00094FC0&quot;/&gt;&lt;wsp:rsid wsp:val=&quot;00094FE3&quot;/&gt;&lt;wsp:rsid wsp:val=&quot;00095200&quot;/&gt;&lt;wsp:rsid wsp:val=&quot;000953AD&quot;/&gt;&lt;wsp:rsid wsp:val=&quot;00095B1E&quot;/&gt;&lt;wsp:rsid wsp:val=&quot;00095DD0&quot;/&gt;&lt;wsp:rsid wsp:val=&quot;000960D1&quot;/&gt;&lt;wsp:rsid wsp:val=&quot;000961E4&quot;/&gt;&lt;wsp:rsid wsp:val=&quot;00097597&quot;/&gt;&lt;wsp:rsid wsp:val=&quot;000A0F4C&quot;/&gt;&lt;wsp:rsid wsp:val=&quot;000A18B1&quot;/&gt;&lt;wsp:rsid wsp:val=&quot;000A1F73&quot;/&gt;&lt;wsp:rsid wsp:val=&quot;000A2881&quot;/&gt;&lt;wsp:rsid wsp:val=&quot;000A28DA&quot;/&gt;&lt;wsp:rsid wsp:val=&quot;000A2DF3&quot;/&gt;&lt;wsp:rsid wsp:val=&quot;000A2E85&quot;/&gt;&lt;wsp:rsid wsp:val=&quot;000A2F26&quot;/&gt;&lt;wsp:rsid wsp:val=&quot;000A34BC&quot;/&gt;&lt;wsp:rsid wsp:val=&quot;000A41F7&quot;/&gt;&lt;wsp:rsid wsp:val=&quot;000A4BDD&quot;/&gt;&lt;wsp:rsid wsp:val=&quot;000A500C&quot;/&gt;&lt;wsp:rsid wsp:val=&quot;000A52F1&quot;/&gt;&lt;wsp:rsid wsp:val=&quot;000A572F&quot;/&gt;&lt;wsp:rsid wsp:val=&quot;000A5F3A&quot;/&gt;&lt;wsp:rsid wsp:val=&quot;000A639A&quot;/&gt;&lt;wsp:rsid wsp:val=&quot;000A6DE2&quot;/&gt;&lt;wsp:rsid wsp:val=&quot;000A71E3&quot;/&gt;&lt;wsp:rsid wsp:val=&quot;000A7D4F&quot;/&gt;&lt;wsp:rsid wsp:val=&quot;000B09E9&quot;/&gt;&lt;wsp:rsid wsp:val=&quot;000B0B11&quot;/&gt;&lt;wsp:rsid wsp:val=&quot;000B126C&quot;/&gt;&lt;wsp:rsid wsp:val=&quot;000B14FA&quot;/&gt;&lt;wsp:rsid wsp:val=&quot;000B2176&quot;/&gt;&lt;wsp:rsid wsp:val=&quot;000B25A5&quot;/&gt;&lt;wsp:rsid wsp:val=&quot;000B2895&quot;/&gt;&lt;wsp:rsid wsp:val=&quot;000B2AC5&quot;/&gt;&lt;wsp:rsid wsp:val=&quot;000B318C&quot;/&gt;&lt;wsp:rsid wsp:val=&quot;000B31B6&quot;/&gt;&lt;wsp:rsid wsp:val=&quot;000B3B49&quot;/&gt;&lt;wsp:rsid wsp:val=&quot;000B3E35&quot;/&gt;&lt;wsp:rsid wsp:val=&quot;000B4193&quot;/&gt;&lt;wsp:rsid wsp:val=&quot;000B422F&quot;/&gt;&lt;wsp:rsid wsp:val=&quot;000B4C7D&quot;/&gt;&lt;wsp:rsid wsp:val=&quot;000B5204&quot;/&gt;&lt;wsp:rsid wsp:val=&quot;000B5330&quot;/&gt;&lt;wsp:rsid wsp:val=&quot;000B5431&quot;/&gt;&lt;wsp:rsid wsp:val=&quot;000B686F&quot;/&gt;&lt;wsp:rsid wsp:val=&quot;000B6AA3&quot;/&gt;&lt;wsp:rsid wsp:val=&quot;000B6D73&quot;/&gt;&lt;wsp:rsid wsp:val=&quot;000B7266&quot;/&gt;&lt;wsp:rsid wsp:val=&quot;000B7506&quot;/&gt;&lt;wsp:rsid wsp:val=&quot;000B7FD9&quot;/&gt;&lt;wsp:rsid wsp:val=&quot;000C022F&quot;/&gt;&lt;wsp:rsid wsp:val=&quot;000C0BEC&quot;/&gt;&lt;wsp:rsid wsp:val=&quot;000C0F0C&quot;/&gt;&lt;wsp:rsid wsp:val=&quot;000C127F&quot;/&gt;&lt;wsp:rsid wsp:val=&quot;000C131E&quot;/&gt;&lt;wsp:rsid wsp:val=&quot;000C1BC8&quot;/&gt;&lt;wsp:rsid wsp:val=&quot;000C2F2C&quot;/&gt;&lt;wsp:rsid wsp:val=&quot;000C37DF&quot;/&gt;&lt;wsp:rsid wsp:val=&quot;000C38B2&quot;/&gt;&lt;wsp:rsid wsp:val=&quot;000C3A4D&quot;/&gt;&lt;wsp:rsid wsp:val=&quot;000C4034&quot;/&gt;&lt;wsp:rsid wsp:val=&quot;000C42E5&quot;/&gt;&lt;wsp:rsid wsp:val=&quot;000C4E08&quot;/&gt;&lt;wsp:rsid wsp:val=&quot;000C4EA0&quot;/&gt;&lt;wsp:rsid wsp:val=&quot;000C5B87&quot;/&gt;&lt;wsp:rsid wsp:val=&quot;000C5E75&quot;/&gt;&lt;wsp:rsid wsp:val=&quot;000C6567&quot;/&gt;&lt;wsp:rsid wsp:val=&quot;000C6DE4&quot;/&gt;&lt;wsp:rsid wsp:val=&quot;000C718C&quot;/&gt;&lt;wsp:rsid wsp:val=&quot;000C723E&quot;/&gt;&lt;wsp:rsid wsp:val=&quot;000C7B24&quot;/&gt;&lt;wsp:rsid wsp:val=&quot;000D0811&quot;/&gt;&lt;wsp:rsid wsp:val=&quot;000D13EE&quot;/&gt;&lt;wsp:rsid wsp:val=&quot;000D1618&quot;/&gt;&lt;wsp:rsid wsp:val=&quot;000D1759&quot;/&gt;&lt;wsp:rsid wsp:val=&quot;000D2529&quot;/&gt;&lt;wsp:rsid wsp:val=&quot;000D26A1&quot;/&gt;&lt;wsp:rsid wsp:val=&quot;000D2C23&quot;/&gt;&lt;wsp:rsid wsp:val=&quot;000D3313&quot;/&gt;&lt;wsp:rsid wsp:val=&quot;000D3F58&quot;/&gt;&lt;wsp:rsid wsp:val=&quot;000D42F4&quot;/&gt;&lt;wsp:rsid wsp:val=&quot;000D46DB&quot;/&gt;&lt;wsp:rsid wsp:val=&quot;000D4FF7&quot;/&gt;&lt;wsp:rsid wsp:val=&quot;000D53F7&quot;/&gt;&lt;wsp:rsid wsp:val=&quot;000D5CFF&quot;/&gt;&lt;wsp:rsid wsp:val=&quot;000D6580&quot;/&gt;&lt;wsp:rsid wsp:val=&quot;000D6958&quot;/&gt;&lt;wsp:rsid wsp:val=&quot;000D7D14&quot;/&gt;&lt;wsp:rsid wsp:val=&quot;000D7FD8&quot;/&gt;&lt;wsp:rsid wsp:val=&quot;000E0A27&quot;/&gt;&lt;wsp:rsid wsp:val=&quot;000E0CDC&quot;/&gt;&lt;wsp:rsid wsp:val=&quot;000E0D23&quot;/&gt;&lt;wsp:rsid wsp:val=&quot;000E0E02&quot;/&gt;&lt;wsp:rsid wsp:val=&quot;000E0FC9&quot;/&gt;&lt;wsp:rsid wsp:val=&quot;000E1654&quot;/&gt;&lt;wsp:rsid wsp:val=&quot;000E1DD5&quot;/&gt;&lt;wsp:rsid wsp:val=&quot;000E1FF0&quot;/&gt;&lt;wsp:rsid wsp:val=&quot;000E28C2&quot;/&gt;&lt;wsp:rsid wsp:val=&quot;000E2D8A&quot;/&gt;&lt;wsp:rsid wsp:val=&quot;000E2DF4&quot;/&gt;&lt;wsp:rsid wsp:val=&quot;000E2F21&quot;/&gt;&lt;wsp:rsid wsp:val=&quot;000E3095&quot;/&gt;&lt;wsp:rsid wsp:val=&quot;000E4106&quot;/&gt;&lt;wsp:rsid wsp:val=&quot;000E474B&quot;/&gt;&lt;wsp:rsid wsp:val=&quot;000E5500&quot;/&gt;&lt;wsp:rsid wsp:val=&quot;000E5527&quot;/&gt;&lt;wsp:rsid wsp:val=&quot;000E5530&quot;/&gt;&lt;wsp:rsid wsp:val=&quot;000E59A4&quot;/&gt;&lt;wsp:rsid wsp:val=&quot;000E5B6B&quot;/&gt;&lt;wsp:rsid wsp:val=&quot;000E5FE3&quot;/&gt;&lt;wsp:rsid wsp:val=&quot;000E6113&quot;/&gt;&lt;wsp:rsid wsp:val=&quot;000E63C3&quot;/&gt;&lt;wsp:rsid wsp:val=&quot;000E6760&quot;/&gt;&lt;wsp:rsid wsp:val=&quot;000E7670&quot;/&gt;&lt;wsp:rsid wsp:val=&quot;000F071D&quot;/&gt;&lt;wsp:rsid wsp:val=&quot;000F0D43&quot;/&gt;&lt;wsp:rsid wsp:val=&quot;000F1362&quot;/&gt;&lt;wsp:rsid wsp:val=&quot;000F161C&quot;/&gt;&lt;wsp:rsid wsp:val=&quot;000F1735&quot;/&gt;&lt;wsp:rsid wsp:val=&quot;000F2013&quot;/&gt;&lt;wsp:rsid wsp:val=&quot;000F2742&quot;/&gt;&lt;wsp:rsid wsp:val=&quot;000F2ED6&quot;/&gt;&lt;wsp:rsid wsp:val=&quot;000F30B5&quot;/&gt;&lt;wsp:rsid wsp:val=&quot;000F346E&quot;/&gt;&lt;wsp:rsid wsp:val=&quot;000F36BD&quot;/&gt;&lt;wsp:rsid wsp:val=&quot;000F4041&quot;/&gt;&lt;wsp:rsid wsp:val=&quot;000F446A&quot;/&gt;&lt;wsp:rsid wsp:val=&quot;000F594B&quot;/&gt;&lt;wsp:rsid wsp:val=&quot;000F5C78&quot;/&gt;&lt;wsp:rsid wsp:val=&quot;000F6027&quot;/&gt;&lt;wsp:rsid wsp:val=&quot;000F6377&quot;/&gt;&lt;wsp:rsid wsp:val=&quot;000F6D92&quot;/&gt;&lt;wsp:rsid wsp:val=&quot;000F6F18&quot;/&gt;&lt;wsp:rsid wsp:val=&quot;000F6F85&quot;/&gt;&lt;wsp:rsid wsp:val=&quot;000F7088&quot;/&gt;&lt;wsp:rsid wsp:val=&quot;000F70DD&quot;/&gt;&lt;wsp:rsid wsp:val=&quot;000F75FC&quot;/&gt;&lt;wsp:rsid wsp:val=&quot;000F7B91&quot;/&gt;&lt;wsp:rsid wsp:val=&quot;0010010B&quot;/&gt;&lt;wsp:rsid wsp:val=&quot;001004F1&quot;/&gt;&lt;wsp:rsid wsp:val=&quot;0010078D&quot;/&gt;&lt;wsp:rsid wsp:val=&quot;00100A75&quot;/&gt;&lt;wsp:rsid wsp:val=&quot;00100D44&quot;/&gt;&lt;wsp:rsid wsp:val=&quot;00102187&quot;/&gt;&lt;wsp:rsid wsp:val=&quot;00102CCE&quot;/&gt;&lt;wsp:rsid wsp:val=&quot;001036C6&quot;/&gt;&lt;wsp:rsid wsp:val=&quot;00103A98&quot;/&gt;&lt;wsp:rsid wsp:val=&quot;00103CA0&quot;/&gt;&lt;wsp:rsid wsp:val=&quot;00104092&quot;/&gt;&lt;wsp:rsid wsp:val=&quot;001050E7&quot;/&gt;&lt;wsp:rsid wsp:val=&quot;0010574E&quot;/&gt;&lt;wsp:rsid wsp:val=&quot;00105D79&quot;/&gt;&lt;wsp:rsid wsp:val=&quot;00106330&quot;/&gt;&lt;wsp:rsid wsp:val=&quot;00106338&quot;/&gt;&lt;wsp:rsid wsp:val=&quot;001076E1&quot;/&gt;&lt;wsp:rsid wsp:val=&quot;00107C65&quot;/&gt;&lt;wsp:rsid wsp:val=&quot;00107F85&quot;/&gt;&lt;wsp:rsid wsp:val=&quot;00111151&quot;/&gt;&lt;wsp:rsid wsp:val=&quot;00111A2D&quot;/&gt;&lt;wsp:rsid wsp:val=&quot;00112181&quot;/&gt;&lt;wsp:rsid wsp:val=&quot;001124EC&quot;/&gt;&lt;wsp:rsid wsp:val=&quot;00113089&quot;/&gt;&lt;wsp:rsid wsp:val=&quot;001131D7&quot;/&gt;&lt;wsp:rsid wsp:val=&quot;0011320B&quot;/&gt;&lt;wsp:rsid wsp:val=&quot;00113313&quot;/&gt;&lt;wsp:rsid wsp:val=&quot;0011386E&quot;/&gt;&lt;wsp:rsid wsp:val=&quot;001141FA&quot;/&gt;&lt;wsp:rsid wsp:val=&quot;001147A1&quot;/&gt;&lt;wsp:rsid wsp:val=&quot;001149D1&quot;/&gt;&lt;wsp:rsid wsp:val=&quot;00114A0B&quot;/&gt;&lt;wsp:rsid wsp:val=&quot;00115323&quot;/&gt;&lt;wsp:rsid wsp:val=&quot;001155EA&quot;/&gt;&lt;wsp:rsid wsp:val=&quot;00116408&quot;/&gt;&lt;wsp:rsid wsp:val=&quot;00116A0F&quot;/&gt;&lt;wsp:rsid wsp:val=&quot;001171B9&quot;/&gt;&lt;wsp:rsid wsp:val=&quot;00117989&quot;/&gt;&lt;wsp:rsid wsp:val=&quot;00117A94&quot;/&gt;&lt;wsp:rsid wsp:val=&quot;00117F96&quot;/&gt;&lt;wsp:rsid wsp:val=&quot;00120628&quot;/&gt;&lt;wsp:rsid wsp:val=&quot;00120FBC&quot;/&gt;&lt;wsp:rsid wsp:val=&quot;0012146B&quot;/&gt;&lt;wsp:rsid wsp:val=&quot;00121593&quot;/&gt;&lt;wsp:rsid wsp:val=&quot;001215DF&quot;/&gt;&lt;wsp:rsid wsp:val=&quot;00121ACA&quot;/&gt;&lt;wsp:rsid wsp:val=&quot;00122269&quot;/&gt;&lt;wsp:rsid wsp:val=&quot;00122C25&quot;/&gt;&lt;wsp:rsid wsp:val=&quot;00123764&quot;/&gt;&lt;wsp:rsid wsp:val=&quot;0012379D&quot;/&gt;&lt;wsp:rsid wsp:val=&quot;00123867&quot;/&gt;&lt;wsp:rsid wsp:val=&quot;001238C0&quot;/&gt;&lt;wsp:rsid wsp:val=&quot;00123C70&quot;/&gt;&lt;wsp:rsid wsp:val=&quot;00123F8E&quot;/&gt;&lt;wsp:rsid wsp:val=&quot;00124F07&quot;/&gt;&lt;wsp:rsid wsp:val=&quot;00125A68&quot;/&gt;&lt;wsp:rsid wsp:val=&quot;00125AB9&quot;/&gt;&lt;wsp:rsid wsp:val=&quot;00126460&quot;/&gt;&lt;wsp:rsid wsp:val=&quot;0012705F&quot;/&gt;&lt;wsp:rsid wsp:val=&quot;0012777B&quot;/&gt;&lt;wsp:rsid wsp:val=&quot;00127F68&quot;/&gt;&lt;wsp:rsid wsp:val=&quot;00130227&quot;/&gt;&lt;wsp:rsid wsp:val=&quot;00132C26&quot;/&gt;&lt;wsp:rsid wsp:val=&quot;00132FC9&quot;/&gt;&lt;wsp:rsid wsp:val=&quot;00134321&quot;/&gt;&lt;wsp:rsid wsp:val=&quot;00134784&quot;/&gt;&lt;wsp:rsid wsp:val=&quot;00134DD0&quot;/&gt;&lt;wsp:rsid wsp:val=&quot;001350D5&quot;/&gt;&lt;wsp:rsid wsp:val=&quot;00136C51&quot;/&gt;&lt;wsp:rsid wsp:val=&quot;00136F3C&quot;/&gt;&lt;wsp:rsid wsp:val=&quot;0013778E&quot;/&gt;&lt;wsp:rsid wsp:val=&quot;0013794B&quot;/&gt;&lt;wsp:rsid wsp:val=&quot;0014063F&quot;/&gt;&lt;wsp:rsid wsp:val=&quot;0014171E&quot;/&gt;&lt;wsp:rsid wsp:val=&quot;001430A0&quot;/&gt;&lt;wsp:rsid wsp:val=&quot;0014342C&quot;/&gt;&lt;wsp:rsid wsp:val=&quot;001442E5&quot;/&gt;&lt;wsp:rsid wsp:val=&quot;00144864&quot;/&gt;&lt;wsp:rsid wsp:val=&quot;00144DAC&quot;/&gt;&lt;wsp:rsid wsp:val=&quot;00144F33&quot;/&gt;&lt;wsp:rsid wsp:val=&quot;001451BB&quot;/&gt;&lt;wsp:rsid wsp:val=&quot;001455F2&quot;/&gt;&lt;wsp:rsid wsp:val=&quot;001459DC&quot;/&gt;&lt;wsp:rsid wsp:val=&quot;00145C8C&quot;/&gt;&lt;wsp:rsid wsp:val=&quot;00145ECB&quot;/&gt;&lt;wsp:rsid wsp:val=&quot;001462B2&quot;/&gt;&lt;wsp:rsid wsp:val=&quot;00146383&quot;/&gt;&lt;wsp:rsid wsp:val=&quot;00146D84&quot;/&gt;&lt;wsp:rsid wsp:val=&quot;001475C1&quot;/&gt;&lt;wsp:rsid wsp:val=&quot;0014798F&quot;/&gt;&lt;wsp:rsid wsp:val=&quot;00150465&quot;/&gt;&lt;wsp:rsid wsp:val=&quot;001505D0&quot;/&gt;&lt;wsp:rsid wsp:val=&quot;001517F0&quot;/&gt;&lt;wsp:rsid wsp:val=&quot;0015182F&quot;/&gt;&lt;wsp:rsid wsp:val=&quot;00152539&quot;/&gt;&lt;wsp:rsid wsp:val=&quot;0015273D&quot;/&gt;&lt;wsp:rsid wsp:val=&quot;0015281F&quot;/&gt;&lt;wsp:rsid wsp:val=&quot;001537A3&quot;/&gt;&lt;wsp:rsid wsp:val=&quot;00154E78&quot;/&gt;&lt;wsp:rsid wsp:val=&quot;00154F24&quot;/&gt;&lt;wsp:rsid wsp:val=&quot;00155885&quot;/&gt;&lt;wsp:rsid wsp:val=&quot;001565B4&quot;/&gt;&lt;wsp:rsid wsp:val=&quot;00157972&quot;/&gt;&lt;wsp:rsid wsp:val=&quot;00160982&quot;/&gt;&lt;wsp:rsid wsp:val=&quot;00161875&quot;/&gt;&lt;wsp:rsid wsp:val=&quot;00162716&quot;/&gt;&lt;wsp:rsid wsp:val=&quot;00162949&quot;/&gt;&lt;wsp:rsid wsp:val=&quot;00162A33&quot;/&gt;&lt;wsp:rsid wsp:val=&quot;00164466&quot;/&gt;&lt;wsp:rsid wsp:val=&quot;0016462B&quot;/&gt;&lt;wsp:rsid wsp:val=&quot;0016487E&quot;/&gt;&lt;wsp:rsid wsp:val=&quot;001648C0&quot;/&gt;&lt;wsp:rsid wsp:val=&quot;00164929&quot;/&gt;&lt;wsp:rsid wsp:val=&quot;00164BD1&quot;/&gt;&lt;wsp:rsid wsp:val=&quot;00164DC0&quot;/&gt;&lt;wsp:rsid wsp:val=&quot;0016653A&quot;/&gt;&lt;wsp:rsid wsp:val=&quot;001666B3&quot;/&gt;&lt;wsp:rsid wsp:val=&quot;00166BEE&quot;/&gt;&lt;wsp:rsid wsp:val=&quot;00166FAD&quot;/&gt;&lt;wsp:rsid wsp:val=&quot;00167749&quot;/&gt;&lt;wsp:rsid wsp:val=&quot;00167B00&quot;/&gt;&lt;wsp:rsid wsp:val=&quot;0017004F&quot;/&gt;&lt;wsp:rsid wsp:val=&quot;00170BA6&quot;/&gt;&lt;wsp:rsid wsp:val=&quot;00170D53&quot;/&gt;&lt;wsp:rsid wsp:val=&quot;00171518&quot;/&gt;&lt;wsp:rsid wsp:val=&quot;00171F49&quot;/&gt;&lt;wsp:rsid wsp:val=&quot;0017218B&quot;/&gt;&lt;wsp:rsid wsp:val=&quot;00172676&quot;/&gt;&lt;wsp:rsid wsp:val=&quot;00173555&quot;/&gt;&lt;wsp:rsid wsp:val=&quot;0017440F&quot;/&gt;&lt;wsp:rsid wsp:val=&quot;00174628&quot;/&gt;&lt;wsp:rsid wsp:val=&quot;00174F06&quot;/&gt;&lt;wsp:rsid wsp:val=&quot;001757FF&quot;/&gt;&lt;wsp:rsid wsp:val=&quot;00175F64&quot;/&gt;&lt;wsp:rsid wsp:val=&quot;00176332&quot;/&gt;&lt;wsp:rsid wsp:val=&quot;00176373&quot;/&gt;&lt;wsp:rsid wsp:val=&quot;00177B59&quot;/&gt;&lt;wsp:rsid wsp:val=&quot;00177FD3&quot;/&gt;&lt;wsp:rsid wsp:val=&quot;00180388&quot;/&gt;&lt;wsp:rsid wsp:val=&quot;00181C5B&quot;/&gt;&lt;wsp:rsid wsp:val=&quot;00181F0E&quot;/&gt;&lt;wsp:rsid wsp:val=&quot;0018214F&quot;/&gt;&lt;wsp:rsid wsp:val=&quot;00183072&quot;/&gt;&lt;wsp:rsid wsp:val=&quot;00183214&quot;/&gt;&lt;wsp:rsid wsp:val=&quot;0018346C&quot;/&gt;&lt;wsp:rsid wsp:val=&quot;001834A5&quot;/&gt;&lt;wsp:rsid wsp:val=&quot;00183584&quot;/&gt;&lt;wsp:rsid wsp:val=&quot;001841DC&quot;/&gt;&lt;wsp:rsid wsp:val=&quot;00184883&quot;/&gt;&lt;wsp:rsid wsp:val=&quot;001855EA&quot;/&gt;&lt;wsp:rsid wsp:val=&quot;00185D61&quot;/&gt;&lt;wsp:rsid wsp:val=&quot;00186B1C&quot;/&gt;&lt;wsp:rsid wsp:val=&quot;00187185&quot;/&gt;&lt;wsp:rsid wsp:val=&quot;001874A5&quot;/&gt;&lt;wsp:rsid wsp:val=&quot;001876AF&quot;/&gt;&lt;wsp:rsid wsp:val=&quot;0018774C&quot;/&gt;&lt;wsp:rsid wsp:val=&quot;00190E8F&quot;/&gt;&lt;wsp:rsid wsp:val=&quot;00190F8E&quot;/&gt;&lt;wsp:rsid wsp:val=&quot;001929F3&quot;/&gt;&lt;wsp:rsid wsp:val=&quot;00192C10&quot;/&gt;&lt;wsp:rsid wsp:val=&quot;00192FB0&quot;/&gt;&lt;wsp:rsid wsp:val=&quot;00196D58&quot;/&gt;&lt;wsp:rsid wsp:val=&quot;00196F5C&quot;/&gt;&lt;wsp:rsid wsp:val=&quot;0019727C&quot;/&gt;&lt;wsp:rsid wsp:val=&quot;001A0BB4&quot;/&gt;&lt;wsp:rsid wsp:val=&quot;001A0DBF&quot;/&gt;&lt;wsp:rsid wsp:val=&quot;001A0E1A&quot;/&gt;&lt;wsp:rsid wsp:val=&quot;001A1498&quot;/&gt;&lt;wsp:rsid wsp:val=&quot;001A1A6D&quot;/&gt;&lt;wsp:rsid wsp:val=&quot;001A33C6&quot;/&gt;&lt;wsp:rsid wsp:val=&quot;001A3448&quot;/&gt;&lt;wsp:rsid wsp:val=&quot;001A36FE&quot;/&gt;&lt;wsp:rsid wsp:val=&quot;001A3759&quot;/&gt;&lt;wsp:rsid wsp:val=&quot;001A39AF&quot;/&gt;&lt;wsp:rsid wsp:val=&quot;001A425E&quot;/&gt;&lt;wsp:rsid wsp:val=&quot;001A50C5&quot;/&gt;&lt;wsp:rsid wsp:val=&quot;001A5359&quot;/&gt;&lt;wsp:rsid wsp:val=&quot;001A5868&quot;/&gt;&lt;wsp:rsid wsp:val=&quot;001A5D7C&quot;/&gt;&lt;wsp:rsid wsp:val=&quot;001A61E6&quot;/&gt;&lt;wsp:rsid wsp:val=&quot;001A7A33&quot;/&gt;&lt;wsp:rsid wsp:val=&quot;001A7A3F&quot;/&gt;&lt;wsp:rsid wsp:val=&quot;001A7BD8&quot;/&gt;&lt;wsp:rsid wsp:val=&quot;001A7C44&quot;/&gt;&lt;wsp:rsid wsp:val=&quot;001B023C&quot;/&gt;&lt;wsp:rsid wsp:val=&quot;001B1534&quot;/&gt;&lt;wsp:rsid wsp:val=&quot;001B18DB&quot;/&gt;&lt;wsp:rsid wsp:val=&quot;001B1CDE&quot;/&gt;&lt;wsp:rsid wsp:val=&quot;001B2336&quot;/&gt;&lt;wsp:rsid wsp:val=&quot;001B27B6&quot;/&gt;&lt;wsp:rsid wsp:val=&quot;001B32A2&quot;/&gt;&lt;wsp:rsid wsp:val=&quot;001B3EC7&quot;/&gt;&lt;wsp:rsid wsp:val=&quot;001B4524&quot;/&gt;&lt;wsp:rsid wsp:val=&quot;001B495C&quot;/&gt;&lt;wsp:rsid wsp:val=&quot;001B56F2&quot;/&gt;&lt;wsp:rsid wsp:val=&quot;001B5CB1&quot;/&gt;&lt;wsp:rsid wsp:val=&quot;001B6041&quot;/&gt;&lt;wsp:rsid wsp:val=&quot;001B65ED&quot;/&gt;&lt;wsp:rsid wsp:val=&quot;001B75ED&quot;/&gt;&lt;wsp:rsid wsp:val=&quot;001B75F3&quot;/&gt;&lt;wsp:rsid wsp:val=&quot;001B776B&quot;/&gt;&lt;wsp:rsid wsp:val=&quot;001C0129&quot;/&gt;&lt;wsp:rsid wsp:val=&quot;001C0217&quot;/&gt;&lt;wsp:rsid wsp:val=&quot;001C0FC2&quot;/&gt;&lt;wsp:rsid wsp:val=&quot;001C1D2E&quot;/&gt;&lt;wsp:rsid wsp:val=&quot;001C1FFE&quot;/&gt;&lt;wsp:rsid wsp:val=&quot;001C2313&quot;/&gt;&lt;wsp:rsid wsp:val=&quot;001C2368&quot;/&gt;&lt;wsp:rsid wsp:val=&quot;001C2512&quot;/&gt;&lt;wsp:rsid wsp:val=&quot;001C2AE0&quot;/&gt;&lt;wsp:rsid wsp:val=&quot;001C2FF1&quot;/&gt;&lt;wsp:rsid wsp:val=&quot;001C316B&quot;/&gt;&lt;wsp:rsid wsp:val=&quot;001C3317&quot;/&gt;&lt;wsp:rsid wsp:val=&quot;001C3C4B&quot;/&gt;&lt;wsp:rsid wsp:val=&quot;001C3E72&quot;/&gt;&lt;wsp:rsid wsp:val=&quot;001C41B3&quot;/&gt;&lt;wsp:rsid wsp:val=&quot;001C4765&quot;/&gt;&lt;wsp:rsid wsp:val=&quot;001C4E3A&quot;/&gt;&lt;wsp:rsid wsp:val=&quot;001C5595&quot;/&gt;&lt;wsp:rsid wsp:val=&quot;001C5906&quot;/&gt;&lt;wsp:rsid wsp:val=&quot;001C5A05&quot;/&gt;&lt;wsp:rsid wsp:val=&quot;001C5A4B&quot;/&gt;&lt;wsp:rsid wsp:val=&quot;001C5C30&quot;/&gt;&lt;wsp:rsid wsp:val=&quot;001C5CD0&quot;/&gt;&lt;wsp:rsid wsp:val=&quot;001C61F6&quot;/&gt;&lt;wsp:rsid wsp:val=&quot;001C6518&quot;/&gt;&lt;wsp:rsid wsp:val=&quot;001C695C&quot;/&gt;&lt;wsp:rsid wsp:val=&quot;001C7333&quot;/&gt;&lt;wsp:rsid wsp:val=&quot;001C7FC9&quot;/&gt;&lt;wsp:rsid wsp:val=&quot;001D0076&quot;/&gt;&lt;wsp:rsid wsp:val=&quot;001D1748&quot;/&gt;&lt;wsp:rsid wsp:val=&quot;001D1A8B&quot;/&gt;&lt;wsp:rsid wsp:val=&quot;001D2820&quot;/&gt;&lt;wsp:rsid wsp:val=&quot;001D2B6D&quot;/&gt;&lt;wsp:rsid wsp:val=&quot;001D4016&quot;/&gt;&lt;wsp:rsid wsp:val=&quot;001D4107&quot;/&gt;&lt;wsp:rsid wsp:val=&quot;001D464E&quot;/&gt;&lt;wsp:rsid wsp:val=&quot;001D5073&quot;/&gt;&lt;wsp:rsid wsp:val=&quot;001D5632&quot;/&gt;&lt;wsp:rsid wsp:val=&quot;001D5C97&quot;/&gt;&lt;wsp:rsid wsp:val=&quot;001D5F07&quot;/&gt;&lt;wsp:rsid wsp:val=&quot;001D64D0&quot;/&gt;&lt;wsp:rsid wsp:val=&quot;001D6707&quot;/&gt;&lt;wsp:rsid wsp:val=&quot;001D6A97&quot;/&gt;&lt;wsp:rsid wsp:val=&quot;001D6F0D&quot;/&gt;&lt;wsp:rsid wsp:val=&quot;001D71D9&quot;/&gt;&lt;wsp:rsid wsp:val=&quot;001D7DAF&quot;/&gt;&lt;wsp:rsid wsp:val=&quot;001E01C0&quot;/&gt;&lt;wsp:rsid wsp:val=&quot;001E0562&quot;/&gt;&lt;wsp:rsid wsp:val=&quot;001E08B6&quot;/&gt;&lt;wsp:rsid wsp:val=&quot;001E0ECF&quot;/&gt;&lt;wsp:rsid wsp:val=&quot;001E104C&quot;/&gt;&lt;wsp:rsid wsp:val=&quot;001E1477&quot;/&gt;&lt;wsp:rsid wsp:val=&quot;001E1C17&quot;/&gt;&lt;wsp:rsid wsp:val=&quot;001E1CC1&quot;/&gt;&lt;wsp:rsid wsp:val=&quot;001E2043&quot;/&gt;&lt;wsp:rsid wsp:val=&quot;001E2A0C&quot;/&gt;&lt;wsp:rsid wsp:val=&quot;001E2D32&quot;/&gt;&lt;wsp:rsid wsp:val=&quot;001E2EB1&quot;/&gt;&lt;wsp:rsid wsp:val=&quot;001E36ED&quot;/&gt;&lt;wsp:rsid wsp:val=&quot;001E382F&quot;/&gt;&lt;wsp:rsid wsp:val=&quot;001E3E7B&quot;/&gt;&lt;wsp:rsid wsp:val=&quot;001E4882&quot;/&gt;&lt;wsp:rsid wsp:val=&quot;001E4B30&quot;/&gt;&lt;wsp:rsid wsp:val=&quot;001E4B3F&quot;/&gt;&lt;wsp:rsid wsp:val=&quot;001E50D9&quot;/&gt;&lt;wsp:rsid wsp:val=&quot;001E6C6A&quot;/&gt;&lt;wsp:rsid wsp:val=&quot;001E7611&quot;/&gt;&lt;wsp:rsid wsp:val=&quot;001E7997&quot;/&gt;&lt;wsp:rsid wsp:val=&quot;001E7CD1&quot;/&gt;&lt;wsp:rsid wsp:val=&quot;001E7E5B&quot;/&gt;&lt;wsp:rsid wsp:val=&quot;001E7F2C&quot;/&gt;&lt;wsp:rsid wsp:val=&quot;001F01EA&quot;/&gt;&lt;wsp:rsid wsp:val=&quot;001F05C9&quot;/&gt;&lt;wsp:rsid wsp:val=&quot;001F16FC&quot;/&gt;&lt;wsp:rsid wsp:val=&quot;001F1850&quot;/&gt;&lt;wsp:rsid wsp:val=&quot;001F1E06&quot;/&gt;&lt;wsp:rsid wsp:val=&quot;001F238C&quot;/&gt;&lt;wsp:rsid wsp:val=&quot;001F2859&quot;/&gt;&lt;wsp:rsid wsp:val=&quot;001F2FA4&quot;/&gt;&lt;wsp:rsid wsp:val=&quot;001F30F9&quot;/&gt;&lt;wsp:rsid wsp:val=&quot;001F3308&quot;/&gt;&lt;wsp:rsid wsp:val=&quot;001F3746&quot;/&gt;&lt;wsp:rsid wsp:val=&quot;001F4176&quot;/&gt;&lt;wsp:rsid wsp:val=&quot;001F433A&quot;/&gt;&lt;wsp:rsid wsp:val=&quot;001F441F&quot;/&gt;&lt;wsp:rsid wsp:val=&quot;001F47A6&quot;/&gt;&lt;wsp:rsid wsp:val=&quot;001F58E4&quot;/&gt;&lt;wsp:rsid wsp:val=&quot;001F5C34&quot;/&gt;&lt;wsp:rsid wsp:val=&quot;001F5EB0&quot;/&gt;&lt;wsp:rsid wsp:val=&quot;001F6145&quot;/&gt;&lt;wsp:rsid wsp:val=&quot;001F6A96&quot;/&gt;&lt;wsp:rsid wsp:val=&quot;001F6E9A&quot;/&gt;&lt;wsp:rsid wsp:val=&quot;001F7E1B&quot;/&gt;&lt;wsp:rsid wsp:val=&quot;002001CF&quot;/&gt;&lt;wsp:rsid wsp:val=&quot;00200525&quot;/&gt;&lt;wsp:rsid wsp:val=&quot;00200623&quot;/&gt;&lt;wsp:rsid wsp:val=&quot;00200AF2&quot;/&gt;&lt;wsp:rsid wsp:val=&quot;002010EC&quot;/&gt;&lt;wsp:rsid wsp:val=&quot;00201244&quot;/&gt;&lt;wsp:rsid wsp:val=&quot;00201845&quot;/&gt;&lt;wsp:rsid wsp:val=&quot;00201B68&quot;/&gt;&lt;wsp:rsid wsp:val=&quot;00201BFA&quot;/&gt;&lt;wsp:rsid wsp:val=&quot;002030BC&quot;/&gt;&lt;wsp:rsid wsp:val=&quot;0020354A&quot;/&gt;&lt;wsp:rsid wsp:val=&quot;00203D88&quot;/&gt;&lt;wsp:rsid wsp:val=&quot;0020405C&quot;/&gt;&lt;wsp:rsid wsp:val=&quot;002045E6&quot;/&gt;&lt;wsp:rsid wsp:val=&quot;00205372&quot;/&gt;&lt;wsp:rsid wsp:val=&quot;002058E1&quot;/&gt;&lt;wsp:rsid wsp:val=&quot;00206ABE&quot;/&gt;&lt;wsp:rsid wsp:val=&quot;00206F9D&quot;/&gt;&lt;wsp:rsid wsp:val=&quot;00207F79&quot;/&gt;&lt;wsp:rsid wsp:val=&quot;00210348&quot;/&gt;&lt;wsp:rsid wsp:val=&quot;00211352&quot;/&gt;&lt;wsp:rsid wsp:val=&quot;00212403&quot;/&gt;&lt;wsp:rsid wsp:val=&quot;002129D3&quot;/&gt;&lt;wsp:rsid wsp:val=&quot;00213118&quot;/&gt;&lt;wsp:rsid wsp:val=&quot;00213568&quot;/&gt;&lt;wsp:rsid wsp:val=&quot;0021365B&quot;/&gt;&lt;wsp:rsid wsp:val=&quot;00213780&quot;/&gt;&lt;wsp:rsid wsp:val=&quot;00213841&quot;/&gt;&lt;wsp:rsid wsp:val=&quot;00213EFB&quot;/&gt;&lt;wsp:rsid wsp:val=&quot;00214C49&quot;/&gt;&lt;wsp:rsid wsp:val=&quot;00214FAB&quot;/&gt;&lt;wsp:rsid wsp:val=&quot;00215273&quot;/&gt;&lt;wsp:rsid wsp:val=&quot;002154E2&quot;/&gt;&lt;wsp:rsid wsp:val=&quot;002156FE&quot;/&gt;&lt;wsp:rsid wsp:val=&quot;00215E15&quot;/&gt;&lt;wsp:rsid wsp:val=&quot;00215FD4&quot;/&gt;&lt;wsp:rsid wsp:val=&quot;00217902&quot;/&gt;&lt;wsp:rsid wsp:val=&quot;00217E65&quot;/&gt;&lt;wsp:rsid wsp:val=&quot;00220C05&quot;/&gt;&lt;wsp:rsid wsp:val=&quot;00221315&quot;/&gt;&lt;wsp:rsid wsp:val=&quot;002213BC&quot;/&gt;&lt;wsp:rsid wsp:val=&quot;00221A15&quot;/&gt;&lt;wsp:rsid wsp:val=&quot;00221B86&quot;/&gt;&lt;wsp:rsid wsp:val=&quot;00221D3D&quot;/&gt;&lt;wsp:rsid wsp:val=&quot;00222369&quot;/&gt;&lt;wsp:rsid wsp:val=&quot;002229F5&quot;/&gt;&lt;wsp:rsid wsp:val=&quot;00222AFF&quot;/&gt;&lt;wsp:rsid wsp:val=&quot;00223456&quot;/&gt;&lt;wsp:rsid wsp:val=&quot;0022383A&quot;/&gt;&lt;wsp:rsid wsp:val=&quot;00224B88&quot;/&gt;&lt;wsp:rsid wsp:val=&quot;002262FA&quot;/&gt;&lt;wsp:rsid wsp:val=&quot;00226876&quot;/&gt;&lt;wsp:rsid wsp:val=&quot;00226B6C&quot;/&gt;&lt;wsp:rsid wsp:val=&quot;0022737A&quot;/&gt;&lt;wsp:rsid wsp:val=&quot;00227C7B&quot;/&gt;&lt;wsp:rsid wsp:val=&quot;00227DA7&quot;/&gt;&lt;wsp:rsid wsp:val=&quot;00227F7D&quot;/&gt;&lt;wsp:rsid wsp:val=&quot;00230009&quot;/&gt;&lt;wsp:rsid wsp:val=&quot;0023036E&quot;/&gt;&lt;wsp:rsid wsp:val=&quot;00230406&quot;/&gt;&lt;wsp:rsid wsp:val=&quot;00230B7C&quot;/&gt;&lt;wsp:rsid wsp:val=&quot;00231E0D&quot;/&gt;&lt;wsp:rsid wsp:val=&quot;00232675&quot;/&gt;&lt;wsp:rsid wsp:val=&quot;00232867&quot;/&gt;&lt;wsp:rsid wsp:val=&quot;00233B4F&quot;/&gt;&lt;wsp:rsid wsp:val=&quot;00234539&quot;/&gt;&lt;wsp:rsid wsp:val=&quot;00234884&quot;/&gt;&lt;wsp:rsid wsp:val=&quot;0023514A&quot;/&gt;&lt;wsp:rsid wsp:val=&quot;0023558E&quot;/&gt;&lt;wsp:rsid wsp:val=&quot;00235745&quot;/&gt;&lt;wsp:rsid wsp:val=&quot;00235D47&quot;/&gt;&lt;wsp:rsid wsp:val=&quot;00236202&quot;/&gt;&lt;wsp:rsid wsp:val=&quot;00236CC1&quot;/&gt;&lt;wsp:rsid wsp:val=&quot;00236E77&quot;/&gt;&lt;wsp:rsid wsp:val=&quot;002370BD&quot;/&gt;&lt;wsp:rsid wsp:val=&quot;0023738A&quot;/&gt;&lt;wsp:rsid wsp:val=&quot;00240034&quot;/&gt;&lt;wsp:rsid wsp:val=&quot;0024005A&quot;/&gt;&lt;wsp:rsid wsp:val=&quot;002400E2&quot;/&gt;&lt;wsp:rsid wsp:val=&quot;00241346&quot;/&gt;&lt;wsp:rsid wsp:val=&quot;00241903&quot;/&gt;&lt;wsp:rsid wsp:val=&quot;00242370&quot;/&gt;&lt;wsp:rsid wsp:val=&quot;00242B61&quot;/&gt;&lt;wsp:rsid wsp:val=&quot;0024400F&quot;/&gt;&lt;wsp:rsid wsp:val=&quot;002440FF&quot;/&gt;&lt;wsp:rsid wsp:val=&quot;00244204&quot;/&gt;&lt;wsp:rsid wsp:val=&quot;0024422A&quot;/&gt;&lt;wsp:rsid wsp:val=&quot;00244773&quot;/&gt;&lt;wsp:rsid wsp:val=&quot;00244A7B&quot;/&gt;&lt;wsp:rsid wsp:val=&quot;00244C89&quot;/&gt;&lt;wsp:rsid wsp:val=&quot;00244E28&quot;/&gt;&lt;wsp:rsid wsp:val=&quot;00245159&quot;/&gt;&lt;wsp:rsid wsp:val=&quot;00245ABF&quot;/&gt;&lt;wsp:rsid wsp:val=&quot;00245D0E&quot;/&gt;&lt;wsp:rsid wsp:val=&quot;00245E68&quot;/&gt;&lt;wsp:rsid wsp:val=&quot;002461EB&quot;/&gt;&lt;wsp:rsid wsp:val=&quot;00246C28&quot;/&gt;&lt;wsp:rsid wsp:val=&quot;0024721A&quot;/&gt;&lt;wsp:rsid wsp:val=&quot;00250384&quot;/&gt;&lt;wsp:rsid wsp:val=&quot;00250D56&quot;/&gt;&lt;wsp:rsid wsp:val=&quot;0025132B&quot;/&gt;&lt;wsp:rsid wsp:val=&quot;00251651&quot;/&gt;&lt;wsp:rsid wsp:val=&quot;0025167C&quot;/&gt;&lt;wsp:rsid wsp:val=&quot;00251AFD&quot;/&gt;&lt;wsp:rsid wsp:val=&quot;00252003&quot;/&gt;&lt;wsp:rsid wsp:val=&quot;00252603&quot;/&gt;&lt;wsp:rsid wsp:val=&quot;0025273F&quot;/&gt;&lt;wsp:rsid wsp:val=&quot;002530A0&quot;/&gt;&lt;wsp:rsid wsp:val=&quot;00253105&quot;/&gt;&lt;wsp:rsid wsp:val=&quot;00253653&quot;/&gt;&lt;wsp:rsid wsp:val=&quot;00253692&quot;/&gt;&lt;wsp:rsid wsp:val=&quot;00253E56&quot;/&gt;&lt;wsp:rsid wsp:val=&quot;002544F1&quot;/&gt;&lt;wsp:rsid wsp:val=&quot;002547C5&quot;/&gt;&lt;wsp:rsid wsp:val=&quot;002548AD&quot;/&gt;&lt;wsp:rsid wsp:val=&quot;00256162&quot;/&gt;&lt;wsp:rsid wsp:val=&quot;002564D7&quot;/&gt;&lt;wsp:rsid wsp:val=&quot;002566FC&quot;/&gt;&lt;wsp:rsid wsp:val=&quot;00256C97&quot;/&gt;&lt;wsp:rsid wsp:val=&quot;00260492&quot;/&gt;&lt;wsp:rsid wsp:val=&quot;00260A41&quot;/&gt;&lt;wsp:rsid wsp:val=&quot;002614B7&quot;/&gt;&lt;wsp:rsid wsp:val=&quot;00261DF9&quot;/&gt;&lt;wsp:rsid wsp:val=&quot;00261E5F&quot;/&gt;&lt;wsp:rsid wsp:val=&quot;00262DD0&quot;/&gt;&lt;wsp:rsid wsp:val=&quot;00262FDB&quot;/&gt;&lt;wsp:rsid wsp:val=&quot;002630CE&quot;/&gt;&lt;wsp:rsid wsp:val=&quot;00263640&quot;/&gt;&lt;wsp:rsid wsp:val=&quot;00263989&quot;/&gt;&lt;wsp:rsid wsp:val=&quot;00264BFC&quot;/&gt;&lt;wsp:rsid wsp:val=&quot;00264E6F&quot;/&gt;&lt;wsp:rsid wsp:val=&quot;002655BA&quot;/&gt;&lt;wsp:rsid wsp:val=&quot;00265C60&quot;/&gt;&lt;wsp:rsid wsp:val=&quot;00266129&quot;/&gt;&lt;wsp:rsid wsp:val=&quot;0026635A&quot;/&gt;&lt;wsp:rsid wsp:val=&quot;00266A22&quot;/&gt;&lt;wsp:rsid wsp:val=&quot;00266AED&quot;/&gt;&lt;wsp:rsid wsp:val=&quot;00266C05&quot;/&gt;&lt;wsp:rsid wsp:val=&quot;002675B5&quot;/&gt;&lt;wsp:rsid wsp:val=&quot;002679B3&quot;/&gt;&lt;wsp:rsid wsp:val=&quot;002706A6&quot;/&gt;&lt;wsp:rsid wsp:val=&quot;00271120&quot;/&gt;&lt;wsp:rsid wsp:val=&quot;00271616&quot;/&gt;&lt;wsp:rsid wsp:val=&quot;002726E6&quot;/&gt;&lt;wsp:rsid wsp:val=&quot;00272713&quot;/&gt;&lt;wsp:rsid wsp:val=&quot;00272A55&quot;/&gt;&lt;wsp:rsid wsp:val=&quot;00272ABF&quot;/&gt;&lt;wsp:rsid wsp:val=&quot;00272C24&quot;/&gt;&lt;wsp:rsid wsp:val=&quot;00274747&quot;/&gt;&lt;wsp:rsid wsp:val=&quot;00274EC7&quot;/&gt;&lt;wsp:rsid wsp:val=&quot;00275556&quot;/&gt;&lt;wsp:rsid wsp:val=&quot;00275CB5&quot;/&gt;&lt;wsp:rsid wsp:val=&quot;00275DD7&quot;/&gt;&lt;wsp:rsid wsp:val=&quot;00275F13&quot;/&gt;&lt;wsp:rsid wsp:val=&quot;0027649D&quot;/&gt;&lt;wsp:rsid wsp:val=&quot;00276E12&quot;/&gt;&lt;wsp:rsid wsp:val=&quot;00277762&quot;/&gt;&lt;wsp:rsid wsp:val=&quot;00277BCE&quot;/&gt;&lt;wsp:rsid wsp:val=&quot;00280B5B&quot;/&gt;&lt;wsp:rsid wsp:val=&quot;00280B66&quot;/&gt;&lt;wsp:rsid wsp:val=&quot;00282CB3&quot;/&gt;&lt;wsp:rsid wsp:val=&quot;00282F88&quot;/&gt;&lt;wsp:rsid wsp:val=&quot;0028319D&quot;/&gt;&lt;wsp:rsid wsp:val=&quot;00283268&quot;/&gt;&lt;wsp:rsid wsp:val=&quot;0028388A&quot;/&gt;&lt;wsp:rsid wsp:val=&quot;00283B05&quot;/&gt;&lt;wsp:rsid wsp:val=&quot;0028440A&quot;/&gt;&lt;wsp:rsid wsp:val=&quot;00284763&quot;/&gt;&lt;wsp:rsid wsp:val=&quot;00284942&quot;/&gt;&lt;wsp:rsid wsp:val=&quot;002854E6&quot;/&gt;&lt;wsp:rsid wsp:val=&quot;002865C9&quot;/&gt;&lt;wsp:rsid wsp:val=&quot;00287397&quot;/&gt;&lt;wsp:rsid wsp:val=&quot;00287A3D&quot;/&gt;&lt;wsp:rsid wsp:val=&quot;00287CE5&quot;/&gt;&lt;wsp:rsid wsp:val=&quot;00290134&quot;/&gt;&lt;wsp:rsid wsp:val=&quot;00290B09&quot;/&gt;&lt;wsp:rsid wsp:val=&quot;00291A31&quot;/&gt;&lt;wsp:rsid wsp:val=&quot;002922D5&quot;/&gt;&lt;wsp:rsid wsp:val=&quot;002922E4&quot;/&gt;&lt;wsp:rsid wsp:val=&quot;002923D1&quot;/&gt;&lt;wsp:rsid wsp:val=&quot;00292762&quot;/&gt;&lt;wsp:rsid wsp:val=&quot;00292804&quot;/&gt;&lt;wsp:rsid wsp:val=&quot;002929DC&quot;/&gt;&lt;wsp:rsid wsp:val=&quot;00292B0B&quot;/&gt;&lt;wsp:rsid wsp:val=&quot;002939B0&quot;/&gt;&lt;wsp:rsid wsp:val=&quot;00295360&quot;/&gt;&lt;wsp:rsid wsp:val=&quot;00297208&quot;/&gt;&lt;wsp:rsid wsp:val=&quot;0029765E&quot;/&gt;&lt;wsp:rsid wsp:val=&quot;00297974&quot;/&gt;&lt;wsp:rsid wsp:val=&quot;00297F7C&quot;/&gt;&lt;wsp:rsid wsp:val=&quot;002A0145&quot;/&gt;&lt;wsp:rsid wsp:val=&quot;002A01A9&quot;/&gt;&lt;wsp:rsid wsp:val=&quot;002A0C01&quot;/&gt;&lt;wsp:rsid wsp:val=&quot;002A0D57&quot;/&gt;&lt;wsp:rsid wsp:val=&quot;002A111E&quot;/&gt;&lt;wsp:rsid wsp:val=&quot;002A1657&quot;/&gt;&lt;wsp:rsid wsp:val=&quot;002A1EDD&quot;/&gt;&lt;wsp:rsid wsp:val=&quot;002A2061&quot;/&gt;&lt;wsp:rsid wsp:val=&quot;002A26BC&quot;/&gt;&lt;wsp:rsid wsp:val=&quot;002A42E8&quot;/&gt;&lt;wsp:rsid wsp:val=&quot;002A48CD&quot;/&gt;&lt;wsp:rsid wsp:val=&quot;002A4929&quot;/&gt;&lt;wsp:rsid wsp:val=&quot;002A4CB7&quot;/&gt;&lt;wsp:rsid wsp:val=&quot;002A567B&quot;/&gt;&lt;wsp:rsid wsp:val=&quot;002A5900&quot;/&gt;&lt;wsp:rsid wsp:val=&quot;002A5D67&quot;/&gt;&lt;wsp:rsid wsp:val=&quot;002A650A&quot;/&gt;&lt;wsp:rsid wsp:val=&quot;002A6DF4&quot;/&gt;&lt;wsp:rsid wsp:val=&quot;002A731D&quot;/&gt;&lt;wsp:rsid wsp:val=&quot;002A74A8&quot;/&gt;&lt;wsp:rsid wsp:val=&quot;002A78F2&quot;/&gt;&lt;wsp:rsid wsp:val=&quot;002B0664&quot;/&gt;&lt;wsp:rsid wsp:val=&quot;002B0F19&quot;/&gt;&lt;wsp:rsid wsp:val=&quot;002B10DD&quot;/&gt;&lt;wsp:rsid wsp:val=&quot;002B13AB&quot;/&gt;&lt;wsp:rsid wsp:val=&quot;002B2046&quot;/&gt;&lt;wsp:rsid wsp:val=&quot;002B20D6&quot;/&gt;&lt;wsp:rsid wsp:val=&quot;002B2263&quot;/&gt;&lt;wsp:rsid wsp:val=&quot;002B260A&quot;/&gt;&lt;wsp:rsid wsp:val=&quot;002B2813&quot;/&gt;&lt;wsp:rsid wsp:val=&quot;002B2F49&quot;/&gt;&lt;wsp:rsid wsp:val=&quot;002B2FAC&quot;/&gt;&lt;wsp:rsid wsp:val=&quot;002B3B81&quot;/&gt;&lt;wsp:rsid wsp:val=&quot;002B47D3&quot;/&gt;&lt;wsp:rsid wsp:val=&quot;002B4C67&quot;/&gt;&lt;wsp:rsid wsp:val=&quot;002B4D3D&quot;/&gt;&lt;wsp:rsid wsp:val=&quot;002B6723&quot;/&gt;&lt;wsp:rsid wsp:val=&quot;002B6862&quot;/&gt;&lt;wsp:rsid wsp:val=&quot;002B692C&quot;/&gt;&lt;wsp:rsid wsp:val=&quot;002B6E08&quot;/&gt;&lt;wsp:rsid wsp:val=&quot;002B700D&quot;/&gt;&lt;wsp:rsid wsp:val=&quot;002B76E4&quot;/&gt;&lt;wsp:rsid wsp:val=&quot;002C069A&quot;/&gt;&lt;wsp:rsid wsp:val=&quot;002C073C&quot;/&gt;&lt;wsp:rsid wsp:val=&quot;002C0DA5&quot;/&gt;&lt;wsp:rsid wsp:val=&quot;002C16EA&quot;/&gt;&lt;wsp:rsid wsp:val=&quot;002C1968&quot;/&gt;&lt;wsp:rsid wsp:val=&quot;002C1C71&quot;/&gt;&lt;wsp:rsid wsp:val=&quot;002C236D&quot;/&gt;&lt;wsp:rsid wsp:val=&quot;002C2635&quot;/&gt;&lt;wsp:rsid wsp:val=&quot;002C2A62&quot;/&gt;&lt;wsp:rsid wsp:val=&quot;002C2BEF&quot;/&gt;&lt;wsp:rsid wsp:val=&quot;002C309D&quot;/&gt;&lt;wsp:rsid wsp:val=&quot;002C3DAC&quot;/&gt;&lt;wsp:rsid wsp:val=&quot;002C4121&quot;/&gt;&lt;wsp:rsid wsp:val=&quot;002C4BA2&quot;/&gt;&lt;wsp:rsid wsp:val=&quot;002C5065&quot;/&gt;&lt;wsp:rsid wsp:val=&quot;002C5966&quot;/&gt;&lt;wsp:rsid wsp:val=&quot;002C5A12&quot;/&gt;&lt;wsp:rsid wsp:val=&quot;002C5D16&quot;/&gt;&lt;wsp:rsid wsp:val=&quot;002C5D9F&quot;/&gt;&lt;wsp:rsid wsp:val=&quot;002C5F49&quot;/&gt;&lt;wsp:rsid wsp:val=&quot;002C6726&quot;/&gt;&lt;wsp:rsid wsp:val=&quot;002C6D5D&quot;/&gt;&lt;wsp:rsid wsp:val=&quot;002D0322&quot;/&gt;&lt;wsp:rsid wsp:val=&quot;002D0726&quot;/&gt;&lt;wsp:rsid wsp:val=&quot;002D0CA6&quot;/&gt;&lt;wsp:rsid wsp:val=&quot;002D271E&quot;/&gt;&lt;wsp:rsid wsp:val=&quot;002D3384&quot;/&gt;&lt;wsp:rsid wsp:val=&quot;002D37B8&quot;/&gt;&lt;wsp:rsid wsp:val=&quot;002D3C9C&quot;/&gt;&lt;wsp:rsid wsp:val=&quot;002D3F1A&quot;/&gt;&lt;wsp:rsid wsp:val=&quot;002D47BE&quot;/&gt;&lt;wsp:rsid wsp:val=&quot;002D5439&quot;/&gt;&lt;wsp:rsid wsp:val=&quot;002D668E&quot;/&gt;&lt;wsp:rsid wsp:val=&quot;002D7325&quot;/&gt;&lt;wsp:rsid wsp:val=&quot;002D7A7F&quot;/&gt;&lt;wsp:rsid wsp:val=&quot;002E0217&quot;/&gt;&lt;wsp:rsid wsp:val=&quot;002E0572&quot;/&gt;&lt;wsp:rsid wsp:val=&quot;002E0F5B&quot;/&gt;&lt;wsp:rsid wsp:val=&quot;002E1480&quot;/&gt;&lt;wsp:rsid wsp:val=&quot;002E14E3&quot;/&gt;&lt;wsp:rsid wsp:val=&quot;002E1929&quot;/&gt;&lt;wsp:rsid wsp:val=&quot;002E1A36&quot;/&gt;&lt;wsp:rsid wsp:val=&quot;002E1F22&quot;/&gt;&lt;wsp:rsid wsp:val=&quot;002E2E18&quot;/&gt;&lt;wsp:rsid wsp:val=&quot;002E3C76&quot;/&gt;&lt;wsp:rsid wsp:val=&quot;002E4300&quot;/&gt;&lt;wsp:rsid wsp:val=&quot;002E4A9E&quot;/&gt;&lt;wsp:rsid wsp:val=&quot;002E4AF4&quot;/&gt;&lt;wsp:rsid wsp:val=&quot;002E4F5F&quot;/&gt;&lt;wsp:rsid wsp:val=&quot;002E4FE4&quot;/&gt;&lt;wsp:rsid wsp:val=&quot;002E50F6&quot;/&gt;&lt;wsp:rsid wsp:val=&quot;002E527B&quot;/&gt;&lt;wsp:rsid wsp:val=&quot;002E5DD7&quot;/&gt;&lt;wsp:rsid wsp:val=&quot;002E6B13&quot;/&gt;&lt;wsp:rsid wsp:val=&quot;002E6EC7&quot;/&gt;&lt;wsp:rsid wsp:val=&quot;002E7A21&quot;/&gt;&lt;wsp:rsid wsp:val=&quot;002F02EA&quot;/&gt;&lt;wsp:rsid wsp:val=&quot;002F03D0&quot;/&gt;&lt;wsp:rsid wsp:val=&quot;002F0766&quot;/&gt;&lt;wsp:rsid wsp:val=&quot;002F0808&quot;/&gt;&lt;wsp:rsid wsp:val=&quot;002F0E10&quot;/&gt;&lt;wsp:rsid wsp:val=&quot;002F142A&quot;/&gt;&lt;wsp:rsid wsp:val=&quot;002F1507&quot;/&gt;&lt;wsp:rsid wsp:val=&quot;002F1B10&quot;/&gt;&lt;wsp:rsid wsp:val=&quot;002F29C0&quot;/&gt;&lt;wsp:rsid wsp:val=&quot;002F2BB8&quot;/&gt;&lt;wsp:rsid wsp:val=&quot;002F321E&quot;/&gt;&lt;wsp:rsid wsp:val=&quot;002F3696&quot;/&gt;&lt;wsp:rsid wsp:val=&quot;002F3AB1&quot;/&gt;&lt;wsp:rsid wsp:val=&quot;002F3B5F&quot;/&gt;&lt;wsp:rsid wsp:val=&quot;002F42E6&quot;/&gt;&lt;wsp:rsid wsp:val=&quot;002F43C7&quot;/&gt;&lt;wsp:rsid wsp:val=&quot;002F456B&quot;/&gt;&lt;wsp:rsid wsp:val=&quot;002F4BC0&quot;/&gt;&lt;wsp:rsid wsp:val=&quot;002F4D78&quot;/&gt;&lt;wsp:rsid wsp:val=&quot;002F50C6&quot;/&gt;&lt;wsp:rsid wsp:val=&quot;002F5643&quot;/&gt;&lt;wsp:rsid wsp:val=&quot;002F6166&quot;/&gt;&lt;wsp:rsid wsp:val=&quot;002F64C9&quot;/&gt;&lt;wsp:rsid wsp:val=&quot;002F6AE0&quot;/&gt;&lt;wsp:rsid wsp:val=&quot;002F73B5&quot;/&gt;&lt;wsp:rsid wsp:val=&quot;002F7BD3&quot;/&gt;&lt;wsp:rsid wsp:val=&quot;00300B72&quot;/&gt;&lt;wsp:rsid wsp:val=&quot;00301AA7&quot;/&gt;&lt;wsp:rsid wsp:val=&quot;00301B8C&quot;/&gt;&lt;wsp:rsid wsp:val=&quot;00301EC7&quot;/&gt;&lt;wsp:rsid wsp:val=&quot;00302322&quot;/&gt;&lt;wsp:rsid wsp:val=&quot;00302613&quot;/&gt;&lt;wsp:rsid wsp:val=&quot;00302CCB&quot;/&gt;&lt;wsp:rsid wsp:val=&quot;0030328A&quot;/&gt;&lt;wsp:rsid wsp:val=&quot;00303775&quot;/&gt;&lt;wsp:rsid wsp:val=&quot;00303890&quot;/&gt;&lt;wsp:rsid wsp:val=&quot;003046B5&quot;/&gt;&lt;wsp:rsid wsp:val=&quot;003049B2&quot;/&gt;&lt;wsp:rsid wsp:val=&quot;00304EFB&quot;/&gt;&lt;wsp:rsid wsp:val=&quot;0030563F&quot;/&gt;&lt;wsp:rsid wsp:val=&quot;00305A3D&quot;/&gt;&lt;wsp:rsid wsp:val=&quot;00305BC7&quot;/&gt;&lt;wsp:rsid wsp:val=&quot;00305BCA&quot;/&gt;&lt;wsp:rsid wsp:val=&quot;00305CEB&quot;/&gt;&lt;wsp:rsid wsp:val=&quot;00305D43&quot;/&gt;&lt;wsp:rsid wsp:val=&quot;00306B66&quot;/&gt;&lt;wsp:rsid wsp:val=&quot;00307239&quot;/&gt;&lt;wsp:rsid wsp:val=&quot;00307395&quot;/&gt;&lt;wsp:rsid wsp:val=&quot;003107A9&quot;/&gt;&lt;wsp:rsid wsp:val=&quot;0031094B&quot;/&gt;&lt;wsp:rsid wsp:val=&quot;00310F1B&quot;/&gt;&lt;wsp:rsid wsp:val=&quot;00311120&quot;/&gt;&lt;wsp:rsid wsp:val=&quot;00312226&quot;/&gt;&lt;wsp:rsid wsp:val=&quot;003128E0&quot;/&gt;&lt;wsp:rsid wsp:val=&quot;003132EB&quot;/&gt;&lt;wsp:rsid wsp:val=&quot;00313858&quot;/&gt;&lt;wsp:rsid wsp:val=&quot;00313DE7&quot;/&gt;&lt;wsp:rsid wsp:val=&quot;00313E1C&quot;/&gt;&lt;wsp:rsid wsp:val=&quot;003144AA&quot;/&gt;&lt;wsp:rsid wsp:val=&quot;003145FD&quot;/&gt;&lt;wsp:rsid wsp:val=&quot;00314D87&quot;/&gt;&lt;wsp:rsid wsp:val=&quot;0031598B&quot;/&gt;&lt;wsp:rsid wsp:val=&quot;00315F8A&quot;/&gt;&lt;wsp:rsid wsp:val=&quot;003163DE&quot;/&gt;&lt;wsp:rsid wsp:val=&quot;00316445&quot;/&gt;&lt;wsp:rsid wsp:val=&quot;00316EA8&quot;/&gt;&lt;wsp:rsid wsp:val=&quot;003172F6&quot;/&gt;&lt;wsp:rsid wsp:val=&quot;003201BF&quot;/&gt;&lt;wsp:rsid wsp:val=&quot;00320283&quot;/&gt;&lt;wsp:rsid wsp:val=&quot;003206C0&quot;/&gt;&lt;wsp:rsid wsp:val=&quot;00320702&quot;/&gt;&lt;wsp:rsid wsp:val=&quot;00320979&quot;/&gt;&lt;wsp:rsid wsp:val=&quot;00320C34&quot;/&gt;&lt;wsp:rsid wsp:val=&quot;00320DDF&quot;/&gt;&lt;wsp:rsid wsp:val=&quot;00321006&quot;/&gt;&lt;wsp:rsid wsp:val=&quot;00321F5F&quot;/&gt;&lt;wsp:rsid wsp:val=&quot;0032216A&quot;/&gt;&lt;wsp:rsid wsp:val=&quot;00322ADE&quot;/&gt;&lt;wsp:rsid wsp:val=&quot;00322FD4&quot;/&gt;&lt;wsp:rsid wsp:val=&quot;0032460A&quot;/&gt;&lt;wsp:rsid wsp:val=&quot;00324886&quot;/&gt;&lt;wsp:rsid wsp:val=&quot;00325E89&quot;/&gt;&lt;wsp:rsid wsp:val=&quot;003265AF&quot;/&gt;&lt;wsp:rsid wsp:val=&quot;003265BF&quot;/&gt;&lt;wsp:rsid wsp:val=&quot;003273A3&quot;/&gt;&lt;wsp:rsid wsp:val=&quot;00327479&quot;/&gt;&lt;wsp:rsid wsp:val=&quot;003274E4&quot;/&gt;&lt;wsp:rsid wsp:val=&quot;00327CF0&quot;/&gt;&lt;wsp:rsid wsp:val=&quot;0033015D&quot;/&gt;&lt;wsp:rsid wsp:val=&quot;003309D4&quot;/&gt;&lt;wsp:rsid wsp:val=&quot;00331A26&quot;/&gt;&lt;wsp:rsid wsp:val=&quot;00331A9B&quot;/&gt;&lt;wsp:rsid wsp:val=&quot;00331CD6&quot;/&gt;&lt;wsp:rsid wsp:val=&quot;0033210F&quot;/&gt;&lt;wsp:rsid wsp:val=&quot;00332525&quot;/&gt;&lt;wsp:rsid wsp:val=&quot;00332D7A&quot;/&gt;&lt;wsp:rsid wsp:val=&quot;0033318E&quot;/&gt;&lt;wsp:rsid wsp:val=&quot;00333211&quot;/&gt;&lt;wsp:rsid wsp:val=&quot;00333C65&quot;/&gt;&lt;wsp:rsid wsp:val=&quot;0033457E&quot;/&gt;&lt;wsp:rsid wsp:val=&quot;00334C16&quot;/&gt;&lt;wsp:rsid wsp:val=&quot;00335140&quot;/&gt;&lt;wsp:rsid wsp:val=&quot;0033719D&quot;/&gt;&lt;wsp:rsid wsp:val=&quot;003372A9&quot;/&gt;&lt;wsp:rsid wsp:val=&quot;0033765E&quot;/&gt;&lt;wsp:rsid wsp:val=&quot;00337D79&quot;/&gt;&lt;wsp:rsid wsp:val=&quot;00340B85&quot;/&gt;&lt;wsp:rsid wsp:val=&quot;003418FE&quot;/&gt;&lt;wsp:rsid wsp:val=&quot;003419C4&quot;/&gt;&lt;wsp:rsid wsp:val=&quot;00341B48&quot;/&gt;&lt;wsp:rsid wsp:val=&quot;0034229E&quot;/&gt;&lt;wsp:rsid wsp:val=&quot;003429A5&quot;/&gt;&lt;wsp:rsid wsp:val=&quot;00342B8C&quot;/&gt;&lt;wsp:rsid wsp:val=&quot;00342C38&quot;/&gt;&lt;wsp:rsid wsp:val=&quot;00342D69&quot;/&gt;&lt;wsp:rsid wsp:val=&quot;00343346&quot;/&gt;&lt;wsp:rsid wsp:val=&quot;003434B2&quot;/&gt;&lt;wsp:rsid wsp:val=&quot;00343DEF&quot;/&gt;&lt;wsp:rsid wsp:val=&quot;00344632&quot;/&gt;&lt;wsp:rsid wsp:val=&quot;00344F00&quot;/&gt;&lt;wsp:rsid wsp:val=&quot;00344FAC&quot;/&gt;&lt;wsp:rsid wsp:val=&quot;003451E9&quot;/&gt;&lt;wsp:rsid wsp:val=&quot;003452A4&quot;/&gt;&lt;wsp:rsid wsp:val=&quot;00345440&quot;/&gt;&lt;wsp:rsid wsp:val=&quot;0034589A&quot;/&gt;&lt;wsp:rsid wsp:val=&quot;00345A27&quot;/&gt;&lt;wsp:rsid wsp:val=&quot;00346884&quot;/&gt;&lt;wsp:rsid wsp:val=&quot;00346E98&quot;/&gt;&lt;wsp:rsid wsp:val=&quot;00347B27&quot;/&gt;&lt;wsp:rsid wsp:val=&quot;00347DA7&quot;/&gt;&lt;wsp:rsid wsp:val=&quot;00350786&quot;/&gt;&lt;wsp:rsid wsp:val=&quot;003507D6&quot;/&gt;&lt;wsp:rsid wsp:val=&quot;0035088A&quot;/&gt;&lt;wsp:rsid wsp:val=&quot;00350BBF&quot;/&gt;&lt;wsp:rsid wsp:val=&quot;0035168B&quot;/&gt;&lt;wsp:rsid wsp:val=&quot;00351D9A&quot;/&gt;&lt;wsp:rsid wsp:val=&quot;00351E98&quot;/&gt;&lt;wsp:rsid wsp:val=&quot;003527BC&quot;/&gt;&lt;wsp:rsid wsp:val=&quot;003529CF&quot;/&gt;&lt;wsp:rsid wsp:val=&quot;00353567&quot;/&gt;&lt;wsp:rsid wsp:val=&quot;003539BB&quot;/&gt;&lt;wsp:rsid wsp:val=&quot;00354D12&quot;/&gt;&lt;wsp:rsid wsp:val=&quot;00355ADE&quot;/&gt;&lt;wsp:rsid wsp:val=&quot;00355FC2&quot;/&gt;&lt;wsp:rsid wsp:val=&quot;00356C3E&quot;/&gt;&lt;wsp:rsid wsp:val=&quot;00356E21&quot;/&gt;&lt;wsp:rsid wsp:val=&quot;00356FF3&quot;/&gt;&lt;wsp:rsid wsp:val=&quot;00361E4C&quot;/&gt;&lt;wsp:rsid wsp:val=&quot;00362E59&quot;/&gt;&lt;wsp:rsid wsp:val=&quot;003636BE&quot;/&gt;&lt;wsp:rsid wsp:val=&quot;00364175&quot;/&gt;&lt;wsp:rsid wsp:val=&quot;003646D9&quot;/&gt;&lt;wsp:rsid wsp:val=&quot;00364DDF&quot;/&gt;&lt;wsp:rsid wsp:val=&quot;003653C7&quot;/&gt;&lt;wsp:rsid wsp:val=&quot;00365E5C&quot;/&gt;&lt;wsp:rsid wsp:val=&quot;003672DD&quot;/&gt;&lt;wsp:rsid wsp:val=&quot;0036784D&quot;/&gt;&lt;wsp:rsid wsp:val=&quot;00371339&quot;/&gt;&lt;wsp:rsid wsp:val=&quot;0037133A&quot;/&gt;&lt;wsp:rsid wsp:val=&quot;00372137&quot;/&gt;&lt;wsp:rsid wsp:val=&quot;00372DBE&quot;/&gt;&lt;wsp:rsid wsp:val=&quot;00372E56&quot;/&gt;&lt;wsp:rsid wsp:val=&quot;003736CD&quot;/&gt;&lt;wsp:rsid wsp:val=&quot;00373B7C&quot;/&gt;&lt;wsp:rsid wsp:val=&quot;00373C80&quot;/&gt;&lt;wsp:rsid wsp:val=&quot;00373C8C&quot;/&gt;&lt;wsp:rsid wsp:val=&quot;00373D5F&quot;/&gt;&lt;wsp:rsid wsp:val=&quot;0037475B&quot;/&gt;&lt;wsp:rsid wsp:val=&quot;00374849&quot;/&gt;&lt;wsp:rsid wsp:val=&quot;00374F02&quot;/&gt;&lt;wsp:rsid wsp:val=&quot;00375088&quot;/&gt;&lt;wsp:rsid wsp:val=&quot;00375B7D&quot;/&gt;&lt;wsp:rsid wsp:val=&quot;003766B8&quot;/&gt;&lt;wsp:rsid wsp:val=&quot;00376FFC&quot;/&gt;&lt;wsp:rsid wsp:val=&quot;00377439&quot;/&gt;&lt;wsp:rsid wsp:val=&quot;00377628&quot;/&gt;&lt;wsp:rsid wsp:val=&quot;003778BE&quot;/&gt;&lt;wsp:rsid wsp:val=&quot;00377DFF&quot;/&gt;&lt;wsp:rsid wsp:val=&quot;00377ECA&quot;/&gt;&lt;wsp:rsid wsp:val=&quot;00380EE8&quot;/&gt;&lt;wsp:rsid wsp:val=&quot;00381EE2&quot;/&gt;&lt;wsp:rsid wsp:val=&quot;00382020&quot;/&gt;&lt;wsp:rsid wsp:val=&quot;00382D6C&quot;/&gt;&lt;wsp:rsid wsp:val=&quot;00382DBE&quot;/&gt;&lt;wsp:rsid wsp:val=&quot;00383071&quot;/&gt;&lt;wsp:rsid wsp:val=&quot;003834AE&quot;/&gt;&lt;wsp:rsid wsp:val=&quot;00383C3B&quot;/&gt;&lt;wsp:rsid wsp:val=&quot;00383C50&quot;/&gt;&lt;wsp:rsid wsp:val=&quot;00383D5A&quot;/&gt;&lt;wsp:rsid wsp:val=&quot;003848D4&quot;/&gt;&lt;wsp:rsid wsp:val=&quot;00384916&quot;/&gt;&lt;wsp:rsid wsp:val=&quot;003854EC&quot;/&gt;&lt;wsp:rsid wsp:val=&quot;00386061&quot;/&gt;&lt;wsp:rsid wsp:val=&quot;0038631E&quot;/&gt;&lt;wsp:rsid wsp:val=&quot;00387243&quot;/&gt;&lt;wsp:rsid wsp:val=&quot;00387481&quot;/&gt;&lt;wsp:rsid wsp:val=&quot;003907B8&quot;/&gt;&lt;wsp:rsid wsp:val=&quot;00390A7B&quot;/&gt;&lt;wsp:rsid wsp:val=&quot;00390BD3&quot;/&gt;&lt;wsp:rsid wsp:val=&quot;00391597&quot;/&gt;&lt;wsp:rsid wsp:val=&quot;003917E9&quot;/&gt;&lt;wsp:rsid wsp:val=&quot;0039263E&quot;/&gt;&lt;wsp:rsid wsp:val=&quot;00392C2C&quot;/&gt;&lt;wsp:rsid wsp:val=&quot;00392C7B&quot;/&gt;&lt;wsp:rsid wsp:val=&quot;00392EC0&quot;/&gt;&lt;wsp:rsid wsp:val=&quot;00393003&quot;/&gt;&lt;wsp:rsid wsp:val=&quot;0039335E&quot;/&gt;&lt;wsp:rsid wsp:val=&quot;003939F3&quot;/&gt;&lt;wsp:rsid wsp:val=&quot;00393B56&quot;/&gt;&lt;wsp:rsid wsp:val=&quot;0039413C&quot;/&gt;&lt;wsp:rsid wsp:val=&quot;0039422F&quot;/&gt;&lt;wsp:rsid wsp:val=&quot;00394D76&quot;/&gt;&lt;wsp:rsid wsp:val=&quot;003956A8&quot;/&gt;&lt;wsp:rsid wsp:val=&quot;00395C3A&quot;/&gt;&lt;wsp:rsid wsp:val=&quot;00395CB1&quot;/&gt;&lt;wsp:rsid wsp:val=&quot;00395EBA&quot;/&gt;&lt;wsp:rsid wsp:val=&quot;0039611C&quot;/&gt;&lt;wsp:rsid wsp:val=&quot;003968AE&quot;/&gt;&lt;wsp:rsid wsp:val=&quot;00396D04&quot;/&gt;&lt;wsp:rsid wsp:val=&quot;003A00DB&quot;/&gt;&lt;wsp:rsid wsp:val=&quot;003A0399&quot;/&gt;&lt;wsp:rsid wsp:val=&quot;003A145C&quot;/&gt;&lt;wsp:rsid wsp:val=&quot;003A1462&quot;/&gt;&lt;wsp:rsid wsp:val=&quot;003A1D36&quot;/&gt;&lt;wsp:rsid wsp:val=&quot;003A2FA9&quot;/&gt;&lt;wsp:rsid wsp:val=&quot;003A3D75&quot;/&gt;&lt;wsp:rsid wsp:val=&quot;003A4307&quot;/&gt;&lt;wsp:rsid wsp:val=&quot;003A44DA&quot;/&gt;&lt;wsp:rsid wsp:val=&quot;003A4EBB&quot;/&gt;&lt;wsp:rsid wsp:val=&quot;003A51EC&quot;/&gt;&lt;wsp:rsid wsp:val=&quot;003A5490&quot;/&gt;&lt;wsp:rsid wsp:val=&quot;003A5C39&quot;/&gt;&lt;wsp:rsid wsp:val=&quot;003A6088&quot;/&gt;&lt;wsp:rsid wsp:val=&quot;003A666D&quot;/&gt;&lt;wsp:rsid wsp:val=&quot;003A71AE&quot;/&gt;&lt;wsp:rsid wsp:val=&quot;003A7479&quot;/&gt;&lt;wsp:rsid wsp:val=&quot;003A7597&quot;/&gt;&lt;wsp:rsid wsp:val=&quot;003A7978&quot;/&gt;&lt;wsp:rsid wsp:val=&quot;003A7B34&quot;/&gt;&lt;wsp:rsid wsp:val=&quot;003B0CF8&quot;/&gt;&lt;wsp:rsid wsp:val=&quot;003B12CA&quot;/&gt;&lt;wsp:rsid wsp:val=&quot;003B2A3C&quot;/&gt;&lt;wsp:rsid wsp:val=&quot;003B2F64&quot;/&gt;&lt;wsp:rsid wsp:val=&quot;003B32C5&quot;/&gt;&lt;wsp:rsid wsp:val=&quot;003B3FF9&quot;/&gt;&lt;wsp:rsid wsp:val=&quot;003B53C7&quot;/&gt;&lt;wsp:rsid wsp:val=&quot;003B5A61&quot;/&gt;&lt;wsp:rsid wsp:val=&quot;003B5EC2&quot;/&gt;&lt;wsp:rsid wsp:val=&quot;003B618D&quot;/&gt;&lt;wsp:rsid wsp:val=&quot;003B665B&quot;/&gt;&lt;wsp:rsid wsp:val=&quot;003B7309&quot;/&gt;&lt;wsp:rsid wsp:val=&quot;003B732F&quot;/&gt;&lt;wsp:rsid wsp:val=&quot;003B7709&quot;/&gt;&lt;wsp:rsid wsp:val=&quot;003B78F6&quot;/&gt;&lt;wsp:rsid wsp:val=&quot;003C0123&quot;/&gt;&lt;wsp:rsid wsp:val=&quot;003C03BB&quot;/&gt;&lt;wsp:rsid wsp:val=&quot;003C0591&quot;/&gt;&lt;wsp:rsid wsp:val=&quot;003C0C59&quot;/&gt;&lt;wsp:rsid wsp:val=&quot;003C20A8&quot;/&gt;&lt;wsp:rsid wsp:val=&quot;003C3272&quot;/&gt;&lt;wsp:rsid wsp:val=&quot;003C3317&quot;/&gt;&lt;wsp:rsid wsp:val=&quot;003C4044&quot;/&gt;&lt;wsp:rsid wsp:val=&quot;003C41CD&quot;/&gt;&lt;wsp:rsid wsp:val=&quot;003C511E&quot;/&gt;&lt;wsp:rsid wsp:val=&quot;003C5415&quot;/&gt;&lt;wsp:rsid wsp:val=&quot;003C57C4&quot;/&gt;&lt;wsp:rsid wsp:val=&quot;003C62FB&quot;/&gt;&lt;wsp:rsid wsp:val=&quot;003C6493&quot;/&gt;&lt;wsp:rsid wsp:val=&quot;003C64BD&quot;/&gt;&lt;wsp:rsid wsp:val=&quot;003C713A&quot;/&gt;&lt;wsp:rsid wsp:val=&quot;003C71EA&quot;/&gt;&lt;wsp:rsid wsp:val=&quot;003C7B43&quot;/&gt;&lt;wsp:rsid wsp:val=&quot;003C7E4F&quot;/&gt;&lt;wsp:rsid wsp:val=&quot;003C7E9F&quot;/&gt;&lt;wsp:rsid wsp:val=&quot;003D0E61&quot;/&gt;&lt;wsp:rsid wsp:val=&quot;003D0ED6&quot;/&gt;&lt;wsp:rsid wsp:val=&quot;003D14B6&quot;/&gt;&lt;wsp:rsid wsp:val=&quot;003D24B1&quot;/&gt;&lt;wsp:rsid wsp:val=&quot;003D2566&quot;/&gt;&lt;wsp:rsid wsp:val=&quot;003D2CBE&quot;/&gt;&lt;wsp:rsid wsp:val=&quot;003D2EBE&quot;/&gt;&lt;wsp:rsid wsp:val=&quot;003D33BD&quot;/&gt;&lt;wsp:rsid wsp:val=&quot;003D380B&quot;/&gt;&lt;wsp:rsid wsp:val=&quot;003D3CC9&quot;/&gt;&lt;wsp:rsid wsp:val=&quot;003D46A7&quot;/&gt;&lt;wsp:rsid wsp:val=&quot;003D6078&quot;/&gt;&lt;wsp:rsid wsp:val=&quot;003D6156&quot;/&gt;&lt;wsp:rsid wsp:val=&quot;003D641C&quot;/&gt;&lt;wsp:rsid wsp:val=&quot;003D7807&quot;/&gt;&lt;wsp:rsid wsp:val=&quot;003D78C8&quot;/&gt;&lt;wsp:rsid wsp:val=&quot;003E0E1D&quot;/&gt;&lt;wsp:rsid wsp:val=&quot;003E1012&quot;/&gt;&lt;wsp:rsid wsp:val=&quot;003E1102&quot;/&gt;&lt;wsp:rsid wsp:val=&quot;003E1977&quot;/&gt;&lt;wsp:rsid wsp:val=&quot;003E19CE&quot;/&gt;&lt;wsp:rsid wsp:val=&quot;003E1C71&quot;/&gt;&lt;wsp:rsid wsp:val=&quot;003E1D0A&quot;/&gt;&lt;wsp:rsid wsp:val=&quot;003E20BC&quot;/&gt;&lt;wsp:rsid wsp:val=&quot;003E21C7&quot;/&gt;&lt;wsp:rsid wsp:val=&quot;003E2418&quot;/&gt;&lt;wsp:rsid wsp:val=&quot;003E2CD6&quot;/&gt;&lt;wsp:rsid wsp:val=&quot;003E2DDB&quot;/&gt;&lt;wsp:rsid wsp:val=&quot;003E3553&quot;/&gt;&lt;wsp:rsid wsp:val=&quot;003E3D15&quot;/&gt;&lt;wsp:rsid wsp:val=&quot;003E40F2&quot;/&gt;&lt;wsp:rsid wsp:val=&quot;003E44A8&quot;/&gt;&lt;wsp:rsid wsp:val=&quot;003E4AAB&quot;/&gt;&lt;wsp:rsid wsp:val=&quot;003E4D3F&quot;/&gt;&lt;wsp:rsid wsp:val=&quot;003E51F8&quot;/&gt;&lt;wsp:rsid wsp:val=&quot;003E5AEB&quot;/&gt;&lt;wsp:rsid wsp:val=&quot;003E5DD1&quot;/&gt;&lt;wsp:rsid wsp:val=&quot;003E6318&quot;/&gt;&lt;wsp:rsid wsp:val=&quot;003E636A&quot;/&gt;&lt;wsp:rsid wsp:val=&quot;003E67D9&quot;/&gt;&lt;wsp:rsid wsp:val=&quot;003E6A20&quot;/&gt;&lt;wsp:rsid wsp:val=&quot;003E6C90&quot;/&gt;&lt;wsp:rsid wsp:val=&quot;003E7173&quot;/&gt;&lt;wsp:rsid wsp:val=&quot;003E7362&quot;/&gt;&lt;wsp:rsid wsp:val=&quot;003E765D&quot;/&gt;&lt;wsp:rsid wsp:val=&quot;003E7DA3&quot;/&gt;&lt;wsp:rsid wsp:val=&quot;003F026A&quot;/&gt;&lt;wsp:rsid wsp:val=&quot;003F03E4&quot;/&gt;&lt;wsp:rsid wsp:val=&quot;003F15C5&quot;/&gt;&lt;wsp:rsid wsp:val=&quot;003F1864&quot;/&gt;&lt;wsp:rsid wsp:val=&quot;003F2427&quot;/&gt;&lt;wsp:rsid wsp:val=&quot;003F25BF&quot;/&gt;&lt;wsp:rsid wsp:val=&quot;003F263F&quot;/&gt;&lt;wsp:rsid wsp:val=&quot;003F27AF&quot;/&gt;&lt;wsp:rsid wsp:val=&quot;003F27C4&quot;/&gt;&lt;wsp:rsid wsp:val=&quot;003F29BB&quot;/&gt;&lt;wsp:rsid wsp:val=&quot;003F2A85&quot;/&gt;&lt;wsp:rsid wsp:val=&quot;003F2FCD&quot;/&gt;&lt;wsp:rsid wsp:val=&quot;003F3071&quot;/&gt;&lt;wsp:rsid wsp:val=&quot;003F3419&quot;/&gt;&lt;wsp:rsid wsp:val=&quot;003F3BFA&quot;/&gt;&lt;wsp:rsid wsp:val=&quot;003F3C74&quot;/&gt;&lt;wsp:rsid wsp:val=&quot;003F3F83&quot;/&gt;&lt;wsp:rsid wsp:val=&quot;003F456E&quot;/&gt;&lt;wsp:rsid wsp:val=&quot;003F4BC6&quot;/&gt;&lt;wsp:rsid wsp:val=&quot;003F4E65&quot;/&gt;&lt;wsp:rsid wsp:val=&quot;003F55DF&quot;/&gt;&lt;wsp:rsid wsp:val=&quot;003F58D8&quot;/&gt;&lt;wsp:rsid wsp:val=&quot;003F6659&quot;/&gt;&lt;wsp:rsid wsp:val=&quot;003F670F&quot;/&gt;&lt;wsp:rsid wsp:val=&quot;003F6A26&quot;/&gt;&lt;wsp:rsid wsp:val=&quot;003F7E49&quot;/&gt;&lt;wsp:rsid wsp:val=&quot;003F7FA4&quot;/&gt;&lt;wsp:rsid wsp:val=&quot;004002A1&quot;/&gt;&lt;wsp:rsid wsp:val=&quot;00400892&quot;/&gt;&lt;wsp:rsid wsp:val=&quot;0040091F&quot;/&gt;&lt;wsp:rsid wsp:val=&quot;00400C33&quot;/&gt;&lt;wsp:rsid wsp:val=&quot;00401482&quot;/&gt;&lt;wsp:rsid wsp:val=&quot;00401589&quot;/&gt;&lt;wsp:rsid wsp:val=&quot;00401E34&quot;/&gt;&lt;wsp:rsid wsp:val=&quot;004020BA&quot;/&gt;&lt;wsp:rsid wsp:val=&quot;004022B8&quot;/&gt;&lt;wsp:rsid wsp:val=&quot;004023C3&quot;/&gt;&lt;wsp:rsid wsp:val=&quot;00402CF4&quot;/&gt;&lt;wsp:rsid wsp:val=&quot;00402F69&quot;/&gt;&lt;wsp:rsid wsp:val=&quot;00403159&quot;/&gt;&lt;wsp:rsid wsp:val=&quot;00403412&quot;/&gt;&lt;wsp:rsid wsp:val=&quot;004043DF&quot;/&gt;&lt;wsp:rsid wsp:val=&quot;00405DD2&quot;/&gt;&lt;wsp:rsid wsp:val=&quot;00405EE0&quot;/&gt;&lt;wsp:rsid wsp:val=&quot;0040631A&quot;/&gt;&lt;wsp:rsid wsp:val=&quot;00406347&quot;/&gt;&lt;wsp:rsid wsp:val=&quot;00406471&quot;/&gt;&lt;wsp:rsid wsp:val=&quot;004066C8&quot;/&gt;&lt;wsp:rsid wsp:val=&quot;004068E2&quot;/&gt;&lt;wsp:rsid wsp:val=&quot;004074EE&quot;/&gt;&lt;wsp:rsid wsp:val=&quot;00407E18&quot;/&gt;&lt;wsp:rsid wsp:val=&quot;00410226&quot;/&gt;&lt;wsp:rsid wsp:val=&quot;00410A33&quot;/&gt;&lt;wsp:rsid wsp:val=&quot;004118A0&quot;/&gt;&lt;wsp:rsid wsp:val=&quot;0041205E&quot;/&gt;&lt;wsp:rsid wsp:val=&quot;00412DD9&quot;/&gt;&lt;wsp:rsid wsp:val=&quot;004130CF&quot;/&gt;&lt;wsp:rsid wsp:val=&quot;00413328&quot;/&gt;&lt;wsp:rsid wsp:val=&quot;00414226&quot;/&gt;&lt;wsp:rsid wsp:val=&quot;00414289&quot;/&gt;&lt;wsp:rsid wsp:val=&quot;00414541&quot;/&gt;&lt;wsp:rsid wsp:val=&quot;0041530B&quot;/&gt;&lt;wsp:rsid wsp:val=&quot;00415543&quot;/&gt;&lt;wsp:rsid wsp:val=&quot;00415941&quot;/&gt;&lt;wsp:rsid wsp:val=&quot;00416128&quot;/&gt;&lt;wsp:rsid wsp:val=&quot;004163CC&quot;/&gt;&lt;wsp:rsid wsp:val=&quot;0041644B&quot;/&gt;&lt;wsp:rsid wsp:val=&quot;0041688F&quot;/&gt;&lt;wsp:rsid wsp:val=&quot;004168DF&quot;/&gt;&lt;wsp:rsid wsp:val=&quot;00416C22&quot;/&gt;&lt;wsp:rsid wsp:val=&quot;00416F28&quot;/&gt;&lt;wsp:rsid wsp:val=&quot;00417474&quot;/&gt;&lt;wsp:rsid wsp:val=&quot;004174F4&quot;/&gt;&lt;wsp:rsid wsp:val=&quot;0041795B&quot;/&gt;&lt;wsp:rsid wsp:val=&quot;0042006C&quot;/&gt;&lt;wsp:rsid wsp:val=&quot;0042021C&quot;/&gt;&lt;wsp:rsid wsp:val=&quot;00420749&quot;/&gt;&lt;wsp:rsid wsp:val=&quot;00420DCF&quot;/&gt;&lt;wsp:rsid wsp:val=&quot;0042192B&quot;/&gt;&lt;wsp:rsid wsp:val=&quot;00421CEB&quot;/&gt;&lt;wsp:rsid wsp:val=&quot;004220CD&quot;/&gt;&lt;wsp:rsid wsp:val=&quot;0042217B&quot;/&gt;&lt;wsp:rsid wsp:val=&quot;00422953&quot;/&gt;&lt;wsp:rsid wsp:val=&quot;004229B9&quot;/&gt;&lt;wsp:rsid wsp:val=&quot;00423341&quot;/&gt;&lt;wsp:rsid wsp:val=&quot;0042342D&quot;/&gt;&lt;wsp:rsid wsp:val=&quot;00423527&quot;/&gt;&lt;wsp:rsid wsp:val=&quot;00423651&quot;/&gt;&lt;wsp:rsid wsp:val=&quot;0042371E&quot;/&gt;&lt;wsp:rsid wsp:val=&quot;00423CED&quot;/&gt;&lt;wsp:rsid wsp:val=&quot;00424E17&quot;/&gt;&lt;wsp:rsid wsp:val=&quot;004254CF&quot;/&gt;&lt;wsp:rsid wsp:val=&quot;00426098&quot;/&gt;&lt;wsp:rsid wsp:val=&quot;004268B1&quot;/&gt;&lt;wsp:rsid wsp:val=&quot;00426A43&quot;/&gt;&lt;wsp:rsid wsp:val=&quot;00426D4B&quot;/&gt;&lt;wsp:rsid wsp:val=&quot;0043035F&quot;/&gt;&lt;wsp:rsid wsp:val=&quot;00430662&quot;/&gt;&lt;wsp:rsid wsp:val=&quot;004309EC&quot;/&gt;&lt;wsp:rsid wsp:val=&quot;00430A8F&quot;/&gt;&lt;wsp:rsid wsp:val=&quot;004324A7&quot;/&gt;&lt;wsp:rsid wsp:val=&quot;00432575&quot;/&gt;&lt;wsp:rsid wsp:val=&quot;004325A2&quot;/&gt;&lt;wsp:rsid wsp:val=&quot;00432C52&quot;/&gt;&lt;wsp:rsid wsp:val=&quot;004331EA&quot;/&gt;&lt;wsp:rsid wsp:val=&quot;0043344A&quot;/&gt;&lt;wsp:rsid wsp:val=&quot;00433674&quot;/&gt;&lt;wsp:rsid wsp:val=&quot;00433B36&quot;/&gt;&lt;wsp:rsid wsp:val=&quot;00433DAD&quot;/&gt;&lt;wsp:rsid wsp:val=&quot;00433E71&quot;/&gt;&lt;wsp:rsid wsp:val=&quot;0043431F&quot;/&gt;&lt;wsp:rsid wsp:val=&quot;004351F5&quot;/&gt;&lt;wsp:rsid wsp:val=&quot;00435BE4&quot;/&gt;&lt;wsp:rsid wsp:val=&quot;00435EB6&quot;/&gt;&lt;wsp:rsid wsp:val=&quot;004361B4&quot;/&gt;&lt;wsp:rsid wsp:val=&quot;00436758&quot;/&gt;&lt;wsp:rsid wsp:val=&quot;00437E50&quot;/&gt;&lt;wsp:rsid wsp:val=&quot;00441989&quot;/&gt;&lt;wsp:rsid wsp:val=&quot;00441B35&quot;/&gt;&lt;wsp:rsid wsp:val=&quot;00442169&quot;/&gt;&lt;wsp:rsid wsp:val=&quot;0044234C&quot;/&gt;&lt;wsp:rsid wsp:val=&quot;004423E3&quot;/&gt;&lt;wsp:rsid wsp:val=&quot;00442ED5&quot;/&gt;&lt;wsp:rsid wsp:val=&quot;004434B4&quot;/&gt;&lt;wsp:rsid wsp:val=&quot;00443527&quot;/&gt;&lt;wsp:rsid wsp:val=&quot;004466BA&quot;/&gt;&lt;wsp:rsid wsp:val=&quot;00446E7D&quot;/&gt;&lt;wsp:rsid wsp:val=&quot;00447308&quot;/&gt;&lt;wsp:rsid wsp:val=&quot;00447F1B&quot;/&gt;&lt;wsp:rsid wsp:val=&quot;00450056&quot;/&gt;&lt;wsp:rsid wsp:val=&quot;0045007D&quot;/&gt;&lt;wsp:rsid wsp:val=&quot;00451158&quot;/&gt;&lt;wsp:rsid wsp:val=&quot;00452905&quot;/&gt;&lt;wsp:rsid wsp:val=&quot;00452DAE&quot;/&gt;&lt;wsp:rsid wsp:val=&quot;004536A4&quot;/&gt;&lt;wsp:rsid wsp:val=&quot;00453EAF&quot;/&gt;&lt;wsp:rsid wsp:val=&quot;00454C15&quot;/&gt;&lt;wsp:rsid wsp:val=&quot;00454C44&quot;/&gt;&lt;wsp:rsid wsp:val=&quot;00455498&quot;/&gt;&lt;wsp:rsid wsp:val=&quot;00456009&quot;/&gt;&lt;wsp:rsid wsp:val=&quot;004562C2&quot;/&gt;&lt;wsp:rsid wsp:val=&quot;00456407&quot;/&gt;&lt;wsp:rsid wsp:val=&quot;004573F1&quot;/&gt;&lt;wsp:rsid wsp:val=&quot;004574CB&quot;/&gt;&lt;wsp:rsid wsp:val=&quot;004576F7&quot;/&gt;&lt;wsp:rsid wsp:val=&quot;00457990&quot;/&gt;&lt;wsp:rsid wsp:val=&quot;004606A2&quot;/&gt;&lt;wsp:rsid wsp:val=&quot;00460FC2&quot;/&gt;&lt;wsp:rsid wsp:val=&quot;004611CF&quot;/&gt;&lt;wsp:rsid wsp:val=&quot;00461B91&quot;/&gt;&lt;wsp:rsid wsp:val=&quot;00461C21&quot;/&gt;&lt;wsp:rsid wsp:val=&quot;00461DA8&quot;/&gt;&lt;wsp:rsid wsp:val=&quot;0046414A&quot;/&gt;&lt;wsp:rsid wsp:val=&quot;00464B8B&quot;/&gt;&lt;wsp:rsid wsp:val=&quot;00465C63&quot;/&gt;&lt;wsp:rsid wsp:val=&quot;004663DA&quot;/&gt;&lt;wsp:rsid wsp:val=&quot;00466B6C&quot;/&gt;&lt;wsp:rsid wsp:val=&quot;00466E6E&quot;/&gt;&lt;wsp:rsid wsp:val=&quot;0046706A&quot;/&gt;&lt;wsp:rsid wsp:val=&quot;0046727E&quot;/&gt;&lt;wsp:rsid wsp:val=&quot;004677D0&quot;/&gt;&lt;wsp:rsid wsp:val=&quot;00467815&quot;/&gt;&lt;wsp:rsid wsp:val=&quot;00467897&quot;/&gt;&lt;wsp:rsid wsp:val=&quot;004679B1&quot;/&gt;&lt;wsp:rsid wsp:val=&quot;00470F69&quot;/&gt;&lt;wsp:rsid wsp:val=&quot;0047124B&quot;/&gt;&lt;wsp:rsid wsp:val=&quot;00471347&quot;/&gt;&lt;wsp:rsid wsp:val=&quot;00472AFE&quot;/&gt;&lt;wsp:rsid wsp:val=&quot;00473F3F&quot;/&gt;&lt;wsp:rsid wsp:val=&quot;00473FCF&quot;/&gt;&lt;wsp:rsid wsp:val=&quot;00474549&quot;/&gt;&lt;wsp:rsid wsp:val=&quot;0047456C&quot;/&gt;&lt;wsp:rsid wsp:val=&quot;0047496E&quot;/&gt;&lt;wsp:rsid wsp:val=&quot;00474E3C&quot;/&gt;&lt;wsp:rsid wsp:val=&quot;004756BF&quot;/&gt;&lt;wsp:rsid wsp:val=&quot;00475D00&quot;/&gt;&lt;wsp:rsid wsp:val=&quot;00476D39&quot;/&gt;&lt;wsp:rsid wsp:val=&quot;004770D5&quot;/&gt;&lt;wsp:rsid wsp:val=&quot;0047797F&quot;/&gt;&lt;wsp:rsid wsp:val=&quot;00477F37&quot;/&gt;&lt;wsp:rsid wsp:val=&quot;004812A8&quot;/&gt;&lt;wsp:rsid wsp:val=&quot;00481308&quot;/&gt;&lt;wsp:rsid wsp:val=&quot;0048145A&quot;/&gt;&lt;wsp:rsid wsp:val=&quot;00482154&quot;/&gt;&lt;wsp:rsid wsp:val=&quot;004829D3&quot;/&gt;&lt;wsp:rsid wsp:val=&quot;00483173&quot;/&gt;&lt;wsp:rsid wsp:val=&quot;004839AA&quot;/&gt;&lt;wsp:rsid wsp:val=&quot;00484844&quot;/&gt;&lt;wsp:rsid wsp:val=&quot;00484B88&quot;/&gt;&lt;wsp:rsid wsp:val=&quot;00484DF2&quot;/&gt;&lt;wsp:rsid wsp:val=&quot;00485AF2&quot;/&gt;&lt;wsp:rsid wsp:val=&quot;00486D39&quot;/&gt;&lt;wsp:rsid wsp:val=&quot;00486E14&quot;/&gt;&lt;wsp:rsid wsp:val=&quot;0048768D&quot;/&gt;&lt;wsp:rsid wsp:val=&quot;004878AD&quot;/&gt;&lt;wsp:rsid wsp:val=&quot;00487A12&quot;/&gt;&lt;wsp:rsid wsp:val=&quot;00490502&quot;/&gt;&lt;wsp:rsid wsp:val=&quot;004911ED&quot;/&gt;&lt;wsp:rsid wsp:val=&quot;0049139B&quot;/&gt;&lt;wsp:rsid wsp:val=&quot;00491669&quot;/&gt;&lt;wsp:rsid wsp:val=&quot;00492755&quot;/&gt;&lt;wsp:rsid wsp:val=&quot;00492EE9&quot;/&gt;&lt;wsp:rsid wsp:val=&quot;00493448&quot;/&gt;&lt;wsp:rsid wsp:val=&quot;00493887&quot;/&gt;&lt;wsp:rsid wsp:val=&quot;00493973&quot;/&gt;&lt;wsp:rsid wsp:val=&quot;004943D7&quot;/&gt;&lt;wsp:rsid wsp:val=&quot;0049449A&quot;/&gt;&lt;wsp:rsid wsp:val=&quot;004946C5&quot;/&gt;&lt;wsp:rsid wsp:val=&quot;00494A29&quot;/&gt;&lt;wsp:rsid wsp:val=&quot;00494D21&quot;/&gt;&lt;wsp:rsid wsp:val=&quot;00494E23&quot;/&gt;&lt;wsp:rsid wsp:val=&quot;004950BC&quot;/&gt;&lt;wsp:rsid wsp:val=&quot;0049540B&quot;/&gt;&lt;wsp:rsid wsp:val=&quot;00495DBE&quot;/&gt;&lt;wsp:rsid wsp:val=&quot;004960F4&quot;/&gt;&lt;wsp:rsid wsp:val=&quot;00496127&quot;/&gt;&lt;wsp:rsid wsp:val=&quot;004962FA&quot;/&gt;&lt;wsp:rsid wsp:val=&quot;00496B0E&quot;/&gt;&lt;wsp:rsid wsp:val=&quot;00497916&quot;/&gt;&lt;wsp:rsid wsp:val=&quot;004A069B&quot;/&gt;&lt;wsp:rsid wsp:val=&quot;004A06BD&quot;/&gt;&lt;wsp:rsid wsp:val=&quot;004A0835&quot;/&gt;&lt;wsp:rsid wsp:val=&quot;004A0BE7&quot;/&gt;&lt;wsp:rsid wsp:val=&quot;004A10D1&quot;/&gt;&lt;wsp:rsid wsp:val=&quot;004A1123&quot;/&gt;&lt;wsp:rsid wsp:val=&quot;004A1875&quot;/&gt;&lt;wsp:rsid wsp:val=&quot;004A2201&quot;/&gt;&lt;wsp:rsid wsp:val=&quot;004A2595&quot;/&gt;&lt;wsp:rsid wsp:val=&quot;004A28F8&quot;/&gt;&lt;wsp:rsid wsp:val=&quot;004A2BC5&quot;/&gt;&lt;wsp:rsid wsp:val=&quot;004A2E67&quot;/&gt;&lt;wsp:rsid wsp:val=&quot;004A315A&quot;/&gt;&lt;wsp:rsid wsp:val=&quot;004A36EF&quot;/&gt;&lt;wsp:rsid wsp:val=&quot;004A5533&quot;/&gt;&lt;wsp:rsid wsp:val=&quot;004A6174&quot;/&gt;&lt;wsp:rsid wsp:val=&quot;004A66D6&quot;/&gt;&lt;wsp:rsid wsp:val=&quot;004A685D&quot;/&gt;&lt;wsp:rsid wsp:val=&quot;004A6C9D&quot;/&gt;&lt;wsp:rsid wsp:val=&quot;004A6D17&quot;/&gt;&lt;wsp:rsid wsp:val=&quot;004A70B4&quot;/&gt;&lt;wsp:rsid wsp:val=&quot;004A766E&quot;/&gt;&lt;wsp:rsid wsp:val=&quot;004A7D45&quot;/&gt;&lt;wsp:rsid wsp:val=&quot;004B07E3&quot;/&gt;&lt;wsp:rsid wsp:val=&quot;004B0B76&quot;/&gt;&lt;wsp:rsid wsp:val=&quot;004B0CFB&quot;/&gt;&lt;wsp:rsid wsp:val=&quot;004B0DAD&quot;/&gt;&lt;wsp:rsid wsp:val=&quot;004B32EF&quot;/&gt;&lt;wsp:rsid wsp:val=&quot;004B3488&quot;/&gt;&lt;wsp:rsid wsp:val=&quot;004B4837&quot;/&gt;&lt;wsp:rsid wsp:val=&quot;004B4924&quot;/&gt;&lt;wsp:rsid wsp:val=&quot;004B4F04&quot;/&gt;&lt;wsp:rsid wsp:val=&quot;004B54DA&quot;/&gt;&lt;wsp:rsid wsp:val=&quot;004B552B&quot;/&gt;&lt;wsp:rsid wsp:val=&quot;004B5F3D&quot;/&gt;&lt;wsp:rsid wsp:val=&quot;004B6012&quot;/&gt;&lt;wsp:rsid wsp:val=&quot;004B6DD6&quot;/&gt;&lt;wsp:rsid wsp:val=&quot;004C01DA&quot;/&gt;&lt;wsp:rsid wsp:val=&quot;004C1094&quot;/&gt;&lt;wsp:rsid wsp:val=&quot;004C35FF&quot;/&gt;&lt;wsp:rsid wsp:val=&quot;004C396D&quot;/&gt;&lt;wsp:rsid wsp:val=&quot;004C3BBE&quot;/&gt;&lt;wsp:rsid wsp:val=&quot;004C7B2C&quot;/&gt;&lt;wsp:rsid wsp:val=&quot;004C7D4F&quot;/&gt;&lt;wsp:rsid wsp:val=&quot;004D06E2&quot;/&gt;&lt;wsp:rsid wsp:val=&quot;004D0B80&quot;/&gt;&lt;wsp:rsid wsp:val=&quot;004D1640&quot;/&gt;&lt;wsp:rsid wsp:val=&quot;004D167D&quot;/&gt;&lt;wsp:rsid wsp:val=&quot;004D2CAB&quot;/&gt;&lt;wsp:rsid wsp:val=&quot;004D3116&quot;/&gt;&lt;wsp:rsid wsp:val=&quot;004D3B5F&quot;/&gt;&lt;wsp:rsid wsp:val=&quot;004D4464&quot;/&gt;&lt;wsp:rsid wsp:val=&quot;004D44F8&quot;/&gt;&lt;wsp:rsid wsp:val=&quot;004D450A&quot;/&gt;&lt;wsp:rsid wsp:val=&quot;004D4746&quot;/&gt;&lt;wsp:rsid wsp:val=&quot;004D48F6&quot;/&gt;&lt;wsp:rsid wsp:val=&quot;004D4D44&quot;/&gt;&lt;wsp:rsid wsp:val=&quot;004D519E&quot;/&gt;&lt;wsp:rsid wsp:val=&quot;004D5545&quot;/&gt;&lt;wsp:rsid wsp:val=&quot;004D584E&quot;/&gt;&lt;wsp:rsid wsp:val=&quot;004D596F&quot;/&gt;&lt;wsp:rsid wsp:val=&quot;004D5C35&quot;/&gt;&lt;wsp:rsid wsp:val=&quot;004D6130&quot;/&gt;&lt;wsp:rsid wsp:val=&quot;004D75B2&quot;/&gt;&lt;wsp:rsid wsp:val=&quot;004D7A32&quot;/&gt;&lt;wsp:rsid wsp:val=&quot;004D7FC0&quot;/&gt;&lt;wsp:rsid wsp:val=&quot;004E0190&quot;/&gt;&lt;wsp:rsid wsp:val=&quot;004E030B&quot;/&gt;&lt;wsp:rsid wsp:val=&quot;004E1D1B&quot;/&gt;&lt;wsp:rsid wsp:val=&quot;004E1FB4&quot;/&gt;&lt;wsp:rsid wsp:val=&quot;004E2FE1&quot;/&gt;&lt;wsp:rsid wsp:val=&quot;004E328B&quot;/&gt;&lt;wsp:rsid wsp:val=&quot;004E3DE4&quot;/&gt;&lt;wsp:rsid wsp:val=&quot;004E3EE0&quot;/&gt;&lt;wsp:rsid wsp:val=&quot;004E4637&quot;/&gt;&lt;wsp:rsid wsp:val=&quot;004E4780&quot;/&gt;&lt;wsp:rsid wsp:val=&quot;004E48CE&quot;/&gt;&lt;wsp:rsid wsp:val=&quot;004E4B49&quot;/&gt;&lt;wsp:rsid wsp:val=&quot;004E4C57&quot;/&gt;&lt;wsp:rsid wsp:val=&quot;004E4D74&quot;/&gt;&lt;wsp:rsid wsp:val=&quot;004E4D78&quot;/&gt;&lt;wsp:rsid wsp:val=&quot;004E5213&quot;/&gt;&lt;wsp:rsid wsp:val=&quot;004E57DE&quot;/&gt;&lt;wsp:rsid wsp:val=&quot;004E6203&quot;/&gt;&lt;wsp:rsid wsp:val=&quot;004E72D3&quot;/&gt;&lt;wsp:rsid wsp:val=&quot;004E73D6&quot;/&gt;&lt;wsp:rsid wsp:val=&quot;004E745B&quot;/&gt;&lt;wsp:rsid wsp:val=&quot;004E74FC&quot;/&gt;&lt;wsp:rsid wsp:val=&quot;004E7FE6&quot;/&gt;&lt;wsp:rsid wsp:val=&quot;004F067C&quot;/&gt;&lt;wsp:rsid wsp:val=&quot;004F0CE4&quot;/&gt;&lt;wsp:rsid wsp:val=&quot;004F17DE&quot;/&gt;&lt;wsp:rsid wsp:val=&quot;004F277E&quot;/&gt;&lt;wsp:rsid wsp:val=&quot;004F2A3C&quot;/&gt;&lt;wsp:rsid wsp:val=&quot;004F2FF3&quot;/&gt;&lt;wsp:rsid wsp:val=&quot;004F3402&quot;/&gt;&lt;wsp:rsid wsp:val=&quot;004F39CB&quot;/&gt;&lt;wsp:rsid wsp:val=&quot;004F515E&quot;/&gt;&lt;wsp:rsid wsp:val=&quot;004F5A37&quot;/&gt;&lt;wsp:rsid wsp:val=&quot;004F699F&quot;/&gt;&lt;wsp:rsid wsp:val=&quot;004F6BBB&quot;/&gt;&lt;wsp:rsid wsp:val=&quot;004F7771&quot;/&gt;&lt;wsp:rsid wsp:val=&quot;004F7A4F&quot;/&gt;&lt;wsp:rsid wsp:val=&quot;004F7AD7&quot;/&gt;&lt;wsp:rsid wsp:val=&quot;004F7BAA&quot;/&gt;&lt;wsp:rsid wsp:val=&quot;00500858&quot;/&gt;&lt;wsp:rsid wsp:val=&quot;00500B1F&quot;/&gt;&lt;wsp:rsid wsp:val=&quot;00500EA4&quot;/&gt;&lt;wsp:rsid wsp:val=&quot;00502D11&quot;/&gt;&lt;wsp:rsid wsp:val=&quot;005030AD&quot;/&gt;&lt;wsp:rsid wsp:val=&quot;0050326F&quot;/&gt;&lt;wsp:rsid wsp:val=&quot;00503602&quot;/&gt;&lt;wsp:rsid wsp:val=&quot;005036E1&quot;/&gt;&lt;wsp:rsid wsp:val=&quot;00503E99&quot;/&gt;&lt;wsp:rsid wsp:val=&quot;00503F34&quot;/&gt;&lt;wsp:rsid wsp:val=&quot;005048C6&quot;/&gt;&lt;wsp:rsid wsp:val=&quot;005052D6&quot;/&gt;&lt;wsp:rsid wsp:val=&quot;00505A47&quot;/&gt;&lt;wsp:rsid wsp:val=&quot;00505B47&quot;/&gt;&lt;wsp:rsid wsp:val=&quot;00506791&quot;/&gt;&lt;wsp:rsid wsp:val=&quot;00506D1F&quot;/&gt;&lt;wsp:rsid wsp:val=&quot;00506D4D&quot;/&gt;&lt;wsp:rsid wsp:val=&quot;00506F63&quot;/&gt;&lt;wsp:rsid wsp:val=&quot;0050700C&quot;/&gt;&lt;wsp:rsid wsp:val=&quot;005103B4&quot;/&gt;&lt;wsp:rsid wsp:val=&quot;00510738&quot;/&gt;&lt;wsp:rsid wsp:val=&quot;005118A8&quot;/&gt;&lt;wsp:rsid wsp:val=&quot;00511B46&quot;/&gt;&lt;wsp:rsid wsp:val=&quot;00511BEA&quot;/&gt;&lt;wsp:rsid wsp:val=&quot;0051213C&quot;/&gt;&lt;wsp:rsid wsp:val=&quot;005123B5&quot;/&gt;&lt;wsp:rsid wsp:val=&quot;00512771&quot;/&gt;&lt;wsp:rsid wsp:val=&quot;0051280A&quot;/&gt;&lt;wsp:rsid wsp:val=&quot;00512F1C&quot;/&gt;&lt;wsp:rsid wsp:val=&quot;005130C3&quot;/&gt;&lt;wsp:rsid wsp:val=&quot;0051310A&quot;/&gt;&lt;wsp:rsid wsp:val=&quot;00513943&quot;/&gt;&lt;wsp:rsid wsp:val=&quot;00513C28&quot;/&gt;&lt;wsp:rsid wsp:val=&quot;00513CBF&quot;/&gt;&lt;wsp:rsid wsp:val=&quot;005141B8&quot;/&gt;&lt;wsp:rsid wsp:val=&quot;00514A29&quot;/&gt;&lt;wsp:rsid wsp:val=&quot;00515413&quot;/&gt;&lt;wsp:rsid wsp:val=&quot;005158DA&quot;/&gt;&lt;wsp:rsid wsp:val=&quot;0051590A&quot;/&gt;&lt;wsp:rsid wsp:val=&quot;0051615A&quot;/&gt;&lt;wsp:rsid wsp:val=&quot;00516530&quot;/&gt;&lt;wsp:rsid wsp:val=&quot;005167EE&quot;/&gt;&lt;wsp:rsid wsp:val=&quot;00516B38&quot;/&gt;&lt;wsp:rsid wsp:val=&quot;00517690&quot;/&gt;&lt;wsp:rsid wsp:val=&quot;00517695&quot;/&gt;&lt;wsp:rsid wsp:val=&quot;005176A4&quot;/&gt;&lt;wsp:rsid wsp:val=&quot;0052026C&quot;/&gt;&lt;wsp:rsid wsp:val=&quot;0052055B&quot;/&gt;&lt;wsp:rsid wsp:val=&quot;00520B20&quot;/&gt;&lt;wsp:rsid wsp:val=&quot;005215F1&quot;/&gt;&lt;wsp:rsid wsp:val=&quot;00521A83&quot;/&gt;&lt;wsp:rsid wsp:val=&quot;00521BBD&quot;/&gt;&lt;wsp:rsid wsp:val=&quot;005225F2&quot;/&gt;&lt;wsp:rsid wsp:val=&quot;00522FDF&quot;/&gt;&lt;wsp:rsid wsp:val=&quot;005233AF&quot;/&gt;&lt;wsp:rsid wsp:val=&quot;00523DA4&quot;/&gt;&lt;wsp:rsid wsp:val=&quot;00523F94&quot;/&gt;&lt;wsp:rsid wsp:val=&quot;005240B0&quot;/&gt;&lt;wsp:rsid wsp:val=&quot;0052467A&quot;/&gt;&lt;wsp:rsid wsp:val=&quot;00524A69&quot;/&gt;&lt;wsp:rsid wsp:val=&quot;00524F1B&quot;/&gt;&lt;wsp:rsid wsp:val=&quot;0052508D&quot;/&gt;&lt;wsp:rsid wsp:val=&quot;00525138&quot;/&gt;&lt;wsp:rsid wsp:val=&quot;005251D3&quot;/&gt;&lt;wsp:rsid wsp:val=&quot;0052557F&quot;/&gt;&lt;wsp:rsid wsp:val=&quot;005267D3&quot;/&gt;&lt;wsp:rsid wsp:val=&quot;00526DD5&quot;/&gt;&lt;wsp:rsid wsp:val=&quot;005274A7&quot;/&gt;&lt;wsp:rsid wsp:val=&quot;00527D66&quot;/&gt;&lt;wsp:rsid wsp:val=&quot;00527EF1&quot;/&gt;&lt;wsp:rsid wsp:val=&quot;005301FB&quot;/&gt;&lt;wsp:rsid wsp:val=&quot;00531B3D&quot;/&gt;&lt;wsp:rsid wsp:val=&quot;00531C1D&quot;/&gt;&lt;wsp:rsid wsp:val=&quot;00532363&quot;/&gt;&lt;wsp:rsid wsp:val=&quot;00532AB0&quot;/&gt;&lt;wsp:rsid wsp:val=&quot;00532F5A&quot;/&gt;&lt;wsp:rsid wsp:val=&quot;005331E1&quot;/&gt;&lt;wsp:rsid wsp:val=&quot;00533CB0&quot;/&gt;&lt;wsp:rsid wsp:val=&quot;00534000&quot;/&gt;&lt;wsp:rsid wsp:val=&quot;00535542&quot;/&gt;&lt;wsp:rsid wsp:val=&quot;0053578D&quot;/&gt;&lt;wsp:rsid wsp:val=&quot;00535875&quot;/&gt;&lt;wsp:rsid wsp:val=&quot;005361B9&quot;/&gt;&lt;wsp:rsid wsp:val=&quot;0053626F&quot;/&gt;&lt;wsp:rsid wsp:val=&quot;005364A3&quot;/&gt;&lt;wsp:rsid wsp:val=&quot;005365D1&quot;/&gt;&lt;wsp:rsid wsp:val=&quot;00536D32&quot;/&gt;&lt;wsp:rsid wsp:val=&quot;005372B9&quot;/&gt;&lt;wsp:rsid wsp:val=&quot;005378DC&quot;/&gt;&lt;wsp:rsid wsp:val=&quot;005406B2&quot;/&gt;&lt;wsp:rsid wsp:val=&quot;00540929&quot;/&gt;&lt;wsp:rsid wsp:val=&quot;0054128F&quot;/&gt;&lt;wsp:rsid wsp:val=&quot;00541535&quot;/&gt;&lt;wsp:rsid wsp:val=&quot;00541BC3&quot;/&gt;&lt;wsp:rsid wsp:val=&quot;00541CAC&quot;/&gt;&lt;wsp:rsid wsp:val=&quot;00541FE3&quot;/&gt;&lt;wsp:rsid wsp:val=&quot;00542161&quot;/&gt;&lt;wsp:rsid wsp:val=&quot;0054251D&quot;/&gt;&lt;wsp:rsid wsp:val=&quot;00542A55&quot;/&gt;&lt;wsp:rsid wsp:val=&quot;00542CFC&quot;/&gt;&lt;wsp:rsid wsp:val=&quot;00542D93&quot;/&gt;&lt;wsp:rsid wsp:val=&quot;005437FA&quot;/&gt;&lt;wsp:rsid wsp:val=&quot;00544058&quot;/&gt;&lt;wsp:rsid wsp:val=&quot;005448D7&quot;/&gt;&lt;wsp:rsid wsp:val=&quot;005453A7&quot;/&gt;&lt;wsp:rsid wsp:val=&quot;00546210&quot;/&gt;&lt;wsp:rsid wsp:val=&quot;00546AF8&quot;/&gt;&lt;wsp:rsid wsp:val=&quot;00546F68&quot;/&gt;&lt;wsp:rsid wsp:val=&quot;00547088&quot;/&gt;&lt;wsp:rsid wsp:val=&quot;0054797E&quot;/&gt;&lt;wsp:rsid wsp:val=&quot;00547D49&quot;/&gt;&lt;wsp:rsid wsp:val=&quot;00551180&quot;/&gt;&lt;wsp:rsid wsp:val=&quot;00551B1C&quot;/&gt;&lt;wsp:rsid wsp:val=&quot;00552BF7&quot;/&gt;&lt;wsp:rsid wsp:val=&quot;00553203&quot;/&gt;&lt;wsp:rsid wsp:val=&quot;0055392A&quot;/&gt;&lt;wsp:rsid wsp:val=&quot;005539BD&quot;/&gt;&lt;wsp:rsid wsp:val=&quot;005546A9&quot;/&gt;&lt;wsp:rsid wsp:val=&quot;00554922&quot;/&gt;&lt;wsp:rsid wsp:val=&quot;00554925&quot;/&gt;&lt;wsp:rsid wsp:val=&quot;00554A46&quot;/&gt;&lt;wsp:rsid wsp:val=&quot;00554D70&quot;/&gt;&lt;wsp:rsid wsp:val=&quot;0055542E&quot;/&gt;&lt;wsp:rsid wsp:val=&quot;00555596&quot;/&gt;&lt;wsp:rsid wsp:val=&quot;00555680&quot;/&gt;&lt;wsp:rsid wsp:val=&quot;00556058&quot;/&gt;&lt;wsp:rsid wsp:val=&quot;005560E2&quot;/&gt;&lt;wsp:rsid wsp:val=&quot;005566E8&quot;/&gt;&lt;wsp:rsid wsp:val=&quot;00556A86&quot;/&gt;&lt;wsp:rsid wsp:val=&quot;00556B4A&quot;/&gt;&lt;wsp:rsid wsp:val=&quot;00556C6E&quot;/&gt;&lt;wsp:rsid wsp:val=&quot;00557B2B&quot;/&gt;&lt;wsp:rsid wsp:val=&quot;00557DC9&quot;/&gt;&lt;wsp:rsid wsp:val=&quot;00557E69&quot;/&gt;&lt;wsp:rsid wsp:val=&quot;00557F05&quot;/&gt;&lt;wsp:rsid wsp:val=&quot;005605B1&quot;/&gt;&lt;wsp:rsid wsp:val=&quot;00560D1A&quot;/&gt;&lt;wsp:rsid wsp:val=&quot;00561052&quot;/&gt;&lt;wsp:rsid wsp:val=&quot;00561E76&quot;/&gt;&lt;wsp:rsid wsp:val=&quot;00562079&quot;/&gt;&lt;wsp:rsid wsp:val=&quot;00562291&quot;/&gt;&lt;wsp:rsid wsp:val=&quot;00562B1C&quot;/&gt;&lt;wsp:rsid wsp:val=&quot;0056304C&quot;/&gt;&lt;wsp:rsid wsp:val=&quot;00563156&quot;/&gt;&lt;wsp:rsid wsp:val=&quot;0056445E&quot;/&gt;&lt;wsp:rsid wsp:val=&quot;00564A4C&quot;/&gt;&lt;wsp:rsid wsp:val=&quot;00564B95&quot;/&gt;&lt;wsp:rsid wsp:val=&quot;0056546B&quot;/&gt;&lt;wsp:rsid wsp:val=&quot;00565AD4&quot;/&gt;&lt;wsp:rsid wsp:val=&quot;00565F72&quot;/&gt;&lt;wsp:rsid wsp:val=&quot;00567824&quot;/&gt;&lt;wsp:rsid wsp:val=&quot;00567D9D&quot;/&gt;&lt;wsp:rsid wsp:val=&quot;00570165&quot;/&gt;&lt;wsp:rsid wsp:val=&quot;0057040A&quot;/&gt;&lt;wsp:rsid wsp:val=&quot;00570491&quot;/&gt;&lt;wsp:rsid wsp:val=&quot;005705BA&quot;/&gt;&lt;wsp:rsid wsp:val=&quot;0057098F&quot;/&gt;&lt;wsp:rsid wsp:val=&quot;00570A74&quot;/&gt;&lt;wsp:rsid wsp:val=&quot;005710B2&quot;/&gt;&lt;wsp:rsid wsp:val=&quot;0057161C&quot;/&gt;&lt;wsp:rsid wsp:val=&quot;005716EB&quot;/&gt;&lt;wsp:rsid wsp:val=&quot;005719AD&quot;/&gt;&lt;wsp:rsid wsp:val=&quot;00571A05&quot;/&gt;&lt;wsp:rsid wsp:val=&quot;0057221F&quot;/&gt;&lt;wsp:rsid wsp:val=&quot;00572671&quot;/&gt;&lt;wsp:rsid wsp:val=&quot;00572C32&quot;/&gt;&lt;wsp:rsid wsp:val=&quot;00573236&quot;/&gt;&lt;wsp:rsid wsp:val=&quot;00573D5A&quot;/&gt;&lt;wsp:rsid wsp:val=&quot;005745E8&quot;/&gt;&lt;wsp:rsid wsp:val=&quot;0057503D&quot;/&gt;&lt;wsp:rsid wsp:val=&quot;0057543F&quot;/&gt;&lt;wsp:rsid wsp:val=&quot;005754C2&quot;/&gt;&lt;wsp:rsid wsp:val=&quot;00575635&quot;/&gt;&lt;wsp:rsid wsp:val=&quot;00575A7A&quot;/&gt;&lt;wsp:rsid wsp:val=&quot;00575D69&quot;/&gt;&lt;wsp:rsid wsp:val=&quot;00575E62&quot;/&gt;&lt;wsp:rsid wsp:val=&quot;00576005&quot;/&gt;&lt;wsp:rsid wsp:val=&quot;0057741E&quot;/&gt;&lt;wsp:rsid wsp:val=&quot;00580672&quot;/&gt;&lt;wsp:rsid wsp:val=&quot;00580F3A&quot;/&gt;&lt;wsp:rsid wsp:val=&quot;0058115B&quot;/&gt;&lt;wsp:rsid wsp:val=&quot;00581896&quot;/&gt;&lt;wsp:rsid wsp:val=&quot;005820C5&quot;/&gt;&lt;wsp:rsid wsp:val=&quot;0058380C&quot;/&gt;&lt;wsp:rsid wsp:val=&quot;00583B19&quot;/&gt;&lt;wsp:rsid wsp:val=&quot;00583CD2&quot;/&gt;&lt;wsp:rsid wsp:val=&quot;00584275&quot;/&gt;&lt;wsp:rsid wsp:val=&quot;005842AD&quot;/&gt;&lt;wsp:rsid wsp:val=&quot;00584B4B&quot;/&gt;&lt;wsp:rsid wsp:val=&quot;00584D45&quot;/&gt;&lt;wsp:rsid wsp:val=&quot;00584E14&quot;/&gt;&lt;wsp:rsid wsp:val=&quot;005854D0&quot;/&gt;&lt;wsp:rsid wsp:val=&quot;0058573E&quot;/&gt;&lt;wsp:rsid wsp:val=&quot;00585A04&quot;/&gt;&lt;wsp:rsid wsp:val=&quot;00585CF8&quot;/&gt;&lt;wsp:rsid wsp:val=&quot;00586657&quot;/&gt;&lt;wsp:rsid wsp:val=&quot;0058674F&quot;/&gt;&lt;wsp:rsid wsp:val=&quot;00586A06&quot;/&gt;&lt;wsp:rsid wsp:val=&quot;00587105&quot;/&gt;&lt;wsp:rsid wsp:val=&quot;005900ED&quot;/&gt;&lt;wsp:rsid wsp:val=&quot;0059014E&quot;/&gt;&lt;wsp:rsid wsp:val=&quot;005907F7&quot;/&gt;&lt;wsp:rsid wsp:val=&quot;00590AE9&quot;/&gt;&lt;wsp:rsid wsp:val=&quot;00591185&quot;/&gt;&lt;wsp:rsid wsp:val=&quot;00591233&quot;/&gt;&lt;wsp:rsid wsp:val=&quot;00591EC7&quot;/&gt;&lt;wsp:rsid wsp:val=&quot;00592944&quot;/&gt;&lt;wsp:rsid wsp:val=&quot;00592AB6&quot;/&gt;&lt;wsp:rsid wsp:val=&quot;00592ECF&quot;/&gt;&lt;wsp:rsid wsp:val=&quot;00593257&quot;/&gt;&lt;wsp:rsid wsp:val=&quot;00593B98&quot;/&gt;&lt;wsp:rsid wsp:val=&quot;0059403A&quot;/&gt;&lt;wsp:rsid wsp:val=&quot;005941D2&quot;/&gt;&lt;wsp:rsid wsp:val=&quot;00594DD6&quot;/&gt;&lt;wsp:rsid wsp:val=&quot;00595289&quot;/&gt;&lt;wsp:rsid wsp:val=&quot;005959CB&quot;/&gt;&lt;wsp:rsid wsp:val=&quot;00595BC5&quot;/&gt;&lt;wsp:rsid wsp:val=&quot;00595DD4&quot;/&gt;&lt;wsp:rsid wsp:val=&quot;00595FA1&quot;/&gt;&lt;wsp:rsid wsp:val=&quot;00596013&quot;/&gt;&lt;wsp:rsid wsp:val=&quot;00597349&quot;/&gt;&lt;wsp:rsid wsp:val=&quot;005973D2&quot;/&gt;&lt;wsp:rsid wsp:val=&quot;005A044A&quot;/&gt;&lt;wsp:rsid wsp:val=&quot;005A051D&quot;/&gt;&lt;wsp:rsid wsp:val=&quot;005A099C&quot;/&gt;&lt;wsp:rsid wsp:val=&quot;005A1098&quot;/&gt;&lt;wsp:rsid wsp:val=&quot;005A1118&quot;/&gt;&lt;wsp:rsid wsp:val=&quot;005A18BE&quot;/&gt;&lt;wsp:rsid wsp:val=&quot;005A22CE&quot;/&gt;&lt;wsp:rsid wsp:val=&quot;005A23DD&quot;/&gt;&lt;wsp:rsid wsp:val=&quot;005A35EF&quot;/&gt;&lt;wsp:rsid wsp:val=&quot;005A37BF&quot;/&gt;&lt;wsp:rsid wsp:val=&quot;005A3F36&quot;/&gt;&lt;wsp:rsid wsp:val=&quot;005A4096&quot;/&gt;&lt;wsp:rsid wsp:val=&quot;005A4856&quot;/&gt;&lt;wsp:rsid wsp:val=&quot;005A4FF5&quot;/&gt;&lt;wsp:rsid wsp:val=&quot;005A580C&quot;/&gt;&lt;wsp:rsid wsp:val=&quot;005A635E&quot;/&gt;&lt;wsp:rsid wsp:val=&quot;005A690B&quot;/&gt;&lt;wsp:rsid wsp:val=&quot;005A7863&quot;/&gt;&lt;wsp:rsid wsp:val=&quot;005A78D4&quot;/&gt;&lt;wsp:rsid wsp:val=&quot;005A7AA6&quot;/&gt;&lt;wsp:rsid wsp:val=&quot;005B0510&quot;/&gt;&lt;wsp:rsid wsp:val=&quot;005B195A&quot;/&gt;&lt;wsp:rsid wsp:val=&quot;005B1ACA&quot;/&gt;&lt;wsp:rsid wsp:val=&quot;005B26E6&quot;/&gt;&lt;wsp:rsid wsp:val=&quot;005B2B90&quot;/&gt;&lt;wsp:rsid wsp:val=&quot;005B31AA&quot;/&gt;&lt;wsp:rsid wsp:val=&quot;005B39C3&quot;/&gt;&lt;wsp:rsid wsp:val=&quot;005B48B4&quot;/&gt;&lt;wsp:rsid wsp:val=&quot;005B4DC6&quot;/&gt;&lt;wsp:rsid wsp:val=&quot;005B4F9D&quot;/&gt;&lt;wsp:rsid wsp:val=&quot;005B527F&quot;/&gt;&lt;wsp:rsid wsp:val=&quot;005B5A57&quot;/&gt;&lt;wsp:rsid wsp:val=&quot;005B6532&quot;/&gt;&lt;wsp:rsid wsp:val=&quot;005B65C1&quot;/&gt;&lt;wsp:rsid wsp:val=&quot;005B6A8A&quot;/&gt;&lt;wsp:rsid wsp:val=&quot;005B6B95&quot;/&gt;&lt;wsp:rsid wsp:val=&quot;005B6E83&quot;/&gt;&lt;wsp:rsid wsp:val=&quot;005B763F&quot;/&gt;&lt;wsp:rsid wsp:val=&quot;005B7696&quot;/&gt;&lt;wsp:rsid wsp:val=&quot;005B7C9D&quot;/&gt;&lt;wsp:rsid wsp:val=&quot;005B7DE3&quot;/&gt;&lt;wsp:rsid wsp:val=&quot;005C0D69&quot;/&gt;&lt;wsp:rsid wsp:val=&quot;005C0D95&quot;/&gt;&lt;wsp:rsid wsp:val=&quot;005C0E6E&quot;/&gt;&lt;wsp:rsid wsp:val=&quot;005C31BC&quot;/&gt;&lt;wsp:rsid wsp:val=&quot;005C34A0&quot;/&gt;&lt;wsp:rsid wsp:val=&quot;005C34E4&quot;/&gt;&lt;wsp:rsid wsp:val=&quot;005C39D1&quot;/&gt;&lt;wsp:rsid wsp:val=&quot;005C3D27&quot;/&gt;&lt;wsp:rsid wsp:val=&quot;005C43D9&quot;/&gt;&lt;wsp:rsid wsp:val=&quot;005C46EE&quot;/&gt;&lt;wsp:rsid wsp:val=&quot;005C4C07&quot;/&gt;&lt;wsp:rsid wsp:val=&quot;005C5216&quot;/&gt;&lt;wsp:rsid wsp:val=&quot;005C57D7&quot;/&gt;&lt;wsp:rsid wsp:val=&quot;005C59C8&quot;/&gt;&lt;wsp:rsid wsp:val=&quot;005C630D&quot;/&gt;&lt;wsp:rsid wsp:val=&quot;005C656A&quot;/&gt;&lt;wsp:rsid wsp:val=&quot;005C6848&quot;/&gt;&lt;wsp:rsid wsp:val=&quot;005C7358&quot;/&gt;&lt;wsp:rsid wsp:val=&quot;005C743A&quot;/&gt;&lt;wsp:rsid wsp:val=&quot;005C7BEC&quot;/&gt;&lt;wsp:rsid wsp:val=&quot;005C7E2D&quot;/&gt;&lt;wsp:rsid wsp:val=&quot;005D13C2&quot;/&gt;&lt;wsp:rsid wsp:val=&quot;005D220D&quot;/&gt;&lt;wsp:rsid wsp:val=&quot;005D225B&quot;/&gt;&lt;wsp:rsid wsp:val=&quot;005D27FD&quot;/&gt;&lt;wsp:rsid wsp:val=&quot;005D33BD&quot;/&gt;&lt;wsp:rsid wsp:val=&quot;005D4AC4&quot;/&gt;&lt;wsp:rsid wsp:val=&quot;005D4BFF&quot;/&gt;&lt;wsp:rsid wsp:val=&quot;005D4FF2&quot;/&gt;&lt;wsp:rsid wsp:val=&quot;005D5681&quot;/&gt;&lt;wsp:rsid wsp:val=&quot;005D5F30&quot;/&gt;&lt;wsp:rsid wsp:val=&quot;005D6304&quot;/&gt;&lt;wsp:rsid wsp:val=&quot;005D6B42&quot;/&gt;&lt;wsp:rsid wsp:val=&quot;005D710A&quot;/&gt;&lt;wsp:rsid wsp:val=&quot;005D7634&quot;/&gt;&lt;wsp:rsid wsp:val=&quot;005D7E80&quot;/&gt;&lt;wsp:rsid wsp:val=&quot;005E004C&quot;/&gt;&lt;wsp:rsid wsp:val=&quot;005E1453&quot;/&gt;&lt;wsp:rsid wsp:val=&quot;005E1792&quot;/&gt;&lt;wsp:rsid wsp:val=&quot;005E190A&quot;/&gt;&lt;wsp:rsid wsp:val=&quot;005E1CB5&quot;/&gt;&lt;wsp:rsid wsp:val=&quot;005E222F&quot;/&gt;&lt;wsp:rsid wsp:val=&quot;005E2DDF&quot;/&gt;&lt;wsp:rsid wsp:val=&quot;005E30E7&quot;/&gt;&lt;wsp:rsid wsp:val=&quot;005E3864&quot;/&gt;&lt;wsp:rsid wsp:val=&quot;005E4946&quot;/&gt;&lt;wsp:rsid wsp:val=&quot;005E4F0D&quot;/&gt;&lt;wsp:rsid wsp:val=&quot;005E560F&quot;/&gt;&lt;wsp:rsid wsp:val=&quot;005E5726&quot;/&gt;&lt;wsp:rsid wsp:val=&quot;005E58A5&quot;/&gt;&lt;wsp:rsid wsp:val=&quot;005E5C23&quot;/&gt;&lt;wsp:rsid wsp:val=&quot;005E6377&quot;/&gt;&lt;wsp:rsid wsp:val=&quot;005E69EF&quot;/&gt;&lt;wsp:rsid wsp:val=&quot;005E71F1&quot;/&gt;&lt;wsp:rsid wsp:val=&quot;005E74BF&quot;/&gt;&lt;wsp:rsid wsp:val=&quot;005E7667&quot;/&gt;&lt;wsp:rsid wsp:val=&quot;005E7997&quot;/&gt;&lt;wsp:rsid wsp:val=&quot;005E7B44&quot;/&gt;&lt;wsp:rsid wsp:val=&quot;005E7B87&quot;/&gt;&lt;wsp:rsid wsp:val=&quot;005E7CC5&quot;/&gt;&lt;wsp:rsid wsp:val=&quot;005E7EEE&quot;/&gt;&lt;wsp:rsid wsp:val=&quot;005F0517&quot;/&gt;&lt;wsp:rsid wsp:val=&quot;005F0951&quot;/&gt;&lt;wsp:rsid wsp:val=&quot;005F0AED&quot;/&gt;&lt;wsp:rsid wsp:val=&quot;005F1B0D&quot;/&gt;&lt;wsp:rsid wsp:val=&quot;005F1C59&quot;/&gt;&lt;wsp:rsid wsp:val=&quot;005F1C84&quot;/&gt;&lt;wsp:rsid wsp:val=&quot;005F23B1&quot;/&gt;&lt;wsp:rsid wsp:val=&quot;005F24FB&quot;/&gt;&lt;wsp:rsid wsp:val=&quot;005F36AB&quot;/&gt;&lt;wsp:rsid wsp:val=&quot;005F380D&quot;/&gt;&lt;wsp:rsid wsp:val=&quot;005F3B63&quot;/&gt;&lt;wsp:rsid wsp:val=&quot;005F5209&quot;/&gt;&lt;wsp:rsid wsp:val=&quot;005F52A2&quot;/&gt;&lt;wsp:rsid wsp:val=&quot;005F5695&quot;/&gt;&lt;wsp:rsid wsp:val=&quot;005F5ADF&quot;/&gt;&lt;wsp:rsid wsp:val=&quot;005F5C4C&quot;/&gt;&lt;wsp:rsid wsp:val=&quot;005F5FC1&quot;/&gt;&lt;wsp:rsid wsp:val=&quot;005F68C1&quot;/&gt;&lt;wsp:rsid wsp:val=&quot;005F6A81&quot;/&gt;&lt;wsp:rsid wsp:val=&quot;005F6BDA&quot;/&gt;&lt;wsp:rsid wsp:val=&quot;005F714B&quot;/&gt;&lt;wsp:rsid wsp:val=&quot;005F72CD&quot;/&gt;&lt;wsp:rsid wsp:val=&quot;005F7AEE&quot;/&gt;&lt;wsp:rsid wsp:val=&quot;005F7DCF&quot;/&gt;&lt;wsp:rsid wsp:val=&quot;005F7E13&quot;/&gt;&lt;wsp:rsid wsp:val=&quot;006001A0&quot;/&gt;&lt;wsp:rsid wsp:val=&quot;0060046A&quot;/&gt;&lt;wsp:rsid wsp:val=&quot;006005B9&quot;/&gt;&lt;wsp:rsid wsp:val=&quot;00601E34&quot;/&gt;&lt;wsp:rsid wsp:val=&quot;00601EEF&quot;/&gt;&lt;wsp:rsid wsp:val=&quot;0060256D&quot;/&gt;&lt;wsp:rsid wsp:val=&quot;00602995&quot;/&gt;&lt;wsp:rsid wsp:val=&quot;00603056&quot;/&gt;&lt;wsp:rsid wsp:val=&quot;00603A80&quot;/&gt;&lt;wsp:rsid wsp:val=&quot;0060462C&quot;/&gt;&lt;wsp:rsid wsp:val=&quot;006048FD&quot;/&gt;&lt;wsp:rsid wsp:val=&quot;0060494A&quot;/&gt;&lt;wsp:rsid wsp:val=&quot;006049AE&quot;/&gt;&lt;wsp:rsid wsp:val=&quot;00604BC2&quot;/&gt;&lt;wsp:rsid wsp:val=&quot;00605555&quot;/&gt;&lt;wsp:rsid wsp:val=&quot;00605868&quot;/&gt;&lt;wsp:rsid wsp:val=&quot;006059EC&quot;/&gt;&lt;wsp:rsid wsp:val=&quot;00606342&quot;/&gt;&lt;wsp:rsid wsp:val=&quot;00606427&quot;/&gt;&lt;wsp:rsid wsp:val=&quot;0060704D&quot;/&gt;&lt;wsp:rsid wsp:val=&quot;00607ABB&quot;/&gt;&lt;wsp:rsid wsp:val=&quot;0061136A&quot;/&gt;&lt;wsp:rsid wsp:val=&quot;0061189F&quot;/&gt;&lt;wsp:rsid wsp:val=&quot;00612049&quot;/&gt;&lt;wsp:rsid wsp:val=&quot;006123BA&quot;/&gt;&lt;wsp:rsid wsp:val=&quot;00612DBE&quot;/&gt;&lt;wsp:rsid wsp:val=&quot;0061345A&quot;/&gt;&lt;wsp:rsid wsp:val=&quot;006136B6&quot;/&gt;&lt;wsp:rsid wsp:val=&quot;006139FC&quot;/&gt;&lt;wsp:rsid wsp:val=&quot;00613C38&quot;/&gt;&lt;wsp:rsid wsp:val=&quot;00614AE3&quot;/&gt;&lt;wsp:rsid wsp:val=&quot;0061532E&quot;/&gt;&lt;wsp:rsid wsp:val=&quot;00615C3D&quot;/&gt;&lt;wsp:rsid wsp:val=&quot;00615CF0&quot;/&gt;&lt;wsp:rsid wsp:val=&quot;006162EE&quot;/&gt;&lt;wsp:rsid wsp:val=&quot;00616302&quot;/&gt;&lt;wsp:rsid wsp:val=&quot;00616C6E&quot;/&gt;&lt;wsp:rsid wsp:val=&quot;00616F8C&quot;/&gt;&lt;wsp:rsid wsp:val=&quot;006174B8&quot;/&gt;&lt;wsp:rsid wsp:val=&quot;0061764E&quot;/&gt;&lt;wsp:rsid wsp:val=&quot;00617E6A&quot;/&gt;&lt;wsp:rsid wsp:val=&quot;006200F3&quot;/&gt;&lt;wsp:rsid wsp:val=&quot;00620174&quot;/&gt;&lt;wsp:rsid wsp:val=&quot;006202CE&quot;/&gt;&lt;wsp:rsid wsp:val=&quot;00620903&quot;/&gt;&lt;wsp:rsid wsp:val=&quot;0062095E&quot;/&gt;&lt;wsp:rsid wsp:val=&quot;00620967&quot;/&gt;&lt;wsp:rsid wsp:val=&quot;00620D08&quot;/&gt;&lt;wsp:rsid wsp:val=&quot;006212D1&quot;/&gt;&lt;wsp:rsid wsp:val=&quot;00621CD6&quot;/&gt;&lt;wsp:rsid wsp:val=&quot;00621CF8&quot;/&gt;&lt;wsp:rsid wsp:val=&quot;00622059&quot;/&gt;&lt;wsp:rsid wsp:val=&quot;006221C3&quot;/&gt;&lt;wsp:rsid wsp:val=&quot;006221E5&quot;/&gt;&lt;wsp:rsid wsp:val=&quot;00623CF3&quot;/&gt;&lt;wsp:rsid wsp:val=&quot;00623E9A&quot;/&gt;&lt;wsp:rsid wsp:val=&quot;00623FFA&quot;/&gt;&lt;wsp:rsid wsp:val=&quot;006240E5&quot;/&gt;&lt;wsp:rsid wsp:val=&quot;006244AE&quot;/&gt;&lt;wsp:rsid wsp:val=&quot;0062454B&quot;/&gt;&lt;wsp:rsid wsp:val=&quot;0062480E&quot;/&gt;&lt;wsp:rsid wsp:val=&quot;00624C21&quot;/&gt;&lt;wsp:rsid wsp:val=&quot;00625A40&quot;/&gt;&lt;wsp:rsid wsp:val=&quot;006264EE&quot;/&gt;&lt;wsp:rsid wsp:val=&quot;006265E9&quot;/&gt;&lt;wsp:rsid wsp:val=&quot;0062674F&quot;/&gt;&lt;wsp:rsid wsp:val=&quot;00626D32&quot;/&gt;&lt;wsp:rsid wsp:val=&quot;00626E3F&quot;/&gt;&lt;wsp:rsid wsp:val=&quot;00627490&quot;/&gt;&lt;wsp:rsid wsp:val=&quot;0062776C&quot;/&gt;&lt;wsp:rsid wsp:val=&quot;00630005&quot;/&gt;&lt;wsp:rsid wsp:val=&quot;0063110A&quot;/&gt;&lt;wsp:rsid wsp:val=&quot;00631DED&quot;/&gt;&lt;wsp:rsid wsp:val=&quot;006325AE&quot;/&gt;&lt;wsp:rsid wsp:val=&quot;00633D07&quot;/&gt;&lt;wsp:rsid wsp:val=&quot;0063423E&quot;/&gt;&lt;wsp:rsid wsp:val=&quot;006344CF&quot;/&gt;&lt;wsp:rsid wsp:val=&quot;00634511&quot;/&gt;&lt;wsp:rsid wsp:val=&quot;006356D7&quot;/&gt;&lt;wsp:rsid wsp:val=&quot;0063665C&quot;/&gt;&lt;wsp:rsid wsp:val=&quot;006366E7&quot;/&gt;&lt;wsp:rsid wsp:val=&quot;0063732B&quot;/&gt;&lt;wsp:rsid wsp:val=&quot;00637A3D&quot;/&gt;&lt;wsp:rsid wsp:val=&quot;0064016E&quot;/&gt;&lt;wsp:rsid wsp:val=&quot;00640484&quot;/&gt;&lt;wsp:rsid wsp:val=&quot;00640558&quot;/&gt;&lt;wsp:rsid wsp:val=&quot;00640B7E&quot;/&gt;&lt;wsp:rsid wsp:val=&quot;00640EF7&quot;/&gt;&lt;wsp:rsid wsp:val=&quot;006414E2&quot;/&gt;&lt;wsp:rsid wsp:val=&quot;00641B87&quot;/&gt;&lt;wsp:rsid wsp:val=&quot;00641FB2&quot;/&gt;&lt;wsp:rsid wsp:val=&quot;006438C4&quot;/&gt;&lt;wsp:rsid wsp:val=&quot;00643B76&quot;/&gt;&lt;wsp:rsid wsp:val=&quot;00643DE9&quot;/&gt;&lt;wsp:rsid wsp:val=&quot;00644398&quot;/&gt;&lt;wsp:rsid wsp:val=&quot;006449E9&quot;/&gt;&lt;wsp:rsid wsp:val=&quot;00644EAE&quot;/&gt;&lt;wsp:rsid wsp:val=&quot;00644F06&quot;/&gt;&lt;wsp:rsid wsp:val=&quot;00644F3E&quot;/&gt;&lt;wsp:rsid wsp:val=&quot;00644FBE&quot;/&gt;&lt;wsp:rsid wsp:val=&quot;006477BA&quot;/&gt;&lt;wsp:rsid wsp:val=&quot;00650192&quot;/&gt;&lt;wsp:rsid wsp:val=&quot;00650FB8&quot;/&gt;&lt;wsp:rsid wsp:val=&quot;006519B8&quot;/&gt;&lt;wsp:rsid wsp:val=&quot;00651BAA&quot;/&gt;&lt;wsp:rsid wsp:val=&quot;00651EA3&quot;/&gt;&lt;wsp:rsid wsp:val=&quot;006527C2&quot;/&gt;&lt;wsp:rsid wsp:val=&quot;006527E5&quot;/&gt;&lt;wsp:rsid wsp:val=&quot;00652AAB&quot;/&gt;&lt;wsp:rsid wsp:val=&quot;00652E7A&quot;/&gt;&lt;wsp:rsid wsp:val=&quot;006534CA&quot;/&gt;&lt;wsp:rsid wsp:val=&quot;00654905&quot;/&gt;&lt;wsp:rsid wsp:val=&quot;00654AEE&quot;/&gt;&lt;wsp:rsid wsp:val=&quot;00655C08&quot;/&gt;&lt;wsp:rsid wsp:val=&quot;00655C84&quot;/&gt;&lt;wsp:rsid wsp:val=&quot;006564FA&quot;/&gt;&lt;wsp:rsid wsp:val=&quot;0065678B&quot;/&gt;&lt;wsp:rsid wsp:val=&quot;00656A91&quot;/&gt;&lt;wsp:rsid wsp:val=&quot;00656DB6&quot;/&gt;&lt;wsp:rsid wsp:val=&quot;006573CA&quot;/&gt;&lt;wsp:rsid wsp:val=&quot;006575CA&quot;/&gt;&lt;wsp:rsid wsp:val=&quot;00660C17&quot;/&gt;&lt;wsp:rsid wsp:val=&quot;006610BC&quot;/&gt;&lt;wsp:rsid wsp:val=&quot;006617D8&quot;/&gt;&lt;wsp:rsid wsp:val=&quot;00661983&quot;/&gt;&lt;wsp:rsid wsp:val=&quot;00662117&quot;/&gt;&lt;wsp:rsid wsp:val=&quot;0066227E&quot;/&gt;&lt;wsp:rsid wsp:val=&quot;0066277D&quot;/&gt;&lt;wsp:rsid wsp:val=&quot;006629F9&quot;/&gt;&lt;wsp:rsid wsp:val=&quot;00662BE7&quot;/&gt;&lt;wsp:rsid wsp:val=&quot;00664961&quot;/&gt;&lt;wsp:rsid wsp:val=&quot;00665529&quot;/&gt;&lt;wsp:rsid wsp:val=&quot;00665B7E&quot;/&gt;&lt;wsp:rsid wsp:val=&quot;00665F0A&quot;/&gt;&lt;wsp:rsid wsp:val=&quot;00665FB2&quot;/&gt;&lt;wsp:rsid wsp:val=&quot;00667631&quot;/&gt;&lt;wsp:rsid wsp:val=&quot;00667A23&quot;/&gt;&lt;wsp:rsid wsp:val=&quot;00667E95&quot;/&gt;&lt;wsp:rsid wsp:val=&quot;00670382&quot;/&gt;&lt;wsp:rsid wsp:val=&quot;006703B6&quot;/&gt;&lt;wsp:rsid wsp:val=&quot;0067199B&quot;/&gt;&lt;wsp:rsid wsp:val=&quot;00671DEE&quot;/&gt;&lt;wsp:rsid wsp:val=&quot;006720AA&quot;/&gt;&lt;wsp:rsid wsp:val=&quot;00672837&quot;/&gt;&lt;wsp:rsid wsp:val=&quot;00672D99&quot;/&gt;&lt;wsp:rsid wsp:val=&quot;00673F62&quot;/&gt;&lt;wsp:rsid wsp:val=&quot;006745B2&quot;/&gt;&lt;wsp:rsid wsp:val=&quot;00674B24&quot;/&gt;&lt;wsp:rsid wsp:val=&quot;00674BF7&quot;/&gt;&lt;wsp:rsid wsp:val=&quot;00674D76&quot;/&gt;&lt;wsp:rsid wsp:val=&quot;00674FA4&quot;/&gt;&lt;wsp:rsid wsp:val=&quot;00675D2E&quot;/&gt;&lt;wsp:rsid wsp:val=&quot;006761DE&quot;/&gt;&lt;wsp:rsid wsp:val=&quot;0067637C&quot;/&gt;&lt;wsp:rsid wsp:val=&quot;00676640&quot;/&gt;&lt;wsp:rsid wsp:val=&quot;00676D81&quot;/&gt;&lt;wsp:rsid wsp:val=&quot;0067753E&quot;/&gt;&lt;wsp:rsid wsp:val=&quot;00677F31&quot;/&gt;&lt;wsp:rsid wsp:val=&quot;00680132&quot;/&gt;&lt;wsp:rsid wsp:val=&quot;006806FC&quot;/&gt;&lt;wsp:rsid wsp:val=&quot;0068079C&quot;/&gt;&lt;wsp:rsid wsp:val=&quot;00680959&quot;/&gt;&lt;wsp:rsid wsp:val=&quot;00682011&quot;/&gt;&lt;wsp:rsid wsp:val=&quot;00682F8A&quot;/&gt;&lt;wsp:rsid wsp:val=&quot;00683F29&quot;/&gt;&lt;wsp:rsid wsp:val=&quot;00684793&quot;/&gt;&lt;wsp:rsid wsp:val=&quot;0068512D&quot;/&gt;&lt;wsp:rsid wsp:val=&quot;006858EF&quot;/&gt;&lt;wsp:rsid wsp:val=&quot;00685A96&quot;/&gt;&lt;wsp:rsid wsp:val=&quot;0068631D&quot;/&gt;&lt;wsp:rsid wsp:val=&quot;00686962&quot;/&gt;&lt;wsp:rsid wsp:val=&quot;0068729D&quot;/&gt;&lt;wsp:rsid wsp:val=&quot;00687590&quot;/&gt;&lt;wsp:rsid wsp:val=&quot;006875C2&quot;/&gt;&lt;wsp:rsid wsp:val=&quot;00687CE3&quot;/&gt;&lt;wsp:rsid wsp:val=&quot;00690357&quot;/&gt;&lt;wsp:rsid wsp:val=&quot;00690383&quot;/&gt;&lt;wsp:rsid wsp:val=&quot;00690687&quot;/&gt;&lt;wsp:rsid wsp:val=&quot;0069073E&quot;/&gt;&lt;wsp:rsid wsp:val=&quot;006907EF&quot;/&gt;&lt;wsp:rsid wsp:val=&quot;00690AE6&quot;/&gt;&lt;wsp:rsid wsp:val=&quot;006916C4&quot;/&gt;&lt;wsp:rsid wsp:val=&quot;006919CB&quot;/&gt;&lt;wsp:rsid wsp:val=&quot;006926C1&quot;/&gt;&lt;wsp:rsid wsp:val=&quot;00692E6E&quot;/&gt;&lt;wsp:rsid wsp:val=&quot;00693475&quot;/&gt;&lt;wsp:rsid wsp:val=&quot;00693F5C&quot;/&gt;&lt;wsp:rsid wsp:val=&quot;00694839&quot;/&gt;&lt;wsp:rsid wsp:val=&quot;00694B02&quot;/&gt;&lt;wsp:rsid wsp:val=&quot;00695299&quot;/&gt;&lt;wsp:rsid wsp:val=&quot;00695888&quot;/&gt;&lt;wsp:rsid wsp:val=&quot;006959DD&quot;/&gt;&lt;wsp:rsid wsp:val=&quot;0069604E&quot;/&gt;&lt;wsp:rsid wsp:val=&quot;00696787&quot;/&gt;&lt;wsp:rsid wsp:val=&quot;00696EDA&quot;/&gt;&lt;wsp:rsid wsp:val=&quot;00697234&quot;/&gt;&lt;wsp:rsid wsp:val=&quot;00697358&quot;/&gt;&lt;wsp:rsid wsp:val=&quot;00697485&quot;/&gt;&lt;wsp:rsid wsp:val=&quot;00697869&quot;/&gt;&lt;wsp:rsid wsp:val=&quot;00697BB4&quot;/&gt;&lt;wsp:rsid wsp:val=&quot;00697E07&quot;/&gt;&lt;wsp:rsid wsp:val=&quot;006A037D&quot;/&gt;&lt;wsp:rsid wsp:val=&quot;006A05E1&quot;/&gt;&lt;wsp:rsid wsp:val=&quot;006A0BCC&quot;/&gt;&lt;wsp:rsid wsp:val=&quot;006A10D6&quot;/&gt;&lt;wsp:rsid wsp:val=&quot;006A10F1&quot;/&gt;&lt;wsp:rsid wsp:val=&quot;006A2327&quot;/&gt;&lt;wsp:rsid wsp:val=&quot;006A24CC&quot;/&gt;&lt;wsp:rsid wsp:val=&quot;006A2EF8&quot;/&gt;&lt;wsp:rsid wsp:val=&quot;006A35F8&quot;/&gt;&lt;wsp:rsid wsp:val=&quot;006A3626&quot;/&gt;&lt;wsp:rsid wsp:val=&quot;006A3A3B&quot;/&gt;&lt;wsp:rsid wsp:val=&quot;006A419E&quot;/&gt;&lt;wsp:rsid wsp:val=&quot;006A4C7C&quot;/&gt;&lt;wsp:rsid wsp:val=&quot;006A6F6D&quot;/&gt;&lt;wsp:rsid wsp:val=&quot;006A7059&quot;/&gt;&lt;wsp:rsid wsp:val=&quot;006A72EF&quot;/&gt;&lt;wsp:rsid wsp:val=&quot;006B0854&quot;/&gt;&lt;wsp:rsid wsp:val=&quot;006B1202&quot;/&gt;&lt;wsp:rsid wsp:val=&quot;006B1552&quot;/&gt;&lt;wsp:rsid wsp:val=&quot;006B17F9&quot;/&gt;&lt;wsp:rsid wsp:val=&quot;006B1BD8&quot;/&gt;&lt;wsp:rsid wsp:val=&quot;006B2588&quot;/&gt;&lt;wsp:rsid wsp:val=&quot;006B35DA&quot;/&gt;&lt;wsp:rsid wsp:val=&quot;006B3688&quot;/&gt;&lt;wsp:rsid wsp:val=&quot;006B3CB2&quot;/&gt;&lt;wsp:rsid wsp:val=&quot;006B3E67&quot;/&gt;&lt;wsp:rsid wsp:val=&quot;006B4017&quot;/&gt;&lt;wsp:rsid wsp:val=&quot;006B4791&quot;/&gt;&lt;wsp:rsid wsp:val=&quot;006B4CB3&quot;/&gt;&lt;wsp:rsid wsp:val=&quot;006B4FA4&quot;/&gt;&lt;wsp:rsid wsp:val=&quot;006B4FB9&quot;/&gt;&lt;wsp:rsid wsp:val=&quot;006B50E1&quot;/&gt;&lt;wsp:rsid wsp:val=&quot;006B517C&quot;/&gt;&lt;wsp:rsid wsp:val=&quot;006B51F2&quot;/&gt;&lt;wsp:rsid wsp:val=&quot;006B5AE5&quot;/&gt;&lt;wsp:rsid wsp:val=&quot;006B5B3F&quot;/&gt;&lt;wsp:rsid wsp:val=&quot;006B5F25&quot;/&gt;&lt;wsp:rsid wsp:val=&quot;006B6826&quot;/&gt;&lt;wsp:rsid wsp:val=&quot;006B6A1F&quot;/&gt;&lt;wsp:rsid wsp:val=&quot;006B6A77&quot;/&gt;&lt;wsp:rsid wsp:val=&quot;006B779B&quot;/&gt;&lt;wsp:rsid wsp:val=&quot;006B7AA8&quot;/&gt;&lt;wsp:rsid wsp:val=&quot;006B7B10&quot;/&gt;&lt;wsp:rsid wsp:val=&quot;006C06C7&quot;/&gt;&lt;wsp:rsid wsp:val=&quot;006C0B94&quot;/&gt;&lt;wsp:rsid wsp:val=&quot;006C10DB&quot;/&gt;&lt;wsp:rsid wsp:val=&quot;006C1BA5&quot;/&gt;&lt;wsp:rsid wsp:val=&quot;006C1FB6&quot;/&gt;&lt;wsp:rsid wsp:val=&quot;006C27D5&quot;/&gt;&lt;wsp:rsid wsp:val=&quot;006C31BC&quot;/&gt;&lt;wsp:rsid wsp:val=&quot;006C454E&quot;/&gt;&lt;wsp:rsid wsp:val=&quot;006C46D5&quot;/&gt;&lt;wsp:rsid wsp:val=&quot;006C4981&quot;/&gt;&lt;wsp:rsid wsp:val=&quot;006C617C&quot;/&gt;&lt;wsp:rsid wsp:val=&quot;006C6243&quot;/&gt;&lt;wsp:rsid wsp:val=&quot;006C63DD&quot;/&gt;&lt;wsp:rsid wsp:val=&quot;006C6D1A&quot;/&gt;&lt;wsp:rsid wsp:val=&quot;006D0497&quot;/&gt;&lt;wsp:rsid wsp:val=&quot;006D086D&quot;/&gt;&lt;wsp:rsid wsp:val=&quot;006D16F2&quot;/&gt;&lt;wsp:rsid wsp:val=&quot;006D1E12&quot;/&gt;&lt;wsp:rsid wsp:val=&quot;006D1EBD&quot;/&gt;&lt;wsp:rsid wsp:val=&quot;006D21C9&quot;/&gt;&lt;wsp:rsid wsp:val=&quot;006D2B68&quot;/&gt;&lt;wsp:rsid wsp:val=&quot;006D2E83&quot;/&gt;&lt;wsp:rsid wsp:val=&quot;006D2F3B&quot;/&gt;&lt;wsp:rsid wsp:val=&quot;006D3386&quot;/&gt;&lt;wsp:rsid wsp:val=&quot;006D4424&quot;/&gt;&lt;wsp:rsid wsp:val=&quot;006D4E33&quot;/&gt;&lt;wsp:rsid wsp:val=&quot;006D4F76&quot;/&gt;&lt;wsp:rsid wsp:val=&quot;006D518F&quot;/&gt;&lt;wsp:rsid wsp:val=&quot;006D5EBB&quot;/&gt;&lt;wsp:rsid wsp:val=&quot;006D62B7&quot;/&gt;&lt;wsp:rsid wsp:val=&quot;006D73C3&quot;/&gt;&lt;wsp:rsid wsp:val=&quot;006D7490&quot;/&gt;&lt;wsp:rsid wsp:val=&quot;006D7CE0&quot;/&gt;&lt;wsp:rsid wsp:val=&quot;006E0764&quot;/&gt;&lt;wsp:rsid wsp:val=&quot;006E0C8F&quot;/&gt;&lt;wsp:rsid wsp:val=&quot;006E13AE&quot;/&gt;&lt;wsp:rsid wsp:val=&quot;006E1DB4&quot;/&gt;&lt;wsp:rsid wsp:val=&quot;006E29FA&quot;/&gt;&lt;wsp:rsid wsp:val=&quot;006E2A56&quot;/&gt;&lt;wsp:rsid wsp:val=&quot;006E3040&quot;/&gt;&lt;wsp:rsid wsp:val=&quot;006E31B3&quot;/&gt;&lt;wsp:rsid wsp:val=&quot;006E3370&quot;/&gt;&lt;wsp:rsid wsp:val=&quot;006E338E&quot;/&gt;&lt;wsp:rsid wsp:val=&quot;006E362A&quot;/&gt;&lt;wsp:rsid wsp:val=&quot;006E3989&quot;/&gt;&lt;wsp:rsid wsp:val=&quot;006E5408&quot;/&gt;&lt;wsp:rsid wsp:val=&quot;006E5BA1&quot;/&gt;&lt;wsp:rsid wsp:val=&quot;006E5E49&quot;/&gt;&lt;wsp:rsid wsp:val=&quot;006E5EDE&quot;/&gt;&lt;wsp:rsid wsp:val=&quot;006E60C9&quot;/&gt;&lt;wsp:rsid wsp:val=&quot;006E67CA&quot;/&gt;&lt;wsp:rsid wsp:val=&quot;006E6C85&quot;/&gt;&lt;wsp:rsid wsp:val=&quot;006E70AC&quot;/&gt;&lt;wsp:rsid wsp:val=&quot;006F04E6&quot;/&gt;&lt;wsp:rsid wsp:val=&quot;006F0753&quot;/&gt;&lt;wsp:rsid wsp:val=&quot;006F0D46&quot;/&gt;&lt;wsp:rsid wsp:val=&quot;006F1300&quot;/&gt;&lt;wsp:rsid wsp:val=&quot;006F14EF&quot;/&gt;&lt;wsp:rsid wsp:val=&quot;006F1BFB&quot;/&gt;&lt;wsp:rsid wsp:val=&quot;006F1D16&quot;/&gt;&lt;wsp:rsid wsp:val=&quot;006F2555&quot;/&gt;&lt;wsp:rsid wsp:val=&quot;006F2683&quot;/&gt;&lt;wsp:rsid wsp:val=&quot;006F28E3&quot;/&gt;&lt;wsp:rsid wsp:val=&quot;006F2B04&quot;/&gt;&lt;wsp:rsid wsp:val=&quot;006F2D3C&quot;/&gt;&lt;wsp:rsid wsp:val=&quot;006F44D4&quot;/&gt;&lt;wsp:rsid wsp:val=&quot;006F48B3&quot;/&gt;&lt;wsp:rsid wsp:val=&quot;006F4AE7&quot;/&gt;&lt;wsp:rsid wsp:val=&quot;006F4C9C&quot;/&gt;&lt;wsp:rsid wsp:val=&quot;006F500E&quot;/&gt;&lt;wsp:rsid wsp:val=&quot;006F50B8&quot;/&gt;&lt;wsp:rsid wsp:val=&quot;006F5856&quot;/&gt;&lt;wsp:rsid wsp:val=&quot;006F5B49&quot;/&gt;&lt;wsp:rsid wsp:val=&quot;006F5D90&quot;/&gt;&lt;wsp:rsid wsp:val=&quot;006F60E7&quot;/&gt;&lt;wsp:rsid wsp:val=&quot;006F63AE&quot;/&gt;&lt;wsp:rsid wsp:val=&quot;006F6861&quot;/&gt;&lt;wsp:rsid wsp:val=&quot;006F74C1&quot;/&gt;&lt;wsp:rsid wsp:val=&quot;006F7969&quot;/&gt;&lt;wsp:rsid wsp:val=&quot;006F79EE&quot;/&gt;&lt;wsp:rsid wsp:val=&quot;006F7D2D&quot;/&gt;&lt;wsp:rsid wsp:val=&quot;006F7D3E&quot;/&gt;&lt;wsp:rsid wsp:val=&quot;007007F4&quot;/&gt;&lt;wsp:rsid wsp:val=&quot;00700AB9&quot;/&gt;&lt;wsp:rsid wsp:val=&quot;00700FCC&quot;/&gt;&lt;wsp:rsid wsp:val=&quot;0070177D&quot;/&gt;&lt;wsp:rsid wsp:val=&quot;00701CB8&quot;/&gt;&lt;wsp:rsid wsp:val=&quot;00702322&quot;/&gt;&lt;wsp:rsid wsp:val=&quot;00702E38&quot;/&gt;&lt;wsp:rsid wsp:val=&quot;00703533&quot;/&gt;&lt;wsp:rsid wsp:val=&quot;00703B24&quot;/&gt;&lt;wsp:rsid wsp:val=&quot;007040E7&quot;/&gt;&lt;wsp:rsid wsp:val=&quot;00704D28&quot;/&gt;&lt;wsp:rsid wsp:val=&quot;007057CD&quot;/&gt;&lt;wsp:rsid wsp:val=&quot;00705EE3&quot;/&gt;&lt;wsp:rsid wsp:val=&quot;00705FBA&quot;/&gt;&lt;wsp:rsid wsp:val=&quot;00707027&quot;/&gt;&lt;wsp:rsid wsp:val=&quot;00707B78&quot;/&gt;&lt;wsp:rsid wsp:val=&quot;007101D9&quot;/&gt;&lt;wsp:rsid wsp:val=&quot;007103AF&quot;/&gt;&lt;wsp:rsid wsp:val=&quot;00711678&quot;/&gt;&lt;wsp:rsid wsp:val=&quot;00711731&quot;/&gt;&lt;wsp:rsid wsp:val=&quot;00711B2F&quot;/&gt;&lt;wsp:rsid wsp:val=&quot;007128E6&quot;/&gt;&lt;wsp:rsid wsp:val=&quot;00713413&quot;/&gt;&lt;wsp:rsid wsp:val=&quot;00713BD7&quot;/&gt;&lt;wsp:rsid wsp:val=&quot;007143F1&quot;/&gt;&lt;wsp:rsid wsp:val=&quot;00714C5B&quot;/&gt;&lt;wsp:rsid wsp:val=&quot;00714DE1&quot;/&gt;&lt;wsp:rsid wsp:val=&quot;00714FED&quot;/&gt;&lt;wsp:rsid wsp:val=&quot;007151EE&quot;/&gt;&lt;wsp:rsid wsp:val=&quot;007200F8&quot;/&gt;&lt;wsp:rsid wsp:val=&quot;007201D3&quot;/&gt;&lt;wsp:rsid wsp:val=&quot;007205F2&quot;/&gt;&lt;wsp:rsid wsp:val=&quot;00720AE9&quot;/&gt;&lt;wsp:rsid wsp:val=&quot;00721369&quot;/&gt;&lt;wsp:rsid wsp:val=&quot;0072202C&quot;/&gt;&lt;wsp:rsid wsp:val=&quot;00724731&quot;/&gt;&lt;wsp:rsid wsp:val=&quot;0072529D&quot;/&gt;&lt;wsp:rsid wsp:val=&quot;00725391&quot;/&gt;&lt;wsp:rsid wsp:val=&quot;007254D1&quot;/&gt;&lt;wsp:rsid wsp:val=&quot;00725533&quot;/&gt;&lt;wsp:rsid wsp:val=&quot;0072566C&quot;/&gt;&lt;wsp:rsid wsp:val=&quot;00725EEB&quot;/&gt;&lt;wsp:rsid wsp:val=&quot;007261D6&quot;/&gt;&lt;wsp:rsid wsp:val=&quot;0072623E&quot;/&gt;&lt;wsp:rsid wsp:val=&quot;00726C20&quot;/&gt;&lt;wsp:rsid wsp:val=&quot;007270AC&quot;/&gt;&lt;wsp:rsid wsp:val=&quot;00730779&quot;/&gt;&lt;wsp:rsid wsp:val=&quot;007307E0&quot;/&gt;&lt;wsp:rsid wsp:val=&quot;0073083C&quot;/&gt;&lt;wsp:rsid wsp:val=&quot;007308E3&quot;/&gt;&lt;wsp:rsid wsp:val=&quot;00730BE9&quot;/&gt;&lt;wsp:rsid wsp:val=&quot;00730EFE&quot;/&gt;&lt;wsp:rsid wsp:val=&quot;007310B1&quot;/&gt;&lt;wsp:rsid wsp:val=&quot;00731BF5&quot;/&gt;&lt;wsp:rsid wsp:val=&quot;00731E44&quot;/&gt;&lt;wsp:rsid wsp:val=&quot;00732710&quot;/&gt;&lt;wsp:rsid wsp:val=&quot;00732923&quot;/&gt;&lt;wsp:rsid wsp:val=&quot;00733838&quot;/&gt;&lt;wsp:rsid wsp:val=&quot;00733BC7&quot;/&gt;&lt;wsp:rsid wsp:val=&quot;007340C0&quot;/&gt;&lt;wsp:rsid wsp:val=&quot;0073452B&quot;/&gt;&lt;wsp:rsid wsp:val=&quot;00734538&quot;/&gt;&lt;wsp:rsid wsp:val=&quot;007348AD&quot;/&gt;&lt;wsp:rsid wsp:val=&quot;00734F55&quot;/&gt;&lt;wsp:rsid wsp:val=&quot;007351FD&quot;/&gt;&lt;wsp:rsid wsp:val=&quot;00735B3F&quot;/&gt;&lt;wsp:rsid wsp:val=&quot;00735DCB&quot;/&gt;&lt;wsp:rsid wsp:val=&quot;00736BC5&quot;/&gt;&lt;wsp:rsid wsp:val=&quot;007375C2&quot;/&gt;&lt;wsp:rsid wsp:val=&quot;00737D19&quot;/&gt;&lt;wsp:rsid wsp:val=&quot;00740359&quot;/&gt;&lt;wsp:rsid wsp:val=&quot;0074062C&quot;/&gt;&lt;wsp:rsid wsp:val=&quot;00740750&quot;/&gt;&lt;wsp:rsid wsp:val=&quot;007407E1&quot;/&gt;&lt;wsp:rsid wsp:val=&quot;00740F24&quot;/&gt;&lt;wsp:rsid wsp:val=&quot;00740F31&quot;/&gt;&lt;wsp:rsid wsp:val=&quot;00741296&quot;/&gt;&lt;wsp:rsid wsp:val=&quot;00741A34&quot;/&gt;&lt;wsp:rsid wsp:val=&quot;00741C25&quot;/&gt;&lt;wsp:rsid wsp:val=&quot;00742396&quot;/&gt;&lt;wsp:rsid wsp:val=&quot;00742453&quot;/&gt;&lt;wsp:rsid wsp:val=&quot;0074248B&quot;/&gt;&lt;wsp:rsid wsp:val=&quot;00742819&quot;/&gt;&lt;wsp:rsid wsp:val=&quot;00743582&quot;/&gt;&lt;wsp:rsid wsp:val=&quot;007437B2&quot;/&gt;&lt;wsp:rsid wsp:val=&quot;00743A7E&quot;/&gt;&lt;wsp:rsid wsp:val=&quot;007441C8&quot;/&gt;&lt;wsp:rsid wsp:val=&quot;007446A5&quot;/&gt;&lt;wsp:rsid wsp:val=&quot;007449C1&quot;/&gt;&lt;wsp:rsid wsp:val=&quot;00744F6A&quot;/&gt;&lt;wsp:rsid wsp:val=&quot;00745300&quot;/&gt;&lt;wsp:rsid wsp:val=&quot;007455C3&quot;/&gt;&lt;wsp:rsid wsp:val=&quot;0074596F&quot;/&gt;&lt;wsp:rsid wsp:val=&quot;00746106&quot;/&gt;&lt;wsp:rsid wsp:val=&quot;00746EEF&quot;/&gt;&lt;wsp:rsid wsp:val=&quot;00747C1C&quot;/&gt;&lt;wsp:rsid wsp:val=&quot;0075016C&quot;/&gt;&lt;wsp:rsid wsp:val=&quot;00750486&quot;/&gt;&lt;wsp:rsid wsp:val=&quot;0075058E&quot;/&gt;&lt;wsp:rsid wsp:val=&quot;0075062E&quot;/&gt;&lt;wsp:rsid wsp:val=&quot;00750C3A&quot;/&gt;&lt;wsp:rsid wsp:val=&quot;0075179C&quot;/&gt;&lt;wsp:rsid wsp:val=&quot;00751DFF&quot;/&gt;&lt;wsp:rsid wsp:val=&quot;007520CA&quot;/&gt;&lt;wsp:rsid wsp:val=&quot;0075231E&quot;/&gt;&lt;wsp:rsid wsp:val=&quot;007528E3&quot;/&gt;&lt;wsp:rsid wsp:val=&quot;00752A8E&quot;/&gt;&lt;wsp:rsid wsp:val=&quot;00752E33&quot;/&gt;&lt;wsp:rsid wsp:val=&quot;0075370C&quot;/&gt;&lt;wsp:rsid wsp:val=&quot;007538FB&quot;/&gt;&lt;wsp:rsid wsp:val=&quot;007539EE&quot;/&gt;&lt;wsp:rsid wsp:val=&quot;007543E7&quot;/&gt;&lt;wsp:rsid wsp:val=&quot;00755194&quot;/&gt;&lt;wsp:rsid wsp:val=&quot;00755880&quot;/&gt;&lt;wsp:rsid wsp:val=&quot;007560C1&quot;/&gt;&lt;wsp:rsid wsp:val=&quot;00756AB3&quot;/&gt;&lt;wsp:rsid wsp:val=&quot;00756CBB&quot;/&gt;&lt;wsp:rsid wsp:val=&quot;00756DA6&quot;/&gt;&lt;wsp:rsid wsp:val=&quot;00757062&quot;/&gt;&lt;wsp:rsid wsp:val=&quot;00757EFB&quot;/&gt;&lt;wsp:rsid wsp:val=&quot;007603C9&quot;/&gt;&lt;wsp:rsid wsp:val=&quot;00760670&quot;/&gt;&lt;wsp:rsid wsp:val=&quot;007606B7&quot;/&gt;&lt;wsp:rsid wsp:val=&quot;007609E5&quot;/&gt;&lt;wsp:rsid wsp:val=&quot;0076104B&quot;/&gt;&lt;wsp:rsid wsp:val=&quot;00761A85&quot;/&gt;&lt;wsp:rsid wsp:val=&quot;00761EFB&quot;/&gt;&lt;wsp:rsid wsp:val=&quot;007621B6&quot;/&gt;&lt;wsp:rsid wsp:val=&quot;007625EE&quot;/&gt;&lt;wsp:rsid wsp:val=&quot;0076277F&quot;/&gt;&lt;wsp:rsid wsp:val=&quot;00763555&quot;/&gt;&lt;wsp:rsid wsp:val=&quot;007637AA&quot;/&gt;&lt;wsp:rsid wsp:val=&quot;00763B85&quot;/&gt;&lt;wsp:rsid wsp:val=&quot;00763EEB&quot;/&gt;&lt;wsp:rsid wsp:val=&quot;007641C9&quot;/&gt;&lt;wsp:rsid wsp:val=&quot;0076441D&quot;/&gt;&lt;wsp:rsid wsp:val=&quot;007647D1&quot;/&gt;&lt;wsp:rsid wsp:val=&quot;007648A1&quot;/&gt;&lt;wsp:rsid wsp:val=&quot;00765091&quot;/&gt;&lt;wsp:rsid wsp:val=&quot;007650B7&quot;/&gt;&lt;wsp:rsid wsp:val=&quot;00765F05&quot;/&gt;&lt;wsp:rsid wsp:val=&quot;00766041&quot;/&gt;&lt;wsp:rsid wsp:val=&quot;007669C1&quot;/&gt;&lt;wsp:rsid wsp:val=&quot;00766EC4&quot;/&gt;&lt;wsp:rsid wsp:val=&quot;00767E54&quot;/&gt;&lt;wsp:rsid wsp:val=&quot;007700E3&quot;/&gt;&lt;wsp:rsid wsp:val=&quot;00770842&quot;/&gt;&lt;wsp:rsid wsp:val=&quot;00770CFA&quot;/&gt;&lt;wsp:rsid wsp:val=&quot;007712B1&quot;/&gt;&lt;wsp:rsid wsp:val=&quot;0077152E&quot;/&gt;&lt;wsp:rsid wsp:val=&quot;00771F21&quot;/&gt;&lt;wsp:rsid wsp:val=&quot;00773330&quot;/&gt;&lt;wsp:rsid wsp:val=&quot;00773B93&quot;/&gt;&lt;wsp:rsid wsp:val=&quot;00773C0A&quot;/&gt;&lt;wsp:rsid wsp:val=&quot;007742CA&quot;/&gt;&lt;wsp:rsid wsp:val=&quot;00774CED&quot;/&gt;&lt;wsp:rsid wsp:val=&quot;00774ED5&quot;/&gt;&lt;wsp:rsid wsp:val=&quot;0077562C&quot;/&gt;&lt;wsp:rsid wsp:val=&quot;007760F1&quot;/&gt;&lt;wsp:rsid wsp:val=&quot;00776223&quot;/&gt;&lt;wsp:rsid wsp:val=&quot;00777735&quot;/&gt;&lt;wsp:rsid wsp:val=&quot;007779A1&quot;/&gt;&lt;wsp:rsid wsp:val=&quot;00777E1C&quot;/&gt;&lt;wsp:rsid wsp:val=&quot;007804EC&quot;/&gt;&lt;wsp:rsid wsp:val=&quot;007806C9&quot;/&gt;&lt;wsp:rsid wsp:val=&quot;00781630&quot;/&gt;&lt;wsp:rsid wsp:val=&quot;00781BBA&quot;/&gt;&lt;wsp:rsid wsp:val=&quot;00782074&quot;/&gt;&lt;wsp:rsid wsp:val=&quot;0078296E&quot;/&gt;&lt;wsp:rsid wsp:val=&quot;007829DB&quot;/&gt;&lt;wsp:rsid wsp:val=&quot;0078320D&quot;/&gt;&lt;wsp:rsid wsp:val=&quot;00783C36&quot;/&gt;&lt;wsp:rsid wsp:val=&quot;0078459E&quot;/&gt;&lt;wsp:rsid wsp:val=&quot;0078476B&quot;/&gt;&lt;wsp:rsid wsp:val=&quot;00784D23&quot;/&gt;&lt;wsp:rsid wsp:val=&quot;00784F11&quot;/&gt;&lt;wsp:rsid wsp:val=&quot;007854A9&quot;/&gt;&lt;wsp:rsid wsp:val=&quot;007856B3&quot;/&gt;&lt;wsp:rsid wsp:val=&quot;007864E6&quot;/&gt;&lt;wsp:rsid wsp:val=&quot;00787042&quot;/&gt;&lt;wsp:rsid wsp:val=&quot;007877B3&quot;/&gt;&lt;wsp:rsid wsp:val=&quot;00787BF2&quot;/&gt;&lt;wsp:rsid wsp:val=&quot;00790CFC&quot;/&gt;&lt;wsp:rsid wsp:val=&quot;0079176A&quot;/&gt;&lt;wsp:rsid wsp:val=&quot;00792463&quot;/&gt;&lt;wsp:rsid wsp:val=&quot;0079354E&quot;/&gt;&lt;wsp:rsid wsp:val=&quot;00793B9A&quot;/&gt;&lt;wsp:rsid wsp:val=&quot;00793D96&quot;/&gt;&lt;wsp:rsid wsp:val=&quot;0079423B&quot;/&gt;&lt;wsp:rsid wsp:val=&quot;00794BA2&quot;/&gt;&lt;wsp:rsid wsp:val=&quot;007953D8&quot;/&gt;&lt;wsp:rsid wsp:val=&quot;00795636&quot;/&gt;&lt;wsp:rsid wsp:val=&quot;007964AF&quot;/&gt;&lt;wsp:rsid wsp:val=&quot;007965E3&quot;/&gt;&lt;wsp:rsid wsp:val=&quot;00796E49&quot;/&gt;&lt;wsp:rsid wsp:val=&quot;00796FBA&quot;/&gt;&lt;wsp:rsid wsp:val=&quot;00797267&quot;/&gt;&lt;wsp:rsid wsp:val=&quot;00797370&quot;/&gt;&lt;wsp:rsid wsp:val=&quot;007A1C24&quot;/&gt;&lt;wsp:rsid wsp:val=&quot;007A2213&quot;/&gt;&lt;wsp:rsid wsp:val=&quot;007A276E&quot;/&gt;&lt;wsp:rsid wsp:val=&quot;007A2B40&quot;/&gt;&lt;wsp:rsid wsp:val=&quot;007A3482&quot;/&gt;&lt;wsp:rsid wsp:val=&quot;007A384F&quot;/&gt;&lt;wsp:rsid wsp:val=&quot;007A388A&quot;/&gt;&lt;wsp:rsid wsp:val=&quot;007A3DC0&quot;/&gt;&lt;wsp:rsid wsp:val=&quot;007A4008&quot;/&gt;&lt;wsp:rsid wsp:val=&quot;007A45CA&quot;/&gt;&lt;wsp:rsid wsp:val=&quot;007A5723&quot;/&gt;&lt;wsp:rsid wsp:val=&quot;007A6295&quot;/&gt;&lt;wsp:rsid wsp:val=&quot;007A6C0C&quot;/&gt;&lt;wsp:rsid wsp:val=&quot;007A6F53&quot;/&gt;&lt;wsp:rsid wsp:val=&quot;007A72BB&quot;/&gt;&lt;wsp:rsid wsp:val=&quot;007A7D58&quot;/&gt;&lt;wsp:rsid wsp:val=&quot;007A7FE7&quot;/&gt;&lt;wsp:rsid wsp:val=&quot;007B0168&quot;/&gt;&lt;wsp:rsid wsp:val=&quot;007B04B6&quot;/&gt;&lt;wsp:rsid wsp:val=&quot;007B08CD&quot;/&gt;&lt;wsp:rsid wsp:val=&quot;007B0B7E&quot;/&gt;&lt;wsp:rsid wsp:val=&quot;007B1371&quot;/&gt;&lt;wsp:rsid wsp:val=&quot;007B1601&quot;/&gt;&lt;wsp:rsid wsp:val=&quot;007B1896&quot;/&gt;&lt;wsp:rsid wsp:val=&quot;007B2F6F&quot;/&gt;&lt;wsp:rsid wsp:val=&quot;007B3A61&quot;/&gt;&lt;wsp:rsid wsp:val=&quot;007B3AB9&quot;/&gt;&lt;wsp:rsid wsp:val=&quot;007B3D98&quot;/&gt;&lt;wsp:rsid wsp:val=&quot;007B593B&quot;/&gt;&lt;wsp:rsid wsp:val=&quot;007B62CC&quot;/&gt;&lt;wsp:rsid wsp:val=&quot;007B6662&quot;/&gt;&lt;wsp:rsid wsp:val=&quot;007B695B&quot;/&gt;&lt;wsp:rsid wsp:val=&quot;007B6E65&quot;/&gt;&lt;wsp:rsid wsp:val=&quot;007B7FF5&quot;/&gt;&lt;wsp:rsid wsp:val=&quot;007C0F76&quot;/&gt;&lt;wsp:rsid wsp:val=&quot;007C101C&quot;/&gt;&lt;wsp:rsid wsp:val=&quot;007C11EB&quot;/&gt;&lt;wsp:rsid wsp:val=&quot;007C22F5&quot;/&gt;&lt;wsp:rsid wsp:val=&quot;007C245F&quot;/&gt;&lt;wsp:rsid wsp:val=&quot;007C2B60&quot;/&gt;&lt;wsp:rsid wsp:val=&quot;007C3849&quot;/&gt;&lt;wsp:rsid wsp:val=&quot;007C43F1&quot;/&gt;&lt;wsp:rsid wsp:val=&quot;007C48DD&quot;/&gt;&lt;wsp:rsid wsp:val=&quot;007C5360&quot;/&gt;&lt;wsp:rsid wsp:val=&quot;007C5496&quot;/&gt;&lt;wsp:rsid wsp:val=&quot;007C54B9&quot;/&gt;&lt;wsp:rsid wsp:val=&quot;007C60EB&quot;/&gt;&lt;wsp:rsid wsp:val=&quot;007C6CA4&quot;/&gt;&lt;wsp:rsid wsp:val=&quot;007C74D7&quot;/&gt;&lt;wsp:rsid wsp:val=&quot;007C7F68&quot;/&gt;&lt;wsp:rsid wsp:val=&quot;007D0BE1&quot;/&gt;&lt;wsp:rsid wsp:val=&quot;007D0D07&quot;/&gt;&lt;wsp:rsid wsp:val=&quot;007D0E92&quot;/&gt;&lt;wsp:rsid wsp:val=&quot;007D1037&quot;/&gt;&lt;wsp:rsid wsp:val=&quot;007D1AAF&quot;/&gt;&lt;wsp:rsid wsp:val=&quot;007D1EB5&quot;/&gt;&lt;wsp:rsid wsp:val=&quot;007D211D&quot;/&gt;&lt;wsp:rsid wsp:val=&quot;007D220F&quot;/&gt;&lt;wsp:rsid wsp:val=&quot;007D2643&quot;/&gt;&lt;wsp:rsid wsp:val=&quot;007D30F0&quot;/&gt;&lt;wsp:rsid wsp:val=&quot;007D38A8&quot;/&gt;&lt;wsp:rsid wsp:val=&quot;007D3B76&quot;/&gt;&lt;wsp:rsid wsp:val=&quot;007D443C&quot;/&gt;&lt;wsp:rsid wsp:val=&quot;007D4473&quot;/&gt;&lt;wsp:rsid wsp:val=&quot;007D59C9&quot;/&gt;&lt;wsp:rsid wsp:val=&quot;007D5C30&quot;/&gt;&lt;wsp:rsid wsp:val=&quot;007D6540&quot;/&gt;&lt;wsp:rsid wsp:val=&quot;007D6A55&quot;/&gt;&lt;wsp:rsid wsp:val=&quot;007E06D3&quot;/&gt;&lt;wsp:rsid wsp:val=&quot;007E06E4&quot;/&gt;&lt;wsp:rsid wsp:val=&quot;007E092E&quot;/&gt;&lt;wsp:rsid wsp:val=&quot;007E1160&quot;/&gt;&lt;wsp:rsid wsp:val=&quot;007E1709&quot;/&gt;&lt;wsp:rsid wsp:val=&quot;007E255E&quot;/&gt;&lt;wsp:rsid wsp:val=&quot;007E260A&quot;/&gt;&lt;wsp:rsid wsp:val=&quot;007E2BF7&quot;/&gt;&lt;wsp:rsid wsp:val=&quot;007E2F42&quot;/&gt;&lt;wsp:rsid wsp:val=&quot;007E35C9&quot;/&gt;&lt;wsp:rsid wsp:val=&quot;007E3810&quot;/&gt;&lt;wsp:rsid wsp:val=&quot;007E5F3B&quot;/&gt;&lt;wsp:rsid wsp:val=&quot;007E5FEB&quot;/&gt;&lt;wsp:rsid wsp:val=&quot;007E6148&quot;/&gt;&lt;wsp:rsid wsp:val=&quot;007E66F1&quot;/&gt;&lt;wsp:rsid wsp:val=&quot;007E68D0&quot;/&gt;&lt;wsp:rsid wsp:val=&quot;007E7524&quot;/&gt;&lt;wsp:rsid wsp:val=&quot;007F02A6&quot;/&gt;&lt;wsp:rsid wsp:val=&quot;007F07F5&quot;/&gt;&lt;wsp:rsid wsp:val=&quot;007F0E78&quot;/&gt;&lt;wsp:rsid wsp:val=&quot;007F109D&quot;/&gt;&lt;wsp:rsid wsp:val=&quot;007F1ABC&quot;/&gt;&lt;wsp:rsid wsp:val=&quot;007F2B7D&quot;/&gt;&lt;wsp:rsid wsp:val=&quot;007F2D32&quot;/&gt;&lt;wsp:rsid wsp:val=&quot;007F2E87&quot;/&gt;&lt;wsp:rsid wsp:val=&quot;007F30B6&quot;/&gt;&lt;wsp:rsid wsp:val=&quot;007F31EF&quot;/&gt;&lt;wsp:rsid wsp:val=&quot;007F3500&quot;/&gt;&lt;wsp:rsid wsp:val=&quot;007F49A3&quot;/&gt;&lt;wsp:rsid wsp:val=&quot;007F4DCF&quot;/&gt;&lt;wsp:rsid wsp:val=&quot;007F4DDC&quot;/&gt;&lt;wsp:rsid wsp:val=&quot;007F4E53&quot;/&gt;&lt;wsp:rsid wsp:val=&quot;007F512C&quot;/&gt;&lt;wsp:rsid wsp:val=&quot;007F5452&quot;/&gt;&lt;wsp:rsid wsp:val=&quot;007F55BD&quot;/&gt;&lt;wsp:rsid wsp:val=&quot;007F5A2E&quot;/&gt;&lt;wsp:rsid wsp:val=&quot;007F70F7&quot;/&gt;&lt;wsp:rsid wsp:val=&quot;007F7CFB&quot;/&gt;&lt;wsp:rsid wsp:val=&quot;007F7ED8&quot;/&gt;&lt;wsp:rsid wsp:val=&quot;008000D2&quot;/&gt;&lt;wsp:rsid wsp:val=&quot;00800433&quot;/&gt;&lt;wsp:rsid wsp:val=&quot;008011C8&quot;/&gt;&lt;wsp:rsid wsp:val=&quot;008016CB&quot;/&gt;&lt;wsp:rsid wsp:val=&quot;00801774&quot;/&gt;&lt;wsp:rsid wsp:val=&quot;00802597&quot;/&gt;&lt;wsp:rsid wsp:val=&quot;008027FC&quot;/&gt;&lt;wsp:rsid wsp:val=&quot;00802CEB&quot;/&gt;&lt;wsp:rsid wsp:val=&quot;008033A8&quot;/&gt;&lt;wsp:rsid wsp:val=&quot;008034F5&quot;/&gt;&lt;wsp:rsid wsp:val=&quot;00803D76&quot;/&gt;&lt;wsp:rsid wsp:val=&quot;00804662&quot;/&gt;&lt;wsp:rsid wsp:val=&quot;00804AA3&quot;/&gt;&lt;wsp:rsid wsp:val=&quot;00804C99&quot;/&gt;&lt;wsp:rsid wsp:val=&quot;00805158&quot;/&gt;&lt;wsp:rsid wsp:val=&quot;0080549D&quot;/&gt;&lt;wsp:rsid wsp:val=&quot;00805C78&quot;/&gt;&lt;wsp:rsid wsp:val=&quot;00806470&quot;/&gt;&lt;wsp:rsid wsp:val=&quot;00806C09&quot;/&gt;&lt;wsp:rsid wsp:val=&quot;00806F9D&quot;/&gt;&lt;wsp:rsid wsp:val=&quot;00807436&quot;/&gt;&lt;wsp:rsid wsp:val=&quot;00807498&quot;/&gt;&lt;wsp:rsid wsp:val=&quot;00807597&quot;/&gt;&lt;wsp:rsid wsp:val=&quot;008075B3&quot;/&gt;&lt;wsp:rsid wsp:val=&quot;00807826&quot;/&gt;&lt;wsp:rsid wsp:val=&quot;00807C2D&quot;/&gt;&lt;wsp:rsid wsp:val=&quot;008101E5&quot;/&gt;&lt;wsp:rsid wsp:val=&quot;00810264&quot;/&gt;&lt;wsp:rsid wsp:val=&quot;008117ED&quot;/&gt;&lt;wsp:rsid wsp:val=&quot;008123B6&quot;/&gt;&lt;wsp:rsid wsp:val=&quot;00812671&quot;/&gt;&lt;wsp:rsid wsp:val=&quot;008129B0&quot;/&gt;&lt;wsp:rsid wsp:val=&quot;00812A5D&quot;/&gt;&lt;wsp:rsid wsp:val=&quot;00813671&quot;/&gt;&lt;wsp:rsid wsp:val=&quot;00813951&quot;/&gt;&lt;wsp:rsid wsp:val=&quot;008142AD&quot;/&gt;&lt;wsp:rsid wsp:val=&quot;008145C4&quot;/&gt;&lt;wsp:rsid wsp:val=&quot;00814612&quot;/&gt;&lt;wsp:rsid wsp:val=&quot;008146F5&quot;/&gt;&lt;wsp:rsid wsp:val=&quot;008149E8&quot;/&gt;&lt;wsp:rsid wsp:val=&quot;00815132&quot;/&gt;&lt;wsp:rsid wsp:val=&quot;008155E2&quot;/&gt;&lt;wsp:rsid wsp:val=&quot;00816DC4&quot;/&gt;&lt;wsp:rsid wsp:val=&quot;00816FD0&quot;/&gt;&lt;wsp:rsid wsp:val=&quot;00817015&quot;/&gt;&lt;wsp:rsid wsp:val=&quot;008175B4&quot;/&gt;&lt;wsp:rsid wsp:val=&quot;008200FA&quot;/&gt;&lt;wsp:rsid wsp:val=&quot;008202A9&quot;/&gt;&lt;wsp:rsid wsp:val=&quot;008207EC&quot;/&gt;&lt;wsp:rsid wsp:val=&quot;00820C55&quot;/&gt;&lt;wsp:rsid wsp:val=&quot;00820EEA&quot;/&gt;&lt;wsp:rsid wsp:val=&quot;008215A4&quot;/&gt;&lt;wsp:rsid wsp:val=&quot;00822311&quot;/&gt;&lt;wsp:rsid wsp:val=&quot;00822794&quot;/&gt;&lt;wsp:rsid wsp:val=&quot;00822870&quot;/&gt;&lt;wsp:rsid wsp:val=&quot;00822B88&quot;/&gt;&lt;wsp:rsid wsp:val=&quot;00822DE7&quot;/&gt;&lt;wsp:rsid wsp:val=&quot;00822EC1&quot;/&gt;&lt;wsp:rsid wsp:val=&quot;008234B9&quot;/&gt;&lt;wsp:rsid wsp:val=&quot;008237F8&quot;/&gt;&lt;wsp:rsid wsp:val=&quot;0082429F&quot;/&gt;&lt;wsp:rsid wsp:val=&quot;008243FC&quot;/&gt;&lt;wsp:rsid wsp:val=&quot;008246FB&quot;/&gt;&lt;wsp:rsid wsp:val=&quot;008248FE&quot;/&gt;&lt;wsp:rsid wsp:val=&quot;008250F0&quot;/&gt;&lt;wsp:rsid wsp:val=&quot;008259AE&quot;/&gt;&lt;wsp:rsid wsp:val=&quot;00825EB5&quot;/&gt;&lt;wsp:rsid wsp:val=&quot;00826123&quot;/&gt;&lt;wsp:rsid wsp:val=&quot;008262AA&quot;/&gt;&lt;wsp:rsid wsp:val=&quot;008265F1&quot;/&gt;&lt;wsp:rsid wsp:val=&quot;00826B6A&quot;/&gt;&lt;wsp:rsid wsp:val=&quot;0082759A&quot;/&gt;&lt;wsp:rsid wsp:val=&quot;00830115&quot;/&gt;&lt;wsp:rsid wsp:val=&quot;00830A24&quot;/&gt;&lt;wsp:rsid wsp:val=&quot;008316F9&quot;/&gt;&lt;wsp:rsid wsp:val=&quot;0083284E&quot;/&gt;&lt;wsp:rsid wsp:val=&quot;008328DF&quot;/&gt;&lt;wsp:rsid wsp:val=&quot;0083294E&quot;/&gt;&lt;wsp:rsid wsp:val=&quot;00832FB6&quot;/&gt;&lt;wsp:rsid wsp:val=&quot;008337CF&quot;/&gt;&lt;wsp:rsid wsp:val=&quot;0083387D&quot;/&gt;&lt;wsp:rsid wsp:val=&quot;0083452A&quot;/&gt;&lt;wsp:rsid wsp:val=&quot;0083494B&quot;/&gt;&lt;wsp:rsid wsp:val=&quot;00834DA2&quot;/&gt;&lt;wsp:rsid wsp:val=&quot;008353FF&quot;/&gt;&lt;wsp:rsid wsp:val=&quot;00835ACF&quot;/&gt;&lt;wsp:rsid wsp:val=&quot;00836637&quot;/&gt;&lt;wsp:rsid wsp:val=&quot;00836E89&quot;/&gt;&lt;wsp:rsid wsp:val=&quot;0083754C&quot;/&gt;&lt;wsp:rsid wsp:val=&quot;00837D2C&quot;/&gt;&lt;wsp:rsid wsp:val=&quot;00837E4F&quot;/&gt;&lt;wsp:rsid wsp:val=&quot;008407E6&quot;/&gt;&lt;wsp:rsid wsp:val=&quot;00840E3D&quot;/&gt;&lt;wsp:rsid wsp:val=&quot;0084102E&quot;/&gt;&lt;wsp:rsid wsp:val=&quot;008412BE&quot;/&gt;&lt;wsp:rsid wsp:val=&quot;00841439&quot;/&gt;&lt;wsp:rsid wsp:val=&quot;00841BE2&quot;/&gt;&lt;wsp:rsid wsp:val=&quot;00842C8A&quot;/&gt;&lt;wsp:rsid wsp:val=&quot;00843D70&quot;/&gt;&lt;wsp:rsid wsp:val=&quot;00844C4E&quot;/&gt;&lt;wsp:rsid wsp:val=&quot;00844D79&quot;/&gt;&lt;wsp:rsid wsp:val=&quot;008455FA&quot;/&gt;&lt;wsp:rsid wsp:val=&quot;00845E82&quot;/&gt;&lt;wsp:rsid wsp:val=&quot;008460A2&quot;/&gt;&lt;wsp:rsid wsp:val=&quot;0084619B&quot;/&gt;&lt;wsp:rsid wsp:val=&quot;0084623D&quot;/&gt;&lt;wsp:rsid wsp:val=&quot;008462C8&quot;/&gt;&lt;wsp:rsid wsp:val=&quot;00846627&quot;/&gt;&lt;wsp:rsid wsp:val=&quot;00846A0D&quot;/&gt;&lt;wsp:rsid wsp:val=&quot;00846A83&quot;/&gt;&lt;wsp:rsid wsp:val=&quot;00847C8C&quot;/&gt;&lt;wsp:rsid wsp:val=&quot;00847D2E&quot;/&gt;&lt;wsp:rsid wsp:val=&quot;00847FEA&quot;/&gt;&lt;wsp:rsid wsp:val=&quot;00850AD7&quot;/&gt;&lt;wsp:rsid wsp:val=&quot;00850D4F&quot;/&gt;&lt;wsp:rsid wsp:val=&quot;00852508&quot;/&gt;&lt;wsp:rsid wsp:val=&quot;00852996&quot;/&gt;&lt;wsp:rsid wsp:val=&quot;00853637&quot;/&gt;&lt;wsp:rsid wsp:val=&quot;00853903&quot;/&gt;&lt;wsp:rsid wsp:val=&quot;00853BB0&quot;/&gt;&lt;wsp:rsid wsp:val=&quot;00853E22&quot;/&gt;&lt;wsp:rsid wsp:val=&quot;00854512&quot;/&gt;&lt;wsp:rsid wsp:val=&quot;008549FE&quot;/&gt;&lt;wsp:rsid wsp:val=&quot;00855342&quot;/&gt;&lt;wsp:rsid wsp:val=&quot;00855E0F&quot;/&gt;&lt;wsp:rsid wsp:val=&quot;00856B6D&quot;/&gt;&lt;wsp:rsid wsp:val=&quot;00857B66&quot;/&gt;&lt;wsp:rsid wsp:val=&quot;00857DBE&quot;/&gt;&lt;wsp:rsid wsp:val=&quot;0086019B&quot;/&gt;&lt;wsp:rsid wsp:val=&quot;008603EF&quot;/&gt;&lt;wsp:rsid wsp:val=&quot;00860476&quot;/&gt;&lt;wsp:rsid wsp:val=&quot;00860D85&quot;/&gt;&lt;wsp:rsid wsp:val=&quot;00860E27&quot;/&gt;&lt;wsp:rsid wsp:val=&quot;008620EF&quot;/&gt;&lt;wsp:rsid wsp:val=&quot;00862A22&quot;/&gt;&lt;wsp:rsid wsp:val=&quot;008639E1&quot;/&gt;&lt;wsp:rsid wsp:val=&quot;0086418B&quot;/&gt;&lt;wsp:rsid wsp:val=&quot;00864637&quot;/&gt;&lt;wsp:rsid wsp:val=&quot;008646B7&quot;/&gt;&lt;wsp:rsid wsp:val=&quot;00864EC6&quot;/&gt;&lt;wsp:rsid wsp:val=&quot;00864FB4&quot;/&gt;&lt;wsp:rsid wsp:val=&quot;00865274&quot;/&gt;&lt;wsp:rsid wsp:val=&quot;0086537F&quot;/&gt;&lt;wsp:rsid wsp:val=&quot;008655EE&quot;/&gt;&lt;wsp:rsid wsp:val=&quot;0086654D&quot;/&gt;&lt;wsp:rsid wsp:val=&quot;0086678B&quot;/&gt;&lt;wsp:rsid wsp:val=&quot;0086715C&quot;/&gt;&lt;wsp:rsid wsp:val=&quot;00867334&quot;/&gt;&lt;wsp:rsid wsp:val=&quot;008673FE&quot;/&gt;&lt;wsp:rsid wsp:val=&quot;00870317&quot;/&gt;&lt;wsp:rsid wsp:val=&quot;0087061A&quot;/&gt;&lt;wsp:rsid wsp:val=&quot;0087154A&quot;/&gt;&lt;wsp:rsid wsp:val=&quot;00871629&quot;/&gt;&lt;wsp:rsid wsp:val=&quot;0087174F&quot;/&gt;&lt;wsp:rsid wsp:val=&quot;00871775&quot;/&gt;&lt;wsp:rsid wsp:val=&quot;00871D0B&quot;/&gt;&lt;wsp:rsid wsp:val=&quot;0087224A&quot;/&gt;&lt;wsp:rsid wsp:val=&quot;00872445&quot;/&gt;&lt;wsp:rsid wsp:val=&quot;00872C3A&quot;/&gt;&lt;wsp:rsid wsp:val=&quot;00872D0F&quot;/&gt;&lt;wsp:rsid wsp:val=&quot;00873C8F&quot;/&gt;&lt;wsp:rsid wsp:val=&quot;00873CD2&quot;/&gt;&lt;wsp:rsid wsp:val=&quot;00874021&quot;/&gt;&lt;wsp:rsid wsp:val=&quot;008743DF&quot;/&gt;&lt;wsp:rsid wsp:val=&quot;0087680B&quot;/&gt;&lt;wsp:rsid wsp:val=&quot;00876B71&quot;/&gt;&lt;wsp:rsid wsp:val=&quot;00876D58&quot;/&gt;&lt;wsp:rsid wsp:val=&quot;008770D5&quot;/&gt;&lt;wsp:rsid wsp:val=&quot;008778AA&quot;/&gt;&lt;wsp:rsid wsp:val=&quot;00877DEE&quot;/&gt;&lt;wsp:rsid wsp:val=&quot;00877FF5&quot;/&gt;&lt;wsp:rsid wsp:val=&quot;0088003F&quot;/&gt;&lt;wsp:rsid wsp:val=&quot;00880ADB&quot;/&gt;&lt;wsp:rsid wsp:val=&quot;0088242D&quot;/&gt;&lt;wsp:rsid wsp:val=&quot;0088279B&quot;/&gt;&lt;wsp:rsid wsp:val=&quot;008827AE&quot;/&gt;&lt;wsp:rsid wsp:val=&quot;008835AA&quot;/&gt;&lt;wsp:rsid wsp:val=&quot;0088364E&quot;/&gt;&lt;wsp:rsid wsp:val=&quot;00883806&quot;/&gt;&lt;wsp:rsid wsp:val=&quot;0088381E&quot;/&gt;&lt;wsp:rsid wsp:val=&quot;00883AD6&quot;/&gt;&lt;wsp:rsid wsp:val=&quot;00884B91&quot;/&gt;&lt;wsp:rsid wsp:val=&quot;00884C90&quot;/&gt;&lt;wsp:rsid wsp:val=&quot;00884DAA&quot;/&gt;&lt;wsp:rsid wsp:val=&quot;00884FD0&quot;/&gt;&lt;wsp:rsid wsp:val=&quot;008851C9&quot;/&gt;&lt;wsp:rsid wsp:val=&quot;00885219&quot;/&gt;&lt;wsp:rsid wsp:val=&quot;00885A17&quot;/&gt;&lt;wsp:rsid wsp:val=&quot;00886088&quot;/&gt;&lt;wsp:rsid wsp:val=&quot;008864C1&quot;/&gt;&lt;wsp:rsid wsp:val=&quot;00886635&quot;/&gt;&lt;wsp:rsid wsp:val=&quot;0088689D&quot;/&gt;&lt;wsp:rsid wsp:val=&quot;008871F1&quot;/&gt;&lt;wsp:rsid wsp:val=&quot;00887401&quot;/&gt;&lt;wsp:rsid wsp:val=&quot;00887812&quot;/&gt;&lt;wsp:rsid wsp:val=&quot;00887EDA&quot;/&gt;&lt;wsp:rsid wsp:val=&quot;00887EF7&quot;/&gt;&lt;wsp:rsid wsp:val=&quot;008904AB&quot;/&gt;&lt;wsp:rsid wsp:val=&quot;00890836&quot;/&gt;&lt;wsp:rsid wsp:val=&quot;008913E3&quot;/&gt;&lt;wsp:rsid wsp:val=&quot;00892381&quot;/&gt;&lt;wsp:rsid wsp:val=&quot;0089241A&quot;/&gt;&lt;wsp:rsid wsp:val=&quot;00892486&quot;/&gt;&lt;wsp:rsid wsp:val=&quot;00892EA6&quot;/&gt;&lt;wsp:rsid wsp:val=&quot;00893831&quot;/&gt;&lt;wsp:rsid wsp:val=&quot;008947DC&quot;/&gt;&lt;wsp:rsid wsp:val=&quot;00895551&quot;/&gt;&lt;wsp:rsid wsp:val=&quot;00896238&quot;/&gt;&lt;wsp:rsid wsp:val=&quot;00896B05&quot;/&gt;&lt;wsp:rsid wsp:val=&quot;00896BA5&quot;/&gt;&lt;wsp:rsid wsp:val=&quot;0089736E&quot;/&gt;&lt;wsp:rsid wsp:val=&quot;00897949&quot;/&gt;&lt;wsp:rsid wsp:val=&quot;008A0585&quot;/&gt;&lt;wsp:rsid wsp:val=&quot;008A0B47&quot;/&gt;&lt;wsp:rsid wsp:val=&quot;008A0D0E&quot;/&gt;&lt;wsp:rsid wsp:val=&quot;008A0FA3&quot;/&gt;&lt;wsp:rsid wsp:val=&quot;008A136C&quot;/&gt;&lt;wsp:rsid wsp:val=&quot;008A1CB7&quot;/&gt;&lt;wsp:rsid wsp:val=&quot;008A1D82&quot;/&gt;&lt;wsp:rsid wsp:val=&quot;008A22C7&quot;/&gt;&lt;wsp:rsid wsp:val=&quot;008A2EB4&quot;/&gt;&lt;wsp:rsid wsp:val=&quot;008A3208&quot;/&gt;&lt;wsp:rsid wsp:val=&quot;008A38EE&quot;/&gt;&lt;wsp:rsid wsp:val=&quot;008A4010&quot;/&gt;&lt;wsp:rsid wsp:val=&quot;008A416C&quot;/&gt;&lt;wsp:rsid wsp:val=&quot;008A4293&quot;/&gt;&lt;wsp:rsid wsp:val=&quot;008A4F85&quot;/&gt;&lt;wsp:rsid wsp:val=&quot;008A51B1&quot;/&gt;&lt;wsp:rsid wsp:val=&quot;008A52A7&quot;/&gt;&lt;wsp:rsid wsp:val=&quot;008A5777&quot;/&gt;&lt;wsp:rsid wsp:val=&quot;008A5803&quot;/&gt;&lt;wsp:rsid wsp:val=&quot;008A5C25&quot;/&gt;&lt;wsp:rsid wsp:val=&quot;008B0205&quot;/&gt;&lt;wsp:rsid wsp:val=&quot;008B10EA&quot;/&gt;&lt;wsp:rsid wsp:val=&quot;008B22E3&quot;/&gt;&lt;wsp:rsid wsp:val=&quot;008B26FA&quot;/&gt;&lt;wsp:rsid wsp:val=&quot;008B2C87&quot;/&gt;&lt;wsp:rsid wsp:val=&quot;008B2E7A&quot;/&gt;&lt;wsp:rsid wsp:val=&quot;008B3C8F&quot;/&gt;&lt;wsp:rsid wsp:val=&quot;008B4C0B&quot;/&gt;&lt;wsp:rsid wsp:val=&quot;008B4FA2&quot;/&gt;&lt;wsp:rsid wsp:val=&quot;008B5010&quot;/&gt;&lt;wsp:rsid wsp:val=&quot;008B5E83&quot;/&gt;&lt;wsp:rsid wsp:val=&quot;008B5FD0&quot;/&gt;&lt;wsp:rsid wsp:val=&quot;008B63C3&quot;/&gt;&lt;wsp:rsid wsp:val=&quot;008B658E&quot;/&gt;&lt;wsp:rsid wsp:val=&quot;008B67D4&quot;/&gt;&lt;wsp:rsid wsp:val=&quot;008B7BC4&quot;/&gt;&lt;wsp:rsid wsp:val=&quot;008B7E38&quot;/&gt;&lt;wsp:rsid wsp:val=&quot;008C083E&quot;/&gt;&lt;wsp:rsid wsp:val=&quot;008C132C&quot;/&gt;&lt;wsp:rsid wsp:val=&quot;008C17AD&quot;/&gt;&lt;wsp:rsid wsp:val=&quot;008C1B33&quot;/&gt;&lt;wsp:rsid wsp:val=&quot;008C2F89&quot;/&gt;&lt;wsp:rsid wsp:val=&quot;008C3008&quot;/&gt;&lt;wsp:rsid wsp:val=&quot;008C386C&quot;/&gt;&lt;wsp:rsid wsp:val=&quot;008C42CC&quot;/&gt;&lt;wsp:rsid wsp:val=&quot;008C42D5&quot;/&gt;&lt;wsp:rsid wsp:val=&quot;008C4BE1&quot;/&gt;&lt;wsp:rsid wsp:val=&quot;008C5371&quot;/&gt;&lt;wsp:rsid wsp:val=&quot;008C5435&quot;/&gt;&lt;wsp:rsid wsp:val=&quot;008C580C&quot;/&gt;&lt;wsp:rsid wsp:val=&quot;008C5840&quot;/&gt;&lt;wsp:rsid wsp:val=&quot;008C5A4F&quot;/&gt;&lt;wsp:rsid wsp:val=&quot;008C6076&quot;/&gt;&lt;wsp:rsid wsp:val=&quot;008C6079&quot;/&gt;&lt;wsp:rsid wsp:val=&quot;008C613E&quot;/&gt;&lt;wsp:rsid wsp:val=&quot;008C6690&quot;/&gt;&lt;wsp:rsid wsp:val=&quot;008C6C9A&quot;/&gt;&lt;wsp:rsid wsp:val=&quot;008C794B&quot;/&gt;&lt;wsp:rsid wsp:val=&quot;008C7C1A&quot;/&gt;&lt;wsp:rsid wsp:val=&quot;008C7F0C&quot;/&gt;&lt;wsp:rsid wsp:val=&quot;008D0230&quot;/&gt;&lt;wsp:rsid wsp:val=&quot;008D0430&quot;/&gt;&lt;wsp:rsid wsp:val=&quot;008D047C&quot;/&gt;&lt;wsp:rsid wsp:val=&quot;008D06CC&quot;/&gt;&lt;wsp:rsid wsp:val=&quot;008D0A72&quot;/&gt;&lt;wsp:rsid wsp:val=&quot;008D1BD2&quot;/&gt;&lt;wsp:rsid wsp:val=&quot;008D33C5&quot;/&gt;&lt;wsp:rsid wsp:val=&quot;008D4486&quot;/&gt;&lt;wsp:rsid wsp:val=&quot;008D46BE&quot;/&gt;&lt;wsp:rsid wsp:val=&quot;008D4701&quot;/&gt;&lt;wsp:rsid wsp:val=&quot;008D4931&quot;/&gt;&lt;wsp:rsid wsp:val=&quot;008D5F22&quot;/&gt;&lt;wsp:rsid wsp:val=&quot;008D676B&quot;/&gt;&lt;wsp:rsid wsp:val=&quot;008D6F71&quot;/&gt;&lt;wsp:rsid wsp:val=&quot;008D710A&quot;/&gt;&lt;wsp:rsid wsp:val=&quot;008E0BED&quot;/&gt;&lt;wsp:rsid wsp:val=&quot;008E1046&quot;/&gt;&lt;wsp:rsid wsp:val=&quot;008E141E&quot;/&gt;&lt;wsp:rsid wsp:val=&quot;008E176C&quot;/&gt;&lt;wsp:rsid wsp:val=&quot;008E18D9&quot;/&gt;&lt;wsp:rsid wsp:val=&quot;008E1991&quot;/&gt;&lt;wsp:rsid wsp:val=&quot;008E1BD9&quot;/&gt;&lt;wsp:rsid wsp:val=&quot;008E2EF8&quot;/&gt;&lt;wsp:rsid wsp:val=&quot;008E3037&quot;/&gt;&lt;wsp:rsid wsp:val=&quot;008E379B&quot;/&gt;&lt;wsp:rsid wsp:val=&quot;008E3D5A&quot;/&gt;&lt;wsp:rsid wsp:val=&quot;008E422C&quot;/&gt;&lt;wsp:rsid wsp:val=&quot;008E5CAC&quot;/&gt;&lt;wsp:rsid wsp:val=&quot;008E5DFE&quot;/&gt;&lt;wsp:rsid wsp:val=&quot;008E6255&quot;/&gt;&lt;wsp:rsid wsp:val=&quot;008E65B5&quot;/&gt;&lt;wsp:rsid wsp:val=&quot;008E669E&quot;/&gt;&lt;wsp:rsid wsp:val=&quot;008E6705&quot;/&gt;&lt;wsp:rsid wsp:val=&quot;008E69B6&quot;/&gt;&lt;wsp:rsid wsp:val=&quot;008E6A79&quot;/&gt;&lt;wsp:rsid wsp:val=&quot;008E6DB2&quot;/&gt;&lt;wsp:rsid wsp:val=&quot;008E6EBA&quot;/&gt;&lt;wsp:rsid wsp:val=&quot;008E7189&quot;/&gt;&lt;wsp:rsid wsp:val=&quot;008E7B8E&quot;/&gt;&lt;wsp:rsid wsp:val=&quot;008F05B2&quot;/&gt;&lt;wsp:rsid wsp:val=&quot;008F0719&quot;/&gt;&lt;wsp:rsid wsp:val=&quot;008F0C71&quot;/&gt;&lt;wsp:rsid wsp:val=&quot;008F110A&quot;/&gt;&lt;wsp:rsid wsp:val=&quot;008F18C3&quot;/&gt;&lt;wsp:rsid wsp:val=&quot;008F28E4&quot;/&gt;&lt;wsp:rsid wsp:val=&quot;008F2B91&quot;/&gt;&lt;wsp:rsid wsp:val=&quot;008F2D46&quot;/&gt;&lt;wsp:rsid wsp:val=&quot;008F3C0F&quot;/&gt;&lt;wsp:rsid wsp:val=&quot;008F43BB&quot;/&gt;&lt;wsp:rsid wsp:val=&quot;008F453E&quot;/&gt;&lt;wsp:rsid wsp:val=&quot;008F47DC&quot;/&gt;&lt;wsp:rsid wsp:val=&quot;008F4D0B&quot;/&gt;&lt;wsp:rsid wsp:val=&quot;008F5499&quot;/&gt;&lt;wsp:rsid wsp:val=&quot;008F5C89&quot;/&gt;&lt;wsp:rsid wsp:val=&quot;008F5EFB&quot;/&gt;&lt;wsp:rsid wsp:val=&quot;008F644D&quot;/&gt;&lt;wsp:rsid wsp:val=&quot;008F6CF7&quot;/&gt;&lt;wsp:rsid wsp:val=&quot;008F745D&quot;/&gt;&lt;wsp:rsid wsp:val=&quot;008F7731&quot;/&gt;&lt;wsp:rsid wsp:val=&quot;008F78CB&quot;/&gt;&lt;wsp:rsid wsp:val=&quot;008F7D64&quot;/&gt;&lt;wsp:rsid wsp:val=&quot;00900087&quot;/&gt;&lt;wsp:rsid wsp:val=&quot;009002E3&quot;/&gt;&lt;wsp:rsid wsp:val=&quot;009002E4&quot;/&gt;&lt;wsp:rsid wsp:val=&quot;009006F8&quot;/&gt;&lt;wsp:rsid wsp:val=&quot;00901235&quot;/&gt;&lt;wsp:rsid wsp:val=&quot;00901760&quot;/&gt;&lt;wsp:rsid wsp:val=&quot;00901DB0&quot;/&gt;&lt;wsp:rsid wsp:val=&quot;0090272D&quot;/&gt;&lt;wsp:rsid wsp:val=&quot;009029FD&quot;/&gt;&lt;wsp:rsid wsp:val=&quot;00902BF5&quot;/&gt;&lt;wsp:rsid wsp:val=&quot;00902DA6&quot;/&gt;&lt;wsp:rsid wsp:val=&quot;00903054&quot;/&gt;&lt;wsp:rsid wsp:val=&quot;0090384F&quot;/&gt;&lt;wsp:rsid wsp:val=&quot;009039DC&quot;/&gt;&lt;wsp:rsid wsp:val=&quot;00903D89&quot;/&gt;&lt;wsp:rsid wsp:val=&quot;00904499&quot;/&gt;&lt;wsp:rsid wsp:val=&quot;00904664&quot;/&gt;&lt;wsp:rsid wsp:val=&quot;009048DD&quot;/&gt;&lt;wsp:rsid wsp:val=&quot;009050B6&quot;/&gt;&lt;wsp:rsid wsp:val=&quot;009053E3&quot;/&gt;&lt;wsp:rsid wsp:val=&quot;00905428&quot;/&gt;&lt;wsp:rsid wsp:val=&quot;009061D1&quot;/&gt;&lt;wsp:rsid wsp:val=&quot;00906774&quot;/&gt;&lt;wsp:rsid wsp:val=&quot;00906C68&quot;/&gt;&lt;wsp:rsid wsp:val=&quot;00910038&quot;/&gt;&lt;wsp:rsid wsp:val=&quot;00910217&quot;/&gt;&lt;wsp:rsid wsp:val=&quot;00910446&quot;/&gt;&lt;wsp:rsid wsp:val=&quot;00910B86&quot;/&gt;&lt;wsp:rsid wsp:val=&quot;00911F49&quot;/&gt;&lt;wsp:rsid wsp:val=&quot;00912798&quot;/&gt;&lt;wsp:rsid wsp:val=&quot;00912BC9&quot;/&gt;&lt;wsp:rsid wsp:val=&quot;00913FBC&quot;/&gt;&lt;wsp:rsid wsp:val=&quot;00914726&quot;/&gt;&lt;wsp:rsid wsp:val=&quot;00914D85&quot;/&gt;&lt;wsp:rsid wsp:val=&quot;00915BCC&quot;/&gt;&lt;wsp:rsid wsp:val=&quot;00917161&quot;/&gt;&lt;wsp:rsid wsp:val=&quot;00917F92&quot;/&gt;&lt;wsp:rsid wsp:val=&quot;00920589&quot;/&gt;&lt;wsp:rsid wsp:val=&quot;00920852&quot;/&gt;&lt;wsp:rsid wsp:val=&quot;00920B13&quot;/&gt;&lt;wsp:rsid wsp:val=&quot;00920C40&quot;/&gt;&lt;wsp:rsid wsp:val=&quot;00921C17&quot;/&gt;&lt;wsp:rsid wsp:val=&quot;00922123&quot;/&gt;&lt;wsp:rsid wsp:val=&quot;00922E88&quot;/&gt;&lt;wsp:rsid wsp:val=&quot;00923114&quot;/&gt;&lt;wsp:rsid wsp:val=&quot;00923324&quot;/&gt;&lt;wsp:rsid wsp:val=&quot;00923910&quot;/&gt;&lt;wsp:rsid wsp:val=&quot;00923CFF&quot;/&gt;&lt;wsp:rsid wsp:val=&quot;00924203&quot;/&gt;&lt;wsp:rsid wsp:val=&quot;009247E1&quot;/&gt;&lt;wsp:rsid wsp:val=&quot;00924AA3&quot;/&gt;&lt;wsp:rsid wsp:val=&quot;00924F1A&quot;/&gt;&lt;wsp:rsid wsp:val=&quot;009254EF&quot;/&gt;&lt;wsp:rsid wsp:val=&quot;00925845&quot;/&gt;&lt;wsp:rsid wsp:val=&quot;00925A54&quot;/&gt;&lt;wsp:rsid wsp:val=&quot;00925EF0&quot;/&gt;&lt;wsp:rsid wsp:val=&quot;009265EE&quot;/&gt;&lt;wsp:rsid wsp:val=&quot;009269CC&quot;/&gt;&lt;wsp:rsid wsp:val=&quot;00926E71&quot;/&gt;&lt;wsp:rsid wsp:val=&quot;00927BEE&quot;/&gt;&lt;wsp:rsid wsp:val=&quot;00930070&quot;/&gt;&lt;wsp:rsid wsp:val=&quot;00930A17&quot;/&gt;&lt;wsp:rsid wsp:val=&quot;00931056&quot;/&gt;&lt;wsp:rsid wsp:val=&quot;0093106D&quot;/&gt;&lt;wsp:rsid wsp:val=&quot;0093202E&quot;/&gt;&lt;wsp:rsid wsp:val=&quot;0093290C&quot;/&gt;&lt;wsp:rsid wsp:val=&quot;00932D5E&quot;/&gt;&lt;wsp:rsid wsp:val=&quot;00933D3B&quot;/&gt;&lt;wsp:rsid wsp:val=&quot;00935255&quot;/&gt;&lt;wsp:rsid wsp:val=&quot;00935C26&quot;/&gt;&lt;wsp:rsid wsp:val=&quot;00935EE3&quot;/&gt;&lt;wsp:rsid wsp:val=&quot;00935F51&quot;/&gt;&lt;wsp:rsid wsp:val=&quot;00936115&quot;/&gt;&lt;wsp:rsid wsp:val=&quot;00936625&quot;/&gt;&lt;wsp:rsid wsp:val=&quot;00936B1A&quot;/&gt;&lt;wsp:rsid wsp:val=&quot;009375A9&quot;/&gt;&lt;wsp:rsid wsp:val=&quot;00937E51&quot;/&gt;&lt;wsp:rsid wsp:val=&quot;00940BCD&quot;/&gt;&lt;wsp:rsid wsp:val=&quot;00941F8D&quot;/&gt;&lt;wsp:rsid wsp:val=&quot;009421BF&quot;/&gt;&lt;wsp:rsid wsp:val=&quot;0094246B&quot;/&gt;&lt;wsp:rsid wsp:val=&quot;00943087&quot;/&gt;&lt;wsp:rsid wsp:val=&quot;00943E3B&quot;/&gt;&lt;wsp:rsid wsp:val=&quot;0094458A&quot;/&gt;&lt;wsp:rsid wsp:val=&quot;00944C40&quot;/&gt;&lt;wsp:rsid wsp:val=&quot;00945102&quot;/&gt;&lt;wsp:rsid wsp:val=&quot;00945D09&quot;/&gt;&lt;wsp:rsid wsp:val=&quot;00945E71&quot;/&gt;&lt;wsp:rsid wsp:val=&quot;009460D0&quot;/&gt;&lt;wsp:rsid wsp:val=&quot;009463B9&quot;/&gt;&lt;wsp:rsid wsp:val=&quot;009465D9&quot;/&gt;&lt;wsp:rsid wsp:val=&quot;00947569&quot;/&gt;&lt;wsp:rsid wsp:val=&quot;00947AFD&quot;/&gt;&lt;wsp:rsid wsp:val=&quot;00950153&quot;/&gt;&lt;wsp:rsid wsp:val=&quot;00951F35&quot;/&gt;&lt;wsp:rsid wsp:val=&quot;00952712&quot;/&gt;&lt;wsp:rsid wsp:val=&quot;00952847&quot;/&gt;&lt;wsp:rsid wsp:val=&quot;00952E78&quot;/&gt;&lt;wsp:rsid wsp:val=&quot;009544E7&quot;/&gt;&lt;wsp:rsid wsp:val=&quot;00955046&quot;/&gt;&lt;wsp:rsid wsp:val=&quot;0095516D&quot;/&gt;&lt;wsp:rsid wsp:val=&quot;009556A3&quot;/&gt;&lt;wsp:rsid wsp:val=&quot;00955D21&quot;/&gt;&lt;wsp:rsid wsp:val=&quot;00955EBC&quot;/&gt;&lt;wsp:rsid wsp:val=&quot;00956045&quot;/&gt;&lt;wsp:rsid wsp:val=&quot;0095797E&quot;/&gt;&lt;wsp:rsid wsp:val=&quot;00957981&quot;/&gt;&lt;wsp:rsid wsp:val=&quot;00957AE2&quot;/&gt;&lt;wsp:rsid wsp:val=&quot;00957DAE&quot;/&gt;&lt;wsp:rsid wsp:val=&quot;009600A6&quot;/&gt;&lt;wsp:rsid wsp:val=&quot;00960164&quot;/&gt;&lt;wsp:rsid wsp:val=&quot;009601A3&quot;/&gt;&lt;wsp:rsid wsp:val=&quot;00960465&quot;/&gt;&lt;wsp:rsid wsp:val=&quot;00962A61&quot;/&gt;&lt;wsp:rsid wsp:val=&quot;00962D4C&quot;/&gt;&lt;wsp:rsid wsp:val=&quot;00962F0C&quot;/&gt;&lt;wsp:rsid wsp:val=&quot;00963AF1&quot;/&gt;&lt;wsp:rsid wsp:val=&quot;00963BA0&quot;/&gt;&lt;wsp:rsid wsp:val=&quot;00963C07&quot;/&gt;&lt;wsp:rsid wsp:val=&quot;00963E3A&quot;/&gt;&lt;wsp:rsid wsp:val=&quot;009647CE&quot;/&gt;&lt;wsp:rsid wsp:val=&quot;00964866&quot;/&gt;&lt;wsp:rsid wsp:val=&quot;009648F9&quot;/&gt;&lt;wsp:rsid wsp:val=&quot;00964B84&quot;/&gt;&lt;wsp:rsid wsp:val=&quot;00964FFC&quot;/&gt;&lt;wsp:rsid wsp:val=&quot;009653D7&quot;/&gt;&lt;wsp:rsid wsp:val=&quot;00965944&quot;/&gt;&lt;wsp:rsid wsp:val=&quot;00965B95&quot;/&gt;&lt;wsp:rsid wsp:val=&quot;00965C3F&quot;/&gt;&lt;wsp:rsid wsp:val=&quot;009663F6&quot;/&gt;&lt;wsp:rsid wsp:val=&quot;00967645&quot;/&gt;&lt;wsp:rsid wsp:val=&quot;009679B1&quot;/&gt;&lt;wsp:rsid wsp:val=&quot;00967D84&quot;/&gt;&lt;wsp:rsid wsp:val=&quot;00967DD1&quot;/&gt;&lt;wsp:rsid wsp:val=&quot;00971233&quot;/&gt;&lt;wsp:rsid wsp:val=&quot;00971313&quot;/&gt;&lt;wsp:rsid wsp:val=&quot;009715A5&quot;/&gt;&lt;wsp:rsid wsp:val=&quot;00971BBE&quot;/&gt;&lt;wsp:rsid wsp:val=&quot;00972017&quot;/&gt;&lt;wsp:rsid wsp:val=&quot;009730FB&quot;/&gt;&lt;wsp:rsid wsp:val=&quot;00973481&quot;/&gt;&lt;wsp:rsid wsp:val=&quot;009736E8&quot;/&gt;&lt;wsp:rsid wsp:val=&quot;00973705&quot;/&gt;&lt;wsp:rsid wsp:val=&quot;009737A8&quot;/&gt;&lt;wsp:rsid wsp:val=&quot;00973FB7&quot;/&gt;&lt;wsp:rsid wsp:val=&quot;0097410F&quot;/&gt;&lt;wsp:rsid wsp:val=&quot;00974519&quot;/&gt;&lt;wsp:rsid wsp:val=&quot;00974755&quot;/&gt;&lt;wsp:rsid wsp:val=&quot;00974801&quot;/&gt;&lt;wsp:rsid wsp:val=&quot;009749AC&quot;/&gt;&lt;wsp:rsid wsp:val=&quot;00974A85&quot;/&gt;&lt;wsp:rsid wsp:val=&quot;00974D8E&quot;/&gt;&lt;wsp:rsid wsp:val=&quot;0097541B&quot;/&gt;&lt;wsp:rsid wsp:val=&quot;009758C0&quot;/&gt;&lt;wsp:rsid wsp:val=&quot;00975D42&quot;/&gt;&lt;wsp:rsid wsp:val=&quot;00975DD5&quot;/&gt;&lt;wsp:rsid wsp:val=&quot;00976323&quot;/&gt;&lt;wsp:rsid wsp:val=&quot;009765CD&quot;/&gt;&lt;wsp:rsid wsp:val=&quot;00976879&quot;/&gt;&lt;wsp:rsid wsp:val=&quot;00976B0F&quot;/&gt;&lt;wsp:rsid wsp:val=&quot;00976FB8&quot;/&gt;&lt;wsp:rsid wsp:val=&quot;0097745F&quot;/&gt;&lt;wsp:rsid wsp:val=&quot;0097779B&quot;/&gt;&lt;wsp:rsid wsp:val=&quot;00977A29&quot;/&gt;&lt;wsp:rsid wsp:val=&quot;00977C2B&quot;/&gt;&lt;wsp:rsid wsp:val=&quot;00977F5F&quot;/&gt;&lt;wsp:rsid wsp:val=&quot;009803BC&quot;/&gt;&lt;wsp:rsid wsp:val=&quot;00980999&quot;/&gt;&lt;wsp:rsid wsp:val=&quot;00980F36&quot;/&gt;&lt;wsp:rsid wsp:val=&quot;00981107&quot;/&gt;&lt;wsp:rsid wsp:val=&quot;009813BE&quot;/&gt;&lt;wsp:rsid wsp:val=&quot;009816F4&quot;/&gt;&lt;wsp:rsid wsp:val=&quot;00981DEF&quot;/&gt;&lt;wsp:rsid wsp:val=&quot;009820F3&quot;/&gt;&lt;wsp:rsid wsp:val=&quot;00982588&quot;/&gt;&lt;wsp:rsid wsp:val=&quot;0098259F&quot;/&gt;&lt;wsp:rsid wsp:val=&quot;009826C4&quot;/&gt;&lt;wsp:rsid wsp:val=&quot;00982DC8&quot;/&gt;&lt;wsp:rsid wsp:val=&quot;00982E3F&quot;/&gt;&lt;wsp:rsid wsp:val=&quot;009831D9&quot;/&gt;&lt;wsp:rsid wsp:val=&quot;0098363E&quot;/&gt;&lt;wsp:rsid wsp:val=&quot;009836BC&quot;/&gt;&lt;wsp:rsid wsp:val=&quot;009839A0&quot;/&gt;&lt;wsp:rsid wsp:val=&quot;0098412E&quot;/&gt;&lt;wsp:rsid wsp:val=&quot;0098468D&quot;/&gt;&lt;wsp:rsid wsp:val=&quot;0098480D&quot;/&gt;&lt;wsp:rsid wsp:val=&quot;009849F6&quot;/&gt;&lt;wsp:rsid wsp:val=&quot;00984A00&quot;/&gt;&lt;wsp:rsid wsp:val=&quot;00984B9D&quot;/&gt;&lt;wsp:rsid wsp:val=&quot;00985299&quot;/&gt;&lt;wsp:rsid wsp:val=&quot;00986817&quot;/&gt;&lt;wsp:rsid wsp:val=&quot;00986849&quot;/&gt;&lt;wsp:rsid wsp:val=&quot;00987D0C&quot;/&gt;&lt;wsp:rsid wsp:val=&quot;00990D30&quot;/&gt;&lt;wsp:rsid wsp:val=&quot;009919A4&quot;/&gt;&lt;wsp:rsid wsp:val=&quot;00991C09&quot;/&gt;&lt;wsp:rsid wsp:val=&quot;00991DA1&quot;/&gt;&lt;wsp:rsid wsp:val=&quot;00991DAE&quot;/&gt;&lt;wsp:rsid wsp:val=&quot;009923AE&quot;/&gt;&lt;wsp:rsid wsp:val=&quot;00992B8E&quot;/&gt;&lt;wsp:rsid wsp:val=&quot;00992BC6&quot;/&gt;&lt;wsp:rsid wsp:val=&quot;0099327B&quot;/&gt;&lt;wsp:rsid wsp:val=&quot;0099345B&quot;/&gt;&lt;wsp:rsid wsp:val=&quot;00993726&quot;/&gt;&lt;wsp:rsid wsp:val=&quot;0099373F&quot;/&gt;&lt;wsp:rsid wsp:val=&quot;00993E15&quot;/&gt;&lt;wsp:rsid wsp:val=&quot;009947C9&quot;/&gt;&lt;wsp:rsid wsp:val=&quot;00994BFF&quot;/&gt;&lt;wsp:rsid wsp:val=&quot;00994DF9&quot;/&gt;&lt;wsp:rsid wsp:val=&quot;00994FB5&quot;/&gt;&lt;wsp:rsid wsp:val=&quot;00995199&quot;/&gt;&lt;wsp:rsid wsp:val=&quot;00995315&quot;/&gt;&lt;wsp:rsid wsp:val=&quot;0099561E&quot;/&gt;&lt;wsp:rsid wsp:val=&quot;009958E4&quot;/&gt;&lt;wsp:rsid wsp:val=&quot;00995B40&quot;/&gt;&lt;wsp:rsid wsp:val=&quot;00995E6C&quot;/&gt;&lt;wsp:rsid wsp:val=&quot;00996834&quot;/&gt;&lt;wsp:rsid wsp:val=&quot;00996EE7&quot;/&gt;&lt;wsp:rsid wsp:val=&quot;00996F5B&quot;/&gt;&lt;wsp:rsid wsp:val=&quot;009970A4&quot;/&gt;&lt;wsp:rsid wsp:val=&quot;0099710B&quot;/&gt;&lt;wsp:rsid wsp:val=&quot;009975BE&quot;/&gt;&lt;wsp:rsid wsp:val=&quot;00997831&quot;/&gt;&lt;wsp:rsid wsp:val=&quot;00997DA1&quot;/&gt;&lt;wsp:rsid wsp:val=&quot;00997DF6&quot;/&gt;&lt;wsp:rsid wsp:val=&quot;009A056F&quot;/&gt;&lt;wsp:rsid wsp:val=&quot;009A0F6E&quot;/&gt;&lt;wsp:rsid wsp:val=&quot;009A18D5&quot;/&gt;&lt;wsp:rsid wsp:val=&quot;009A210D&quot;/&gt;&lt;wsp:rsid wsp:val=&quot;009A222D&quot;/&gt;&lt;wsp:rsid wsp:val=&quot;009A2E14&quot;/&gt;&lt;wsp:rsid wsp:val=&quot;009A2FE1&quot;/&gt;&lt;wsp:rsid wsp:val=&quot;009A36FF&quot;/&gt;&lt;wsp:rsid wsp:val=&quot;009A483F&quot;/&gt;&lt;wsp:rsid wsp:val=&quot;009A4F05&quot;/&gt;&lt;wsp:rsid wsp:val=&quot;009A5B2A&quot;/&gt;&lt;wsp:rsid wsp:val=&quot;009A5E93&quot;/&gt;&lt;wsp:rsid wsp:val=&quot;009A6A77&quot;/&gt;&lt;wsp:rsid wsp:val=&quot;009A6AFB&quot;/&gt;&lt;wsp:rsid wsp:val=&quot;009A78E1&quot;/&gt;&lt;wsp:rsid wsp:val=&quot;009A7C00&quot;/&gt;&lt;wsp:rsid wsp:val=&quot;009B1175&quot;/&gt;&lt;wsp:rsid wsp:val=&quot;009B11EA&quot;/&gt;&lt;wsp:rsid wsp:val=&quot;009B15B0&quot;/&gt;&lt;wsp:rsid wsp:val=&quot;009B17F5&quot;/&gt;&lt;wsp:rsid wsp:val=&quot;009B198E&quot;/&gt;&lt;wsp:rsid wsp:val=&quot;009B20C0&quot;/&gt;&lt;wsp:rsid wsp:val=&quot;009B23CD&quot;/&gt;&lt;wsp:rsid wsp:val=&quot;009B2679&quot;/&gt;&lt;wsp:rsid wsp:val=&quot;009B2F4F&quot;/&gt;&lt;wsp:rsid wsp:val=&quot;009B3956&quot;/&gt;&lt;wsp:rsid wsp:val=&quot;009B40FB&quot;/&gt;&lt;wsp:rsid wsp:val=&quot;009B4732&quot;/&gt;&lt;wsp:rsid wsp:val=&quot;009B4C7D&quot;/&gt;&lt;wsp:rsid wsp:val=&quot;009B6634&quot;/&gt;&lt;wsp:rsid wsp:val=&quot;009B6800&quot;/&gt;&lt;wsp:rsid wsp:val=&quot;009C00AF&quot;/&gt;&lt;wsp:rsid wsp:val=&quot;009C0F60&quot;/&gt;&lt;wsp:rsid wsp:val=&quot;009C159A&quot;/&gt;&lt;wsp:rsid wsp:val=&quot;009C2BD2&quot;/&gt;&lt;wsp:rsid wsp:val=&quot;009C3984&quot;/&gt;&lt;wsp:rsid wsp:val=&quot;009C3B5E&quot;/&gt;&lt;wsp:rsid wsp:val=&quot;009C3E53&quot;/&gt;&lt;wsp:rsid wsp:val=&quot;009C415E&quot;/&gt;&lt;wsp:rsid wsp:val=&quot;009C4868&quot;/&gt;&lt;wsp:rsid wsp:val=&quot;009C51C2&quot;/&gt;&lt;wsp:rsid wsp:val=&quot;009C59FA&quot;/&gt;&lt;wsp:rsid wsp:val=&quot;009C5FD0&quot;/&gt;&lt;wsp:rsid wsp:val=&quot;009C670B&quot;/&gt;&lt;wsp:rsid wsp:val=&quot;009C7534&quot;/&gt;&lt;wsp:rsid wsp:val=&quot;009C76AF&quot;/&gt;&lt;wsp:rsid wsp:val=&quot;009D0B17&quot;/&gt;&lt;wsp:rsid wsp:val=&quot;009D176C&quot;/&gt;&lt;wsp:rsid wsp:val=&quot;009D1C11&quot;/&gt;&lt;wsp:rsid wsp:val=&quot;009D2220&quot;/&gt;&lt;wsp:rsid wsp:val=&quot;009D2774&quot;/&gt;&lt;wsp:rsid wsp:val=&quot;009D2E9D&quot;/&gt;&lt;wsp:rsid wsp:val=&quot;009D2F45&quot;/&gt;&lt;wsp:rsid wsp:val=&quot;009D4144&quot;/&gt;&lt;wsp:rsid wsp:val=&quot;009D4318&quot;/&gt;&lt;wsp:rsid wsp:val=&quot;009D44B9&quot;/&gt;&lt;wsp:rsid wsp:val=&quot;009D4FCC&quot;/&gt;&lt;wsp:rsid wsp:val=&quot;009D5146&quot;/&gt;&lt;wsp:rsid wsp:val=&quot;009D5514&quot;/&gt;&lt;wsp:rsid wsp:val=&quot;009D5D49&quot;/&gt;&lt;wsp:rsid wsp:val=&quot;009D623F&quot;/&gt;&lt;wsp:rsid wsp:val=&quot;009D6505&quot;/&gt;&lt;wsp:rsid wsp:val=&quot;009D6B9D&quot;/&gt;&lt;wsp:rsid wsp:val=&quot;009D7366&quot;/&gt;&lt;wsp:rsid wsp:val=&quot;009D7368&quot;/&gt;&lt;wsp:rsid wsp:val=&quot;009D749C&quot;/&gt;&lt;wsp:rsid wsp:val=&quot;009D7879&quot;/&gt;&lt;wsp:rsid wsp:val=&quot;009E0053&quot;/&gt;&lt;wsp:rsid wsp:val=&quot;009E027F&quot;/&gt;&lt;wsp:rsid wsp:val=&quot;009E0D04&quot;/&gt;&lt;wsp:rsid wsp:val=&quot;009E0EDA&quot;/&gt;&lt;wsp:rsid wsp:val=&quot;009E1347&quot;/&gt;&lt;wsp:rsid wsp:val=&quot;009E156A&quot;/&gt;&lt;wsp:rsid wsp:val=&quot;009E1CF1&quot;/&gt;&lt;wsp:rsid wsp:val=&quot;009E234D&quot;/&gt;&lt;wsp:rsid wsp:val=&quot;009E2ACA&quot;/&gt;&lt;wsp:rsid wsp:val=&quot;009E2BE1&quot;/&gt;&lt;wsp:rsid wsp:val=&quot;009E2C81&quot;/&gt;&lt;wsp:rsid wsp:val=&quot;009E2C8A&quot;/&gt;&lt;wsp:rsid wsp:val=&quot;009E2DA6&quot;/&gt;&lt;wsp:rsid wsp:val=&quot;009E32FA&quot;/&gt;&lt;wsp:rsid wsp:val=&quot;009E3FCA&quot;/&gt;&lt;wsp:rsid wsp:val=&quot;009E4A94&quot;/&gt;&lt;wsp:rsid wsp:val=&quot;009E4D2B&quot;/&gt;&lt;wsp:rsid wsp:val=&quot;009E50E7&quot;/&gt;&lt;wsp:rsid wsp:val=&quot;009E5258&quot;/&gt;&lt;wsp:rsid wsp:val=&quot;009E5A6B&quot;/&gt;&lt;wsp:rsid wsp:val=&quot;009E6453&quot;/&gt;&lt;wsp:rsid wsp:val=&quot;009E6A13&quot;/&gt;&lt;wsp:rsid wsp:val=&quot;009E6C5C&quot;/&gt;&lt;wsp:rsid wsp:val=&quot;009E6DC1&quot;/&gt;&lt;wsp:rsid wsp:val=&quot;009E738E&quot;/&gt;&lt;wsp:rsid wsp:val=&quot;009E78FF&quot;/&gt;&lt;wsp:rsid wsp:val=&quot;009E7CD5&quot;/&gt;&lt;wsp:rsid wsp:val=&quot;009F009F&quot;/&gt;&lt;wsp:rsid wsp:val=&quot;009F02CC&quot;/&gt;&lt;wsp:rsid wsp:val=&quot;009F0903&quot;/&gt;&lt;wsp:rsid wsp:val=&quot;009F0C34&quot;/&gt;&lt;wsp:rsid wsp:val=&quot;009F0E3C&quot;/&gt;&lt;wsp:rsid wsp:val=&quot;009F164B&quot;/&gt;&lt;wsp:rsid wsp:val=&quot;009F170D&quot;/&gt;&lt;wsp:rsid wsp:val=&quot;009F2AF8&quot;/&gt;&lt;wsp:rsid wsp:val=&quot;009F42A3&quot;/&gt;&lt;wsp:rsid wsp:val=&quot;009F4910&quot;/&gt;&lt;wsp:rsid wsp:val=&quot;009F4DA3&quot;/&gt;&lt;wsp:rsid wsp:val=&quot;009F4E35&quot;/&gt;&lt;wsp:rsid wsp:val=&quot;009F54E5&quot;/&gt;&lt;wsp:rsid wsp:val=&quot;009F5666&quot;/&gt;&lt;wsp:rsid wsp:val=&quot;009F5947&quot;/&gt;&lt;wsp:rsid wsp:val=&quot;009F60D0&quot;/&gt;&lt;wsp:rsid wsp:val=&quot;009F6230&quot;/&gt;&lt;wsp:rsid wsp:val=&quot;009F6957&quot;/&gt;&lt;wsp:rsid wsp:val=&quot;009F6B31&quot;/&gt;&lt;wsp:rsid wsp:val=&quot;009F77E6&quot;/&gt;&lt;wsp:rsid wsp:val=&quot;009F7CF4&quot;/&gt;&lt;wsp:rsid wsp:val=&quot;009F7E19&quot;/&gt;&lt;wsp:rsid wsp:val=&quot;009F7E85&quot;/&gt;&lt;wsp:rsid wsp:val=&quot;00A005E7&quot;/&gt;&lt;wsp:rsid wsp:val=&quot;00A009A7&quot;/&gt;&lt;wsp:rsid wsp:val=&quot;00A00C69&quot;/&gt;&lt;wsp:rsid wsp:val=&quot;00A01A47&quot;/&gt;&lt;wsp:rsid wsp:val=&quot;00A01B20&quot;/&gt;&lt;wsp:rsid wsp:val=&quot;00A01F92&quot;/&gt;&lt;wsp:rsid wsp:val=&quot;00A02152&quot;/&gt;&lt;wsp:rsid wsp:val=&quot;00A02332&quot;/&gt;&lt;wsp:rsid wsp:val=&quot;00A039B0&quot;/&gt;&lt;wsp:rsid wsp:val=&quot;00A03CB9&quot;/&gt;&lt;wsp:rsid wsp:val=&quot;00A03FA9&quot;/&gt;&lt;wsp:rsid wsp:val=&quot;00A05312&quot;/&gt;&lt;wsp:rsid wsp:val=&quot;00A060D9&quot;/&gt;&lt;wsp:rsid wsp:val=&quot;00A06787&quot;/&gt;&lt;wsp:rsid wsp:val=&quot;00A0744D&quot;/&gt;&lt;wsp:rsid wsp:val=&quot;00A075DA&quot;/&gt;&lt;wsp:rsid wsp:val=&quot;00A07AA7&quot;/&gt;&lt;wsp:rsid wsp:val=&quot;00A07C37&quot;/&gt;&lt;wsp:rsid wsp:val=&quot;00A105AD&quot;/&gt;&lt;wsp:rsid wsp:val=&quot;00A10CE9&quot;/&gt;&lt;wsp:rsid wsp:val=&quot;00A11F41&quot;/&gt;&lt;wsp:rsid wsp:val=&quot;00A13337&quot;/&gt;&lt;wsp:rsid wsp:val=&quot;00A13704&quot;/&gt;&lt;wsp:rsid wsp:val=&quot;00A13B03&quot;/&gt;&lt;wsp:rsid wsp:val=&quot;00A144D1&quot;/&gt;&lt;wsp:rsid wsp:val=&quot;00A14628&quot;/&gt;&lt;wsp:rsid wsp:val=&quot;00A14848&quot;/&gt;&lt;wsp:rsid wsp:val=&quot;00A158BC&quot;/&gt;&lt;wsp:rsid wsp:val=&quot;00A20347&quot;/&gt;&lt;wsp:rsid wsp:val=&quot;00A20BB5&quot;/&gt;&lt;wsp:rsid wsp:val=&quot;00A21C3A&quot;/&gt;&lt;wsp:rsid wsp:val=&quot;00A21D81&quot;/&gt;&lt;wsp:rsid wsp:val=&quot;00A2209D&quot;/&gt;&lt;wsp:rsid wsp:val=&quot;00A221B4&quot;/&gt;&lt;wsp:rsid wsp:val=&quot;00A22689&quot;/&gt;&lt;wsp:rsid wsp:val=&quot;00A22D1B&quot;/&gt;&lt;wsp:rsid wsp:val=&quot;00A24020&quot;/&gt;&lt;wsp:rsid wsp:val=&quot;00A2577A&quot;/&gt;&lt;wsp:rsid wsp:val=&quot;00A25809&quot;/&gt;&lt;wsp:rsid wsp:val=&quot;00A25D67&quot;/&gt;&lt;wsp:rsid wsp:val=&quot;00A263F2&quot;/&gt;&lt;wsp:rsid wsp:val=&quot;00A26A88&quot;/&gt;&lt;wsp:rsid wsp:val=&quot;00A27C46&quot;/&gt;&lt;wsp:rsid wsp:val=&quot;00A3012C&quot;/&gt;&lt;wsp:rsid wsp:val=&quot;00A31127&quot;/&gt;&lt;wsp:rsid wsp:val=&quot;00A3152F&quot;/&gt;&lt;wsp:rsid wsp:val=&quot;00A316A9&quot;/&gt;&lt;wsp:rsid wsp:val=&quot;00A33016&quot;/&gt;&lt;wsp:rsid wsp:val=&quot;00A33FD5&quot;/&gt;&lt;wsp:rsid wsp:val=&quot;00A349BB&quot;/&gt;&lt;wsp:rsid wsp:val=&quot;00A34ED5&quot;/&gt;&lt;wsp:rsid wsp:val=&quot;00A35931&quot;/&gt;&lt;wsp:rsid wsp:val=&quot;00A36242&quot;/&gt;&lt;wsp:rsid wsp:val=&quot;00A36A4C&quot;/&gt;&lt;wsp:rsid wsp:val=&quot;00A3730E&quot;/&gt;&lt;wsp:rsid wsp:val=&quot;00A37E73&quot;/&gt;&lt;wsp:rsid wsp:val=&quot;00A37F52&quot;/&gt;&lt;wsp:rsid wsp:val=&quot;00A40354&quot;/&gt;&lt;wsp:rsid wsp:val=&quot;00A40859&quot;/&gt;&lt;wsp:rsid wsp:val=&quot;00A40A8E&quot;/&gt;&lt;wsp:rsid wsp:val=&quot;00A40BDC&quot;/&gt;&lt;wsp:rsid wsp:val=&quot;00A41365&quot;/&gt;&lt;wsp:rsid wsp:val=&quot;00A415ED&quot;/&gt;&lt;wsp:rsid wsp:val=&quot;00A4162B&quot;/&gt;&lt;wsp:rsid wsp:val=&quot;00A41946&quot;/&gt;&lt;wsp:rsid wsp:val=&quot;00A41A97&quot;/&gt;&lt;wsp:rsid wsp:val=&quot;00A41D54&quot;/&gt;&lt;wsp:rsid wsp:val=&quot;00A41FE8&quot;/&gt;&lt;wsp:rsid wsp:val=&quot;00A4216A&quot;/&gt;&lt;wsp:rsid wsp:val=&quot;00A4299C&quot;/&gt;&lt;wsp:rsid wsp:val=&quot;00A43489&quot;/&gt;&lt;wsp:rsid wsp:val=&quot;00A4376F&quot;/&gt;&lt;wsp:rsid wsp:val=&quot;00A43B9F&quot;/&gt;&lt;wsp:rsid wsp:val=&quot;00A441C7&quot;/&gt;&lt;wsp:rsid wsp:val=&quot;00A450FC&quot;/&gt;&lt;wsp:rsid wsp:val=&quot;00A45521&quot;/&gt;&lt;wsp:rsid wsp:val=&quot;00A457AD&quot;/&gt;&lt;wsp:rsid wsp:val=&quot;00A45BDD&quot;/&gt;&lt;wsp:rsid wsp:val=&quot;00A45BE4&quot;/&gt;&lt;wsp:rsid wsp:val=&quot;00A45DBF&quot;/&gt;&lt;wsp:rsid wsp:val=&quot;00A45EC2&quot;/&gt;&lt;wsp:rsid wsp:val=&quot;00A460F0&quot;/&gt;&lt;wsp:rsid wsp:val=&quot;00A462EB&quot;/&gt;&lt;wsp:rsid wsp:val=&quot;00A46B9F&quot;/&gt;&lt;wsp:rsid wsp:val=&quot;00A46DEE&quot;/&gt;&lt;wsp:rsid wsp:val=&quot;00A4781B&quot;/&gt;&lt;wsp:rsid wsp:val=&quot;00A47B3F&quot;/&gt;&lt;wsp:rsid wsp:val=&quot;00A47C5C&quot;/&gt;&lt;wsp:rsid wsp:val=&quot;00A47D95&quot;/&gt;&lt;wsp:rsid wsp:val=&quot;00A50B22&quot;/&gt;&lt;wsp:rsid wsp:val=&quot;00A50B78&quot;/&gt;&lt;wsp:rsid wsp:val=&quot;00A530A5&quot;/&gt;&lt;wsp:rsid wsp:val=&quot;00A53C35&quot;/&gt;&lt;wsp:rsid wsp:val=&quot;00A545C7&quot;/&gt;&lt;wsp:rsid wsp:val=&quot;00A54B79&quot;/&gt;&lt;wsp:rsid wsp:val=&quot;00A555A6&quot;/&gt;&lt;wsp:rsid wsp:val=&quot;00A558EC&quot;/&gt;&lt;wsp:rsid wsp:val=&quot;00A55C0C&quot;/&gt;&lt;wsp:rsid wsp:val=&quot;00A55DF9&quot;/&gt;&lt;wsp:rsid wsp:val=&quot;00A57DEE&quot;/&gt;&lt;wsp:rsid wsp:val=&quot;00A57E94&quot;/&gt;&lt;wsp:rsid wsp:val=&quot;00A57F07&quot;/&gt;&lt;wsp:rsid wsp:val=&quot;00A606C2&quot;/&gt;&lt;wsp:rsid wsp:val=&quot;00A60CD1&quot;/&gt;&lt;wsp:rsid wsp:val=&quot;00A6130F&quot;/&gt;&lt;wsp:rsid wsp:val=&quot;00A613E5&quot;/&gt;&lt;wsp:rsid wsp:val=&quot;00A616E0&quot;/&gt;&lt;wsp:rsid wsp:val=&quot;00A61BC9&quot;/&gt;&lt;wsp:rsid wsp:val=&quot;00A62679&quot;/&gt;&lt;wsp:rsid wsp:val=&quot;00A626D2&quot;/&gt;&lt;wsp:rsid wsp:val=&quot;00A6297E&quot;/&gt;&lt;wsp:rsid wsp:val=&quot;00A62C29&quot;/&gt;&lt;wsp:rsid wsp:val=&quot;00A62CC8&quot;/&gt;&lt;wsp:rsid wsp:val=&quot;00A62E40&quot;/&gt;&lt;wsp:rsid wsp:val=&quot;00A644DC&quot;/&gt;&lt;wsp:rsid wsp:val=&quot;00A6500D&quot;/&gt;&lt;wsp:rsid wsp:val=&quot;00A653F2&quot;/&gt;&lt;wsp:rsid wsp:val=&quot;00A65D55&quot;/&gt;&lt;wsp:rsid wsp:val=&quot;00A6625A&quot;/&gt;&lt;wsp:rsid wsp:val=&quot;00A669EB&quot;/&gt;&lt;wsp:rsid wsp:val=&quot;00A66B8B&quot;/&gt;&lt;wsp:rsid wsp:val=&quot;00A70055&quot;/&gt;&lt;wsp:rsid wsp:val=&quot;00A70254&quot;/&gt;&lt;wsp:rsid wsp:val=&quot;00A70344&quot;/&gt;&lt;wsp:rsid wsp:val=&quot;00A707D1&quot;/&gt;&lt;wsp:rsid wsp:val=&quot;00A70E9E&quot;/&gt;&lt;wsp:rsid wsp:val=&quot;00A71C8F&quot;/&gt;&lt;wsp:rsid wsp:val=&quot;00A7208D&quot;/&gt;&lt;wsp:rsid wsp:val=&quot;00A72401&quot;/&gt;&lt;wsp:rsid wsp:val=&quot;00A72C4F&quot;/&gt;&lt;wsp:rsid wsp:val=&quot;00A73030&quot;/&gt;&lt;wsp:rsid wsp:val=&quot;00A73D40&quot;/&gt;&lt;wsp:rsid wsp:val=&quot;00A74650&quot;/&gt;&lt;wsp:rsid wsp:val=&quot;00A74AE7&quot;/&gt;&lt;wsp:rsid wsp:val=&quot;00A74B78&quot;/&gt;&lt;wsp:rsid wsp:val=&quot;00A7559E&quot;/&gt;&lt;wsp:rsid wsp:val=&quot;00A75720&quot;/&gt;&lt;wsp:rsid wsp:val=&quot;00A75990&quot;/&gt;&lt;wsp:rsid wsp:val=&quot;00A77133&quot;/&gt;&lt;wsp:rsid wsp:val=&quot;00A8023D&quot;/&gt;&lt;wsp:rsid wsp:val=&quot;00A80292&quot;/&gt;&lt;wsp:rsid wsp:val=&quot;00A806BC&quot;/&gt;&lt;wsp:rsid wsp:val=&quot;00A807BF&quot;/&gt;&lt;wsp:rsid wsp:val=&quot;00A80E63&quot;/&gt;&lt;wsp:rsid wsp:val=&quot;00A81111&quot;/&gt;&lt;wsp:rsid wsp:val=&quot;00A81C1A&quot;/&gt;&lt;wsp:rsid wsp:val=&quot;00A81F02&quot;/&gt;&lt;wsp:rsid wsp:val=&quot;00A8209A&quot;/&gt;&lt;wsp:rsid wsp:val=&quot;00A824E3&quot;/&gt;&lt;wsp:rsid wsp:val=&quot;00A82DE2&quot;/&gt;&lt;wsp:rsid wsp:val=&quot;00A84EC9&quot;/&gt;&lt;wsp:rsid wsp:val=&quot;00A85EC8&quot;/&gt;&lt;wsp:rsid wsp:val=&quot;00A87545&quot;/&gt;&lt;wsp:rsid wsp:val=&quot;00A87798&quot;/&gt;&lt;wsp:rsid wsp:val=&quot;00A9031B&quot;/&gt;&lt;wsp:rsid wsp:val=&quot;00A90C8A&quot;/&gt;&lt;wsp:rsid wsp:val=&quot;00A91459&quot;/&gt;&lt;wsp:rsid wsp:val=&quot;00A9196C&quot;/&gt;&lt;wsp:rsid wsp:val=&quot;00A91DDC&quot;/&gt;&lt;wsp:rsid wsp:val=&quot;00A91E98&quot;/&gt;&lt;wsp:rsid wsp:val=&quot;00A922EA&quot;/&gt;&lt;wsp:rsid wsp:val=&quot;00A92482&quot;/&gt;&lt;wsp:rsid wsp:val=&quot;00A92B6F&quot;/&gt;&lt;wsp:rsid wsp:val=&quot;00A92BA0&quot;/&gt;&lt;wsp:rsid wsp:val=&quot;00A9316D&quot;/&gt;&lt;wsp:rsid wsp:val=&quot;00A9334C&quot;/&gt;&lt;wsp:rsid wsp:val=&quot;00A93494&quot;/&gt;&lt;wsp:rsid wsp:val=&quot;00A93CBB&quot;/&gt;&lt;wsp:rsid wsp:val=&quot;00A9402C&quot;/&gt;&lt;wsp:rsid wsp:val=&quot;00A94310&quot;/&gt;&lt;wsp:rsid wsp:val=&quot;00A947F0&quot;/&gt;&lt;wsp:rsid wsp:val=&quot;00A95529&quot;/&gt;&lt;wsp:rsid wsp:val=&quot;00A95C33&quot;/&gt;&lt;wsp:rsid wsp:val=&quot;00A95F0C&quot;/&gt;&lt;wsp:rsid wsp:val=&quot;00A96D8E&quot;/&gt;&lt;wsp:rsid wsp:val=&quot;00A979F2&quot;/&gt;&lt;wsp:rsid wsp:val=&quot;00A97C74&quot;/&gt;&lt;wsp:rsid wsp:val=&quot;00AA1D39&quot;/&gt;&lt;wsp:rsid wsp:val=&quot;00AA24BB&quot;/&gt;&lt;wsp:rsid wsp:val=&quot;00AA2965&quot;/&gt;&lt;wsp:rsid wsp:val=&quot;00AA2AF0&quot;/&gt;&lt;wsp:rsid wsp:val=&quot;00AA2BDB&quot;/&gt;&lt;wsp:rsid wsp:val=&quot;00AA4279&quot;/&gt;&lt;wsp:rsid wsp:val=&quot;00AA4BBB&quot;/&gt;&lt;wsp:rsid wsp:val=&quot;00AA4CC8&quot;/&gt;&lt;wsp:rsid wsp:val=&quot;00AA507D&quot;/&gt;&lt;wsp:rsid wsp:val=&quot;00AA56B6&quot;/&gt;&lt;wsp:rsid wsp:val=&quot;00AA7BA6&quot;/&gt;&lt;wsp:rsid wsp:val=&quot;00AA7E26&quot;/&gt;&lt;wsp:rsid wsp:val=&quot;00AB056E&quot;/&gt;&lt;wsp:rsid wsp:val=&quot;00AB0D60&quot;/&gt;&lt;wsp:rsid wsp:val=&quot;00AB105D&quot;/&gt;&lt;wsp:rsid wsp:val=&quot;00AB1168&quot;/&gt;&lt;wsp:rsid wsp:val=&quot;00AB1684&quot;/&gt;&lt;wsp:rsid wsp:val=&quot;00AB1C23&quot;/&gt;&lt;wsp:rsid wsp:val=&quot;00AB26FD&quot;/&gt;&lt;wsp:rsid wsp:val=&quot;00AB274C&quot;/&gt;&lt;wsp:rsid wsp:val=&quot;00AB2D76&quot;/&gt;&lt;wsp:rsid wsp:val=&quot;00AB387E&quot;/&gt;&lt;wsp:rsid wsp:val=&quot;00AB3973&quot;/&gt;&lt;wsp:rsid wsp:val=&quot;00AB3B53&quot;/&gt;&lt;wsp:rsid wsp:val=&quot;00AB4DDE&quot;/&gt;&lt;wsp:rsid wsp:val=&quot;00AB4F6F&quot;/&gt;&lt;wsp:rsid wsp:val=&quot;00AB6C9C&quot;/&gt;&lt;wsp:rsid wsp:val=&quot;00AB6DA2&quot;/&gt;&lt;wsp:rsid wsp:val=&quot;00AB715A&quot;/&gt;&lt;wsp:rsid wsp:val=&quot;00AB72F2&quot;/&gt;&lt;wsp:rsid wsp:val=&quot;00AB78BF&quot;/&gt;&lt;wsp:rsid wsp:val=&quot;00AB7DD1&quot;/&gt;&lt;wsp:rsid wsp:val=&quot;00AC136F&quot;/&gt;&lt;wsp:rsid wsp:val=&quot;00AC246C&quot;/&gt;&lt;wsp:rsid wsp:val=&quot;00AC268C&quot;/&gt;&lt;wsp:rsid wsp:val=&quot;00AC2727&quot;/&gt;&lt;wsp:rsid wsp:val=&quot;00AC297F&quot;/&gt;&lt;wsp:rsid wsp:val=&quot;00AC2C17&quot;/&gt;&lt;wsp:rsid wsp:val=&quot;00AC2EBE&quot;/&gt;&lt;wsp:rsid wsp:val=&quot;00AC308E&quot;/&gt;&lt;wsp:rsid wsp:val=&quot;00AC3510&quot;/&gt;&lt;wsp:rsid wsp:val=&quot;00AC38DB&quot;/&gt;&lt;wsp:rsid wsp:val=&quot;00AC50D5&quot;/&gt;&lt;wsp:rsid wsp:val=&quot;00AC546F&quot;/&gt;&lt;wsp:rsid wsp:val=&quot;00AC6270&quot;/&gt;&lt;wsp:rsid wsp:val=&quot;00AC62E0&quot;/&gt;&lt;wsp:rsid wsp:val=&quot;00AC64B4&quot;/&gt;&lt;wsp:rsid wsp:val=&quot;00AC6FA3&quot;/&gt;&lt;wsp:rsid wsp:val=&quot;00AC70F5&quot;/&gt;&lt;wsp:rsid wsp:val=&quot;00AC724E&quot;/&gt;&lt;wsp:rsid wsp:val=&quot;00AC72DB&quot;/&gt;&lt;wsp:rsid wsp:val=&quot;00AC7523&quot;/&gt;&lt;wsp:rsid wsp:val=&quot;00AD059A&quot;/&gt;&lt;wsp:rsid wsp:val=&quot;00AD0A4C&quot;/&gt;&lt;wsp:rsid wsp:val=&quot;00AD0B90&quot;/&gt;&lt;wsp:rsid wsp:val=&quot;00AD1604&quot;/&gt;&lt;wsp:rsid wsp:val=&quot;00AD19C6&quot;/&gt;&lt;wsp:rsid wsp:val=&quot;00AD29D5&quot;/&gt;&lt;wsp:rsid wsp:val=&quot;00AD2B9A&quot;/&gt;&lt;wsp:rsid wsp:val=&quot;00AD39EB&quot;/&gt;&lt;wsp:rsid wsp:val=&quot;00AD3A02&quot;/&gt;&lt;wsp:rsid wsp:val=&quot;00AD4263&quot;/&gt;&lt;wsp:rsid wsp:val=&quot;00AD4B8A&quot;/&gt;&lt;wsp:rsid wsp:val=&quot;00AD4F17&quot;/&gt;&lt;wsp:rsid wsp:val=&quot;00AD56A2&quot;/&gt;&lt;wsp:rsid wsp:val=&quot;00AD5CB2&quot;/&gt;&lt;wsp:rsid wsp:val=&quot;00AD5FB7&quot;/&gt;&lt;wsp:rsid wsp:val=&quot;00AD5FDD&quot;/&gt;&lt;wsp:rsid wsp:val=&quot;00AD67B0&quot;/&gt;&lt;wsp:rsid wsp:val=&quot;00AD72D3&quot;/&gt;&lt;wsp:rsid wsp:val=&quot;00AD766E&quot;/&gt;&lt;wsp:rsid wsp:val=&quot;00AD78B4&quot;/&gt;&lt;wsp:rsid wsp:val=&quot;00AE0A73&quot;/&gt;&lt;wsp:rsid wsp:val=&quot;00AE0ACA&quot;/&gt;&lt;wsp:rsid wsp:val=&quot;00AE0B76&quot;/&gt;&lt;wsp:rsid wsp:val=&quot;00AE0E42&quot;/&gt;&lt;wsp:rsid wsp:val=&quot;00AE1081&quot;/&gt;&lt;wsp:rsid wsp:val=&quot;00AE1523&quot;/&gt;&lt;wsp:rsid wsp:val=&quot;00AE1811&quot;/&gt;&lt;wsp:rsid wsp:val=&quot;00AE18FB&quot;/&gt;&lt;wsp:rsid wsp:val=&quot;00AE213D&quot;/&gt;&lt;wsp:rsid wsp:val=&quot;00AE2B44&quot;/&gt;&lt;wsp:rsid wsp:val=&quot;00AE3281&quot;/&gt;&lt;wsp:rsid wsp:val=&quot;00AE334C&quot;/&gt;&lt;wsp:rsid wsp:val=&quot;00AE35EF&quot;/&gt;&lt;wsp:rsid wsp:val=&quot;00AE3A72&quot;/&gt;&lt;wsp:rsid wsp:val=&quot;00AE407C&quot;/&gt;&lt;wsp:rsid wsp:val=&quot;00AE410C&quot;/&gt;&lt;wsp:rsid wsp:val=&quot;00AE41B2&quot;/&gt;&lt;wsp:rsid wsp:val=&quot;00AE4B38&quot;/&gt;&lt;wsp:rsid wsp:val=&quot;00AE4F4E&quot;/&gt;&lt;wsp:rsid wsp:val=&quot;00AE4F6D&quot;/&gt;&lt;wsp:rsid wsp:val=&quot;00AE4FE5&quot;/&gt;&lt;wsp:rsid wsp:val=&quot;00AE51C1&quot;/&gt;&lt;wsp:rsid wsp:val=&quot;00AE5230&quot;/&gt;&lt;wsp:rsid wsp:val=&quot;00AE58CA&quot;/&gt;&lt;wsp:rsid wsp:val=&quot;00AE591B&quot;/&gt;&lt;wsp:rsid wsp:val=&quot;00AE5D43&quot;/&gt;&lt;wsp:rsid wsp:val=&quot;00AE62A2&quot;/&gt;&lt;wsp:rsid wsp:val=&quot;00AE729F&quot;/&gt;&lt;wsp:rsid wsp:val=&quot;00AF0215&quot;/&gt;&lt;wsp:rsid wsp:val=&quot;00AF0AAF&quot;/&gt;&lt;wsp:rsid wsp:val=&quot;00AF0C74&quot;/&gt;&lt;wsp:rsid wsp:val=&quot;00AF1269&quot;/&gt;&lt;wsp:rsid wsp:val=&quot;00AF1510&quot;/&gt;&lt;wsp:rsid wsp:val=&quot;00AF2693&quot;/&gt;&lt;wsp:rsid wsp:val=&quot;00AF2A91&quot;/&gt;&lt;wsp:rsid wsp:val=&quot;00AF2DB4&quot;/&gt;&lt;wsp:rsid wsp:val=&quot;00AF3266&quot;/&gt;&lt;wsp:rsid wsp:val=&quot;00AF337E&quot;/&gt;&lt;wsp:rsid wsp:val=&quot;00AF37CA&quot;/&gt;&lt;wsp:rsid wsp:val=&quot;00AF3DB2&quot;/&gt;&lt;wsp:rsid wsp:val=&quot;00AF3E44&quot;/&gt;&lt;wsp:rsid wsp:val=&quot;00AF4200&quot;/&gt;&lt;wsp:rsid wsp:val=&quot;00AF4292&quot;/&gt;&lt;wsp:rsid wsp:val=&quot;00AF591B&quot;/&gt;&lt;wsp:rsid wsp:val=&quot;00AF5AFB&quot;/&gt;&lt;wsp:rsid wsp:val=&quot;00AF5D84&quot;/&gt;&lt;wsp:rsid wsp:val=&quot;00AF6534&quot;/&gt;&lt;wsp:rsid wsp:val=&quot;00AF672A&quot;/&gt;&lt;wsp:rsid wsp:val=&quot;00AF6E0A&quot;/&gt;&lt;wsp:rsid wsp:val=&quot;00AF7543&quot;/&gt;&lt;wsp:rsid wsp:val=&quot;00AF758E&quot;/&gt;&lt;wsp:rsid wsp:val=&quot;00AF79B5&quot;/&gt;&lt;wsp:rsid wsp:val=&quot;00AF7AAB&quot;/&gt;&lt;wsp:rsid wsp:val=&quot;00AF7E20&quot;/&gt;&lt;wsp:rsid wsp:val=&quot;00AF7F81&quot;/&gt;&lt;wsp:rsid wsp:val=&quot;00B005FD&quot;/&gt;&lt;wsp:rsid wsp:val=&quot;00B00EBE&quot;/&gt;&lt;wsp:rsid wsp:val=&quot;00B01238&quot;/&gt;&lt;wsp:rsid wsp:val=&quot;00B0146A&quot;/&gt;&lt;wsp:rsid wsp:val=&quot;00B01A9F&quot;/&gt;&lt;wsp:rsid wsp:val=&quot;00B01D72&quot;/&gt;&lt;wsp:rsid wsp:val=&quot;00B01E7B&quot;/&gt;&lt;wsp:rsid wsp:val=&quot;00B01E7E&quot;/&gt;&lt;wsp:rsid wsp:val=&quot;00B024FE&quot;/&gt;&lt;wsp:rsid wsp:val=&quot;00B026A0&quot;/&gt;&lt;wsp:rsid wsp:val=&quot;00B0424C&quot;/&gt;&lt;wsp:rsid wsp:val=&quot;00B0474D&quot;/&gt;&lt;wsp:rsid wsp:val=&quot;00B05041&quot;/&gt;&lt;wsp:rsid wsp:val=&quot;00B052C5&quot;/&gt;&lt;wsp:rsid wsp:val=&quot;00B0654B&quot;/&gt;&lt;wsp:rsid wsp:val=&quot;00B102DF&quot;/&gt;&lt;wsp:rsid wsp:val=&quot;00B106FA&quot;/&gt;&lt;wsp:rsid wsp:val=&quot;00B1159C&quot;/&gt;&lt;wsp:rsid wsp:val=&quot;00B11681&quot;/&gt;&lt;wsp:rsid wsp:val=&quot;00B12019&quot;/&gt;&lt;wsp:rsid wsp:val=&quot;00B12485&quot;/&gt;&lt;wsp:rsid wsp:val=&quot;00B12C01&quot;/&gt;&lt;wsp:rsid wsp:val=&quot;00B13348&quot;/&gt;&lt;wsp:rsid wsp:val=&quot;00B1369E&quot;/&gt;&lt;wsp:rsid wsp:val=&quot;00B13CE3&quot;/&gt;&lt;wsp:rsid wsp:val=&quot;00B1431A&quot;/&gt;&lt;wsp:rsid wsp:val=&quot;00B1438F&quot;/&gt;&lt;wsp:rsid wsp:val=&quot;00B15274&quot;/&gt;&lt;wsp:rsid wsp:val=&quot;00B152E2&quot;/&gt;&lt;wsp:rsid wsp:val=&quot;00B160FF&quot;/&gt;&lt;wsp:rsid wsp:val=&quot;00B163FD&quot;/&gt;&lt;wsp:rsid wsp:val=&quot;00B179FE&quot;/&gt;&lt;wsp:rsid wsp:val=&quot;00B17FC7&quot;/&gt;&lt;wsp:rsid wsp:val=&quot;00B205DC&quot;/&gt;&lt;wsp:rsid wsp:val=&quot;00B208F1&quot;/&gt;&lt;wsp:rsid wsp:val=&quot;00B20DD8&quot;/&gt;&lt;wsp:rsid wsp:val=&quot;00B2167D&quot;/&gt;&lt;wsp:rsid wsp:val=&quot;00B216B3&quot;/&gt;&lt;wsp:rsid wsp:val=&quot;00B21E45&quot;/&gt;&lt;wsp:rsid wsp:val=&quot;00B22F82&quot;/&gt;&lt;wsp:rsid wsp:val=&quot;00B23A7F&quot;/&gt;&lt;wsp:rsid wsp:val=&quot;00B245A8&quot;/&gt;&lt;wsp:rsid wsp:val=&quot;00B24E90&quot;/&gt;&lt;wsp:rsid wsp:val=&quot;00B25515&quot;/&gt;&lt;wsp:rsid wsp:val=&quot;00B25B94&quot;/&gt;&lt;wsp:rsid wsp:val=&quot;00B25E63&quot;/&gt;&lt;wsp:rsid wsp:val=&quot;00B26000&quot;/&gt;&lt;wsp:rsid wsp:val=&quot;00B2643F&quot;/&gt;&lt;wsp:rsid wsp:val=&quot;00B264CA&quot;/&gt;&lt;wsp:rsid wsp:val=&quot;00B26F80&quot;/&gt;&lt;wsp:rsid wsp:val=&quot;00B27486&quot;/&gt;&lt;wsp:rsid wsp:val=&quot;00B278EA&quot;/&gt;&lt;wsp:rsid wsp:val=&quot;00B27C49&quot;/&gt;&lt;wsp:rsid wsp:val=&quot;00B27E45&quot;/&gt;&lt;wsp:rsid wsp:val=&quot;00B30389&quot;/&gt;&lt;wsp:rsid wsp:val=&quot;00B30FAE&quot;/&gt;&lt;wsp:rsid wsp:val=&quot;00B311CE&quot;/&gt;&lt;wsp:rsid wsp:val=&quot;00B312A5&quot;/&gt;&lt;wsp:rsid wsp:val=&quot;00B32851&quot;/&gt;&lt;wsp:rsid wsp:val=&quot;00B3298A&quot;/&gt;&lt;wsp:rsid wsp:val=&quot;00B355B2&quot;/&gt;&lt;wsp:rsid wsp:val=&quot;00B356E3&quot;/&gt;&lt;wsp:rsid wsp:val=&quot;00B35FAD&quot;/&gt;&lt;wsp:rsid wsp:val=&quot;00B36C1C&quot;/&gt;&lt;wsp:rsid wsp:val=&quot;00B36C4F&quot;/&gt;&lt;wsp:rsid wsp:val=&quot;00B37D7E&quot;/&gt;&lt;wsp:rsid wsp:val=&quot;00B37DC9&quot;/&gt;&lt;wsp:rsid wsp:val=&quot;00B400CA&quot;/&gt;&lt;wsp:rsid wsp:val=&quot;00B403D2&quot;/&gt;&lt;wsp:rsid wsp:val=&quot;00B40AF2&quot;/&gt;&lt;wsp:rsid wsp:val=&quot;00B40F05&quot;/&gt;&lt;wsp:rsid wsp:val=&quot;00B41A52&quot;/&gt;&lt;wsp:rsid wsp:val=&quot;00B42207&quot;/&gt;&lt;wsp:rsid wsp:val=&quot;00B42333&quot;/&gt;&lt;wsp:rsid wsp:val=&quot;00B42520&quot;/&gt;&lt;wsp:rsid wsp:val=&quot;00B42531&quot;/&gt;&lt;wsp:rsid wsp:val=&quot;00B43261&quot;/&gt;&lt;wsp:rsid wsp:val=&quot;00B433ED&quot;/&gt;&lt;wsp:rsid wsp:val=&quot;00B434D1&quot;/&gt;&lt;wsp:rsid wsp:val=&quot;00B43866&quot;/&gt;&lt;wsp:rsid wsp:val=&quot;00B4388A&quot;/&gt;&lt;wsp:rsid wsp:val=&quot;00B43A16&quot;/&gt;&lt;wsp:rsid wsp:val=&quot;00B43D16&quot;/&gt;&lt;wsp:rsid wsp:val=&quot;00B43E27&quot;/&gt;&lt;wsp:rsid wsp:val=&quot;00B443B8&quot;/&gt;&lt;wsp:rsid wsp:val=&quot;00B44E76&quot;/&gt;&lt;wsp:rsid wsp:val=&quot;00B45606&quot;/&gt;&lt;wsp:rsid wsp:val=&quot;00B45B43&quot;/&gt;&lt;wsp:rsid wsp:val=&quot;00B467D3&quot;/&gt;&lt;wsp:rsid wsp:val=&quot;00B4680A&quot;/&gt;&lt;wsp:rsid wsp:val=&quot;00B46B1B&quot;/&gt;&lt;wsp:rsid wsp:val=&quot;00B46D34&quot;/&gt;&lt;wsp:rsid wsp:val=&quot;00B46F89&quot;/&gt;&lt;wsp:rsid wsp:val=&quot;00B471B5&quot;/&gt;&lt;wsp:rsid wsp:val=&quot;00B5006C&quot;/&gt;&lt;wsp:rsid wsp:val=&quot;00B500E6&quot;/&gt;&lt;wsp:rsid wsp:val=&quot;00B50809&quot;/&gt;&lt;wsp:rsid wsp:val=&quot;00B5086F&quot;/&gt;&lt;wsp:rsid wsp:val=&quot;00B51115&quot;/&gt;&lt;wsp:rsid wsp:val=&quot;00B5207F&quot;/&gt;&lt;wsp:rsid wsp:val=&quot;00B52354&quot;/&gt;&lt;wsp:rsid wsp:val=&quot;00B53311&quot;/&gt;&lt;wsp:rsid wsp:val=&quot;00B535B1&quot;/&gt;&lt;wsp:rsid wsp:val=&quot;00B54C35&quot;/&gt;&lt;wsp:rsid wsp:val=&quot;00B569FC&quot;/&gt;&lt;wsp:rsid wsp:val=&quot;00B56F75&quot;/&gt;&lt;wsp:rsid wsp:val=&quot;00B575CE&quot;/&gt;&lt;wsp:rsid wsp:val=&quot;00B60C40&quot;/&gt;&lt;wsp:rsid wsp:val=&quot;00B6119A&quot;/&gt;&lt;wsp:rsid wsp:val=&quot;00B61879&quot;/&gt;&lt;wsp:rsid wsp:val=&quot;00B61999&quot;/&gt;&lt;wsp:rsid wsp:val=&quot;00B61AC9&quot;/&gt;&lt;wsp:rsid wsp:val=&quot;00B61DC6&quot;/&gt;&lt;wsp:rsid wsp:val=&quot;00B623BE&quot;/&gt;&lt;wsp:rsid wsp:val=&quot;00B62E2E&quot;/&gt;&lt;wsp:rsid wsp:val=&quot;00B63356&quot;/&gt;&lt;wsp:rsid wsp:val=&quot;00B63427&quot;/&gt;&lt;wsp:rsid wsp:val=&quot;00B63449&quot;/&gt;&lt;wsp:rsid wsp:val=&quot;00B640EC&quot;/&gt;&lt;wsp:rsid wsp:val=&quot;00B64C6D&quot;/&gt;&lt;wsp:rsid wsp:val=&quot;00B64EA1&quot;/&gt;&lt;wsp:rsid wsp:val=&quot;00B65C65&quot;/&gt;&lt;wsp:rsid wsp:val=&quot;00B65F71&quot;/&gt;&lt;wsp:rsid wsp:val=&quot;00B66552&quot;/&gt;&lt;wsp:rsid wsp:val=&quot;00B66704&quot;/&gt;&lt;wsp:rsid wsp:val=&quot;00B6749A&quot;/&gt;&lt;wsp:rsid wsp:val=&quot;00B67E11&quot;/&gt;&lt;wsp:rsid wsp:val=&quot;00B703A8&quot;/&gt;&lt;wsp:rsid wsp:val=&quot;00B7117D&quot;/&gt;&lt;wsp:rsid wsp:val=&quot;00B71D4D&quot;/&gt;&lt;wsp:rsid wsp:val=&quot;00B721EB&quot;/&gt;&lt;wsp:rsid wsp:val=&quot;00B72994&quot;/&gt;&lt;wsp:rsid wsp:val=&quot;00B72B6C&quot;/&gt;&lt;wsp:rsid wsp:val=&quot;00B72EC5&quot;/&gt;&lt;wsp:rsid wsp:val=&quot;00B7365C&quot;/&gt;&lt;wsp:rsid wsp:val=&quot;00B738FC&quot;/&gt;&lt;wsp:rsid wsp:val=&quot;00B73DDF&quot;/&gt;&lt;wsp:rsid wsp:val=&quot;00B73F15&quot;/&gt;&lt;wsp:rsid wsp:val=&quot;00B7415D&quot;/&gt;&lt;wsp:rsid wsp:val=&quot;00B74730&quot;/&gt;&lt;wsp:rsid wsp:val=&quot;00B74BFF&quot;/&gt;&lt;wsp:rsid wsp:val=&quot;00B74C5A&quot;/&gt;&lt;wsp:rsid wsp:val=&quot;00B74CFB&quot;/&gt;&lt;wsp:rsid wsp:val=&quot;00B7541B&quot;/&gt;&lt;wsp:rsid wsp:val=&quot;00B76086&quot;/&gt;&lt;wsp:rsid wsp:val=&quot;00B760BC&quot;/&gt;&lt;wsp:rsid wsp:val=&quot;00B76265&quot;/&gt;&lt;wsp:rsid wsp:val=&quot;00B76312&quot;/&gt;&lt;wsp:rsid wsp:val=&quot;00B76835&quot;/&gt;&lt;wsp:rsid wsp:val=&quot;00B76B2E&quot;/&gt;&lt;wsp:rsid wsp:val=&quot;00B76C8B&quot;/&gt;&lt;wsp:rsid wsp:val=&quot;00B776CA&quot;/&gt;&lt;wsp:rsid wsp:val=&quot;00B77A76&quot;/&gt;&lt;wsp:rsid wsp:val=&quot;00B800B0&quot;/&gt;&lt;wsp:rsid wsp:val=&quot;00B80BC8&quot;/&gt;&lt;wsp:rsid wsp:val=&quot;00B80CE0&quot;/&gt;&lt;wsp:rsid wsp:val=&quot;00B80DEF&quot;/&gt;&lt;wsp:rsid wsp:val=&quot;00B8112B&quot;/&gt;&lt;wsp:rsid wsp:val=&quot;00B81881&quot;/&gt;&lt;wsp:rsid wsp:val=&quot;00B83C20&quot;/&gt;&lt;wsp:rsid wsp:val=&quot;00B83E83&quot;/&gt;&lt;wsp:rsid wsp:val=&quot;00B84700&quot;/&gt;&lt;wsp:rsid wsp:val=&quot;00B8494C&quot;/&gt;&lt;wsp:rsid wsp:val=&quot;00B84BAE&quot;/&gt;&lt;wsp:rsid wsp:val=&quot;00B84BBE&quot;/&gt;&lt;wsp:rsid wsp:val=&quot;00B84BC5&quot;/&gt;&lt;wsp:rsid wsp:val=&quot;00B84FB1&quot;/&gt;&lt;wsp:rsid wsp:val=&quot;00B85182&quot;/&gt;&lt;wsp:rsid wsp:val=&quot;00B853CA&quot;/&gt;&lt;wsp:rsid wsp:val=&quot;00B8627E&quot;/&gt;&lt;wsp:rsid wsp:val=&quot;00B864E2&quot;/&gt;&lt;wsp:rsid wsp:val=&quot;00B86941&quot;/&gt;&lt;wsp:rsid wsp:val=&quot;00B869AD&quot;/&gt;&lt;wsp:rsid wsp:val=&quot;00B87053&quot;/&gt;&lt;wsp:rsid wsp:val=&quot;00B87831&quot;/&gt;&lt;wsp:rsid wsp:val=&quot;00B87EE5&quot;/&gt;&lt;wsp:rsid wsp:val=&quot;00B90D0A&quot;/&gt;&lt;wsp:rsid wsp:val=&quot;00B911CD&quot;/&gt;&lt;wsp:rsid wsp:val=&quot;00B9148C&quot;/&gt;&lt;wsp:rsid wsp:val=&quot;00B91584&quot;/&gt;&lt;wsp:rsid wsp:val=&quot;00B91844&quot;/&gt;&lt;wsp:rsid wsp:val=&quot;00B91F97&quot;/&gt;&lt;wsp:rsid wsp:val=&quot;00B93882&quot;/&gt;&lt;wsp:rsid wsp:val=&quot;00B93C79&quot;/&gt;&lt;wsp:rsid wsp:val=&quot;00B93C91&quot;/&gt;&lt;wsp:rsid wsp:val=&quot;00B9435B&quot;/&gt;&lt;wsp:rsid wsp:val=&quot;00B94D5F&quot;/&gt;&lt;wsp:rsid wsp:val=&quot;00B9566A&quot;/&gt;&lt;wsp:rsid wsp:val=&quot;00B96129&quot;/&gt;&lt;wsp:rsid wsp:val=&quot;00B961D6&quot;/&gt;&lt;wsp:rsid wsp:val=&quot;00B96390&quot;/&gt;&lt;wsp:rsid wsp:val=&quot;00B96E2D&quot;/&gt;&lt;wsp:rsid wsp:val=&quot;00B97030&quot;/&gt;&lt;wsp:rsid wsp:val=&quot;00B97125&quot;/&gt;&lt;wsp:rsid wsp:val=&quot;00B9761A&quot;/&gt;&lt;wsp:rsid wsp:val=&quot;00B97DE2&quot;/&gt;&lt;wsp:rsid wsp:val=&quot;00BA01DD&quot;/&gt;&lt;wsp:rsid wsp:val=&quot;00BA0B53&quot;/&gt;&lt;wsp:rsid wsp:val=&quot;00BA0C94&quot;/&gt;&lt;wsp:rsid wsp:val=&quot;00BA105A&quot;/&gt;&lt;wsp:rsid wsp:val=&quot;00BA1409&quot;/&gt;&lt;wsp:rsid wsp:val=&quot;00BA1597&quot;/&gt;&lt;wsp:rsid wsp:val=&quot;00BA33DB&quot;/&gt;&lt;wsp:rsid wsp:val=&quot;00BA38F1&quot;/&gt;&lt;wsp:rsid wsp:val=&quot;00BA43BE&quot;/&gt;&lt;wsp:rsid wsp:val=&quot;00BA4839&quot;/&gt;&lt;wsp:rsid wsp:val=&quot;00BA5001&quot;/&gt;&lt;wsp:rsid wsp:val=&quot;00BA5C05&quot;/&gt;&lt;wsp:rsid wsp:val=&quot;00BA5F36&quot;/&gt;&lt;wsp:rsid wsp:val=&quot;00BA6014&quot;/&gt;&lt;wsp:rsid wsp:val=&quot;00BA66CA&quot;/&gt;&lt;wsp:rsid wsp:val=&quot;00BA73BF&quot;/&gt;&lt;wsp:rsid wsp:val=&quot;00BA75F5&quot;/&gt;&lt;wsp:rsid wsp:val=&quot;00BA780D&quot;/&gt;&lt;wsp:rsid wsp:val=&quot;00BA7840&quot;/&gt;&lt;wsp:rsid wsp:val=&quot;00BA7AFD&quot;/&gt;&lt;wsp:rsid wsp:val=&quot;00BB082D&quot;/&gt;&lt;wsp:rsid wsp:val=&quot;00BB0AD1&quot;/&gt;&lt;wsp:rsid wsp:val=&quot;00BB0C29&quot;/&gt;&lt;wsp:rsid wsp:val=&quot;00BB14E3&quot;/&gt;&lt;wsp:rsid wsp:val=&quot;00BB198C&quot;/&gt;&lt;wsp:rsid wsp:val=&quot;00BB1C06&quot;/&gt;&lt;wsp:rsid wsp:val=&quot;00BB1D46&quot;/&gt;&lt;wsp:rsid wsp:val=&quot;00BB1EB3&quot;/&gt;&lt;wsp:rsid wsp:val=&quot;00BB2056&quot;/&gt;&lt;wsp:rsid wsp:val=&quot;00BB2564&quot;/&gt;&lt;wsp:rsid wsp:val=&quot;00BB2743&quot;/&gt;&lt;wsp:rsid wsp:val=&quot;00BB3102&quot;/&gt;&lt;wsp:rsid wsp:val=&quot;00BB3DB4&quot;/&gt;&lt;wsp:rsid wsp:val=&quot;00BB3DE3&quot;/&gt;&lt;wsp:rsid wsp:val=&quot;00BB46D7&quot;/&gt;&lt;wsp:rsid wsp:val=&quot;00BB4884&quot;/&gt;&lt;wsp:rsid wsp:val=&quot;00BB5510&quot;/&gt;&lt;wsp:rsid wsp:val=&quot;00BB6904&quot;/&gt;&lt;wsp:rsid wsp:val=&quot;00BB7BA9&quot;/&gt;&lt;wsp:rsid wsp:val=&quot;00BB7D8B&quot;/&gt;&lt;wsp:rsid wsp:val=&quot;00BC020D&quot;/&gt;&lt;wsp:rsid wsp:val=&quot;00BC022C&quot;/&gt;&lt;wsp:rsid wsp:val=&quot;00BC0656&quot;/&gt;&lt;wsp:rsid wsp:val=&quot;00BC0BA4&quot;/&gt;&lt;wsp:rsid wsp:val=&quot;00BC0CEF&quot;/&gt;&lt;wsp:rsid wsp:val=&quot;00BC109D&quot;/&gt;&lt;wsp:rsid wsp:val=&quot;00BC130B&quot;/&gt;&lt;wsp:rsid wsp:val=&quot;00BC1966&quot;/&gt;&lt;wsp:rsid wsp:val=&quot;00BC1A33&quot;/&gt;&lt;wsp:rsid wsp:val=&quot;00BC2144&quot;/&gt;&lt;wsp:rsid wsp:val=&quot;00BC24A1&quot;/&gt;&lt;wsp:rsid wsp:val=&quot;00BC25C1&quot;/&gt;&lt;wsp:rsid wsp:val=&quot;00BC283A&quot;/&gt;&lt;wsp:rsid wsp:val=&quot;00BC3142&quot;/&gt;&lt;wsp:rsid wsp:val=&quot;00BC359E&quot;/&gt;&lt;wsp:rsid wsp:val=&quot;00BC3C46&quot;/&gt;&lt;wsp:rsid wsp:val=&quot;00BC3EF3&quot;/&gt;&lt;wsp:rsid wsp:val=&quot;00BC400B&quot;/&gt;&lt;wsp:rsid wsp:val=&quot;00BC4108&quot;/&gt;&lt;wsp:rsid wsp:val=&quot;00BC449B&quot;/&gt;&lt;wsp:rsid wsp:val=&quot;00BC4E3F&quot;/&gt;&lt;wsp:rsid wsp:val=&quot;00BC5779&quot;/&gt;&lt;wsp:rsid wsp:val=&quot;00BC58D6&quot;/&gt;&lt;wsp:rsid wsp:val=&quot;00BC5E80&quot;/&gt;&lt;wsp:rsid wsp:val=&quot;00BC62BC&quot;/&gt;&lt;wsp:rsid wsp:val=&quot;00BC6386&quot;/&gt;&lt;wsp:rsid wsp:val=&quot;00BC6411&quot;/&gt;&lt;wsp:rsid wsp:val=&quot;00BC651E&quot;/&gt;&lt;wsp:rsid wsp:val=&quot;00BC69B9&quot;/&gt;&lt;wsp:rsid wsp:val=&quot;00BC6CCD&quot;/&gt;&lt;wsp:rsid wsp:val=&quot;00BC7BE8&quot;/&gt;&lt;wsp:rsid wsp:val=&quot;00BC7D41&quot;/&gt;&lt;wsp:rsid wsp:val=&quot;00BD05D5&quot;/&gt;&lt;wsp:rsid wsp:val=&quot;00BD0618&quot;/&gt;&lt;wsp:rsid wsp:val=&quot;00BD0818&quot;/&gt;&lt;wsp:rsid wsp:val=&quot;00BD1454&quot;/&gt;&lt;wsp:rsid wsp:val=&quot;00BD2687&quot;/&gt;&lt;wsp:rsid wsp:val=&quot;00BD381F&quot;/&gt;&lt;wsp:rsid wsp:val=&quot;00BD38CF&quot;/&gt;&lt;wsp:rsid wsp:val=&quot;00BD4A2C&quot;/&gt;&lt;wsp:rsid wsp:val=&quot;00BD530C&quot;/&gt;&lt;wsp:rsid wsp:val=&quot;00BD57EC&quot;/&gt;&lt;wsp:rsid wsp:val=&quot;00BD6467&quot;/&gt;&lt;wsp:rsid wsp:val=&quot;00BD650C&quot;/&gt;&lt;wsp:rsid wsp:val=&quot;00BD67ED&quot;/&gt;&lt;wsp:rsid wsp:val=&quot;00BD7445&quot;/&gt;&lt;wsp:rsid wsp:val=&quot;00BD74BF&quot;/&gt;&lt;wsp:rsid wsp:val=&quot;00BD7519&quot;/&gt;&lt;wsp:rsid wsp:val=&quot;00BE0AC0&quot;/&gt;&lt;wsp:rsid wsp:val=&quot;00BE0BCF&quot;/&gt;&lt;wsp:rsid wsp:val=&quot;00BE0DD4&quot;/&gt;&lt;wsp:rsid wsp:val=&quot;00BE1145&quot;/&gt;&lt;wsp:rsid wsp:val=&quot;00BE1550&quot;/&gt;&lt;wsp:rsid wsp:val=&quot;00BE18D9&quot;/&gt;&lt;wsp:rsid wsp:val=&quot;00BE1F27&quot;/&gt;&lt;wsp:rsid wsp:val=&quot;00BE1FDE&quot;/&gt;&lt;wsp:rsid wsp:val=&quot;00BE219C&quot;/&gt;&lt;wsp:rsid wsp:val=&quot;00BE28D3&quot;/&gt;&lt;wsp:rsid wsp:val=&quot;00BE3748&quot;/&gt;&lt;wsp:rsid wsp:val=&quot;00BE3973&quot;/&gt;&lt;wsp:rsid wsp:val=&quot;00BE48FF&quot;/&gt;&lt;wsp:rsid wsp:val=&quot;00BE4B1E&quot;/&gt;&lt;wsp:rsid wsp:val=&quot;00BE4CE5&quot;/&gt;&lt;wsp:rsid wsp:val=&quot;00BE4F19&quot;/&gt;&lt;wsp:rsid wsp:val=&quot;00BE5504&quot;/&gt;&lt;wsp:rsid wsp:val=&quot;00BE57ED&quot;/&gt;&lt;wsp:rsid wsp:val=&quot;00BE58DE&quot;/&gt;&lt;wsp:rsid wsp:val=&quot;00BE61A8&quot;/&gt;&lt;wsp:rsid wsp:val=&quot;00BE61C9&quot;/&gt;&lt;wsp:rsid wsp:val=&quot;00BE6598&quot;/&gt;&lt;wsp:rsid wsp:val=&quot;00BE6B08&quot;/&gt;&lt;wsp:rsid wsp:val=&quot;00BE7857&quot;/&gt;&lt;wsp:rsid wsp:val=&quot;00BE7BB4&quot;/&gt;&lt;wsp:rsid wsp:val=&quot;00BE7EAF&quot;/&gt;&lt;wsp:rsid wsp:val=&quot;00BF015F&quot;/&gt;&lt;wsp:rsid wsp:val=&quot;00BF01A9&quot;/&gt;&lt;wsp:rsid wsp:val=&quot;00BF033C&quot;/&gt;&lt;wsp:rsid wsp:val=&quot;00BF05DA&quot;/&gt;&lt;wsp:rsid wsp:val=&quot;00BF0C5B&quot;/&gt;&lt;wsp:rsid wsp:val=&quot;00BF1390&quot;/&gt;&lt;wsp:rsid wsp:val=&quot;00BF1A95&quot;/&gt;&lt;wsp:rsid wsp:val=&quot;00BF1C7B&quot;/&gt;&lt;wsp:rsid wsp:val=&quot;00BF1E01&quot;/&gt;&lt;wsp:rsid wsp:val=&quot;00BF1F42&quot;/&gt;&lt;wsp:rsid wsp:val=&quot;00BF208D&quot;/&gt;&lt;wsp:rsid wsp:val=&quot;00BF2DE2&quot;/&gt;&lt;wsp:rsid wsp:val=&quot;00BF3992&quot;/&gt;&lt;wsp:rsid wsp:val=&quot;00BF433D&quot;/&gt;&lt;wsp:rsid wsp:val=&quot;00BF51CB&quot;/&gt;&lt;wsp:rsid wsp:val=&quot;00BF5211&quot;/&gt;&lt;wsp:rsid wsp:val=&quot;00BF5B91&quot;/&gt;&lt;wsp:rsid wsp:val=&quot;00BF5BA6&quot;/&gt;&lt;wsp:rsid wsp:val=&quot;00BF6836&quot;/&gt;&lt;wsp:rsid wsp:val=&quot;00BF7457&quot;/&gt;&lt;wsp:rsid wsp:val=&quot;00BF7AED&quot;/&gt;&lt;wsp:rsid wsp:val=&quot;00BF7EEA&quot;/&gt;&lt;wsp:rsid wsp:val=&quot;00C012B1&quot;/&gt;&lt;wsp:rsid wsp:val=&quot;00C01507&quot;/&gt;&lt;wsp:rsid wsp:val=&quot;00C01B5C&quot;/&gt;&lt;wsp:rsid wsp:val=&quot;00C01F97&quot;/&gt;&lt;wsp:rsid wsp:val=&quot;00C0232C&quot;/&gt;&lt;wsp:rsid wsp:val=&quot;00C02691&quot;/&gt;&lt;wsp:rsid wsp:val=&quot;00C02847&quot;/&gt;&lt;wsp:rsid wsp:val=&quot;00C02FF0&quot;/&gt;&lt;wsp:rsid wsp:val=&quot;00C03177&quot;/&gt;&lt;wsp:rsid wsp:val=&quot;00C031FB&quot;/&gt;&lt;wsp:rsid wsp:val=&quot;00C034DE&quot;/&gt;&lt;wsp:rsid wsp:val=&quot;00C035DB&quot;/&gt;&lt;wsp:rsid wsp:val=&quot;00C03D80&quot;/&gt;&lt;wsp:rsid wsp:val=&quot;00C04694&quot;/&gt;&lt;wsp:rsid wsp:val=&quot;00C04FED&quot;/&gt;&lt;wsp:rsid wsp:val=&quot;00C050C5&quot;/&gt;&lt;wsp:rsid wsp:val=&quot;00C052DA&quot;/&gt;&lt;wsp:rsid wsp:val=&quot;00C0652D&quot;/&gt;&lt;wsp:rsid wsp:val=&quot;00C06C01&quot;/&gt;&lt;wsp:rsid wsp:val=&quot;00C06DBB&quot;/&gt;&lt;wsp:rsid wsp:val=&quot;00C0700D&quot;/&gt;&lt;wsp:rsid wsp:val=&quot;00C078DE&quot;/&gt;&lt;wsp:rsid wsp:val=&quot;00C07AC9&quot;/&gt;&lt;wsp:rsid wsp:val=&quot;00C07E8B&quot;/&gt;&lt;wsp:rsid wsp:val=&quot;00C104F5&quot;/&gt;&lt;wsp:rsid wsp:val=&quot;00C105E3&quot;/&gt;&lt;wsp:rsid wsp:val=&quot;00C108FC&quot;/&gt;&lt;wsp:rsid wsp:val=&quot;00C10A67&quot;/&gt;&lt;wsp:rsid wsp:val=&quot;00C10FBA&quot;/&gt;&lt;wsp:rsid wsp:val=&quot;00C11268&quot;/&gt;&lt;wsp:rsid wsp:val=&quot;00C11C06&quot;/&gt;&lt;wsp:rsid wsp:val=&quot;00C123C2&quot;/&gt;&lt;wsp:rsid wsp:val=&quot;00C129B7&quot;/&gt;&lt;wsp:rsid wsp:val=&quot;00C13807&quot;/&gt;&lt;wsp:rsid wsp:val=&quot;00C13B2C&quot;/&gt;&lt;wsp:rsid wsp:val=&quot;00C13F48&quot;/&gt;&lt;wsp:rsid wsp:val=&quot;00C141B6&quot;/&gt;&lt;wsp:rsid wsp:val=&quot;00C14D5B&quot;/&gt;&lt;wsp:rsid wsp:val=&quot;00C157F7&quot;/&gt;&lt;wsp:rsid wsp:val=&quot;00C15BD9&quot;/&gt;&lt;wsp:rsid wsp:val=&quot;00C16093&quot;/&gt;&lt;wsp:rsid wsp:val=&quot;00C167AB&quot;/&gt;&lt;wsp:rsid wsp:val=&quot;00C16D82&quot;/&gt;&lt;wsp:rsid wsp:val=&quot;00C16F9C&quot;/&gt;&lt;wsp:rsid wsp:val=&quot;00C17470&quot;/&gt;&lt;wsp:rsid wsp:val=&quot;00C17DCD&quot;/&gt;&lt;wsp:rsid wsp:val=&quot;00C17F1B&quot;/&gt;&lt;wsp:rsid wsp:val=&quot;00C17F78&quot;/&gt;&lt;wsp:rsid wsp:val=&quot;00C2100D&quot;/&gt;&lt;wsp:rsid wsp:val=&quot;00C21516&quot;/&gt;&lt;wsp:rsid wsp:val=&quot;00C21D5A&quot;/&gt;&lt;wsp:rsid wsp:val=&quot;00C220C0&quot;/&gt;&lt;wsp:rsid wsp:val=&quot;00C2233D&quot;/&gt;&lt;wsp:rsid wsp:val=&quot;00C2274F&quot;/&gt;&lt;wsp:rsid wsp:val=&quot;00C2275B&quot;/&gt;&lt;wsp:rsid wsp:val=&quot;00C24957&quot;/&gt;&lt;wsp:rsid wsp:val=&quot;00C24D1B&quot;/&gt;&lt;wsp:rsid wsp:val=&quot;00C253CA&quot;/&gt;&lt;wsp:rsid wsp:val=&quot;00C25411&quot;/&gt;&lt;wsp:rsid wsp:val=&quot;00C25C29&quot;/&gt;&lt;wsp:rsid wsp:val=&quot;00C25F2E&quot;/&gt;&lt;wsp:rsid wsp:val=&quot;00C27A5E&quot;/&gt;&lt;wsp:rsid wsp:val=&quot;00C27DDD&quot;/&gt;&lt;wsp:rsid wsp:val=&quot;00C302D4&quot;/&gt;&lt;wsp:rsid wsp:val=&quot;00C3039F&quot;/&gt;&lt;wsp:rsid wsp:val=&quot;00C313F6&quot;/&gt;&lt;wsp:rsid wsp:val=&quot;00C32249&quot;/&gt;&lt;wsp:rsid wsp:val=&quot;00C322EC&quot;/&gt;&lt;wsp:rsid wsp:val=&quot;00C32448&quot;/&gt;&lt;wsp:rsid wsp:val=&quot;00C3254C&quot;/&gt;&lt;wsp:rsid wsp:val=&quot;00C32C27&quot;/&gt;&lt;wsp:rsid wsp:val=&quot;00C32FDD&quot;/&gt;&lt;wsp:rsid wsp:val=&quot;00C33134&quot;/&gt;&lt;wsp:rsid wsp:val=&quot;00C331E7&quot;/&gt;&lt;wsp:rsid wsp:val=&quot;00C331E9&quot;/&gt;&lt;wsp:rsid wsp:val=&quot;00C35F9F&quot;/&gt;&lt;wsp:rsid wsp:val=&quot;00C3606E&quot;/&gt;&lt;wsp:rsid wsp:val=&quot;00C36203&quot;/&gt;&lt;wsp:rsid wsp:val=&quot;00C362FC&quot;/&gt;&lt;wsp:rsid wsp:val=&quot;00C36425&quot;/&gt;&lt;wsp:rsid wsp:val=&quot;00C36BAE&quot;/&gt;&lt;wsp:rsid wsp:val=&quot;00C36F1D&quot;/&gt;&lt;wsp:rsid wsp:val=&quot;00C3740E&quot;/&gt;&lt;wsp:rsid wsp:val=&quot;00C4072D&quot;/&gt;&lt;wsp:rsid wsp:val=&quot;00C407E8&quot;/&gt;&lt;wsp:rsid wsp:val=&quot;00C409CD&quot;/&gt;&lt;wsp:rsid wsp:val=&quot;00C40A97&quot;/&gt;&lt;wsp:rsid wsp:val=&quot;00C40D2F&quot;/&gt;&lt;wsp:rsid wsp:val=&quot;00C40DC6&quot;/&gt;&lt;wsp:rsid wsp:val=&quot;00C42394&quot;/&gt;&lt;wsp:rsid wsp:val=&quot;00C4239B&quot;/&gt;&lt;wsp:rsid wsp:val=&quot;00C4264D&quot;/&gt;&lt;wsp:rsid wsp:val=&quot;00C42DCD&quot;/&gt;&lt;wsp:rsid wsp:val=&quot;00C434FB&quot;/&gt;&lt;wsp:rsid wsp:val=&quot;00C44D82&quot;/&gt;&lt;wsp:rsid wsp:val=&quot;00C45037&quot;/&gt;&lt;wsp:rsid wsp:val=&quot;00C45606&quot;/&gt;&lt;wsp:rsid wsp:val=&quot;00C46C9B&quot;/&gt;&lt;wsp:rsid wsp:val=&quot;00C47181&quot;/&gt;&lt;wsp:rsid wsp:val=&quot;00C47BF7&quot;/&gt;&lt;wsp:rsid wsp:val=&quot;00C500E4&quot;/&gt;&lt;wsp:rsid wsp:val=&quot;00C50E1F&quot;/&gt;&lt;wsp:rsid wsp:val=&quot;00C51AE5&quot;/&gt;&lt;wsp:rsid wsp:val=&quot;00C526F0&quot;/&gt;&lt;wsp:rsid wsp:val=&quot;00C52BE6&quot;/&gt;&lt;wsp:rsid wsp:val=&quot;00C52F87&quot;/&gt;&lt;wsp:rsid wsp:val=&quot;00C5317C&quot;/&gt;&lt;wsp:rsid wsp:val=&quot;00C532A9&quot;/&gt;&lt;wsp:rsid wsp:val=&quot;00C532F5&quot;/&gt;&lt;wsp:rsid wsp:val=&quot;00C537CF&quot;/&gt;&lt;wsp:rsid wsp:val=&quot;00C557B8&quot;/&gt;&lt;wsp:rsid wsp:val=&quot;00C563DF&quot;/&gt;&lt;wsp:rsid wsp:val=&quot;00C56F77&quot;/&gt;&lt;wsp:rsid wsp:val=&quot;00C57E80&quot;/&gt;&lt;wsp:rsid wsp:val=&quot;00C600F9&quot;/&gt;&lt;wsp:rsid wsp:val=&quot;00C60EA1&quot;/&gt;&lt;wsp:rsid wsp:val=&quot;00C61222&quot;/&gt;&lt;wsp:rsid wsp:val=&quot;00C61B9F&quot;/&gt;&lt;wsp:rsid wsp:val=&quot;00C62AAE&quot;/&gt;&lt;wsp:rsid wsp:val=&quot;00C62D44&quot;/&gt;&lt;wsp:rsid wsp:val=&quot;00C63EB1&quot;/&gt;&lt;wsp:rsid wsp:val=&quot;00C63EF9&quot;/&gt;&lt;wsp:rsid wsp:val=&quot;00C64344&quot;/&gt;&lt;wsp:rsid wsp:val=&quot;00C648CB&quot;/&gt;&lt;wsp:rsid wsp:val=&quot;00C64C51&quot;/&gt;&lt;wsp:rsid wsp:val=&quot;00C64CB1&quot;/&gt;&lt;wsp:rsid wsp:val=&quot;00C65AD2&quot;/&gt;&lt;wsp:rsid wsp:val=&quot;00C65D14&quot;/&gt;&lt;wsp:rsid wsp:val=&quot;00C6625F&quot;/&gt;&lt;wsp:rsid wsp:val=&quot;00C6678A&quot;/&gt;&lt;wsp:rsid wsp:val=&quot;00C667A1&quot;/&gt;&lt;wsp:rsid wsp:val=&quot;00C66A41&quot;/&gt;&lt;wsp:rsid wsp:val=&quot;00C66F89&quot;/&gt;&lt;wsp:rsid wsp:val=&quot;00C6719B&quot;/&gt;&lt;wsp:rsid wsp:val=&quot;00C679FA&quot;/&gt;&lt;wsp:rsid wsp:val=&quot;00C67D4F&quot;/&gt;&lt;wsp:rsid wsp:val=&quot;00C71954&quot;/&gt;&lt;wsp:rsid wsp:val=&quot;00C71F09&quot;/&gt;&lt;wsp:rsid wsp:val=&quot;00C72595&quot;/&gt;&lt;wsp:rsid wsp:val=&quot;00C72C5E&quot;/&gt;&lt;wsp:rsid wsp:val=&quot;00C72F2F&quot;/&gt;&lt;wsp:rsid wsp:val=&quot;00C73066&quot;/&gt;&lt;wsp:rsid wsp:val=&quot;00C73714&quot;/&gt;&lt;wsp:rsid wsp:val=&quot;00C73968&quot;/&gt;&lt;wsp:rsid wsp:val=&quot;00C73D67&quot;/&gt;&lt;wsp:rsid wsp:val=&quot;00C74433&quot;/&gt;&lt;wsp:rsid wsp:val=&quot;00C747C1&quot;/&gt;&lt;wsp:rsid wsp:val=&quot;00C751BE&quot;/&gt;&lt;wsp:rsid wsp:val=&quot;00C75828&quot;/&gt;&lt;wsp:rsid wsp:val=&quot;00C758AE&quot;/&gt;&lt;wsp:rsid wsp:val=&quot;00C75930&quot;/&gt;&lt;wsp:rsid wsp:val=&quot;00C75B74&quot;/&gt;&lt;wsp:rsid wsp:val=&quot;00C76945&quot;/&gt;&lt;wsp:rsid wsp:val=&quot;00C76CE5&quot;/&gt;&lt;wsp:rsid wsp:val=&quot;00C77090&quot;/&gt;&lt;wsp:rsid wsp:val=&quot;00C77B85&quot;/&gt;&lt;wsp:rsid wsp:val=&quot;00C80227&quot;/&gt;&lt;wsp:rsid wsp:val=&quot;00C8030F&quot;/&gt;&lt;wsp:rsid wsp:val=&quot;00C80C38&quot;/&gt;&lt;wsp:rsid wsp:val=&quot;00C8103D&quot;/&gt;&lt;wsp:rsid wsp:val=&quot;00C81C29&quot;/&gt;&lt;wsp:rsid wsp:val=&quot;00C81F85&quot;/&gt;&lt;wsp:rsid wsp:val=&quot;00C81FEE&quot;/&gt;&lt;wsp:rsid wsp:val=&quot;00C82103&quot;/&gt;&lt;wsp:rsid wsp:val=&quot;00C82217&quot;/&gt;&lt;wsp:rsid wsp:val=&quot;00C82438&quot;/&gt;&lt;wsp:rsid wsp:val=&quot;00C82A1F&quot;/&gt;&lt;wsp:rsid wsp:val=&quot;00C83275&quot;/&gt;&lt;wsp:rsid wsp:val=&quot;00C83ECA&quot;/&gt;&lt;wsp:rsid wsp:val=&quot;00C841A7&quot;/&gt;&lt;wsp:rsid wsp:val=&quot;00C84915&quot;/&gt;&lt;wsp:rsid wsp:val=&quot;00C849B7&quot;/&gt;&lt;wsp:rsid wsp:val=&quot;00C84A2B&quot;/&gt;&lt;wsp:rsid wsp:val=&quot;00C85112&quot;/&gt;&lt;wsp:rsid wsp:val=&quot;00C85A8F&quot;/&gt;&lt;wsp:rsid wsp:val=&quot;00C86042&quot;/&gt;&lt;wsp:rsid wsp:val=&quot;00C869C0&quot;/&gt;&lt;wsp:rsid wsp:val=&quot;00C86DEC&quot;/&gt;&lt;wsp:rsid wsp:val=&quot;00C87D2C&quot;/&gt;&lt;wsp:rsid wsp:val=&quot;00C901C2&quot;/&gt;&lt;wsp:rsid wsp:val=&quot;00C9024B&quot;/&gt;&lt;wsp:rsid wsp:val=&quot;00C90E99&quot;/&gt;&lt;wsp:rsid wsp:val=&quot;00C913C2&quot;/&gt;&lt;wsp:rsid wsp:val=&quot;00C916AF&quot;/&gt;&lt;wsp:rsid wsp:val=&quot;00C91765&quot;/&gt;&lt;wsp:rsid wsp:val=&quot;00C928E5&quot;/&gt;&lt;wsp:rsid wsp:val=&quot;00C9290D&quot;/&gt;&lt;wsp:rsid wsp:val=&quot;00C92AB1&quot;/&gt;&lt;wsp:rsid wsp:val=&quot;00C92B1E&quot;/&gt;&lt;wsp:rsid wsp:val=&quot;00C93C89&quot;/&gt;&lt;wsp:rsid wsp:val=&quot;00C94827&quot;/&gt;&lt;wsp:rsid wsp:val=&quot;00C9509F&quot;/&gt;&lt;wsp:rsid wsp:val=&quot;00C95344&quot;/&gt;&lt;wsp:rsid wsp:val=&quot;00C95B11&quot;/&gt;&lt;wsp:rsid wsp:val=&quot;00C95C4B&quot;/&gt;&lt;wsp:rsid wsp:val=&quot;00C95CF3&quot;/&gt;&lt;wsp:rsid wsp:val=&quot;00C95F8D&quot;/&gt;&lt;wsp:rsid wsp:val=&quot;00C9603B&quot;/&gt;&lt;wsp:rsid wsp:val=&quot;00C96235&quot;/&gt;&lt;wsp:rsid wsp:val=&quot;00C96430&quot;/&gt;&lt;wsp:rsid wsp:val=&quot;00C96D20&quot;/&gt;&lt;wsp:rsid wsp:val=&quot;00C97543&quot;/&gt;&lt;wsp:rsid wsp:val=&quot;00C97783&quot;/&gt;&lt;wsp:rsid wsp:val=&quot;00C979E2&quot;/&gt;&lt;wsp:rsid wsp:val=&quot;00CA0499&quot;/&gt;&lt;wsp:rsid wsp:val=&quot;00CA0882&quot;/&gt;&lt;wsp:rsid wsp:val=&quot;00CA0DA0&quot;/&gt;&lt;wsp:rsid wsp:val=&quot;00CA1EDB&quot;/&gt;&lt;wsp:rsid wsp:val=&quot;00CA25BD&quot;/&gt;&lt;wsp:rsid wsp:val=&quot;00CA369E&quot;/&gt;&lt;wsp:rsid wsp:val=&quot;00CA3764&quot;/&gt;&lt;wsp:rsid wsp:val=&quot;00CA42E4&quot;/&gt;&lt;wsp:rsid wsp:val=&quot;00CA4EE4&quot;/&gt;&lt;wsp:rsid wsp:val=&quot;00CA53D5&quot;/&gt;&lt;wsp:rsid wsp:val=&quot;00CA5836&quot;/&gt;&lt;wsp:rsid wsp:val=&quot;00CA63AF&quot;/&gt;&lt;wsp:rsid wsp:val=&quot;00CA6C01&quot;/&gt;&lt;wsp:rsid wsp:val=&quot;00CA7138&quot;/&gt;&lt;wsp:rsid wsp:val=&quot;00CA7238&quot;/&gt;&lt;wsp:rsid wsp:val=&quot;00CA7545&quot;/&gt;&lt;wsp:rsid wsp:val=&quot;00CA7ACF&quot;/&gt;&lt;wsp:rsid wsp:val=&quot;00CB056A&quot;/&gt;&lt;wsp:rsid wsp:val=&quot;00CB0631&quot;/&gt;&lt;wsp:rsid wsp:val=&quot;00CB0C9F&quot;/&gt;&lt;wsp:rsid wsp:val=&quot;00CB0FAA&quot;/&gt;&lt;wsp:rsid wsp:val=&quot;00CB12A4&quot;/&gt;&lt;wsp:rsid wsp:val=&quot;00CB17A3&quot;/&gt;&lt;wsp:rsid wsp:val=&quot;00CB374E&quot;/&gt;&lt;wsp:rsid wsp:val=&quot;00CB3ED7&quot;/&gt;&lt;wsp:rsid wsp:val=&quot;00CB40FF&quot;/&gt;&lt;wsp:rsid wsp:val=&quot;00CB5D51&quot;/&gt;&lt;wsp:rsid wsp:val=&quot;00CB5E52&quot;/&gt;&lt;wsp:rsid wsp:val=&quot;00CB603A&quot;/&gt;&lt;wsp:rsid wsp:val=&quot;00CB6243&quot;/&gt;&lt;wsp:rsid wsp:val=&quot;00CB6AE0&quot;/&gt;&lt;wsp:rsid wsp:val=&quot;00CB6FB8&quot;/&gt;&lt;wsp:rsid wsp:val=&quot;00CB724A&quot;/&gt;&lt;wsp:rsid wsp:val=&quot;00CB7A53&quot;/&gt;&lt;wsp:rsid wsp:val=&quot;00CB7B2B&quot;/&gt;&lt;wsp:rsid wsp:val=&quot;00CC07E1&quot;/&gt;&lt;wsp:rsid wsp:val=&quot;00CC0834&quot;/&gt;&lt;wsp:rsid wsp:val=&quot;00CC0BD9&quot;/&gt;&lt;wsp:rsid wsp:val=&quot;00CC0C71&quot;/&gt;&lt;wsp:rsid wsp:val=&quot;00CC1E00&quot;/&gt;&lt;wsp:rsid wsp:val=&quot;00CC2137&quot;/&gt;&lt;wsp:rsid wsp:val=&quot;00CC270F&quot;/&gt;&lt;wsp:rsid wsp:val=&quot;00CC2D9D&quot;/&gt;&lt;wsp:rsid wsp:val=&quot;00CC2E74&quot;/&gt;&lt;wsp:rsid wsp:val=&quot;00CC396E&quot;/&gt;&lt;wsp:rsid wsp:val=&quot;00CC3C0A&quot;/&gt;&lt;wsp:rsid wsp:val=&quot;00CC48E8&quot;/&gt;&lt;wsp:rsid wsp:val=&quot;00CC5207&quot;/&gt;&lt;wsp:rsid wsp:val=&quot;00CC5A42&quot;/&gt;&lt;wsp:rsid wsp:val=&quot;00CC5E4E&quot;/&gt;&lt;wsp:rsid wsp:val=&quot;00CC62FC&quot;/&gt;&lt;wsp:rsid wsp:val=&quot;00CC7113&quot;/&gt;&lt;wsp:rsid wsp:val=&quot;00CC76E2&quot;/&gt;&lt;wsp:rsid wsp:val=&quot;00CC7750&quot;/&gt;&lt;wsp:rsid wsp:val=&quot;00CC7A1A&quot;/&gt;&lt;wsp:rsid wsp:val=&quot;00CC7C42&quot;/&gt;&lt;wsp:rsid wsp:val=&quot;00CD0466&quot;/&gt;&lt;wsp:rsid wsp:val=&quot;00CD04C3&quot;/&gt;&lt;wsp:rsid wsp:val=&quot;00CD20C5&quot;/&gt;&lt;wsp:rsid wsp:val=&quot;00CD3059&quot;/&gt;&lt;wsp:rsid wsp:val=&quot;00CD3748&quot;/&gt;&lt;wsp:rsid wsp:val=&quot;00CD4872&quot;/&gt;&lt;wsp:rsid wsp:val=&quot;00CD4C42&quot;/&gt;&lt;wsp:rsid wsp:val=&quot;00CD4E26&quot;/&gt;&lt;wsp:rsid wsp:val=&quot;00CD4E97&quot;/&gt;&lt;wsp:rsid wsp:val=&quot;00CD5110&quot;/&gt;&lt;wsp:rsid wsp:val=&quot;00CD59E9&quot;/&gt;&lt;wsp:rsid wsp:val=&quot;00CD5C9C&quot;/&gt;&lt;wsp:rsid wsp:val=&quot;00CD5F9E&quot;/&gt;&lt;wsp:rsid wsp:val=&quot;00CD611C&quot;/&gt;&lt;wsp:rsid wsp:val=&quot;00CD614C&quot;/&gt;&lt;wsp:rsid wsp:val=&quot;00CD68CB&quot;/&gt;&lt;wsp:rsid wsp:val=&quot;00CD6F4E&quot;/&gt;&lt;wsp:rsid wsp:val=&quot;00CD72CF&quot;/&gt;&lt;wsp:rsid wsp:val=&quot;00CD7996&quot;/&gt;&lt;wsp:rsid wsp:val=&quot;00CD79E7&quot;/&gt;&lt;wsp:rsid wsp:val=&quot;00CE0308&quot;/&gt;&lt;wsp:rsid wsp:val=&quot;00CE0949&quot;/&gt;&lt;wsp:rsid wsp:val=&quot;00CE0B65&quot;/&gt;&lt;wsp:rsid wsp:val=&quot;00CE106D&quot;/&gt;&lt;wsp:rsid wsp:val=&quot;00CE1382&quot;/&gt;&lt;wsp:rsid wsp:val=&quot;00CE1780&quot;/&gt;&lt;wsp:rsid wsp:val=&quot;00CE196B&quot;/&gt;&lt;wsp:rsid wsp:val=&quot;00CE241C&quot;/&gt;&lt;wsp:rsid wsp:val=&quot;00CE2513&quot;/&gt;&lt;wsp:rsid wsp:val=&quot;00CE266F&quot;/&gt;&lt;wsp:rsid wsp:val=&quot;00CE2E50&quot;/&gt;&lt;wsp:rsid wsp:val=&quot;00CE333B&quot;/&gt;&lt;wsp:rsid wsp:val=&quot;00CE36CF&quot;/&gt;&lt;wsp:rsid wsp:val=&quot;00CE3867&quot;/&gt;&lt;wsp:rsid wsp:val=&quot;00CE390D&quot;/&gt;&lt;wsp:rsid wsp:val=&quot;00CE4319&quot;/&gt;&lt;wsp:rsid wsp:val=&quot;00CE4CDF&quot;/&gt;&lt;wsp:rsid wsp:val=&quot;00CE50CA&quot;/&gt;&lt;wsp:rsid wsp:val=&quot;00CE58CC&quot;/&gt;&lt;wsp:rsid wsp:val=&quot;00CE59C4&quot;/&gt;&lt;wsp:rsid wsp:val=&quot;00CE5D61&quot;/&gt;&lt;wsp:rsid wsp:val=&quot;00CE5D6A&quot;/&gt;&lt;wsp:rsid wsp:val=&quot;00CE6494&quot;/&gt;&lt;wsp:rsid wsp:val=&quot;00CE6628&quot;/&gt;&lt;wsp:rsid wsp:val=&quot;00CE74A8&quot;/&gt;&lt;wsp:rsid wsp:val=&quot;00CE785D&quot;/&gt;&lt;wsp:rsid wsp:val=&quot;00CE7AD8&quot;/&gt;&lt;wsp:rsid wsp:val=&quot;00CE7DB8&quot;/&gt;&lt;wsp:rsid wsp:val=&quot;00CF0D33&quot;/&gt;&lt;wsp:rsid wsp:val=&quot;00CF218E&quot;/&gt;&lt;wsp:rsid wsp:val=&quot;00CF25ED&quot;/&gt;&lt;wsp:rsid wsp:val=&quot;00CF26F7&quot;/&gt;&lt;wsp:rsid wsp:val=&quot;00CF28EE&quot;/&gt;&lt;wsp:rsid wsp:val=&quot;00CF2DAE&quot;/&gt;&lt;wsp:rsid wsp:val=&quot;00CF31EF&quot;/&gt;&lt;wsp:rsid wsp:val=&quot;00CF39BA&quot;/&gt;&lt;wsp:rsid wsp:val=&quot;00CF3A0E&quot;/&gt;&lt;wsp:rsid wsp:val=&quot;00CF3A78&quot;/&gt;&lt;wsp:rsid wsp:val=&quot;00CF3FCB&quot;/&gt;&lt;wsp:rsid wsp:val=&quot;00CF433D&quot;/&gt;&lt;wsp:rsid wsp:val=&quot;00CF4A4F&quot;/&gt;&lt;wsp:rsid wsp:val=&quot;00CF503A&quot;/&gt;&lt;wsp:rsid wsp:val=&quot;00CF52CC&quot;/&gt;&lt;wsp:rsid wsp:val=&quot;00CF54C7&quot;/&gt;&lt;wsp:rsid wsp:val=&quot;00CF5938&quot;/&gt;&lt;wsp:rsid wsp:val=&quot;00CF5C1B&quot;/&gt;&lt;wsp:rsid wsp:val=&quot;00CF6044&quot;/&gt;&lt;wsp:rsid wsp:val=&quot;00CF62ED&quot;/&gt;&lt;wsp:rsid wsp:val=&quot;00CF65D6&quot;/&gt;&lt;wsp:rsid wsp:val=&quot;00CF674B&quot;/&gt;&lt;wsp:rsid wsp:val=&quot;00CF7AE8&quot;/&gt;&lt;wsp:rsid wsp:val=&quot;00CF7E73&quot;/&gt;&lt;wsp:rsid wsp:val=&quot;00CF7F2F&quot;/&gt;&lt;wsp:rsid wsp:val=&quot;00D000B2&quot;/&gt;&lt;wsp:rsid wsp:val=&quot;00D015AC&quot;/&gt;&lt;wsp:rsid wsp:val=&quot;00D02134&quot;/&gt;&lt;wsp:rsid wsp:val=&quot;00D02680&quot;/&gt;&lt;wsp:rsid wsp:val=&quot;00D028A1&quot;/&gt;&lt;wsp:rsid wsp:val=&quot;00D03A10&quot;/&gt;&lt;wsp:rsid wsp:val=&quot;00D03AB5&quot;/&gt;&lt;wsp:rsid wsp:val=&quot;00D05096&quot;/&gt;&lt;wsp:rsid wsp:val=&quot;00D05EDF&quot;/&gt;&lt;wsp:rsid wsp:val=&quot;00D062F0&quot;/&gt;&lt;wsp:rsid wsp:val=&quot;00D0704C&quot;/&gt;&lt;wsp:rsid wsp:val=&quot;00D07844&quot;/&gt;&lt;wsp:rsid wsp:val=&quot;00D0798B&quot;/&gt;&lt;wsp:rsid wsp:val=&quot;00D1064B&quot;/&gt;&lt;wsp:rsid wsp:val=&quot;00D106D5&quot;/&gt;&lt;wsp:rsid wsp:val=&quot;00D106D8&quot;/&gt;&lt;wsp:rsid wsp:val=&quot;00D11692&quot;/&gt;&lt;wsp:rsid wsp:val=&quot;00D128EA&quot;/&gt;&lt;wsp:rsid wsp:val=&quot;00D131B4&quot;/&gt;&lt;wsp:rsid wsp:val=&quot;00D13A4B&quot;/&gt;&lt;wsp:rsid wsp:val=&quot;00D13D06&quot;/&gt;&lt;wsp:rsid wsp:val=&quot;00D141A7&quot;/&gt;&lt;wsp:rsid wsp:val=&quot;00D14302&quot;/&gt;&lt;wsp:rsid wsp:val=&quot;00D15009&quot;/&gt;&lt;wsp:rsid wsp:val=&quot;00D1551D&quot;/&gt;&lt;wsp:rsid wsp:val=&quot;00D15DB0&quot;/&gt;&lt;wsp:rsid wsp:val=&quot;00D15DC5&quot;/&gt;&lt;wsp:rsid wsp:val=&quot;00D174EF&quot;/&gt;&lt;wsp:rsid wsp:val=&quot;00D17C73&quot;/&gt;&lt;wsp:rsid wsp:val=&quot;00D203AC&quot;/&gt;&lt;wsp:rsid wsp:val=&quot;00D207D8&quot;/&gt;&lt;wsp:rsid wsp:val=&quot;00D20C4E&quot;/&gt;&lt;wsp:rsid wsp:val=&quot;00D20CE0&quot;/&gt;&lt;wsp:rsid wsp:val=&quot;00D21896&quot;/&gt;&lt;wsp:rsid wsp:val=&quot;00D21AF5&quot;/&gt;&lt;wsp:rsid wsp:val=&quot;00D229EC&quot;/&gt;&lt;wsp:rsid wsp:val=&quot;00D22B96&quot;/&gt;&lt;wsp:rsid wsp:val=&quot;00D22D51&quot;/&gt;&lt;wsp:rsid wsp:val=&quot;00D23754&quot;/&gt;&lt;wsp:rsid wsp:val=&quot;00D23BBC&quot;/&gt;&lt;wsp:rsid wsp:val=&quot;00D23E5B&quot;/&gt;&lt;wsp:rsid wsp:val=&quot;00D24850&quot;/&gt;&lt;wsp:rsid wsp:val=&quot;00D24AFC&quot;/&gt;&lt;wsp:rsid wsp:val=&quot;00D25BD7&quot;/&gt;&lt;wsp:rsid wsp:val=&quot;00D25EF4&quot;/&gt;&lt;wsp:rsid wsp:val=&quot;00D262D1&quot;/&gt;&lt;wsp:rsid wsp:val=&quot;00D26DCC&quot;/&gt;&lt;wsp:rsid wsp:val=&quot;00D2704E&quot;/&gt;&lt;wsp:rsid wsp:val=&quot;00D277E5&quot;/&gt;&lt;wsp:rsid wsp:val=&quot;00D27B63&quot;/&gt;&lt;wsp:rsid wsp:val=&quot;00D27E0A&quot;/&gt;&lt;wsp:rsid wsp:val=&quot;00D30771&quot;/&gt;&lt;wsp:rsid wsp:val=&quot;00D307B6&quot;/&gt;&lt;wsp:rsid wsp:val=&quot;00D3169A&quot;/&gt;&lt;wsp:rsid wsp:val=&quot;00D31A5A&quot;/&gt;&lt;wsp:rsid wsp:val=&quot;00D31EC0&quot;/&gt;&lt;wsp:rsid wsp:val=&quot;00D32812&quot;/&gt;&lt;wsp:rsid wsp:val=&quot;00D33882&quot;/&gt;&lt;wsp:rsid wsp:val=&quot;00D33EA6&quot;/&gt;&lt;wsp:rsid wsp:val=&quot;00D34347&quot;/&gt;&lt;wsp:rsid wsp:val=&quot;00D343C2&quot;/&gt;&lt;wsp:rsid wsp:val=&quot;00D3452E&quot;/&gt;&lt;wsp:rsid wsp:val=&quot;00D356E4&quot;/&gt;&lt;wsp:rsid wsp:val=&quot;00D3578E&quot;/&gt;&lt;wsp:rsid wsp:val=&quot;00D35945&quot;/&gt;&lt;wsp:rsid wsp:val=&quot;00D37513&quot;/&gt;&lt;wsp:rsid wsp:val=&quot;00D3799F&quot;/&gt;&lt;wsp:rsid wsp:val=&quot;00D379D8&quot;/&gt;&lt;wsp:rsid wsp:val=&quot;00D37A17&quot;/&gt;&lt;wsp:rsid wsp:val=&quot;00D403DF&quot;/&gt;&lt;wsp:rsid wsp:val=&quot;00D40BB5&quot;/&gt;&lt;wsp:rsid wsp:val=&quot;00D4114C&quot;/&gt;&lt;wsp:rsid wsp:val=&quot;00D4116E&quot;/&gt;&lt;wsp:rsid wsp:val=&quot;00D41598&quot;/&gt;&lt;wsp:rsid wsp:val=&quot;00D41B83&quot;/&gt;&lt;wsp:rsid wsp:val=&quot;00D41CBF&quot;/&gt;&lt;wsp:rsid wsp:val=&quot;00D41D97&quot;/&gt;&lt;wsp:rsid wsp:val=&quot;00D42205&quot;/&gt;&lt;wsp:rsid wsp:val=&quot;00D4230B&quot;/&gt;&lt;wsp:rsid wsp:val=&quot;00D425E7&quot;/&gt;&lt;wsp:rsid wsp:val=&quot;00D42E80&quot;/&gt;&lt;wsp:rsid wsp:val=&quot;00D43FC1&quot;/&gt;&lt;wsp:rsid wsp:val=&quot;00D4437E&quot;/&gt;&lt;wsp:rsid wsp:val=&quot;00D4510F&quot;/&gt;&lt;wsp:rsid wsp:val=&quot;00D451F4&quot;/&gt;&lt;wsp:rsid wsp:val=&quot;00D45381&quot;/&gt;&lt;wsp:rsid wsp:val=&quot;00D4580A&quot;/&gt;&lt;wsp:rsid wsp:val=&quot;00D462E8&quot;/&gt;&lt;wsp:rsid wsp:val=&quot;00D46426&quot;/&gt;&lt;wsp:rsid wsp:val=&quot;00D46679&quot;/&gt;&lt;wsp:rsid wsp:val=&quot;00D4694B&quot;/&gt;&lt;wsp:rsid wsp:val=&quot;00D47139&quot;/&gt;&lt;wsp:rsid wsp:val=&quot;00D479AB&quot;/&gt;&lt;wsp:rsid wsp:val=&quot;00D5061C&quot;/&gt;&lt;wsp:rsid wsp:val=&quot;00D508B1&quot;/&gt;&lt;wsp:rsid wsp:val=&quot;00D514A2&quot;/&gt;&lt;wsp:rsid wsp:val=&quot;00D5280B&quot;/&gt;&lt;wsp:rsid wsp:val=&quot;00D529F3&quot;/&gt;&lt;wsp:rsid wsp:val=&quot;00D5315D&quot;/&gt;&lt;wsp:rsid wsp:val=&quot;00D55BFA&quot;/&gt;&lt;wsp:rsid wsp:val=&quot;00D55F35&quot;/&gt;&lt;wsp:rsid wsp:val=&quot;00D5656C&quot;/&gt;&lt;wsp:rsid wsp:val=&quot;00D56BFC&quot;/&gt;&lt;wsp:rsid wsp:val=&quot;00D56C7D&quot;/&gt;&lt;wsp:rsid wsp:val=&quot;00D5726F&quot;/&gt;&lt;wsp:rsid wsp:val=&quot;00D57602&quot;/&gt;&lt;wsp:rsid wsp:val=&quot;00D600F1&quot;/&gt;&lt;wsp:rsid wsp:val=&quot;00D604BB&quot;/&gt;&lt;wsp:rsid wsp:val=&quot;00D60E7D&quot;/&gt;&lt;wsp:rsid wsp:val=&quot;00D61187&quot;/&gt;&lt;wsp:rsid wsp:val=&quot;00D6127D&quot;/&gt;&lt;wsp:rsid wsp:val=&quot;00D614A8&quot;/&gt;&lt;wsp:rsid wsp:val=&quot;00D61731&quot;/&gt;&lt;wsp:rsid wsp:val=&quot;00D61D90&quot;/&gt;&lt;wsp:rsid wsp:val=&quot;00D6221A&quot;/&gt;&lt;wsp:rsid wsp:val=&quot;00D63913&quot;/&gt;&lt;wsp:rsid wsp:val=&quot;00D63AFA&quot;/&gt;&lt;wsp:rsid wsp:val=&quot;00D64499&quot;/&gt;&lt;wsp:rsid wsp:val=&quot;00D65A75&quot;/&gt;&lt;wsp:rsid wsp:val=&quot;00D65FAE&quot;/&gt;&lt;wsp:rsid wsp:val=&quot;00D66250&quot;/&gt;&lt;wsp:rsid wsp:val=&quot;00D66390&quot;/&gt;&lt;wsp:rsid wsp:val=&quot;00D6724E&quot;/&gt;&lt;wsp:rsid wsp:val=&quot;00D672B4&quot;/&gt;&lt;wsp:rsid wsp:val=&quot;00D705A2&quot;/&gt;&lt;wsp:rsid wsp:val=&quot;00D70947&quot;/&gt;&lt;wsp:rsid wsp:val=&quot;00D70FD3&quot;/&gt;&lt;wsp:rsid wsp:val=&quot;00D71025&quot;/&gt;&lt;wsp:rsid wsp:val=&quot;00D71293&quot;/&gt;&lt;wsp:rsid wsp:val=&quot;00D7153B&quot;/&gt;&lt;wsp:rsid wsp:val=&quot;00D71583&quot;/&gt;&lt;wsp:rsid wsp:val=&quot;00D715FB&quot;/&gt;&lt;wsp:rsid wsp:val=&quot;00D71BC0&quot;/&gt;&lt;wsp:rsid wsp:val=&quot;00D7231A&quot;/&gt;&lt;wsp:rsid wsp:val=&quot;00D72B67&quot;/&gt;&lt;wsp:rsid wsp:val=&quot;00D72BD8&quot;/&gt;&lt;wsp:rsid wsp:val=&quot;00D72BF9&quot;/&gt;&lt;wsp:rsid wsp:val=&quot;00D72E4E&quot;/&gt;&lt;wsp:rsid wsp:val=&quot;00D732B5&quot;/&gt;&lt;wsp:rsid wsp:val=&quot;00D736BC&quot;/&gt;&lt;wsp:rsid wsp:val=&quot;00D73A3B&quot;/&gt;&lt;wsp:rsid wsp:val=&quot;00D73F33&quot;/&gt;&lt;wsp:rsid wsp:val=&quot;00D74E8F&quot;/&gt;&lt;wsp:rsid wsp:val=&quot;00D76E75&quot;/&gt;&lt;wsp:rsid wsp:val=&quot;00D76FA8&quot;/&gt;&lt;wsp:rsid wsp:val=&quot;00D771F5&quot;/&gt;&lt;wsp:rsid wsp:val=&quot;00D77724&quot;/&gt;&lt;wsp:rsid wsp:val=&quot;00D77BA7&quot;/&gt;&lt;wsp:rsid wsp:val=&quot;00D80160&quot;/&gt;&lt;wsp:rsid wsp:val=&quot;00D80414&quot;/&gt;&lt;wsp:rsid wsp:val=&quot;00D8063B&quot;/&gt;&lt;wsp:rsid wsp:val=&quot;00D80942&quot;/&gt;&lt;wsp:rsid wsp:val=&quot;00D810EF&quot;/&gt;&lt;wsp:rsid wsp:val=&quot;00D81623&quot;/&gt;&lt;wsp:rsid wsp:val=&quot;00D81728&quot;/&gt;&lt;wsp:rsid wsp:val=&quot;00D81CF2&quot;/&gt;&lt;wsp:rsid wsp:val=&quot;00D8242F&quot;/&gt;&lt;wsp:rsid wsp:val=&quot;00D82710&quot;/&gt;&lt;wsp:rsid wsp:val=&quot;00D8282A&quot;/&gt;&lt;wsp:rsid wsp:val=&quot;00D82A94&quot;/&gt;&lt;wsp:rsid wsp:val=&quot;00D82C91&quot;/&gt;&lt;wsp:rsid wsp:val=&quot;00D8303F&quot;/&gt;&lt;wsp:rsid wsp:val=&quot;00D83592&quot;/&gt;&lt;wsp:rsid wsp:val=&quot;00D83667&quot;/&gt;&lt;wsp:rsid wsp:val=&quot;00D83692&quot;/&gt;&lt;wsp:rsid wsp:val=&quot;00D84833&quot;/&gt;&lt;wsp:rsid wsp:val=&quot;00D850B8&quot;/&gt;&lt;wsp:rsid wsp:val=&quot;00D856BA&quot;/&gt;&lt;wsp:rsid wsp:val=&quot;00D86038&quot;/&gt;&lt;wsp:rsid wsp:val=&quot;00D8641A&quot;/&gt;&lt;wsp:rsid wsp:val=&quot;00D86E6B&quot;/&gt;&lt;wsp:rsid wsp:val=&quot;00D92CC4&quot;/&gt;&lt;wsp:rsid wsp:val=&quot;00D92CF5&quot;/&gt;&lt;wsp:rsid wsp:val=&quot;00D93113&quot;/&gt;&lt;wsp:rsid wsp:val=&quot;00D9333F&quot;/&gt;&lt;wsp:rsid wsp:val=&quot;00D933C9&quot;/&gt;&lt;wsp:rsid wsp:val=&quot;00D937F5&quot;/&gt;&lt;wsp:rsid wsp:val=&quot;00D937FC&quot;/&gt;&lt;wsp:rsid wsp:val=&quot;00D938AB&quot;/&gt;&lt;wsp:rsid wsp:val=&quot;00D93D4F&quot;/&gt;&lt;wsp:rsid wsp:val=&quot;00D93E56&quot;/&gt;&lt;wsp:rsid wsp:val=&quot;00D93EB9&quot;/&gt;&lt;wsp:rsid wsp:val=&quot;00D941D2&quot;/&gt;&lt;wsp:rsid wsp:val=&quot;00D96561&quot;/&gt;&lt;wsp:rsid wsp:val=&quot;00D96A93&quot;/&gt;&lt;wsp:rsid wsp:val=&quot;00D96BAB&quot;/&gt;&lt;wsp:rsid wsp:val=&quot;00D970F3&quot;/&gt;&lt;wsp:rsid wsp:val=&quot;00D9751C&quot;/&gt;&lt;wsp:rsid wsp:val=&quot;00D976CD&quot;/&gt;&lt;wsp:rsid wsp:val=&quot;00D97C23&quot;/&gt;&lt;wsp:rsid wsp:val=&quot;00DA1078&quot;/&gt;&lt;wsp:rsid wsp:val=&quot;00DA1D43&quot;/&gt;&lt;wsp:rsid wsp:val=&quot;00DA21FA&quot;/&gt;&lt;wsp:rsid wsp:val=&quot;00DA245C&quot;/&gt;&lt;wsp:rsid wsp:val=&quot;00DA2B01&quot;/&gt;&lt;wsp:rsid wsp:val=&quot;00DA2EF5&quot;/&gt;&lt;wsp:rsid wsp:val=&quot;00DA35A8&quot;/&gt;&lt;wsp:rsid wsp:val=&quot;00DA3711&quot;/&gt;&lt;wsp:rsid wsp:val=&quot;00DA381A&quot;/&gt;&lt;wsp:rsid wsp:val=&quot;00DA3A9C&quot;/&gt;&lt;wsp:rsid wsp:val=&quot;00DA4011&quot;/&gt;&lt;wsp:rsid wsp:val=&quot;00DA44C0&quot;/&gt;&lt;wsp:rsid wsp:val=&quot;00DA5752&quot;/&gt;&lt;wsp:rsid wsp:val=&quot;00DA6286&quot;/&gt;&lt;wsp:rsid wsp:val=&quot;00DA62B0&quot;/&gt;&lt;wsp:rsid wsp:val=&quot;00DA6C10&quot;/&gt;&lt;wsp:rsid wsp:val=&quot;00DA6F03&quot;/&gt;&lt;wsp:rsid wsp:val=&quot;00DA7428&quot;/&gt;&lt;wsp:rsid wsp:val=&quot;00DA7518&quot;/&gt;&lt;wsp:rsid wsp:val=&quot;00DA7B95&quot;/&gt;&lt;wsp:rsid wsp:val=&quot;00DA7D07&quot;/&gt;&lt;wsp:rsid wsp:val=&quot;00DA7E4E&quot;/&gt;&lt;wsp:rsid wsp:val=&quot;00DB0995&quot;/&gt;&lt;wsp:rsid wsp:val=&quot;00DB0ED2&quot;/&gt;&lt;wsp:rsid wsp:val=&quot;00DB12C6&quot;/&gt;&lt;wsp:rsid wsp:val=&quot;00DB1662&quot;/&gt;&lt;wsp:rsid wsp:val=&quot;00DB1CFE&quot;/&gt;&lt;wsp:rsid wsp:val=&quot;00DB218F&quot;/&gt;&lt;wsp:rsid wsp:val=&quot;00DB2F58&quot;/&gt;&lt;wsp:rsid wsp:val=&quot;00DB30B6&quot;/&gt;&lt;wsp:rsid wsp:val=&quot;00DB34C3&quot;/&gt;&lt;wsp:rsid wsp:val=&quot;00DB37F3&quot;/&gt;&lt;wsp:rsid wsp:val=&quot;00DB388C&quot;/&gt;&lt;wsp:rsid wsp:val=&quot;00DB3988&quot;/&gt;&lt;wsp:rsid wsp:val=&quot;00DB39DD&quot;/&gt;&lt;wsp:rsid wsp:val=&quot;00DB3C85&quot;/&gt;&lt;wsp:rsid wsp:val=&quot;00DB451B&quot;/&gt;&lt;wsp:rsid wsp:val=&quot;00DB4611&quot;/&gt;&lt;wsp:rsid wsp:val=&quot;00DB493A&quot;/&gt;&lt;wsp:rsid wsp:val=&quot;00DB4BE0&quot;/&gt;&lt;wsp:rsid wsp:val=&quot;00DB5282&quot;/&gt;&lt;wsp:rsid wsp:val=&quot;00DB5748&quot;/&gt;&lt;wsp:rsid wsp:val=&quot;00DB5987&quot;/&gt;&lt;wsp:rsid wsp:val=&quot;00DB6184&quot;/&gt;&lt;wsp:rsid wsp:val=&quot;00DB63C2&quot;/&gt;&lt;wsp:rsid wsp:val=&quot;00DB74E1&quot;/&gt;&lt;wsp:rsid wsp:val=&quot;00DB7B7D&quot;/&gt;&lt;wsp:rsid wsp:val=&quot;00DB7E78&quot;/&gt;&lt;wsp:rsid wsp:val=&quot;00DC043B&quot;/&gt;&lt;wsp:rsid wsp:val=&quot;00DC0551&quot;/&gt;&lt;wsp:rsid wsp:val=&quot;00DC08FE&quot;/&gt;&lt;wsp:rsid wsp:val=&quot;00DC1F3C&quot;/&gt;&lt;wsp:rsid wsp:val=&quot;00DC2198&quot;/&gt;&lt;wsp:rsid wsp:val=&quot;00DC24C2&quot;/&gt;&lt;wsp:rsid wsp:val=&quot;00DC29D8&quot;/&gt;&lt;wsp:rsid wsp:val=&quot;00DC360F&quot;/&gt;&lt;wsp:rsid wsp:val=&quot;00DC3816&quot;/&gt;&lt;wsp:rsid wsp:val=&quot;00DC38E5&quot;/&gt;&lt;wsp:rsid wsp:val=&quot;00DC3987&quot;/&gt;&lt;wsp:rsid wsp:val=&quot;00DC3B52&quot;/&gt;&lt;wsp:rsid wsp:val=&quot;00DC3E0E&quot;/&gt;&lt;wsp:rsid wsp:val=&quot;00DC45E7&quot;/&gt;&lt;wsp:rsid wsp:val=&quot;00DC5362&quot;/&gt;&lt;wsp:rsid wsp:val=&quot;00DC5B2B&quot;/&gt;&lt;wsp:rsid wsp:val=&quot;00DC5B70&quot;/&gt;&lt;wsp:rsid wsp:val=&quot;00DC6224&quot;/&gt;&lt;wsp:rsid wsp:val=&quot;00DC68BF&quot;/&gt;&lt;wsp:rsid wsp:val=&quot;00DD0180&quot;/&gt;&lt;wsp:rsid wsp:val=&quot;00DD0B39&quot;/&gt;&lt;wsp:rsid wsp:val=&quot;00DD1122&quot;/&gt;&lt;wsp:rsid wsp:val=&quot;00DD1719&quot;/&gt;&lt;wsp:rsid wsp:val=&quot;00DD1F0F&quot;/&gt;&lt;wsp:rsid wsp:val=&quot;00DD221D&quot;/&gt;&lt;wsp:rsid wsp:val=&quot;00DD266D&quot;/&gt;&lt;wsp:rsid wsp:val=&quot;00DD29C1&quot;/&gt;&lt;wsp:rsid wsp:val=&quot;00DD2FDC&quot;/&gt;&lt;wsp:rsid wsp:val=&quot;00DD321D&quot;/&gt;&lt;wsp:rsid wsp:val=&quot;00DD42F1&quot;/&gt;&lt;wsp:rsid wsp:val=&quot;00DD4371&quot;/&gt;&lt;wsp:rsid wsp:val=&quot;00DD44CF&quot;/&gt;&lt;wsp:rsid wsp:val=&quot;00DD451C&quot;/&gt;&lt;wsp:rsid wsp:val=&quot;00DD483D&quot;/&gt;&lt;wsp:rsid wsp:val=&quot;00DD49C8&quot;/&gt;&lt;wsp:rsid wsp:val=&quot;00DD4C15&quot;/&gt;&lt;wsp:rsid wsp:val=&quot;00DD5D9B&quot;/&gt;&lt;wsp:rsid wsp:val=&quot;00DD6514&quot;/&gt;&lt;wsp:rsid wsp:val=&quot;00DD7BB3&quot;/&gt;&lt;wsp:rsid wsp:val=&quot;00DD7DA8&quot;/&gt;&lt;wsp:rsid wsp:val=&quot;00DE03CC&quot;/&gt;&lt;wsp:rsid wsp:val=&quot;00DE1A8B&quot;/&gt;&lt;wsp:rsid wsp:val=&quot;00DE1B84&quot;/&gt;&lt;wsp:rsid wsp:val=&quot;00DE1F42&quot;/&gt;&lt;wsp:rsid wsp:val=&quot;00DE235A&quot;/&gt;&lt;wsp:rsid wsp:val=&quot;00DE23E4&quot;/&gt;&lt;wsp:rsid wsp:val=&quot;00DE248F&quot;/&gt;&lt;wsp:rsid wsp:val=&quot;00DE2607&quot;/&gt;&lt;wsp:rsid wsp:val=&quot;00DE2805&quot;/&gt;&lt;wsp:rsid wsp:val=&quot;00DE2AA0&quot;/&gt;&lt;wsp:rsid wsp:val=&quot;00DE2EC2&quot;/&gt;&lt;wsp:rsid wsp:val=&quot;00DE32B3&quot;/&gt;&lt;wsp:rsid wsp:val=&quot;00DE3823&quot;/&gt;&lt;wsp:rsid wsp:val=&quot;00DE3B85&quot;/&gt;&lt;wsp:rsid wsp:val=&quot;00DE3F35&quot;/&gt;&lt;wsp:rsid wsp:val=&quot;00DE439F&quot;/&gt;&lt;wsp:rsid wsp:val=&quot;00DE43D7&quot;/&gt;&lt;wsp:rsid wsp:val=&quot;00DE43FE&quot;/&gt;&lt;wsp:rsid wsp:val=&quot;00DE52F2&quot;/&gt;&lt;wsp:rsid wsp:val=&quot;00DE6016&quot;/&gt;&lt;wsp:rsid wsp:val=&quot;00DE661C&quot;/&gt;&lt;wsp:rsid wsp:val=&quot;00DE67FF&quot;/&gt;&lt;wsp:rsid wsp:val=&quot;00DE6B78&quot;/&gt;&lt;wsp:rsid wsp:val=&quot;00DE74C1&quot;/&gt;&lt;wsp:rsid wsp:val=&quot;00DE7AD5&quot;/&gt;&lt;wsp:rsid wsp:val=&quot;00DF0FCE&quot;/&gt;&lt;wsp:rsid wsp:val=&quot;00DF10C9&quot;/&gt;&lt;wsp:rsid wsp:val=&quot;00DF13FF&quot;/&gt;&lt;wsp:rsid wsp:val=&quot;00DF1F2A&quot;/&gt;&lt;wsp:rsid wsp:val=&quot;00DF1F51&quot;/&gt;&lt;wsp:rsid wsp:val=&quot;00DF1FBC&quot;/&gt;&lt;wsp:rsid wsp:val=&quot;00DF20E4&quot;/&gt;&lt;wsp:rsid wsp:val=&quot;00DF2A4D&quot;/&gt;&lt;wsp:rsid wsp:val=&quot;00DF2C2B&quot;/&gt;&lt;wsp:rsid wsp:val=&quot;00DF35AE&quot;/&gt;&lt;wsp:rsid wsp:val=&quot;00DF3851&quot;/&gt;&lt;wsp:rsid wsp:val=&quot;00DF418A&quot;/&gt;&lt;wsp:rsid wsp:val=&quot;00DF487E&quot;/&gt;&lt;wsp:rsid wsp:val=&quot;00DF489B&quot;/&gt;&lt;wsp:rsid wsp:val=&quot;00DF48C6&quot;/&gt;&lt;wsp:rsid wsp:val=&quot;00DF4F2D&quot;/&gt;&lt;wsp:rsid wsp:val=&quot;00DF5433&quot;/&gt;&lt;wsp:rsid wsp:val=&quot;00DF549B&quot;/&gt;&lt;wsp:rsid wsp:val=&quot;00DF54DE&quot;/&gt;&lt;wsp:rsid wsp:val=&quot;00DF5550&quot;/&gt;&lt;wsp:rsid wsp:val=&quot;00DF6233&quot;/&gt;&lt;wsp:rsid wsp:val=&quot;00DF7A4B&quot;/&gt;&lt;wsp:rsid wsp:val=&quot;00DF7B96&quot;/&gt;&lt;wsp:rsid wsp:val=&quot;00E00B30&quot;/&gt;&lt;wsp:rsid wsp:val=&quot;00E00E6F&quot;/&gt;&lt;wsp:rsid wsp:val=&quot;00E01363&quot;/&gt;&lt;wsp:rsid wsp:val=&quot;00E01882&quot;/&gt;&lt;wsp:rsid wsp:val=&quot;00E01BEC&quot;/&gt;&lt;wsp:rsid wsp:val=&quot;00E01E89&quot;/&gt;&lt;wsp:rsid wsp:val=&quot;00E01F86&quot;/&gt;&lt;wsp:rsid wsp:val=&quot;00E021D7&quot;/&gt;&lt;wsp:rsid wsp:val=&quot;00E028D9&quot;/&gt;&lt;wsp:rsid wsp:val=&quot;00E02B4D&quot;/&gt;&lt;wsp:rsid wsp:val=&quot;00E031D1&quot;/&gt;&lt;wsp:rsid wsp:val=&quot;00E034A1&quot;/&gt;&lt;wsp:rsid wsp:val=&quot;00E03AEB&quot;/&gt;&lt;wsp:rsid wsp:val=&quot;00E03F6F&quot;/&gt;&lt;wsp:rsid wsp:val=&quot;00E04515&quot;/&gt;&lt;wsp:rsid wsp:val=&quot;00E04F1C&quot;/&gt;&lt;wsp:rsid wsp:val=&quot;00E0536D&quot;/&gt;&lt;wsp:rsid wsp:val=&quot;00E0591E&quot;/&gt;&lt;wsp:rsid wsp:val=&quot;00E05A45&quot;/&gt;&lt;wsp:rsid wsp:val=&quot;00E05C34&quot;/&gt;&lt;wsp:rsid wsp:val=&quot;00E05FE3&quot;/&gt;&lt;wsp:rsid wsp:val=&quot;00E06073&quot;/&gt;&lt;wsp:rsid wsp:val=&quot;00E065B1&quot;/&gt;&lt;wsp:rsid wsp:val=&quot;00E100E9&quot;/&gt;&lt;wsp:rsid wsp:val=&quot;00E10A7C&quot;/&gt;&lt;wsp:rsid wsp:val=&quot;00E10D61&quot;/&gt;&lt;wsp:rsid wsp:val=&quot;00E116F0&quot;/&gt;&lt;wsp:rsid wsp:val=&quot;00E11D00&quot;/&gt;&lt;wsp:rsid wsp:val=&quot;00E12704&quot;/&gt;&lt;wsp:rsid wsp:val=&quot;00E130C2&quot;/&gt;&lt;wsp:rsid wsp:val=&quot;00E132A1&quot;/&gt;&lt;wsp:rsid wsp:val=&quot;00E132DE&quot;/&gt;&lt;wsp:rsid wsp:val=&quot;00E13661&quot;/&gt;&lt;wsp:rsid wsp:val=&quot;00E13B93&quot;/&gt;&lt;wsp:rsid wsp:val=&quot;00E13E35&quot;/&gt;&lt;wsp:rsid wsp:val=&quot;00E148A5&quot;/&gt;&lt;wsp:rsid wsp:val=&quot;00E14FAA&quot;/&gt;&lt;wsp:rsid wsp:val=&quot;00E1525C&quot;/&gt;&lt;wsp:rsid wsp:val=&quot;00E154B4&quot;/&gt;&lt;wsp:rsid wsp:val=&quot;00E156F7&quot;/&gt;&lt;wsp:rsid wsp:val=&quot;00E15709&quot;/&gt;&lt;wsp:rsid wsp:val=&quot;00E15C28&quot;/&gt;&lt;wsp:rsid wsp:val=&quot;00E160E1&quot;/&gt;&lt;wsp:rsid wsp:val=&quot;00E160F5&quot;/&gt;&lt;wsp:rsid wsp:val=&quot;00E16304&quot;/&gt;&lt;wsp:rsid wsp:val=&quot;00E16494&quot;/&gt;&lt;wsp:rsid wsp:val=&quot;00E16AB7&quot;/&gt;&lt;wsp:rsid wsp:val=&quot;00E173ED&quot;/&gt;&lt;wsp:rsid wsp:val=&quot;00E20085&quot;/&gt;&lt;wsp:rsid wsp:val=&quot;00E20133&quot;/&gt;&lt;wsp:rsid wsp:val=&quot;00E20423&quot;/&gt;&lt;wsp:rsid wsp:val=&quot;00E20A07&quot;/&gt;&lt;wsp:rsid wsp:val=&quot;00E217EC&quot;/&gt;&lt;wsp:rsid wsp:val=&quot;00E22E32&quot;/&gt;&lt;wsp:rsid wsp:val=&quot;00E230DC&quot;/&gt;&lt;wsp:rsid wsp:val=&quot;00E23294&quot;/&gt;&lt;wsp:rsid wsp:val=&quot;00E23C59&quot;/&gt;&lt;wsp:rsid wsp:val=&quot;00E2420F&quot;/&gt;&lt;wsp:rsid wsp:val=&quot;00E243D2&quot;/&gt;&lt;wsp:rsid wsp:val=&quot;00E2447C&quot;/&gt;&lt;wsp:rsid wsp:val=&quot;00E2481B&quot;/&gt;&lt;wsp:rsid wsp:val=&quot;00E2512B&quot;/&gt;&lt;wsp:rsid wsp:val=&quot;00E25EC1&quot;/&gt;&lt;wsp:rsid wsp:val=&quot;00E262DC&quot;/&gt;&lt;wsp:rsid wsp:val=&quot;00E2636B&quot;/&gt;&lt;wsp:rsid wsp:val=&quot;00E26769&quot;/&gt;&lt;wsp:rsid wsp:val=&quot;00E26808&quot;/&gt;&lt;wsp:rsid wsp:val=&quot;00E30132&quot;/&gt;&lt;wsp:rsid wsp:val=&quot;00E3037E&quot;/&gt;&lt;wsp:rsid wsp:val=&quot;00E30494&quot;/&gt;&lt;wsp:rsid wsp:val=&quot;00E305CA&quot;/&gt;&lt;wsp:rsid wsp:val=&quot;00E307F8&quot;/&gt;&lt;wsp:rsid wsp:val=&quot;00E30B94&quot;/&gt;&lt;wsp:rsid wsp:val=&quot;00E30ED8&quot;/&gt;&lt;wsp:rsid wsp:val=&quot;00E31834&quot;/&gt;&lt;wsp:rsid wsp:val=&quot;00E31CBF&quot;/&gt;&lt;wsp:rsid wsp:val=&quot;00E32061&quot;/&gt;&lt;wsp:rsid wsp:val=&quot;00E32A92&quot;/&gt;&lt;wsp:rsid wsp:val=&quot;00E33637&quot;/&gt;&lt;wsp:rsid wsp:val=&quot;00E33E5A&quot;/&gt;&lt;wsp:rsid wsp:val=&quot;00E34154&quot;/&gt;&lt;wsp:rsid wsp:val=&quot;00E34D67&quot;/&gt;&lt;wsp:rsid wsp:val=&quot;00E34EB7&quot;/&gt;&lt;wsp:rsid wsp:val=&quot;00E353FA&quot;/&gt;&lt;wsp:rsid wsp:val=&quot;00E357E2&quot;/&gt;&lt;wsp:rsid wsp:val=&quot;00E358C6&quot;/&gt;&lt;wsp:rsid wsp:val=&quot;00E358EA&quot;/&gt;&lt;wsp:rsid wsp:val=&quot;00E3610A&quot;/&gt;&lt;wsp:rsid wsp:val=&quot;00E3637E&quot;/&gt;&lt;wsp:rsid wsp:val=&quot;00E364F3&quot;/&gt;&lt;wsp:rsid wsp:val=&quot;00E36966&quot;/&gt;&lt;wsp:rsid wsp:val=&quot;00E36A50&quot;/&gt;&lt;wsp:rsid wsp:val=&quot;00E36AF6&quot;/&gt;&lt;wsp:rsid wsp:val=&quot;00E36CDC&quot;/&gt;&lt;wsp:rsid wsp:val=&quot;00E375BB&quot;/&gt;&lt;wsp:rsid wsp:val=&quot;00E37DE2&quot;/&gt;&lt;wsp:rsid wsp:val=&quot;00E405A8&quot;/&gt;&lt;wsp:rsid wsp:val=&quot;00E413BE&quot;/&gt;&lt;wsp:rsid wsp:val=&quot;00E414BC&quot;/&gt;&lt;wsp:rsid wsp:val=&quot;00E41523&quot;/&gt;&lt;wsp:rsid wsp:val=&quot;00E415C5&quot;/&gt;&lt;wsp:rsid wsp:val=&quot;00E41BD9&quot;/&gt;&lt;wsp:rsid wsp:val=&quot;00E423EA&quot;/&gt;&lt;wsp:rsid wsp:val=&quot;00E427A3&quot;/&gt;&lt;wsp:rsid wsp:val=&quot;00E436C5&quot;/&gt;&lt;wsp:rsid wsp:val=&quot;00E43E97&quot;/&gt;&lt;wsp:rsid wsp:val=&quot;00E4469C&quot;/&gt;&lt;wsp:rsid wsp:val=&quot;00E44B51&quot;/&gt;&lt;wsp:rsid wsp:val=&quot;00E45437&quot;/&gt;&lt;wsp:rsid wsp:val=&quot;00E45705&quot;/&gt;&lt;wsp:rsid wsp:val=&quot;00E45B1E&quot;/&gt;&lt;wsp:rsid wsp:val=&quot;00E45FC0&quot;/&gt;&lt;wsp:rsid wsp:val=&quot;00E464C8&quot;/&gt;&lt;wsp:rsid wsp:val=&quot;00E46DD2&quot;/&gt;&lt;wsp:rsid wsp:val=&quot;00E47048&quot;/&gt;&lt;wsp:rsid wsp:val=&quot;00E476F0&quot;/&gt;&lt;wsp:rsid wsp:val=&quot;00E50124&quot;/&gt;&lt;wsp:rsid wsp:val=&quot;00E50B4A&quot;/&gt;&lt;wsp:rsid wsp:val=&quot;00E50CB2&quot;/&gt;&lt;wsp:rsid wsp:val=&quot;00E51135&quot;/&gt;&lt;wsp:rsid wsp:val=&quot;00E519FF&quot;/&gt;&lt;wsp:rsid wsp:val=&quot;00E523CD&quot;/&gt;&lt;wsp:rsid wsp:val=&quot;00E524F6&quot;/&gt;&lt;wsp:rsid wsp:val=&quot;00E528CC&quot;/&gt;&lt;wsp:rsid wsp:val=&quot;00E52B70&quot;/&gt;&lt;wsp:rsid wsp:val=&quot;00E531D7&quot;/&gt;&lt;wsp:rsid wsp:val=&quot;00E54D05&quot;/&gt;&lt;wsp:rsid wsp:val=&quot;00E5503A&quot;/&gt;&lt;wsp:rsid wsp:val=&quot;00E5509A&quot;/&gt;&lt;wsp:rsid wsp:val=&quot;00E5571C&quot;/&gt;&lt;wsp:rsid wsp:val=&quot;00E5648B&quot;/&gt;&lt;wsp:rsid wsp:val=&quot;00E56678&quot;/&gt;&lt;wsp:rsid wsp:val=&quot;00E56BD0&quot;/&gt;&lt;wsp:rsid wsp:val=&quot;00E570C6&quot;/&gt;&lt;wsp:rsid wsp:val=&quot;00E57259&quot;/&gt;&lt;wsp:rsid wsp:val=&quot;00E5797B&quot;/&gt;&lt;wsp:rsid wsp:val=&quot;00E6050A&quot;/&gt;&lt;wsp:rsid wsp:val=&quot;00E606E1&quot;/&gt;&lt;wsp:rsid wsp:val=&quot;00E60A03&quot;/&gt;&lt;wsp:rsid wsp:val=&quot;00E60C63&quot;/&gt;&lt;wsp:rsid wsp:val=&quot;00E63268&quot;/&gt;&lt;wsp:rsid wsp:val=&quot;00E6433A&quot;/&gt;&lt;wsp:rsid wsp:val=&quot;00E65701&quot;/&gt;&lt;wsp:rsid wsp:val=&quot;00E66165&quot;/&gt;&lt;wsp:rsid wsp:val=&quot;00E661EE&quot;/&gt;&lt;wsp:rsid wsp:val=&quot;00E67857&quot;/&gt;&lt;wsp:rsid wsp:val=&quot;00E7003A&quot;/&gt;&lt;wsp:rsid wsp:val=&quot;00E70420&quot;/&gt;&lt;wsp:rsid wsp:val=&quot;00E70976&quot;/&gt;&lt;wsp:rsid wsp:val=&quot;00E70BE1&quot;/&gt;&lt;wsp:rsid wsp:val=&quot;00E70BF4&quot;/&gt;&lt;wsp:rsid wsp:val=&quot;00E70D4C&quot;/&gt;&lt;wsp:rsid wsp:val=&quot;00E70F08&quot;/&gt;&lt;wsp:rsid wsp:val=&quot;00E710D5&quot;/&gt;&lt;wsp:rsid wsp:val=&quot;00E71CD3&quot;/&gt;&lt;wsp:rsid wsp:val=&quot;00E71D8E&quot;/&gt;&lt;wsp:rsid wsp:val=&quot;00E71F2C&quot;/&gt;&lt;wsp:rsid wsp:val=&quot;00E726C4&quot;/&gt;&lt;wsp:rsid wsp:val=&quot;00E72FBA&quot;/&gt;&lt;wsp:rsid wsp:val=&quot;00E73B79&quot;/&gt;&lt;wsp:rsid wsp:val=&quot;00E73D05&quot;/&gt;&lt;wsp:rsid wsp:val=&quot;00E75091&quot;/&gt;&lt;wsp:rsid wsp:val=&quot;00E75CB8&quot;/&gt;&lt;wsp:rsid wsp:val=&quot;00E75D47&quot;/&gt;&lt;wsp:rsid wsp:val=&quot;00E76778&quot;/&gt;&lt;wsp:rsid wsp:val=&quot;00E769CC&quot;/&gt;&lt;wsp:rsid wsp:val=&quot;00E77565&quot;/&gt;&lt;wsp:rsid wsp:val=&quot;00E77ACF&quot;/&gt;&lt;wsp:rsid wsp:val=&quot;00E77B91&quot;/&gt;&lt;wsp:rsid wsp:val=&quot;00E77D41&quot;/&gt;&lt;wsp:rsid wsp:val=&quot;00E77FD0&quot;/&gt;&lt;wsp:rsid wsp:val=&quot;00E805E3&quot;/&gt;&lt;wsp:rsid wsp:val=&quot;00E811ED&quot;/&gt;&lt;wsp:rsid wsp:val=&quot;00E817E5&quot;/&gt;&lt;wsp:rsid wsp:val=&quot;00E819DD&quot;/&gt;&lt;wsp:rsid wsp:val=&quot;00E824D4&quot;/&gt;&lt;wsp:rsid wsp:val=&quot;00E833C5&quot;/&gt;&lt;wsp:rsid wsp:val=&quot;00E835AB&quot;/&gt;&lt;wsp:rsid wsp:val=&quot;00E838EB&quot;/&gt;&lt;wsp:rsid wsp:val=&quot;00E83DEC&quot;/&gt;&lt;wsp:rsid wsp:val=&quot;00E84B83&quot;/&gt;&lt;wsp:rsid wsp:val=&quot;00E84D0F&quot;/&gt;&lt;wsp:rsid wsp:val=&quot;00E84EAD&quot;/&gt;&lt;wsp:rsid wsp:val=&quot;00E84FB6&quot;/&gt;&lt;wsp:rsid wsp:val=&quot;00E859CB&quot;/&gt;&lt;wsp:rsid wsp:val=&quot;00E85F12&quot;/&gt;&lt;wsp:rsid wsp:val=&quot;00E86885&quot;/&gt;&lt;wsp:rsid wsp:val=&quot;00E86961&quot;/&gt;&lt;wsp:rsid wsp:val=&quot;00E8699D&quot;/&gt;&lt;wsp:rsid wsp:val=&quot;00E8724D&quot;/&gt;&lt;wsp:rsid wsp:val=&quot;00E904BE&quot;/&gt;&lt;wsp:rsid wsp:val=&quot;00E9063F&quot;/&gt;&lt;wsp:rsid wsp:val=&quot;00E9098B&quot;/&gt;&lt;wsp:rsid wsp:val=&quot;00E90FC3&quot;/&gt;&lt;wsp:rsid wsp:val=&quot;00E91FCB&quot;/&gt;&lt;wsp:rsid wsp:val=&quot;00E9206F&quot;/&gt;&lt;wsp:rsid wsp:val=&quot;00E927C2&quot;/&gt;&lt;wsp:rsid wsp:val=&quot;00E92BDB&quot;/&gt;&lt;wsp:rsid wsp:val=&quot;00E92CBA&quot;/&gt;&lt;wsp:rsid wsp:val=&quot;00E92F4F&quot;/&gt;&lt;wsp:rsid wsp:val=&quot;00E9311A&quot;/&gt;&lt;wsp:rsid wsp:val=&quot;00E932CB&quot;/&gt;&lt;wsp:rsid wsp:val=&quot;00E933D0&quot;/&gt;&lt;wsp:rsid wsp:val=&quot;00E93E27&quot;/&gt;&lt;wsp:rsid wsp:val=&quot;00E94345&quot;/&gt;&lt;wsp:rsid wsp:val=&quot;00E94974&quot;/&gt;&lt;wsp:rsid wsp:val=&quot;00E95A2B&quot;/&gt;&lt;wsp:rsid wsp:val=&quot;00E95BD2&quot;/&gt;&lt;wsp:rsid wsp:val=&quot;00E967BC&quot;/&gt;&lt;wsp:rsid wsp:val=&quot;00E96B66&quot;/&gt;&lt;wsp:rsid wsp:val=&quot;00E979B6&quot;/&gt;&lt;wsp:rsid wsp:val=&quot;00E97E09&quot;/&gt;&lt;wsp:rsid wsp:val=&quot;00EA04A2&quot;/&gt;&lt;wsp:rsid wsp:val=&quot;00EA0667&quot;/&gt;&lt;wsp:rsid wsp:val=&quot;00EA0674&quot;/&gt;&lt;wsp:rsid wsp:val=&quot;00EA1478&quot;/&gt;&lt;wsp:rsid wsp:val=&quot;00EA2338&quot;/&gt;&lt;wsp:rsid wsp:val=&quot;00EA338F&quot;/&gt;&lt;wsp:rsid wsp:val=&quot;00EA3CDC&quot;/&gt;&lt;wsp:rsid wsp:val=&quot;00EA4033&quot;/&gt;&lt;wsp:rsid wsp:val=&quot;00EA4222&quot;/&gt;&lt;wsp:rsid wsp:val=&quot;00EA4244&quot;/&gt;&lt;wsp:rsid wsp:val=&quot;00EA5114&quot;/&gt;&lt;wsp:rsid wsp:val=&quot;00EA6DB7&quot;/&gt;&lt;wsp:rsid wsp:val=&quot;00EA7D3C&quot;/&gt;&lt;wsp:rsid wsp:val=&quot;00EB25B4&quot;/&gt;&lt;wsp:rsid wsp:val=&quot;00EB3074&quot;/&gt;&lt;wsp:rsid wsp:val=&quot;00EB3C9D&quot;/&gt;&lt;wsp:rsid wsp:val=&quot;00EB3CDE&quot;/&gt;&lt;wsp:rsid wsp:val=&quot;00EB40C0&quot;/&gt;&lt;wsp:rsid wsp:val=&quot;00EB4A2D&quot;/&gt;&lt;wsp:rsid wsp:val=&quot;00EB4CA4&quot;/&gt;&lt;wsp:rsid wsp:val=&quot;00EB513F&quot;/&gt;&lt;wsp:rsid wsp:val=&quot;00EB65E7&quot;/&gt;&lt;wsp:rsid wsp:val=&quot;00EB66E1&quot;/&gt;&lt;wsp:rsid wsp:val=&quot;00EB6AC5&quot;/&gt;&lt;wsp:rsid wsp:val=&quot;00EB71D0&quot;/&gt;&lt;wsp:rsid wsp:val=&quot;00EB7A83&quot;/&gt;&lt;wsp:rsid wsp:val=&quot;00EB7EA7&quot;/&gt;&lt;wsp:rsid wsp:val=&quot;00EC03A1&quot;/&gt;&lt;wsp:rsid wsp:val=&quot;00EC0D3C&quot;/&gt;&lt;wsp:rsid wsp:val=&quot;00EC0ECC&quot;/&gt;&lt;wsp:rsid wsp:val=&quot;00EC1123&quot;/&gt;&lt;wsp:rsid wsp:val=&quot;00EC178F&quot;/&gt;&lt;wsp:rsid wsp:val=&quot;00EC21C0&quot;/&gt;&lt;wsp:rsid wsp:val=&quot;00EC263F&quot;/&gt;&lt;wsp:rsid wsp:val=&quot;00EC2CF6&quot;/&gt;&lt;wsp:rsid wsp:val=&quot;00EC325F&quot;/&gt;&lt;wsp:rsid wsp:val=&quot;00EC35B2&quot;/&gt;&lt;wsp:rsid wsp:val=&quot;00EC394B&quot;/&gt;&lt;wsp:rsid wsp:val=&quot;00EC39C9&quot;/&gt;&lt;wsp:rsid wsp:val=&quot;00EC4027&quot;/&gt;&lt;wsp:rsid wsp:val=&quot;00EC449F&quot;/&gt;&lt;wsp:rsid wsp:val=&quot;00EC5F90&quot;/&gt;&lt;wsp:rsid wsp:val=&quot;00EC6EFB&quot;/&gt;&lt;wsp:rsid wsp:val=&quot;00EC770B&quot;/&gt;&lt;wsp:rsid wsp:val=&quot;00EC7941&quot;/&gt;&lt;wsp:rsid wsp:val=&quot;00ED055C&quot;/&gt;&lt;wsp:rsid wsp:val=&quot;00ED0E3F&quot;/&gt;&lt;wsp:rsid wsp:val=&quot;00ED1080&quot;/&gt;&lt;wsp:rsid wsp:val=&quot;00ED2016&quot;/&gt;&lt;wsp:rsid wsp:val=&quot;00ED2957&quot;/&gt;&lt;wsp:rsid wsp:val=&quot;00ED328B&quot;/&gt;&lt;wsp:rsid wsp:val=&quot;00ED3A01&quot;/&gt;&lt;wsp:rsid wsp:val=&quot;00ED485E&quot;/&gt;&lt;wsp:rsid wsp:val=&quot;00ED4908&quot;/&gt;&lt;wsp:rsid wsp:val=&quot;00ED4CDC&quot;/&gt;&lt;wsp:rsid wsp:val=&quot;00ED4EBD&quot;/&gt;&lt;wsp:rsid wsp:val=&quot;00ED5330&quot;/&gt;&lt;wsp:rsid wsp:val=&quot;00ED5497&quot;/&gt;&lt;wsp:rsid wsp:val=&quot;00ED563F&quot;/&gt;&lt;wsp:rsid wsp:val=&quot;00ED5B3A&quot;/&gt;&lt;wsp:rsid wsp:val=&quot;00ED60C7&quot;/&gt;&lt;wsp:rsid wsp:val=&quot;00ED60EB&quot;/&gt;&lt;wsp:rsid wsp:val=&quot;00ED6166&quot;/&gt;&lt;wsp:rsid wsp:val=&quot;00ED659F&quot;/&gt;&lt;wsp:rsid wsp:val=&quot;00ED6C5A&quot;/&gt;&lt;wsp:rsid wsp:val=&quot;00ED764E&quot;/&gt;&lt;wsp:rsid wsp:val=&quot;00ED7C52&quot;/&gt;&lt;wsp:rsid wsp:val=&quot;00ED7E9E&quot;/&gt;&lt;wsp:rsid wsp:val=&quot;00EE11F2&quot;/&gt;&lt;wsp:rsid wsp:val=&quot;00EE147E&quot;/&gt;&lt;wsp:rsid wsp:val=&quot;00EE1569&quot;/&gt;&lt;wsp:rsid wsp:val=&quot;00EE1834&quot;/&gt;&lt;wsp:rsid wsp:val=&quot;00EE277C&quot;/&gt;&lt;wsp:rsid wsp:val=&quot;00EE327B&quot;/&gt;&lt;wsp:rsid wsp:val=&quot;00EE3612&quot;/&gt;&lt;wsp:rsid wsp:val=&quot;00EE39D5&quot;/&gt;&lt;wsp:rsid wsp:val=&quot;00EE3D9F&quot;/&gt;&lt;wsp:rsid wsp:val=&quot;00EE4515&quot;/&gt;&lt;wsp:rsid wsp:val=&quot;00EE46C2&quot;/&gt;&lt;wsp:rsid wsp:val=&quot;00EE4C4E&quot;/&gt;&lt;wsp:rsid wsp:val=&quot;00EE4FC5&quot;/&gt;&lt;wsp:rsid wsp:val=&quot;00EE52C0&quot;/&gt;&lt;wsp:rsid wsp:val=&quot;00EE5B82&quot;/&gt;&lt;wsp:rsid wsp:val=&quot;00EE5BF2&quot;/&gt;&lt;wsp:rsid wsp:val=&quot;00EE62FC&quot;/&gt;&lt;wsp:rsid wsp:val=&quot;00EE73E7&quot;/&gt;&lt;wsp:rsid wsp:val=&quot;00EE782B&quot;/&gt;&lt;wsp:rsid wsp:val=&quot;00EF13A5&quot;/&gt;&lt;wsp:rsid wsp:val=&quot;00EF17EC&quot;/&gt;&lt;wsp:rsid wsp:val=&quot;00EF1883&quot;/&gt;&lt;wsp:rsid wsp:val=&quot;00EF18C5&quot;/&gt;&lt;wsp:rsid wsp:val=&quot;00EF1BC1&quot;/&gt;&lt;wsp:rsid wsp:val=&quot;00EF1EE2&quot;/&gt;&lt;wsp:rsid wsp:val=&quot;00EF27D9&quot;/&gt;&lt;wsp:rsid wsp:val=&quot;00EF28A8&quot;/&gt;&lt;wsp:rsid wsp:val=&quot;00EF3AEC&quot;/&gt;&lt;wsp:rsid wsp:val=&quot;00EF3EDE&quot;/&gt;&lt;wsp:rsid wsp:val=&quot;00EF4157&quot;/&gt;&lt;wsp:rsid wsp:val=&quot;00EF4AB8&quot;/&gt;&lt;wsp:rsid wsp:val=&quot;00EF4BF4&quot;/&gt;&lt;wsp:rsid wsp:val=&quot;00EF4F64&quot;/&gt;&lt;wsp:rsid wsp:val=&quot;00EF56A4&quot;/&gt;&lt;wsp:rsid wsp:val=&quot;00EF6003&quot;/&gt;&lt;wsp:rsid wsp:val=&quot;00EF7456&quot;/&gt;&lt;wsp:rsid wsp:val=&quot;00EF7E3A&quot;/&gt;&lt;wsp:rsid wsp:val=&quot;00EF7E4B&quot;/&gt;&lt;wsp:rsid wsp:val=&quot;00F00CC0&quot;/&gt;&lt;wsp:rsid wsp:val=&quot;00F01B5B&quot;/&gt;&lt;wsp:rsid wsp:val=&quot;00F02392&quot;/&gt;&lt;wsp:rsid wsp:val=&quot;00F0282C&quot;/&gt;&lt;wsp:rsid wsp:val=&quot;00F03821&quot;/&gt;&lt;wsp:rsid wsp:val=&quot;00F03C50&quot;/&gt;&lt;wsp:rsid wsp:val=&quot;00F0401C&quot;/&gt;&lt;wsp:rsid wsp:val=&quot;00F04600&quot;/&gt;&lt;wsp:rsid wsp:val=&quot;00F04752&quot;/&gt;&lt;wsp:rsid wsp:val=&quot;00F04768&quot;/&gt;&lt;wsp:rsid wsp:val=&quot;00F04995&quot;/&gt;&lt;wsp:rsid wsp:val=&quot;00F04C38&quot;/&gt;&lt;wsp:rsid wsp:val=&quot;00F05066&quot;/&gt;&lt;wsp:rsid wsp:val=&quot;00F057FD&quot;/&gt;&lt;wsp:rsid wsp:val=&quot;00F05C9D&quot;/&gt;&lt;wsp:rsid wsp:val=&quot;00F05DE1&quot;/&gt;&lt;wsp:rsid wsp:val=&quot;00F06772&quot;/&gt;&lt;wsp:rsid wsp:val=&quot;00F0725F&quot;/&gt;&lt;wsp:rsid wsp:val=&quot;00F0731D&quot;/&gt;&lt;wsp:rsid wsp:val=&quot;00F100D2&quot;/&gt;&lt;wsp:rsid wsp:val=&quot;00F10C74&quot;/&gt;&lt;wsp:rsid wsp:val=&quot;00F110CF&quot;/&gt;&lt;wsp:rsid wsp:val=&quot;00F122D8&quot;/&gt;&lt;wsp:rsid wsp:val=&quot;00F12EE2&quot;/&gt;&lt;wsp:rsid wsp:val=&quot;00F12F71&quot;/&gt;&lt;wsp:rsid wsp:val=&quot;00F12FF4&quot;/&gt;&lt;wsp:rsid wsp:val=&quot;00F13B65&quot;/&gt;&lt;wsp:rsid wsp:val=&quot;00F143BB&quot;/&gt;&lt;wsp:rsid wsp:val=&quot;00F147DC&quot;/&gt;&lt;wsp:rsid wsp:val=&quot;00F1487E&quot;/&gt;&lt;wsp:rsid wsp:val=&quot;00F14DD6&quot;/&gt;&lt;wsp:rsid wsp:val=&quot;00F1678B&quot;/&gt;&lt;wsp:rsid wsp:val=&quot;00F16AA0&quot;/&gt;&lt;wsp:rsid wsp:val=&quot;00F17A92&quot;/&gt;&lt;wsp:rsid wsp:val=&quot;00F2084C&quot;/&gt;&lt;wsp:rsid wsp:val=&quot;00F20D40&quot;/&gt;&lt;wsp:rsid wsp:val=&quot;00F20EC2&quot;/&gt;&lt;wsp:rsid wsp:val=&quot;00F20F91&quot;/&gt;&lt;wsp:rsid wsp:val=&quot;00F20FB5&quot;/&gt;&lt;wsp:rsid wsp:val=&quot;00F20FC2&quot;/&gt;&lt;wsp:rsid wsp:val=&quot;00F21215&quot;/&gt;&lt;wsp:rsid wsp:val=&quot;00F21576&quot;/&gt;&lt;wsp:rsid wsp:val=&quot;00F21CFD&quot;/&gt;&lt;wsp:rsid wsp:val=&quot;00F22220&quot;/&gt;&lt;wsp:rsid wsp:val=&quot;00F22AA8&quot;/&gt;&lt;wsp:rsid wsp:val=&quot;00F23310&quot;/&gt;&lt;wsp:rsid wsp:val=&quot;00F24936&quot;/&gt;&lt;wsp:rsid wsp:val=&quot;00F25797&quot;/&gt;&lt;wsp:rsid wsp:val=&quot;00F25A5D&quot;/&gt;&lt;wsp:rsid wsp:val=&quot;00F25B20&quot;/&gt;&lt;wsp:rsid wsp:val=&quot;00F26093&quot;/&gt;&lt;wsp:rsid wsp:val=&quot;00F2617C&quot;/&gt;&lt;wsp:rsid wsp:val=&quot;00F2657B&quot;/&gt;&lt;wsp:rsid wsp:val=&quot;00F267BE&quot;/&gt;&lt;wsp:rsid wsp:val=&quot;00F26A5D&quot;/&gt;&lt;wsp:rsid wsp:val=&quot;00F27BCE&quot;/&gt;&lt;wsp:rsid wsp:val=&quot;00F27C0E&quot;/&gt;&lt;wsp:rsid wsp:val=&quot;00F300BF&quot;/&gt;&lt;wsp:rsid wsp:val=&quot;00F300CB&quot;/&gt;&lt;wsp:rsid wsp:val=&quot;00F30690&quot;/&gt;&lt;wsp:rsid wsp:val=&quot;00F30A65&quot;/&gt;&lt;wsp:rsid wsp:val=&quot;00F314C9&quot;/&gt;&lt;wsp:rsid wsp:val=&quot;00F31CEE&quot;/&gt;&lt;wsp:rsid wsp:val=&quot;00F322CC&quot;/&gt;&lt;wsp:rsid wsp:val=&quot;00F3295E&quot;/&gt;&lt;wsp:rsid wsp:val=&quot;00F33277&quot;/&gt;&lt;wsp:rsid wsp:val=&quot;00F3338C&quot;/&gt;&lt;wsp:rsid wsp:val=&quot;00F33C46&quot;/&gt;&lt;wsp:rsid wsp:val=&quot;00F345BC&quot;/&gt;&lt;wsp:rsid wsp:val=&quot;00F34A9E&quot;/&gt;&lt;wsp:rsid wsp:val=&quot;00F3501B&quot;/&gt;&lt;wsp:rsid wsp:val=&quot;00F350E2&quot;/&gt;&lt;wsp:rsid wsp:val=&quot;00F35574&quot;/&gt;&lt;wsp:rsid wsp:val=&quot;00F360C8&quot;/&gt;&lt;wsp:rsid wsp:val=&quot;00F364A8&quot;/&gt;&lt;wsp:rsid wsp:val=&quot;00F3665C&quot;/&gt;&lt;wsp:rsid wsp:val=&quot;00F36D1F&quot;/&gt;&lt;wsp:rsid wsp:val=&quot;00F3735A&quot;/&gt;&lt;wsp:rsid wsp:val=&quot;00F376A9&quot;/&gt;&lt;wsp:rsid wsp:val=&quot;00F379BE&quot;/&gt;&lt;wsp:rsid wsp:val=&quot;00F37ABA&quot;/&gt;&lt;wsp:rsid wsp:val=&quot;00F37C26&quot;/&gt;&lt;wsp:rsid wsp:val=&quot;00F40218&quot;/&gt;&lt;wsp:rsid wsp:val=&quot;00F40FA8&quot;/&gt;&lt;wsp:rsid wsp:val=&quot;00F41C1C&quot;/&gt;&lt;wsp:rsid wsp:val=&quot;00F41D00&quot;/&gt;&lt;wsp:rsid wsp:val=&quot;00F41DF6&quot;/&gt;&lt;wsp:rsid wsp:val=&quot;00F4300B&quot;/&gt;&lt;wsp:rsid wsp:val=&quot;00F43103&quot;/&gt;&lt;wsp:rsid wsp:val=&quot;00F43382&quot;/&gt;&lt;wsp:rsid wsp:val=&quot;00F433DA&quot;/&gt;&lt;wsp:rsid wsp:val=&quot;00F437EB&quot;/&gt;&lt;wsp:rsid wsp:val=&quot;00F43A53&quot;/&gt;&lt;wsp:rsid wsp:val=&quot;00F43F87&quot;/&gt;&lt;wsp:rsid wsp:val=&quot;00F44516&quot;/&gt;&lt;wsp:rsid wsp:val=&quot;00F445D0&quot;/&gt;&lt;wsp:rsid wsp:val=&quot;00F44962&quot;/&gt;&lt;wsp:rsid wsp:val=&quot;00F44A9C&quot;/&gt;&lt;wsp:rsid wsp:val=&quot;00F458BA&quot;/&gt;&lt;wsp:rsid wsp:val=&quot;00F47303&quot;/&gt;&lt;wsp:rsid wsp:val=&quot;00F4752D&quot;/&gt;&lt;wsp:rsid wsp:val=&quot;00F5063A&quot;/&gt;&lt;wsp:rsid wsp:val=&quot;00F5071E&quot;/&gt;&lt;wsp:rsid wsp:val=&quot;00F50DE2&quot;/&gt;&lt;wsp:rsid wsp:val=&quot;00F51034&quot;/&gt;&lt;wsp:rsid wsp:val=&quot;00F514E4&quot;/&gt;&lt;wsp:rsid wsp:val=&quot;00F51FF7&quot;/&gt;&lt;wsp:rsid wsp:val=&quot;00F531CC&quot;/&gt;&lt;wsp:rsid wsp:val=&quot;00F53326&quot;/&gt;&lt;wsp:rsid wsp:val=&quot;00F5356F&quot;/&gt;&lt;wsp:rsid wsp:val=&quot;00F53D07&quot;/&gt;&lt;wsp:rsid wsp:val=&quot;00F53F64&quot;/&gt;&lt;wsp:rsid wsp:val=&quot;00F54585&quot;/&gt;&lt;wsp:rsid wsp:val=&quot;00F54857&quot;/&gt;&lt;wsp:rsid wsp:val=&quot;00F554D5&quot;/&gt;&lt;wsp:rsid wsp:val=&quot;00F55661&quot;/&gt;&lt;wsp:rsid wsp:val=&quot;00F55A0A&quot;/&gt;&lt;wsp:rsid wsp:val=&quot;00F55E5E&quot;/&gt;&lt;wsp:rsid wsp:val=&quot;00F56140&quot;/&gt;&lt;wsp:rsid wsp:val=&quot;00F562E1&quot;/&gt;&lt;wsp:rsid wsp:val=&quot;00F56E7B&quot;/&gt;&lt;wsp:rsid wsp:val=&quot;00F5708F&quot;/&gt;&lt;wsp:rsid wsp:val=&quot;00F57E85&quot;/&gt;&lt;wsp:rsid wsp:val=&quot;00F57FA7&quot;/&gt;&lt;wsp:rsid wsp:val=&quot;00F60485&quot;/&gt;&lt;wsp:rsid wsp:val=&quot;00F606C7&quot;/&gt;&lt;wsp:rsid wsp:val=&quot;00F60DD4&quot;/&gt;&lt;wsp:rsid wsp:val=&quot;00F60E38&quot;/&gt;&lt;wsp:rsid wsp:val=&quot;00F610BB&quot;/&gt;&lt;wsp:rsid wsp:val=&quot;00F620ED&quot;/&gt;&lt;wsp:rsid wsp:val=&quot;00F62244&quot;/&gt;&lt;wsp:rsid wsp:val=&quot;00F62892&quot;/&gt;&lt;wsp:rsid wsp:val=&quot;00F62B37&quot;/&gt;&lt;wsp:rsid wsp:val=&quot;00F634FE&quot;/&gt;&lt;wsp:rsid wsp:val=&quot;00F63B0D&quot;/&gt;&lt;wsp:rsid wsp:val=&quot;00F642A7&quot;/&gt;&lt;wsp:rsid wsp:val=&quot;00F64A8C&quot;/&gt;&lt;wsp:rsid wsp:val=&quot;00F64B6B&quot;/&gt;&lt;wsp:rsid wsp:val=&quot;00F653A8&quot;/&gt;&lt;wsp:rsid wsp:val=&quot;00F65491&quot;/&gt;&lt;wsp:rsid wsp:val=&quot;00F65B81&quot;/&gt;&lt;wsp:rsid wsp:val=&quot;00F66183&quot;/&gt;&lt;wsp:rsid wsp:val=&quot;00F66805&quot;/&gt;&lt;wsp:rsid wsp:val=&quot;00F6680C&quot;/&gt;&lt;wsp:rsid wsp:val=&quot;00F66C9C&quot;/&gt;&lt;wsp:rsid wsp:val=&quot;00F67EE9&quot;/&gt;&lt;wsp:rsid wsp:val=&quot;00F702C0&quot;/&gt;&lt;wsp:rsid wsp:val=&quot;00F707A6&quot;/&gt;&lt;wsp:rsid wsp:val=&quot;00F7095B&quot;/&gt;&lt;wsp:rsid wsp:val=&quot;00F709ED&quot;/&gt;&lt;wsp:rsid wsp:val=&quot;00F712CB&quot;/&gt;&lt;wsp:rsid wsp:val=&quot;00F713F8&quot;/&gt;&lt;wsp:rsid wsp:val=&quot;00F717BB&quot;/&gt;&lt;wsp:rsid wsp:val=&quot;00F72188&quot;/&gt;&lt;wsp:rsid wsp:val=&quot;00F726C0&quot;/&gt;&lt;wsp:rsid wsp:val=&quot;00F72889&quot;/&gt;&lt;wsp:rsid wsp:val=&quot;00F7342E&quot;/&gt;&lt;wsp:rsid wsp:val=&quot;00F736C3&quot;/&gt;&lt;wsp:rsid wsp:val=&quot;00F74C36&quot;/&gt;&lt;wsp:rsid wsp:val=&quot;00F75141&quot;/&gt;&lt;wsp:rsid wsp:val=&quot;00F75465&quot;/&gt;&lt;wsp:rsid wsp:val=&quot;00F7548B&quot;/&gt;&lt;wsp:rsid wsp:val=&quot;00F75BE9&quot;/&gt;&lt;wsp:rsid wsp:val=&quot;00F765DE&quot;/&gt;&lt;wsp:rsid wsp:val=&quot;00F76CE9&quot;/&gt;&lt;wsp:rsid wsp:val=&quot;00F7734F&quot;/&gt;&lt;wsp:rsid wsp:val=&quot;00F77887&quot;/&gt;&lt;wsp:rsid wsp:val=&quot;00F8020C&quot;/&gt;&lt;wsp:rsid wsp:val=&quot;00F809B5&quot;/&gt;&lt;wsp:rsid wsp:val=&quot;00F80A0D&quot;/&gt;&lt;wsp:rsid wsp:val=&quot;00F80B74&quot;/&gt;&lt;wsp:rsid wsp:val=&quot;00F810CB&quot;/&gt;&lt;wsp:rsid wsp:val=&quot;00F81194&quot;/&gt;&lt;wsp:rsid wsp:val=&quot;00F81F68&quot;/&gt;&lt;wsp:rsid wsp:val=&quot;00F81FE3&quot;/&gt;&lt;wsp:rsid wsp:val=&quot;00F82AFD&quot;/&gt;&lt;wsp:rsid wsp:val=&quot;00F831FA&quot;/&gt;&lt;wsp:rsid wsp:val=&quot;00F84104&quot;/&gt;&lt;wsp:rsid wsp:val=&quot;00F841AC&quot;/&gt;&lt;wsp:rsid wsp:val=&quot;00F8453C&quot;/&gt;&lt;wsp:rsid wsp:val=&quot;00F850AB&quot;/&gt;&lt;wsp:rsid wsp:val=&quot;00F85959&quot;/&gt;&lt;wsp:rsid wsp:val=&quot;00F85E29&quot;/&gt;&lt;wsp:rsid wsp:val=&quot;00F8732B&quot;/&gt;&lt;wsp:rsid wsp:val=&quot;00F87523&quot;/&gt;&lt;wsp:rsid wsp:val=&quot;00F87AC8&quot;/&gt;&lt;wsp:rsid wsp:val=&quot;00F87D22&quot;/&gt;&lt;wsp:rsid wsp:val=&quot;00F87EBD&quot;/&gt;&lt;wsp:rsid wsp:val=&quot;00F90FD7&quot;/&gt;&lt;wsp:rsid wsp:val=&quot;00F91371&quot;/&gt;&lt;wsp:rsid wsp:val=&quot;00F922F6&quot;/&gt;&lt;wsp:rsid wsp:val=&quot;00F92819&quot;/&gt;&lt;wsp:rsid wsp:val=&quot;00F93F04&quot;/&gt;&lt;wsp:rsid wsp:val=&quot;00F94482&quot;/&gt;&lt;wsp:rsid wsp:val=&quot;00F9466F&quot;/&gt;&lt;wsp:rsid wsp:val=&quot;00F9510B&quot;/&gt;&lt;wsp:rsid wsp:val=&quot;00F95169&quot;/&gt;&lt;wsp:rsid wsp:val=&quot;00F95F2F&quot;/&gt;&lt;wsp:rsid wsp:val=&quot;00F969C8&quot;/&gt;&lt;wsp:rsid wsp:val=&quot;00F96E06&quot;/&gt;&lt;wsp:rsid wsp:val=&quot;00F96E2F&quot;/&gt;&lt;wsp:rsid wsp:val=&quot;00F97753&quot;/&gt;&lt;wsp:rsid wsp:val=&quot;00F97B91&quot;/&gt;&lt;wsp:rsid wsp:val=&quot;00F97E26&quot;/&gt;&lt;wsp:rsid wsp:val=&quot;00F97F16&quot;/&gt;&lt;wsp:rsid wsp:val=&quot;00FA00FC&quot;/&gt;&lt;wsp:rsid wsp:val=&quot;00FA0B85&quot;/&gt;&lt;wsp:rsid wsp:val=&quot;00FA11D5&quot;/&gt;&lt;wsp:rsid wsp:val=&quot;00FA1685&quot;/&gt;&lt;wsp:rsid wsp:val=&quot;00FA21A5&quot;/&gt;&lt;wsp:rsid wsp:val=&quot;00FA289D&quot;/&gt;&lt;wsp:rsid wsp:val=&quot;00FA2E52&quot;/&gt;&lt;wsp:rsid wsp:val=&quot;00FA2E6B&quot;/&gt;&lt;wsp:rsid wsp:val=&quot;00FA2F50&quot;/&gt;&lt;wsp:rsid wsp:val=&quot;00FA3259&quot;/&gt;&lt;wsp:rsid wsp:val=&quot;00FA481B&quot;/&gt;&lt;wsp:rsid wsp:val=&quot;00FA5C86&quot;/&gt;&lt;wsp:rsid wsp:val=&quot;00FA5D15&quot;/&gt;&lt;wsp:rsid wsp:val=&quot;00FA62B6&quot;/&gt;&lt;wsp:rsid wsp:val=&quot;00FA6954&quot;/&gt;&lt;wsp:rsid wsp:val=&quot;00FA7329&quot;/&gt;&lt;wsp:rsid wsp:val=&quot;00FB00CD&quot;/&gt;&lt;wsp:rsid wsp:val=&quot;00FB026C&quot;/&gt;&lt;wsp:rsid wsp:val=&quot;00FB0508&quot;/&gt;&lt;wsp:rsid wsp:val=&quot;00FB1954&quot;/&gt;&lt;wsp:rsid wsp:val=&quot;00FB2E07&quot;/&gt;&lt;wsp:rsid wsp:val=&quot;00FB51A1&quot;/&gt;&lt;wsp:rsid wsp:val=&quot;00FB5372&quot;/&gt;&lt;wsp:rsid wsp:val=&quot;00FB5630&quot;/&gt;&lt;wsp:rsid wsp:val=&quot;00FB6028&quot;/&gt;&lt;wsp:rsid wsp:val=&quot;00FB6104&quot;/&gt;&lt;wsp:rsid wsp:val=&quot;00FB7314&quot;/&gt;&lt;wsp:rsid wsp:val=&quot;00FB76E5&quot;/&gt;&lt;wsp:rsid wsp:val=&quot;00FC037F&quot;/&gt;&lt;wsp:rsid wsp:val=&quot;00FC06EF&quot;/&gt;&lt;wsp:rsid wsp:val=&quot;00FC0E9F&quot;/&gt;&lt;wsp:rsid wsp:val=&quot;00FC2681&quot;/&gt;&lt;wsp:rsid wsp:val=&quot;00FC280B&quot;/&gt;&lt;wsp:rsid wsp:val=&quot;00FC3B67&quot;/&gt;&lt;wsp:rsid wsp:val=&quot;00FC3D6C&quot;/&gt;&lt;wsp:rsid wsp:val=&quot;00FC3F69&quot;/&gt;&lt;wsp:rsid wsp:val=&quot;00FC477E&quot;/&gt;&lt;wsp:rsid wsp:val=&quot;00FC4E5E&quot;/&gt;&lt;wsp:rsid wsp:val=&quot;00FC51C1&quot;/&gt;&lt;wsp:rsid wsp:val=&quot;00FC533E&quot;/&gt;&lt;wsp:rsid wsp:val=&quot;00FC547F&quot;/&gt;&lt;wsp:rsid wsp:val=&quot;00FC62F4&quot;/&gt;&lt;wsp:rsid wsp:val=&quot;00FC7358&quot;/&gt;&lt;wsp:rsid wsp:val=&quot;00FC791F&quot;/&gt;&lt;wsp:rsid wsp:val=&quot;00FC7B8F&quot;/&gt;&lt;wsp:rsid wsp:val=&quot;00FC7C96&quot;/&gt;&lt;wsp:rsid wsp:val=&quot;00FC7DD6&quot;/&gt;&lt;wsp:rsid wsp:val=&quot;00FD0A85&quot;/&gt;&lt;wsp:rsid wsp:val=&quot;00FD0C79&quot;/&gt;&lt;wsp:rsid wsp:val=&quot;00FD1448&quot;/&gt;&lt;wsp:rsid wsp:val=&quot;00FD22E4&quot;/&gt;&lt;wsp:rsid wsp:val=&quot;00FD24E5&quot;/&gt;&lt;wsp:rsid wsp:val=&quot;00FD28F5&quot;/&gt;&lt;wsp:rsid wsp:val=&quot;00FD2943&quot;/&gt;&lt;wsp:rsid wsp:val=&quot;00FD338A&quot;/&gt;&lt;wsp:rsid wsp:val=&quot;00FD3444&quot;/&gt;&lt;wsp:rsid wsp:val=&quot;00FD36CD&quot;/&gt;&lt;wsp:rsid wsp:val=&quot;00FD3B38&quot;/&gt;&lt;wsp:rsid wsp:val=&quot;00FD41EA&quot;/&gt;&lt;wsp:rsid wsp:val=&quot;00FD476D&quot;/&gt;&lt;wsp:rsid wsp:val=&quot;00FD5316&quot;/&gt;&lt;wsp:rsid wsp:val=&quot;00FD5A1F&quot;/&gt;&lt;wsp:rsid wsp:val=&quot;00FD5D22&quot;/&gt;&lt;wsp:rsid wsp:val=&quot;00FD60B0&quot;/&gt;&lt;wsp:rsid wsp:val=&quot;00FD6441&quot;/&gt;&lt;wsp:rsid wsp:val=&quot;00FD6695&quot;/&gt;&lt;wsp:rsid wsp:val=&quot;00FD68B2&quot;/&gt;&lt;wsp:rsid wsp:val=&quot;00FD72E8&quot;/&gt;&lt;wsp:rsid wsp:val=&quot;00FD7728&quot;/&gt;&lt;wsp:rsid wsp:val=&quot;00FE049F&quot;/&gt;&lt;wsp:rsid wsp:val=&quot;00FE0ACC&quot;/&gt;&lt;wsp:rsid wsp:val=&quot;00FE0DB2&quot;/&gt;&lt;wsp:rsid wsp:val=&quot;00FE19EF&quot;/&gt;&lt;wsp:rsid wsp:val=&quot;00FE2471&quot;/&gt;&lt;wsp:rsid wsp:val=&quot;00FE35AE&quot;/&gt;&lt;wsp:rsid wsp:val=&quot;00FE3E44&quot;/&gt;&lt;wsp:rsid wsp:val=&quot;00FE4055&quot;/&gt;&lt;wsp:rsid wsp:val=&quot;00FE4078&quot;/&gt;&lt;wsp:rsid wsp:val=&quot;00FE4376&quot;/&gt;&lt;wsp:rsid wsp:val=&quot;00FE4390&quot;/&gt;&lt;wsp:rsid wsp:val=&quot;00FE4537&quot;/&gt;&lt;wsp:rsid wsp:val=&quot;00FE4A3E&quot;/&gt;&lt;wsp:rsid wsp:val=&quot;00FE50EE&quot;/&gt;&lt;wsp:rsid wsp:val=&quot;00FE51B1&quot;/&gt;&lt;wsp:rsid wsp:val=&quot;00FE51EE&quot;/&gt;&lt;wsp:rsid wsp:val=&quot;00FE5686&quot;/&gt;&lt;wsp:rsid wsp:val=&quot;00FE57B2&quot;/&gt;&lt;wsp:rsid wsp:val=&quot;00FE5BE5&quot;/&gt;&lt;wsp:rsid wsp:val=&quot;00FE69BB&quot;/&gt;&lt;wsp:rsid wsp:val=&quot;00FE7B4C&quot;/&gt;&lt;wsp:rsid wsp:val=&quot;00FF00E8&quot;/&gt;&lt;wsp:rsid wsp:val=&quot;00FF1998&quot;/&gt;&lt;wsp:rsid wsp:val=&quot;00FF21F1&quot;/&gt;&lt;wsp:rsid wsp:val=&quot;00FF27AE&quot;/&gt;&lt;wsp:rsid wsp:val=&quot;00FF2B7F&quot;/&gt;&lt;wsp:rsid wsp:val=&quot;00FF2C5D&quot;/&gt;&lt;wsp:rsid wsp:val=&quot;00FF2EA3&quot;/&gt;&lt;wsp:rsid wsp:val=&quot;00FF390E&quot;/&gt;&lt;wsp:rsid wsp:val=&quot;00FF3A55&quot;/&gt;&lt;wsp:rsid wsp:val=&quot;00FF3FB7&quot;/&gt;&lt;wsp:rsid wsp:val=&quot;00FF495C&quot;/&gt;&lt;wsp:rsid wsp:val=&quot;00FF628C&quot;/&gt;&lt;wsp:rsid wsp:val=&quot;00FF6A26&quot;/&gt;&lt;wsp:rsid wsp:val=&quot;00FF6C64&quot;/&gt;&lt;wsp:rsid wsp:val=&quot;00FF6C70&quot;/&gt;&lt;wsp:rsid wsp:val=&quot;00FF6EF7&quot;/&gt;&lt;wsp:rsid wsp:val=&quot;00FF71AF&quot;/&gt;&lt;wsp:rsid wsp:val=&quot;00FF73D9&quot;/&gt;&lt;wsp:rsid wsp:val=&quot;00FF7433&quot;/&gt;&lt;wsp:rsid wsp:val=&quot;00FF7D94&quot;/&gt;&lt;/wsp:rsids&gt;&lt;/w:docPr&gt;&lt;w:body&gt;&lt;w:p wsp:rsidR=&quot;00000000&quot; wsp:rsidRDefault=&quot;00062DB8&quot;&gt;&lt;m:oMathPara&gt;&lt;m:oMath&gt;&lt;m:f&gt;&lt;m:fPr&gt;&lt;m:ctrlPr&gt;&lt;w:rPr&gt;&lt;w:rFonts w:ascii=&quot;Cambria Math&quot; w:h-ansi=&quot;Cambria Math&quot;/&gt;&lt;wx:font wx:val=&quot;Cambria Math&quot;/&gt;&lt;w:i/&gt;&lt;w:color w:val=&quot;000000&quot;/&gt;&lt;w:sz w:val=&quot;24&quot;/&gt;&lt;w:sz-cs w:val=&quot;24&quot;/&gt;&lt;/w:rPr&gt;&lt;/m:ctrlPr&gt;&lt;/m:fPr&gt;&lt;m:num&gt;&lt;m:r&gt;&lt;w:rPr&gt;&lt;w:rFonts w:ascii=&quot;Cambria Math&quot; w:h-ansi=&quot;Cambria Math&quot;/&gt;&lt;wx:font wx:val=&quot;Cambria Math&quot;/&gt;&lt;w:i/&gt;&lt;w:color w:val=&quot;000000&quot;/&gt;&lt;w:sz w:val=&quot;24&quot;/&gt;&lt;w:sz-cs w:val=&quot;24&quot;/&gt;&lt;/w:rPr&gt;&lt;m:t&gt;2&lt;/m:t&gt;&lt;/m:r&gt;&lt;/m:num&gt;&lt;m:den&gt;&lt;m:r&gt;&lt;w:rPr&gt;&lt;w:rFonts w:ascii=&quot;Cambria Math&quot; w:h-ansi=&quot;Cambria Math&quot;/&gt;&lt;wx:font wx:val=&quot;Cambria Math&quot;/&gt;&lt;w:i/&gt;&lt;w:color w:val=&quot;000000&quot;/&gt;&lt;w:sz w:val=&quot;24&quot;/&gt;&lt;w:sz-cs w:val=&quot;24&quot;/&gt;&lt;/w:rPr&gt;&lt;m:t&gt;41&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5" o:title="" chromakey="white"/>
                </v:shape>
              </w:pict>
            </w:r>
            <w:r w:rsidR="001D4016" w:rsidRPr="001D4016">
              <w:rPr>
                <w:rFonts w:ascii="Cambria Math" w:hAnsi="Cambria Math"/>
                <w:color w:val="000000" w:themeColor="text1"/>
                <w:sz w:val="24"/>
                <w:szCs w:val="24"/>
              </w:rPr>
              <w:br/>
            </w:r>
          </w:p>
        </w:tc>
        <w:tc>
          <w:tcPr>
            <w:tcW w:w="1313" w:type="dxa"/>
          </w:tcPr>
          <w:p w:rsidR="001D4016" w:rsidRPr="004C5B11" w:rsidRDefault="0008764D" w:rsidP="001610C2">
            <w:pPr>
              <w:spacing w:after="0" w:line="240" w:lineRule="auto"/>
              <w:ind w:left="708"/>
              <w:jc w:val="center"/>
              <w:rPr>
                <w:color w:val="000000" w:themeColor="text1"/>
                <w:sz w:val="24"/>
                <w:szCs w:val="24"/>
              </w:rPr>
            </w:pPr>
            <w:r>
              <w:pict>
                <v:shape id="_x0000_i1028" type="#_x0000_t75" style="width:20.25pt;height:29.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03F6F&quot;/&gt;&lt;wsp:rsid wsp:val=&quot;00000553&quot;/&gt;&lt;wsp:rsid wsp:val=&quot;000007AD&quot;/&gt;&lt;wsp:rsid wsp:val=&quot;00000DEF&quot;/&gt;&lt;wsp:rsid wsp:val=&quot;000011B4&quot;/&gt;&lt;wsp:rsid wsp:val=&quot;000012BF&quot;/&gt;&lt;wsp:rsid wsp:val=&quot;00001898&quot;/&gt;&lt;wsp:rsid wsp:val=&quot;0000198A&quot;/&gt;&lt;wsp:rsid wsp:val=&quot;00001B32&quot;/&gt;&lt;wsp:rsid wsp:val=&quot;00002353&quot;/&gt;&lt;wsp:rsid wsp:val=&quot;000024B6&quot;/&gt;&lt;wsp:rsid wsp:val=&quot;00002656&quot;/&gt;&lt;wsp:rsid wsp:val=&quot;000028F7&quot;/&gt;&lt;wsp:rsid wsp:val=&quot;00002B13&quot;/&gt;&lt;wsp:rsid wsp:val=&quot;00002BB1&quot;/&gt;&lt;wsp:rsid wsp:val=&quot;00002E24&quot;/&gt;&lt;wsp:rsid wsp:val=&quot;000030CC&quot;/&gt;&lt;wsp:rsid wsp:val=&quot;000037A0&quot;/&gt;&lt;wsp:rsid wsp:val=&quot;00003985&quot;/&gt;&lt;wsp:rsid wsp:val=&quot;00003B6F&quot;/&gt;&lt;wsp:rsid wsp:val=&quot;00004B0F&quot;/&gt;&lt;wsp:rsid wsp:val=&quot;00004C61&quot;/&gt;&lt;wsp:rsid wsp:val=&quot;00005B7E&quot;/&gt;&lt;wsp:rsid wsp:val=&quot;00006236&quot;/&gt;&lt;wsp:rsid wsp:val=&quot;00006BCA&quot;/&gt;&lt;wsp:rsid wsp:val=&quot;00007278&quot;/&gt;&lt;wsp:rsid wsp:val=&quot;000076E2&quot;/&gt;&lt;wsp:rsid wsp:val=&quot;00007880&quot;/&gt;&lt;wsp:rsid wsp:val=&quot;00010A0D&quot;/&gt;&lt;wsp:rsid wsp:val=&quot;00011650&quot;/&gt;&lt;wsp:rsid wsp:val=&quot;00011ABB&quot;/&gt;&lt;wsp:rsid wsp:val=&quot;00011F6C&quot;/&gt;&lt;wsp:rsid wsp:val=&quot;00012AD6&quot;/&gt;&lt;wsp:rsid wsp:val=&quot;00012E8A&quot;/&gt;&lt;wsp:rsid wsp:val=&quot;00012FA9&quot;/&gt;&lt;wsp:rsid wsp:val=&quot;00012FE8&quot;/&gt;&lt;wsp:rsid wsp:val=&quot;000131C3&quot;/&gt;&lt;wsp:rsid wsp:val=&quot;00014150&quot;/&gt;&lt;wsp:rsid wsp:val=&quot;00014AB6&quot;/&gt;&lt;wsp:rsid wsp:val=&quot;00014B92&quot;/&gt;&lt;wsp:rsid wsp:val=&quot;00014EC6&quot;/&gt;&lt;wsp:rsid wsp:val=&quot;00014FB5&quot;/&gt;&lt;wsp:rsid wsp:val=&quot;000153BC&quot;/&gt;&lt;wsp:rsid wsp:val=&quot;000157A9&quot;/&gt;&lt;wsp:rsid wsp:val=&quot;0001585E&quot;/&gt;&lt;wsp:rsid wsp:val=&quot;00016802&quot;/&gt;&lt;wsp:rsid wsp:val=&quot;00016A80&quot;/&gt;&lt;wsp:rsid wsp:val=&quot;00016AC7&quot;/&gt;&lt;wsp:rsid wsp:val=&quot;000171A3&quot;/&gt;&lt;wsp:rsid wsp:val=&quot;00017A89&quot;/&gt;&lt;wsp:rsid wsp:val=&quot;00017B35&quot;/&gt;&lt;wsp:rsid wsp:val=&quot;00017B55&quot;/&gt;&lt;wsp:rsid wsp:val=&quot;00021F72&quot;/&gt;&lt;wsp:rsid wsp:val=&quot;00022350&quot;/&gt;&lt;wsp:rsid wsp:val=&quot;0002261A&quot;/&gt;&lt;wsp:rsid wsp:val=&quot;000227B0&quot;/&gt;&lt;wsp:rsid wsp:val=&quot;000232F6&quot;/&gt;&lt;wsp:rsid wsp:val=&quot;000234B8&quot;/&gt;&lt;wsp:rsid wsp:val=&quot;00023851&quot;/&gt;&lt;wsp:rsid wsp:val=&quot;00023AA9&quot;/&gt;&lt;wsp:rsid wsp:val=&quot;00024430&quot;/&gt;&lt;wsp:rsid wsp:val=&quot;00024B2D&quot;/&gt;&lt;wsp:rsid wsp:val=&quot;00025152&quot;/&gt;&lt;wsp:rsid wsp:val=&quot;000258A5&quot;/&gt;&lt;wsp:rsid wsp:val=&quot;00025BEF&quot;/&gt;&lt;wsp:rsid wsp:val=&quot;00025BF9&quot;/&gt;&lt;wsp:rsid wsp:val=&quot;000264D5&quot;/&gt;&lt;wsp:rsid wsp:val=&quot;00026EC1&quot;/&gt;&lt;wsp:rsid wsp:val=&quot;000274AC&quot;/&gt;&lt;wsp:rsid wsp:val=&quot;000275C2&quot;/&gt;&lt;wsp:rsid wsp:val=&quot;00027FB1&quot;/&gt;&lt;wsp:rsid wsp:val=&quot;0003000A&quot;/&gt;&lt;wsp:rsid wsp:val=&quot;0003073F&quot;/&gt;&lt;wsp:rsid wsp:val=&quot;0003098C&quot;/&gt;&lt;wsp:rsid wsp:val=&quot;00030E83&quot;/&gt;&lt;wsp:rsid wsp:val=&quot;00032313&quot;/&gt;&lt;wsp:rsid wsp:val=&quot;00032823&quot;/&gt;&lt;wsp:rsid wsp:val=&quot;00032861&quot;/&gt;&lt;wsp:rsid wsp:val=&quot;000328DD&quot;/&gt;&lt;wsp:rsid wsp:val=&quot;00032936&quot;/&gt;&lt;wsp:rsid wsp:val=&quot;0003300F&quot;/&gt;&lt;wsp:rsid wsp:val=&quot;000331E6&quot;/&gt;&lt;wsp:rsid wsp:val=&quot;0003379C&quot;/&gt;&lt;wsp:rsid wsp:val=&quot;000345DC&quot;/&gt;&lt;wsp:rsid wsp:val=&quot;0003468E&quot;/&gt;&lt;wsp:rsid wsp:val=&quot;000349AD&quot;/&gt;&lt;wsp:rsid wsp:val=&quot;000349B0&quot;/&gt;&lt;wsp:rsid wsp:val=&quot;00034C64&quot;/&gt;&lt;wsp:rsid wsp:val=&quot;00035CB2&quot;/&gt;&lt;wsp:rsid wsp:val=&quot;0003663D&quot;/&gt;&lt;wsp:rsid wsp:val=&quot;00036FC6&quot;/&gt;&lt;wsp:rsid wsp:val=&quot;000379AC&quot;/&gt;&lt;wsp:rsid wsp:val=&quot;000402BC&quot;/&gt;&lt;wsp:rsid wsp:val=&quot;000404CB&quot;/&gt;&lt;wsp:rsid wsp:val=&quot;00040A93&quot;/&gt;&lt;wsp:rsid wsp:val=&quot;00040B44&quot;/&gt;&lt;wsp:rsid wsp:val=&quot;00040BFC&quot;/&gt;&lt;wsp:rsid wsp:val=&quot;00041009&quot;/&gt;&lt;wsp:rsid wsp:val=&quot;0004177D&quot;/&gt;&lt;wsp:rsid wsp:val=&quot;00043382&quot;/&gt;&lt;wsp:rsid wsp:val=&quot;0004373B&quot;/&gt;&lt;wsp:rsid wsp:val=&quot;00043833&quot;/&gt;&lt;wsp:rsid wsp:val=&quot;00043BAA&quot;/&gt;&lt;wsp:rsid wsp:val=&quot;000443A0&quot;/&gt;&lt;wsp:rsid wsp:val=&quot;00044712&quot;/&gt;&lt;wsp:rsid wsp:val=&quot;00044AF3&quot;/&gt;&lt;wsp:rsid wsp:val=&quot;00045317&quot;/&gt;&lt;wsp:rsid wsp:val=&quot;000455FA&quot;/&gt;&lt;wsp:rsid wsp:val=&quot;00045988&quot;/&gt;&lt;wsp:rsid wsp:val=&quot;0004633E&quot;/&gt;&lt;wsp:rsid wsp:val=&quot;000469C4&quot;/&gt;&lt;wsp:rsid wsp:val=&quot;00046AD4&quot;/&gt;&lt;wsp:rsid wsp:val=&quot;00046B53&quot;/&gt;&lt;wsp:rsid wsp:val=&quot;0004771F&quot;/&gt;&lt;wsp:rsid wsp:val=&quot;000478F8&quot;/&gt;&lt;wsp:rsid wsp:val=&quot;0005058E&quot;/&gt;&lt;wsp:rsid wsp:val=&quot;0005094F&quot;/&gt;&lt;wsp:rsid wsp:val=&quot;00050B1C&quot;/&gt;&lt;wsp:rsid wsp:val=&quot;00051D36&quot;/&gt;&lt;wsp:rsid wsp:val=&quot;00051FFC&quot;/&gt;&lt;wsp:rsid wsp:val=&quot;000523D6&quot;/&gt;&lt;wsp:rsid wsp:val=&quot;00052854&quot;/&gt;&lt;wsp:rsid wsp:val=&quot;00052AA8&quot;/&gt;&lt;wsp:rsid wsp:val=&quot;00052C0B&quot;/&gt;&lt;wsp:rsid wsp:val=&quot;00052D2B&quot;/&gt;&lt;wsp:rsid wsp:val=&quot;0005351C&quot;/&gt;&lt;wsp:rsid wsp:val=&quot;00053649&quot;/&gt;&lt;wsp:rsid wsp:val=&quot;00053BC4&quot;/&gt;&lt;wsp:rsid wsp:val=&quot;000544B9&quot;/&gt;&lt;wsp:rsid wsp:val=&quot;000548F0&quot;/&gt;&lt;wsp:rsid wsp:val=&quot;00054A79&quot;/&gt;&lt;wsp:rsid wsp:val=&quot;00054EF0&quot;/&gt;&lt;wsp:rsid wsp:val=&quot;00054FC3&quot;/&gt;&lt;wsp:rsid wsp:val=&quot;000557A3&quot;/&gt;&lt;wsp:rsid wsp:val=&quot;000557D5&quot;/&gt;&lt;wsp:rsid wsp:val=&quot;0005626E&quot;/&gt;&lt;wsp:rsid wsp:val=&quot;00056C65&quot;/&gt;&lt;wsp:rsid wsp:val=&quot;00057247&quot;/&gt;&lt;wsp:rsid wsp:val=&quot;00057409&quot;/&gt;&lt;wsp:rsid wsp:val=&quot;00057FD1&quot;/&gt;&lt;wsp:rsid wsp:val=&quot;000605A3&quot;/&gt;&lt;wsp:rsid wsp:val=&quot;00060642&quot;/&gt;&lt;wsp:rsid wsp:val=&quot;000606E8&quot;/&gt;&lt;wsp:rsid wsp:val=&quot;000636A9&quot;/&gt;&lt;wsp:rsid wsp:val=&quot;00063711&quot;/&gt;&lt;wsp:rsid wsp:val=&quot;00063FD4&quot;/&gt;&lt;wsp:rsid wsp:val=&quot;0006488B&quot;/&gt;&lt;wsp:rsid wsp:val=&quot;00065390&quot;/&gt;&lt;wsp:rsid wsp:val=&quot;000672A6&quot;/&gt;&lt;wsp:rsid wsp:val=&quot;000674D3&quot;/&gt;&lt;wsp:rsid wsp:val=&quot;00067789&quot;/&gt;&lt;wsp:rsid wsp:val=&quot;00067A69&quot;/&gt;&lt;wsp:rsid wsp:val=&quot;00067A90&quot;/&gt;&lt;wsp:rsid wsp:val=&quot;00067AD3&quot;/&gt;&lt;wsp:rsid wsp:val=&quot;00067D36&quot;/&gt;&lt;wsp:rsid wsp:val=&quot;00067EFB&quot;/&gt;&lt;wsp:rsid wsp:val=&quot;00070720&quot;/&gt;&lt;wsp:rsid wsp:val=&quot;00070912&quot;/&gt;&lt;wsp:rsid wsp:val=&quot;000709E3&quot;/&gt;&lt;wsp:rsid wsp:val=&quot;00070D23&quot;/&gt;&lt;wsp:rsid wsp:val=&quot;000715FA&quot;/&gt;&lt;wsp:rsid wsp:val=&quot;00071749&quot;/&gt;&lt;wsp:rsid wsp:val=&quot;00071E4C&quot;/&gt;&lt;wsp:rsid wsp:val=&quot;00071E9C&quot;/&gt;&lt;wsp:rsid wsp:val=&quot;00071FF7&quot;/&gt;&lt;wsp:rsid wsp:val=&quot;00072272&quot;/&gt;&lt;wsp:rsid wsp:val=&quot;000722A3&quot;/&gt;&lt;wsp:rsid wsp:val=&quot;0007328C&quot;/&gt;&lt;wsp:rsid wsp:val=&quot;00073AC5&quot;/&gt;&lt;wsp:rsid wsp:val=&quot;000748ED&quot;/&gt;&lt;wsp:rsid wsp:val=&quot;00074FF4&quot;/&gt;&lt;wsp:rsid wsp:val=&quot;000750BF&quot;/&gt;&lt;wsp:rsid wsp:val=&quot;00075BB3&quot;/&gt;&lt;wsp:rsid wsp:val=&quot;0007602A&quot;/&gt;&lt;wsp:rsid wsp:val=&quot;0007603A&quot;/&gt;&lt;wsp:rsid wsp:val=&quot;00076227&quot;/&gt;&lt;wsp:rsid wsp:val=&quot;000764A3&quot;/&gt;&lt;wsp:rsid wsp:val=&quot;000767E5&quot;/&gt;&lt;wsp:rsid wsp:val=&quot;00076BB5&quot;/&gt;&lt;wsp:rsid wsp:val=&quot;00076D1B&quot;/&gt;&lt;wsp:rsid wsp:val=&quot;00077BCC&quot;/&gt;&lt;wsp:rsid wsp:val=&quot;00077EBA&quot;/&gt;&lt;wsp:rsid wsp:val=&quot;000810A2&quot;/&gt;&lt;wsp:rsid wsp:val=&quot;00081217&quot;/&gt;&lt;wsp:rsid wsp:val=&quot;00082003&quot;/&gt;&lt;wsp:rsid wsp:val=&quot;0008293E&quot;/&gt;&lt;wsp:rsid wsp:val=&quot;00082A23&quot;/&gt;&lt;wsp:rsid wsp:val=&quot;00082DE3&quot;/&gt;&lt;wsp:rsid wsp:val=&quot;00082ED3&quot;/&gt;&lt;wsp:rsid wsp:val=&quot;0008348D&quot;/&gt;&lt;wsp:rsid wsp:val=&quot;00083585&quot;/&gt;&lt;wsp:rsid wsp:val=&quot;00083753&quot;/&gt;&lt;wsp:rsid wsp:val=&quot;00083A5C&quot;/&gt;&lt;wsp:rsid wsp:val=&quot;00083F4E&quot;/&gt;&lt;wsp:rsid wsp:val=&quot;000844C0&quot;/&gt;&lt;wsp:rsid wsp:val=&quot;0008516E&quot;/&gt;&lt;wsp:rsid wsp:val=&quot;00085C1E&quot;/&gt;&lt;wsp:rsid wsp:val=&quot;00085C75&quot;/&gt;&lt;wsp:rsid wsp:val=&quot;000860EE&quot;/&gt;&lt;wsp:rsid wsp:val=&quot;00086AAD&quot;/&gt;&lt;wsp:rsid wsp:val=&quot;00086B79&quot;/&gt;&lt;wsp:rsid wsp:val=&quot;00086E13&quot;/&gt;&lt;wsp:rsid wsp:val=&quot;00086E14&quot;/&gt;&lt;wsp:rsid wsp:val=&quot;00087A83&quot;/&gt;&lt;wsp:rsid wsp:val=&quot;00087D82&quot;/&gt;&lt;wsp:rsid wsp:val=&quot;00090CEB&quot;/&gt;&lt;wsp:rsid wsp:val=&quot;00091853&quot;/&gt;&lt;wsp:rsid wsp:val=&quot;0009210F&quot;/&gt;&lt;wsp:rsid wsp:val=&quot;0009251F&quot;/&gt;&lt;wsp:rsid wsp:val=&quot;00092AB5&quot;/&gt;&lt;wsp:rsid wsp:val=&quot;000931DF&quot;/&gt;&lt;wsp:rsid wsp:val=&quot;0009336A&quot;/&gt;&lt;wsp:rsid wsp:val=&quot;0009343D&quot;/&gt;&lt;wsp:rsid wsp:val=&quot;00093BE3&quot;/&gt;&lt;wsp:rsid wsp:val=&quot;00093F3E&quot;/&gt;&lt;wsp:rsid wsp:val=&quot;00093FF7&quot;/&gt;&lt;wsp:rsid wsp:val=&quot;0009426C&quot;/&gt;&lt;wsp:rsid wsp:val=&quot;000944F5&quot;/&gt;&lt;wsp:rsid wsp:val=&quot;00094C61&quot;/&gt;&lt;wsp:rsid wsp:val=&quot;00094FC0&quot;/&gt;&lt;wsp:rsid wsp:val=&quot;00094FE3&quot;/&gt;&lt;wsp:rsid wsp:val=&quot;00095200&quot;/&gt;&lt;wsp:rsid wsp:val=&quot;000953AD&quot;/&gt;&lt;wsp:rsid wsp:val=&quot;00095B1E&quot;/&gt;&lt;wsp:rsid wsp:val=&quot;00095DD0&quot;/&gt;&lt;wsp:rsid wsp:val=&quot;000960D1&quot;/&gt;&lt;wsp:rsid wsp:val=&quot;000961E4&quot;/&gt;&lt;wsp:rsid wsp:val=&quot;00097597&quot;/&gt;&lt;wsp:rsid wsp:val=&quot;000A0F4C&quot;/&gt;&lt;wsp:rsid wsp:val=&quot;000A18B1&quot;/&gt;&lt;wsp:rsid wsp:val=&quot;000A1F73&quot;/&gt;&lt;wsp:rsid wsp:val=&quot;000A2881&quot;/&gt;&lt;wsp:rsid wsp:val=&quot;000A28DA&quot;/&gt;&lt;wsp:rsid wsp:val=&quot;000A2DF3&quot;/&gt;&lt;wsp:rsid wsp:val=&quot;000A2E85&quot;/&gt;&lt;wsp:rsid wsp:val=&quot;000A2F26&quot;/&gt;&lt;wsp:rsid wsp:val=&quot;000A34BC&quot;/&gt;&lt;wsp:rsid wsp:val=&quot;000A41F7&quot;/&gt;&lt;wsp:rsid wsp:val=&quot;000A4BDD&quot;/&gt;&lt;wsp:rsid wsp:val=&quot;000A500C&quot;/&gt;&lt;wsp:rsid wsp:val=&quot;000A52F1&quot;/&gt;&lt;wsp:rsid wsp:val=&quot;000A572F&quot;/&gt;&lt;wsp:rsid wsp:val=&quot;000A5F3A&quot;/&gt;&lt;wsp:rsid wsp:val=&quot;000A639A&quot;/&gt;&lt;wsp:rsid wsp:val=&quot;000A6DE2&quot;/&gt;&lt;wsp:rsid wsp:val=&quot;000A71E3&quot;/&gt;&lt;wsp:rsid wsp:val=&quot;000A7D4F&quot;/&gt;&lt;wsp:rsid wsp:val=&quot;000B09E9&quot;/&gt;&lt;wsp:rsid wsp:val=&quot;000B0B11&quot;/&gt;&lt;wsp:rsid wsp:val=&quot;000B126C&quot;/&gt;&lt;wsp:rsid wsp:val=&quot;000B14FA&quot;/&gt;&lt;wsp:rsid wsp:val=&quot;000B2176&quot;/&gt;&lt;wsp:rsid wsp:val=&quot;000B25A5&quot;/&gt;&lt;wsp:rsid wsp:val=&quot;000B2895&quot;/&gt;&lt;wsp:rsid wsp:val=&quot;000B2AC5&quot;/&gt;&lt;wsp:rsid wsp:val=&quot;000B318C&quot;/&gt;&lt;wsp:rsid wsp:val=&quot;000B31B6&quot;/&gt;&lt;wsp:rsid wsp:val=&quot;000B3B49&quot;/&gt;&lt;wsp:rsid wsp:val=&quot;000B3E35&quot;/&gt;&lt;wsp:rsid wsp:val=&quot;000B4193&quot;/&gt;&lt;wsp:rsid wsp:val=&quot;000B422F&quot;/&gt;&lt;wsp:rsid wsp:val=&quot;000B4C7D&quot;/&gt;&lt;wsp:rsid wsp:val=&quot;000B5204&quot;/&gt;&lt;wsp:rsid wsp:val=&quot;000B5330&quot;/&gt;&lt;wsp:rsid wsp:val=&quot;000B5431&quot;/&gt;&lt;wsp:rsid wsp:val=&quot;000B686F&quot;/&gt;&lt;wsp:rsid wsp:val=&quot;000B6AA3&quot;/&gt;&lt;wsp:rsid wsp:val=&quot;000B6D73&quot;/&gt;&lt;wsp:rsid wsp:val=&quot;000B7266&quot;/&gt;&lt;wsp:rsid wsp:val=&quot;000B7506&quot;/&gt;&lt;wsp:rsid wsp:val=&quot;000B7FD9&quot;/&gt;&lt;wsp:rsid wsp:val=&quot;000C022F&quot;/&gt;&lt;wsp:rsid wsp:val=&quot;000C0BEC&quot;/&gt;&lt;wsp:rsid wsp:val=&quot;000C0F0C&quot;/&gt;&lt;wsp:rsid wsp:val=&quot;000C127F&quot;/&gt;&lt;wsp:rsid wsp:val=&quot;000C131E&quot;/&gt;&lt;wsp:rsid wsp:val=&quot;000C1BC8&quot;/&gt;&lt;wsp:rsid wsp:val=&quot;000C2F2C&quot;/&gt;&lt;wsp:rsid wsp:val=&quot;000C37DF&quot;/&gt;&lt;wsp:rsid wsp:val=&quot;000C38B2&quot;/&gt;&lt;wsp:rsid wsp:val=&quot;000C3A4D&quot;/&gt;&lt;wsp:rsid wsp:val=&quot;000C4034&quot;/&gt;&lt;wsp:rsid wsp:val=&quot;000C42E5&quot;/&gt;&lt;wsp:rsid wsp:val=&quot;000C4E08&quot;/&gt;&lt;wsp:rsid wsp:val=&quot;000C4EA0&quot;/&gt;&lt;wsp:rsid wsp:val=&quot;000C5B87&quot;/&gt;&lt;wsp:rsid wsp:val=&quot;000C5E75&quot;/&gt;&lt;wsp:rsid wsp:val=&quot;000C6567&quot;/&gt;&lt;wsp:rsid wsp:val=&quot;000C6DE4&quot;/&gt;&lt;wsp:rsid wsp:val=&quot;000C718C&quot;/&gt;&lt;wsp:rsid wsp:val=&quot;000C723E&quot;/&gt;&lt;wsp:rsid wsp:val=&quot;000C7B24&quot;/&gt;&lt;wsp:rsid wsp:val=&quot;000D0811&quot;/&gt;&lt;wsp:rsid wsp:val=&quot;000D13EE&quot;/&gt;&lt;wsp:rsid wsp:val=&quot;000D1618&quot;/&gt;&lt;wsp:rsid wsp:val=&quot;000D1759&quot;/&gt;&lt;wsp:rsid wsp:val=&quot;000D2529&quot;/&gt;&lt;wsp:rsid wsp:val=&quot;000D26A1&quot;/&gt;&lt;wsp:rsid wsp:val=&quot;000D2C23&quot;/&gt;&lt;wsp:rsid wsp:val=&quot;000D3313&quot;/&gt;&lt;wsp:rsid wsp:val=&quot;000D3F58&quot;/&gt;&lt;wsp:rsid wsp:val=&quot;000D42F4&quot;/&gt;&lt;wsp:rsid wsp:val=&quot;000D46DB&quot;/&gt;&lt;wsp:rsid wsp:val=&quot;000D4FF7&quot;/&gt;&lt;wsp:rsid wsp:val=&quot;000D53F7&quot;/&gt;&lt;wsp:rsid wsp:val=&quot;000D5CFF&quot;/&gt;&lt;wsp:rsid wsp:val=&quot;000D6580&quot;/&gt;&lt;wsp:rsid wsp:val=&quot;000D6958&quot;/&gt;&lt;wsp:rsid wsp:val=&quot;000D7D14&quot;/&gt;&lt;wsp:rsid wsp:val=&quot;000D7FD8&quot;/&gt;&lt;wsp:rsid wsp:val=&quot;000E0A27&quot;/&gt;&lt;wsp:rsid wsp:val=&quot;000E0CDC&quot;/&gt;&lt;wsp:rsid wsp:val=&quot;000E0D23&quot;/&gt;&lt;wsp:rsid wsp:val=&quot;000E0E02&quot;/&gt;&lt;wsp:rsid wsp:val=&quot;000E0FC9&quot;/&gt;&lt;wsp:rsid wsp:val=&quot;000E1654&quot;/&gt;&lt;wsp:rsid wsp:val=&quot;000E1DD5&quot;/&gt;&lt;wsp:rsid wsp:val=&quot;000E1FF0&quot;/&gt;&lt;wsp:rsid wsp:val=&quot;000E28C2&quot;/&gt;&lt;wsp:rsid wsp:val=&quot;000E2D8A&quot;/&gt;&lt;wsp:rsid wsp:val=&quot;000E2DF4&quot;/&gt;&lt;wsp:rsid wsp:val=&quot;000E2F21&quot;/&gt;&lt;wsp:rsid wsp:val=&quot;000E3095&quot;/&gt;&lt;wsp:rsid wsp:val=&quot;000E4106&quot;/&gt;&lt;wsp:rsid wsp:val=&quot;000E474B&quot;/&gt;&lt;wsp:rsid wsp:val=&quot;000E5500&quot;/&gt;&lt;wsp:rsid wsp:val=&quot;000E5527&quot;/&gt;&lt;wsp:rsid wsp:val=&quot;000E5530&quot;/&gt;&lt;wsp:rsid wsp:val=&quot;000E59A4&quot;/&gt;&lt;wsp:rsid wsp:val=&quot;000E5B6B&quot;/&gt;&lt;wsp:rsid wsp:val=&quot;000E5FE3&quot;/&gt;&lt;wsp:rsid wsp:val=&quot;000E6113&quot;/&gt;&lt;wsp:rsid wsp:val=&quot;000E63C3&quot;/&gt;&lt;wsp:rsid wsp:val=&quot;000E6760&quot;/&gt;&lt;wsp:rsid wsp:val=&quot;000E7670&quot;/&gt;&lt;wsp:rsid wsp:val=&quot;000F071D&quot;/&gt;&lt;wsp:rsid wsp:val=&quot;000F0D43&quot;/&gt;&lt;wsp:rsid wsp:val=&quot;000F1362&quot;/&gt;&lt;wsp:rsid wsp:val=&quot;000F161C&quot;/&gt;&lt;wsp:rsid wsp:val=&quot;000F1735&quot;/&gt;&lt;wsp:rsid wsp:val=&quot;000F2013&quot;/&gt;&lt;wsp:rsid wsp:val=&quot;000F2742&quot;/&gt;&lt;wsp:rsid wsp:val=&quot;000F2ED6&quot;/&gt;&lt;wsp:rsid wsp:val=&quot;000F30B5&quot;/&gt;&lt;wsp:rsid wsp:val=&quot;000F346E&quot;/&gt;&lt;wsp:rsid wsp:val=&quot;000F36BD&quot;/&gt;&lt;wsp:rsid wsp:val=&quot;000F4041&quot;/&gt;&lt;wsp:rsid wsp:val=&quot;000F446A&quot;/&gt;&lt;wsp:rsid wsp:val=&quot;000F594B&quot;/&gt;&lt;wsp:rsid wsp:val=&quot;000F5C78&quot;/&gt;&lt;wsp:rsid wsp:val=&quot;000F6027&quot;/&gt;&lt;wsp:rsid wsp:val=&quot;000F6377&quot;/&gt;&lt;wsp:rsid wsp:val=&quot;000F6D92&quot;/&gt;&lt;wsp:rsid wsp:val=&quot;000F6F18&quot;/&gt;&lt;wsp:rsid wsp:val=&quot;000F6F85&quot;/&gt;&lt;wsp:rsid wsp:val=&quot;000F7088&quot;/&gt;&lt;wsp:rsid wsp:val=&quot;000F70DD&quot;/&gt;&lt;wsp:rsid wsp:val=&quot;000F75FC&quot;/&gt;&lt;wsp:rsid wsp:val=&quot;000F7B91&quot;/&gt;&lt;wsp:rsid wsp:val=&quot;0010010B&quot;/&gt;&lt;wsp:rsid wsp:val=&quot;001004F1&quot;/&gt;&lt;wsp:rsid wsp:val=&quot;0010078D&quot;/&gt;&lt;wsp:rsid wsp:val=&quot;00100A75&quot;/&gt;&lt;wsp:rsid wsp:val=&quot;00100D44&quot;/&gt;&lt;wsp:rsid wsp:val=&quot;00102187&quot;/&gt;&lt;wsp:rsid wsp:val=&quot;00102CCE&quot;/&gt;&lt;wsp:rsid wsp:val=&quot;001036C6&quot;/&gt;&lt;wsp:rsid wsp:val=&quot;00103A98&quot;/&gt;&lt;wsp:rsid wsp:val=&quot;00103CA0&quot;/&gt;&lt;wsp:rsid wsp:val=&quot;00104092&quot;/&gt;&lt;wsp:rsid wsp:val=&quot;001050E7&quot;/&gt;&lt;wsp:rsid wsp:val=&quot;0010574E&quot;/&gt;&lt;wsp:rsid wsp:val=&quot;00105D79&quot;/&gt;&lt;wsp:rsid wsp:val=&quot;00106330&quot;/&gt;&lt;wsp:rsid wsp:val=&quot;00106338&quot;/&gt;&lt;wsp:rsid wsp:val=&quot;001076E1&quot;/&gt;&lt;wsp:rsid wsp:val=&quot;00107C65&quot;/&gt;&lt;wsp:rsid wsp:val=&quot;00107F85&quot;/&gt;&lt;wsp:rsid wsp:val=&quot;00111151&quot;/&gt;&lt;wsp:rsid wsp:val=&quot;00111A2D&quot;/&gt;&lt;wsp:rsid wsp:val=&quot;00112181&quot;/&gt;&lt;wsp:rsid wsp:val=&quot;001124EC&quot;/&gt;&lt;wsp:rsid wsp:val=&quot;00113089&quot;/&gt;&lt;wsp:rsid wsp:val=&quot;001131D7&quot;/&gt;&lt;wsp:rsid wsp:val=&quot;0011320B&quot;/&gt;&lt;wsp:rsid wsp:val=&quot;00113313&quot;/&gt;&lt;wsp:rsid wsp:val=&quot;0011386E&quot;/&gt;&lt;wsp:rsid wsp:val=&quot;001141FA&quot;/&gt;&lt;wsp:rsid wsp:val=&quot;001147A1&quot;/&gt;&lt;wsp:rsid wsp:val=&quot;001149D1&quot;/&gt;&lt;wsp:rsid wsp:val=&quot;00114A0B&quot;/&gt;&lt;wsp:rsid wsp:val=&quot;00115323&quot;/&gt;&lt;wsp:rsid wsp:val=&quot;001155EA&quot;/&gt;&lt;wsp:rsid wsp:val=&quot;00116408&quot;/&gt;&lt;wsp:rsid wsp:val=&quot;00116A0F&quot;/&gt;&lt;wsp:rsid wsp:val=&quot;001171B9&quot;/&gt;&lt;wsp:rsid wsp:val=&quot;00117989&quot;/&gt;&lt;wsp:rsid wsp:val=&quot;00117A94&quot;/&gt;&lt;wsp:rsid wsp:val=&quot;00117F96&quot;/&gt;&lt;wsp:rsid wsp:val=&quot;00120628&quot;/&gt;&lt;wsp:rsid wsp:val=&quot;00120FBC&quot;/&gt;&lt;wsp:rsid wsp:val=&quot;0012146B&quot;/&gt;&lt;wsp:rsid wsp:val=&quot;00121593&quot;/&gt;&lt;wsp:rsid wsp:val=&quot;001215DF&quot;/&gt;&lt;wsp:rsid wsp:val=&quot;00121ACA&quot;/&gt;&lt;wsp:rsid wsp:val=&quot;00122269&quot;/&gt;&lt;wsp:rsid wsp:val=&quot;00122C25&quot;/&gt;&lt;wsp:rsid wsp:val=&quot;00123764&quot;/&gt;&lt;wsp:rsid wsp:val=&quot;0012379D&quot;/&gt;&lt;wsp:rsid wsp:val=&quot;00123867&quot;/&gt;&lt;wsp:rsid wsp:val=&quot;001238C0&quot;/&gt;&lt;wsp:rsid wsp:val=&quot;00123C70&quot;/&gt;&lt;wsp:rsid wsp:val=&quot;00123F8E&quot;/&gt;&lt;wsp:rsid wsp:val=&quot;00124F07&quot;/&gt;&lt;wsp:rsid wsp:val=&quot;00125A68&quot;/&gt;&lt;wsp:rsid wsp:val=&quot;00125AB9&quot;/&gt;&lt;wsp:rsid wsp:val=&quot;00126460&quot;/&gt;&lt;wsp:rsid wsp:val=&quot;0012705F&quot;/&gt;&lt;wsp:rsid wsp:val=&quot;0012777B&quot;/&gt;&lt;wsp:rsid wsp:val=&quot;00127F68&quot;/&gt;&lt;wsp:rsid wsp:val=&quot;00130227&quot;/&gt;&lt;wsp:rsid wsp:val=&quot;00132C26&quot;/&gt;&lt;wsp:rsid wsp:val=&quot;00132FC9&quot;/&gt;&lt;wsp:rsid wsp:val=&quot;00134321&quot;/&gt;&lt;wsp:rsid wsp:val=&quot;00134784&quot;/&gt;&lt;wsp:rsid wsp:val=&quot;00134DD0&quot;/&gt;&lt;wsp:rsid wsp:val=&quot;001350D5&quot;/&gt;&lt;wsp:rsid wsp:val=&quot;00136C51&quot;/&gt;&lt;wsp:rsid wsp:val=&quot;00136F3C&quot;/&gt;&lt;wsp:rsid wsp:val=&quot;0013778E&quot;/&gt;&lt;wsp:rsid wsp:val=&quot;0013794B&quot;/&gt;&lt;wsp:rsid wsp:val=&quot;0014063F&quot;/&gt;&lt;wsp:rsid wsp:val=&quot;0014171E&quot;/&gt;&lt;wsp:rsid wsp:val=&quot;001430A0&quot;/&gt;&lt;wsp:rsid wsp:val=&quot;0014342C&quot;/&gt;&lt;wsp:rsid wsp:val=&quot;001442E5&quot;/&gt;&lt;wsp:rsid wsp:val=&quot;00144864&quot;/&gt;&lt;wsp:rsid wsp:val=&quot;00144DAC&quot;/&gt;&lt;wsp:rsid wsp:val=&quot;00144F33&quot;/&gt;&lt;wsp:rsid wsp:val=&quot;001451BB&quot;/&gt;&lt;wsp:rsid wsp:val=&quot;001455F2&quot;/&gt;&lt;wsp:rsid wsp:val=&quot;001459DC&quot;/&gt;&lt;wsp:rsid wsp:val=&quot;00145C8C&quot;/&gt;&lt;wsp:rsid wsp:val=&quot;00145ECB&quot;/&gt;&lt;wsp:rsid wsp:val=&quot;001462B2&quot;/&gt;&lt;wsp:rsid wsp:val=&quot;00146383&quot;/&gt;&lt;wsp:rsid wsp:val=&quot;00146D84&quot;/&gt;&lt;wsp:rsid wsp:val=&quot;001475C1&quot;/&gt;&lt;wsp:rsid wsp:val=&quot;0014798F&quot;/&gt;&lt;wsp:rsid wsp:val=&quot;00150465&quot;/&gt;&lt;wsp:rsid wsp:val=&quot;001505D0&quot;/&gt;&lt;wsp:rsid wsp:val=&quot;001517F0&quot;/&gt;&lt;wsp:rsid wsp:val=&quot;0015182F&quot;/&gt;&lt;wsp:rsid wsp:val=&quot;00152539&quot;/&gt;&lt;wsp:rsid wsp:val=&quot;0015273D&quot;/&gt;&lt;wsp:rsid wsp:val=&quot;0015281F&quot;/&gt;&lt;wsp:rsid wsp:val=&quot;001537A3&quot;/&gt;&lt;wsp:rsid wsp:val=&quot;00154E78&quot;/&gt;&lt;wsp:rsid wsp:val=&quot;00154F24&quot;/&gt;&lt;wsp:rsid wsp:val=&quot;00155885&quot;/&gt;&lt;wsp:rsid wsp:val=&quot;001565B4&quot;/&gt;&lt;wsp:rsid wsp:val=&quot;00157972&quot;/&gt;&lt;wsp:rsid wsp:val=&quot;00160982&quot;/&gt;&lt;wsp:rsid wsp:val=&quot;00161875&quot;/&gt;&lt;wsp:rsid wsp:val=&quot;00162716&quot;/&gt;&lt;wsp:rsid wsp:val=&quot;00162949&quot;/&gt;&lt;wsp:rsid wsp:val=&quot;00162A33&quot;/&gt;&lt;wsp:rsid wsp:val=&quot;00164466&quot;/&gt;&lt;wsp:rsid wsp:val=&quot;0016462B&quot;/&gt;&lt;wsp:rsid wsp:val=&quot;0016487E&quot;/&gt;&lt;wsp:rsid wsp:val=&quot;001648C0&quot;/&gt;&lt;wsp:rsid wsp:val=&quot;00164929&quot;/&gt;&lt;wsp:rsid wsp:val=&quot;00164BD1&quot;/&gt;&lt;wsp:rsid wsp:val=&quot;00164DC0&quot;/&gt;&lt;wsp:rsid wsp:val=&quot;0016653A&quot;/&gt;&lt;wsp:rsid wsp:val=&quot;001666B3&quot;/&gt;&lt;wsp:rsid wsp:val=&quot;00166BEE&quot;/&gt;&lt;wsp:rsid wsp:val=&quot;00166FAD&quot;/&gt;&lt;wsp:rsid wsp:val=&quot;00167749&quot;/&gt;&lt;wsp:rsid wsp:val=&quot;00167B00&quot;/&gt;&lt;wsp:rsid wsp:val=&quot;0017004F&quot;/&gt;&lt;wsp:rsid wsp:val=&quot;00170BA6&quot;/&gt;&lt;wsp:rsid wsp:val=&quot;00170D53&quot;/&gt;&lt;wsp:rsid wsp:val=&quot;00171518&quot;/&gt;&lt;wsp:rsid wsp:val=&quot;00171F49&quot;/&gt;&lt;wsp:rsid wsp:val=&quot;0017218B&quot;/&gt;&lt;wsp:rsid wsp:val=&quot;00172676&quot;/&gt;&lt;wsp:rsid wsp:val=&quot;00173555&quot;/&gt;&lt;wsp:rsid wsp:val=&quot;0017440F&quot;/&gt;&lt;wsp:rsid wsp:val=&quot;00174628&quot;/&gt;&lt;wsp:rsid wsp:val=&quot;00174F06&quot;/&gt;&lt;wsp:rsid wsp:val=&quot;001757FF&quot;/&gt;&lt;wsp:rsid wsp:val=&quot;00175F64&quot;/&gt;&lt;wsp:rsid wsp:val=&quot;00176332&quot;/&gt;&lt;wsp:rsid wsp:val=&quot;00176373&quot;/&gt;&lt;wsp:rsid wsp:val=&quot;00177B59&quot;/&gt;&lt;wsp:rsid wsp:val=&quot;00177FD3&quot;/&gt;&lt;wsp:rsid wsp:val=&quot;00180388&quot;/&gt;&lt;wsp:rsid wsp:val=&quot;00181C5B&quot;/&gt;&lt;wsp:rsid wsp:val=&quot;00181F0E&quot;/&gt;&lt;wsp:rsid wsp:val=&quot;0018214F&quot;/&gt;&lt;wsp:rsid wsp:val=&quot;00183072&quot;/&gt;&lt;wsp:rsid wsp:val=&quot;00183214&quot;/&gt;&lt;wsp:rsid wsp:val=&quot;0018346C&quot;/&gt;&lt;wsp:rsid wsp:val=&quot;001834A5&quot;/&gt;&lt;wsp:rsid wsp:val=&quot;00183584&quot;/&gt;&lt;wsp:rsid wsp:val=&quot;001841DC&quot;/&gt;&lt;wsp:rsid wsp:val=&quot;00184883&quot;/&gt;&lt;wsp:rsid wsp:val=&quot;001855EA&quot;/&gt;&lt;wsp:rsid wsp:val=&quot;00185D61&quot;/&gt;&lt;wsp:rsid wsp:val=&quot;00186B1C&quot;/&gt;&lt;wsp:rsid wsp:val=&quot;00187185&quot;/&gt;&lt;wsp:rsid wsp:val=&quot;001874A5&quot;/&gt;&lt;wsp:rsid wsp:val=&quot;001876AF&quot;/&gt;&lt;wsp:rsid wsp:val=&quot;0018774C&quot;/&gt;&lt;wsp:rsid wsp:val=&quot;00190E8F&quot;/&gt;&lt;wsp:rsid wsp:val=&quot;00190F8E&quot;/&gt;&lt;wsp:rsid wsp:val=&quot;001929F3&quot;/&gt;&lt;wsp:rsid wsp:val=&quot;00192C10&quot;/&gt;&lt;wsp:rsid wsp:val=&quot;00192FB0&quot;/&gt;&lt;wsp:rsid wsp:val=&quot;00196D58&quot;/&gt;&lt;wsp:rsid wsp:val=&quot;00196F5C&quot;/&gt;&lt;wsp:rsid wsp:val=&quot;0019727C&quot;/&gt;&lt;wsp:rsid wsp:val=&quot;001A0BB4&quot;/&gt;&lt;wsp:rsid wsp:val=&quot;001A0DBF&quot;/&gt;&lt;wsp:rsid wsp:val=&quot;001A0E1A&quot;/&gt;&lt;wsp:rsid wsp:val=&quot;001A1498&quot;/&gt;&lt;wsp:rsid wsp:val=&quot;001A1A6D&quot;/&gt;&lt;wsp:rsid wsp:val=&quot;001A33C6&quot;/&gt;&lt;wsp:rsid wsp:val=&quot;001A3448&quot;/&gt;&lt;wsp:rsid wsp:val=&quot;001A36FE&quot;/&gt;&lt;wsp:rsid wsp:val=&quot;001A3759&quot;/&gt;&lt;wsp:rsid wsp:val=&quot;001A39AF&quot;/&gt;&lt;wsp:rsid wsp:val=&quot;001A425E&quot;/&gt;&lt;wsp:rsid wsp:val=&quot;001A50C5&quot;/&gt;&lt;wsp:rsid wsp:val=&quot;001A5359&quot;/&gt;&lt;wsp:rsid wsp:val=&quot;001A5868&quot;/&gt;&lt;wsp:rsid wsp:val=&quot;001A5D7C&quot;/&gt;&lt;wsp:rsid wsp:val=&quot;001A61E6&quot;/&gt;&lt;wsp:rsid wsp:val=&quot;001A7A33&quot;/&gt;&lt;wsp:rsid wsp:val=&quot;001A7A3F&quot;/&gt;&lt;wsp:rsid wsp:val=&quot;001A7BD8&quot;/&gt;&lt;wsp:rsid wsp:val=&quot;001A7C44&quot;/&gt;&lt;wsp:rsid wsp:val=&quot;001B023C&quot;/&gt;&lt;wsp:rsid wsp:val=&quot;001B1534&quot;/&gt;&lt;wsp:rsid wsp:val=&quot;001B18DB&quot;/&gt;&lt;wsp:rsid wsp:val=&quot;001B1CDE&quot;/&gt;&lt;wsp:rsid wsp:val=&quot;001B2336&quot;/&gt;&lt;wsp:rsid wsp:val=&quot;001B27B6&quot;/&gt;&lt;wsp:rsid wsp:val=&quot;001B32A2&quot;/&gt;&lt;wsp:rsid wsp:val=&quot;001B3EC7&quot;/&gt;&lt;wsp:rsid wsp:val=&quot;001B4524&quot;/&gt;&lt;wsp:rsid wsp:val=&quot;001B495C&quot;/&gt;&lt;wsp:rsid wsp:val=&quot;001B56F2&quot;/&gt;&lt;wsp:rsid wsp:val=&quot;001B5CB1&quot;/&gt;&lt;wsp:rsid wsp:val=&quot;001B6041&quot;/&gt;&lt;wsp:rsid wsp:val=&quot;001B65ED&quot;/&gt;&lt;wsp:rsid wsp:val=&quot;001B75ED&quot;/&gt;&lt;wsp:rsid wsp:val=&quot;001B75F3&quot;/&gt;&lt;wsp:rsid wsp:val=&quot;001B776B&quot;/&gt;&lt;wsp:rsid wsp:val=&quot;001C0129&quot;/&gt;&lt;wsp:rsid wsp:val=&quot;001C0217&quot;/&gt;&lt;wsp:rsid wsp:val=&quot;001C0FC2&quot;/&gt;&lt;wsp:rsid wsp:val=&quot;001C1D2E&quot;/&gt;&lt;wsp:rsid wsp:val=&quot;001C1FFE&quot;/&gt;&lt;wsp:rsid wsp:val=&quot;001C2313&quot;/&gt;&lt;wsp:rsid wsp:val=&quot;001C2368&quot;/&gt;&lt;wsp:rsid wsp:val=&quot;001C2512&quot;/&gt;&lt;wsp:rsid wsp:val=&quot;001C2AE0&quot;/&gt;&lt;wsp:rsid wsp:val=&quot;001C2FF1&quot;/&gt;&lt;wsp:rsid wsp:val=&quot;001C316B&quot;/&gt;&lt;wsp:rsid wsp:val=&quot;001C3317&quot;/&gt;&lt;wsp:rsid wsp:val=&quot;001C3C4B&quot;/&gt;&lt;wsp:rsid wsp:val=&quot;001C3E72&quot;/&gt;&lt;wsp:rsid wsp:val=&quot;001C41B3&quot;/&gt;&lt;wsp:rsid wsp:val=&quot;001C4765&quot;/&gt;&lt;wsp:rsid wsp:val=&quot;001C4E3A&quot;/&gt;&lt;wsp:rsid wsp:val=&quot;001C5595&quot;/&gt;&lt;wsp:rsid wsp:val=&quot;001C5906&quot;/&gt;&lt;wsp:rsid wsp:val=&quot;001C5A05&quot;/&gt;&lt;wsp:rsid wsp:val=&quot;001C5A4B&quot;/&gt;&lt;wsp:rsid wsp:val=&quot;001C5C30&quot;/&gt;&lt;wsp:rsid wsp:val=&quot;001C5CD0&quot;/&gt;&lt;wsp:rsid wsp:val=&quot;001C61F6&quot;/&gt;&lt;wsp:rsid wsp:val=&quot;001C6518&quot;/&gt;&lt;wsp:rsid wsp:val=&quot;001C695C&quot;/&gt;&lt;wsp:rsid wsp:val=&quot;001C7333&quot;/&gt;&lt;wsp:rsid wsp:val=&quot;001C7FC9&quot;/&gt;&lt;wsp:rsid wsp:val=&quot;001D0076&quot;/&gt;&lt;wsp:rsid wsp:val=&quot;001D1748&quot;/&gt;&lt;wsp:rsid wsp:val=&quot;001D1A8B&quot;/&gt;&lt;wsp:rsid wsp:val=&quot;001D2820&quot;/&gt;&lt;wsp:rsid wsp:val=&quot;001D2B6D&quot;/&gt;&lt;wsp:rsid wsp:val=&quot;001D4016&quot;/&gt;&lt;wsp:rsid wsp:val=&quot;001D4107&quot;/&gt;&lt;wsp:rsid wsp:val=&quot;001D464E&quot;/&gt;&lt;wsp:rsid wsp:val=&quot;001D5073&quot;/&gt;&lt;wsp:rsid wsp:val=&quot;001D5632&quot;/&gt;&lt;wsp:rsid wsp:val=&quot;001D5C97&quot;/&gt;&lt;wsp:rsid wsp:val=&quot;001D5F07&quot;/&gt;&lt;wsp:rsid wsp:val=&quot;001D64D0&quot;/&gt;&lt;wsp:rsid wsp:val=&quot;001D6707&quot;/&gt;&lt;wsp:rsid wsp:val=&quot;001D6A97&quot;/&gt;&lt;wsp:rsid wsp:val=&quot;001D6F0D&quot;/&gt;&lt;wsp:rsid wsp:val=&quot;001D71D9&quot;/&gt;&lt;wsp:rsid wsp:val=&quot;001D7DAF&quot;/&gt;&lt;wsp:rsid wsp:val=&quot;001E01C0&quot;/&gt;&lt;wsp:rsid wsp:val=&quot;001E0562&quot;/&gt;&lt;wsp:rsid wsp:val=&quot;001E08B6&quot;/&gt;&lt;wsp:rsid wsp:val=&quot;001E0ECF&quot;/&gt;&lt;wsp:rsid wsp:val=&quot;001E104C&quot;/&gt;&lt;wsp:rsid wsp:val=&quot;001E1477&quot;/&gt;&lt;wsp:rsid wsp:val=&quot;001E1C17&quot;/&gt;&lt;wsp:rsid wsp:val=&quot;001E1CC1&quot;/&gt;&lt;wsp:rsid wsp:val=&quot;001E2043&quot;/&gt;&lt;wsp:rsid wsp:val=&quot;001E2A0C&quot;/&gt;&lt;wsp:rsid wsp:val=&quot;001E2D32&quot;/&gt;&lt;wsp:rsid wsp:val=&quot;001E2EB1&quot;/&gt;&lt;wsp:rsid wsp:val=&quot;001E36ED&quot;/&gt;&lt;wsp:rsid wsp:val=&quot;001E382F&quot;/&gt;&lt;wsp:rsid wsp:val=&quot;001E3E7B&quot;/&gt;&lt;wsp:rsid wsp:val=&quot;001E4882&quot;/&gt;&lt;wsp:rsid wsp:val=&quot;001E4B30&quot;/&gt;&lt;wsp:rsid wsp:val=&quot;001E4B3F&quot;/&gt;&lt;wsp:rsid wsp:val=&quot;001E50D9&quot;/&gt;&lt;wsp:rsid wsp:val=&quot;001E6C6A&quot;/&gt;&lt;wsp:rsid wsp:val=&quot;001E7611&quot;/&gt;&lt;wsp:rsid wsp:val=&quot;001E7997&quot;/&gt;&lt;wsp:rsid wsp:val=&quot;001E7CD1&quot;/&gt;&lt;wsp:rsid wsp:val=&quot;001E7E5B&quot;/&gt;&lt;wsp:rsid wsp:val=&quot;001E7F2C&quot;/&gt;&lt;wsp:rsid wsp:val=&quot;001F01EA&quot;/&gt;&lt;wsp:rsid wsp:val=&quot;001F05C9&quot;/&gt;&lt;wsp:rsid wsp:val=&quot;001F16FC&quot;/&gt;&lt;wsp:rsid wsp:val=&quot;001F1850&quot;/&gt;&lt;wsp:rsid wsp:val=&quot;001F1E06&quot;/&gt;&lt;wsp:rsid wsp:val=&quot;001F238C&quot;/&gt;&lt;wsp:rsid wsp:val=&quot;001F2859&quot;/&gt;&lt;wsp:rsid wsp:val=&quot;001F2FA4&quot;/&gt;&lt;wsp:rsid wsp:val=&quot;001F30F9&quot;/&gt;&lt;wsp:rsid wsp:val=&quot;001F3308&quot;/&gt;&lt;wsp:rsid wsp:val=&quot;001F3746&quot;/&gt;&lt;wsp:rsid wsp:val=&quot;001F4176&quot;/&gt;&lt;wsp:rsid wsp:val=&quot;001F433A&quot;/&gt;&lt;wsp:rsid wsp:val=&quot;001F441F&quot;/&gt;&lt;wsp:rsid wsp:val=&quot;001F47A6&quot;/&gt;&lt;wsp:rsid wsp:val=&quot;001F58E4&quot;/&gt;&lt;wsp:rsid wsp:val=&quot;001F5C34&quot;/&gt;&lt;wsp:rsid wsp:val=&quot;001F5EB0&quot;/&gt;&lt;wsp:rsid wsp:val=&quot;001F6145&quot;/&gt;&lt;wsp:rsid wsp:val=&quot;001F6A96&quot;/&gt;&lt;wsp:rsid wsp:val=&quot;001F6E9A&quot;/&gt;&lt;wsp:rsid wsp:val=&quot;001F7E1B&quot;/&gt;&lt;wsp:rsid wsp:val=&quot;002001CF&quot;/&gt;&lt;wsp:rsid wsp:val=&quot;00200525&quot;/&gt;&lt;wsp:rsid wsp:val=&quot;00200623&quot;/&gt;&lt;wsp:rsid wsp:val=&quot;00200AF2&quot;/&gt;&lt;wsp:rsid wsp:val=&quot;002010EC&quot;/&gt;&lt;wsp:rsid wsp:val=&quot;00201244&quot;/&gt;&lt;wsp:rsid wsp:val=&quot;00201845&quot;/&gt;&lt;wsp:rsid wsp:val=&quot;00201B68&quot;/&gt;&lt;wsp:rsid wsp:val=&quot;00201BFA&quot;/&gt;&lt;wsp:rsid wsp:val=&quot;002030BC&quot;/&gt;&lt;wsp:rsid wsp:val=&quot;0020354A&quot;/&gt;&lt;wsp:rsid wsp:val=&quot;00203D88&quot;/&gt;&lt;wsp:rsid wsp:val=&quot;0020405C&quot;/&gt;&lt;wsp:rsid wsp:val=&quot;002045E6&quot;/&gt;&lt;wsp:rsid wsp:val=&quot;00205372&quot;/&gt;&lt;wsp:rsid wsp:val=&quot;002058E1&quot;/&gt;&lt;wsp:rsid wsp:val=&quot;00206ABE&quot;/&gt;&lt;wsp:rsid wsp:val=&quot;00206F9D&quot;/&gt;&lt;wsp:rsid wsp:val=&quot;00207F79&quot;/&gt;&lt;wsp:rsid wsp:val=&quot;00210348&quot;/&gt;&lt;wsp:rsid wsp:val=&quot;00211352&quot;/&gt;&lt;wsp:rsid wsp:val=&quot;00212403&quot;/&gt;&lt;wsp:rsid wsp:val=&quot;002129D3&quot;/&gt;&lt;wsp:rsid wsp:val=&quot;00213118&quot;/&gt;&lt;wsp:rsid wsp:val=&quot;00213568&quot;/&gt;&lt;wsp:rsid wsp:val=&quot;0021365B&quot;/&gt;&lt;wsp:rsid wsp:val=&quot;00213780&quot;/&gt;&lt;wsp:rsid wsp:val=&quot;00213841&quot;/&gt;&lt;wsp:rsid wsp:val=&quot;00213EFB&quot;/&gt;&lt;wsp:rsid wsp:val=&quot;00214C49&quot;/&gt;&lt;wsp:rsid wsp:val=&quot;00214FAB&quot;/&gt;&lt;wsp:rsid wsp:val=&quot;00215273&quot;/&gt;&lt;wsp:rsid wsp:val=&quot;002154E2&quot;/&gt;&lt;wsp:rsid wsp:val=&quot;002156FE&quot;/&gt;&lt;wsp:rsid wsp:val=&quot;00215E15&quot;/&gt;&lt;wsp:rsid wsp:val=&quot;00215FD4&quot;/&gt;&lt;wsp:rsid wsp:val=&quot;00217902&quot;/&gt;&lt;wsp:rsid wsp:val=&quot;00217E65&quot;/&gt;&lt;wsp:rsid wsp:val=&quot;00220C05&quot;/&gt;&lt;wsp:rsid wsp:val=&quot;00221315&quot;/&gt;&lt;wsp:rsid wsp:val=&quot;002213BC&quot;/&gt;&lt;wsp:rsid wsp:val=&quot;00221A15&quot;/&gt;&lt;wsp:rsid wsp:val=&quot;00221B86&quot;/&gt;&lt;wsp:rsid wsp:val=&quot;00221D3D&quot;/&gt;&lt;wsp:rsid wsp:val=&quot;00222369&quot;/&gt;&lt;wsp:rsid wsp:val=&quot;002229F5&quot;/&gt;&lt;wsp:rsid wsp:val=&quot;00222AFF&quot;/&gt;&lt;wsp:rsid wsp:val=&quot;00223456&quot;/&gt;&lt;wsp:rsid wsp:val=&quot;0022383A&quot;/&gt;&lt;wsp:rsid wsp:val=&quot;00224B88&quot;/&gt;&lt;wsp:rsid wsp:val=&quot;002262FA&quot;/&gt;&lt;wsp:rsid wsp:val=&quot;00226876&quot;/&gt;&lt;wsp:rsid wsp:val=&quot;00226B6C&quot;/&gt;&lt;wsp:rsid wsp:val=&quot;0022737A&quot;/&gt;&lt;wsp:rsid wsp:val=&quot;00227C7B&quot;/&gt;&lt;wsp:rsid wsp:val=&quot;00227DA7&quot;/&gt;&lt;wsp:rsid wsp:val=&quot;00227F7D&quot;/&gt;&lt;wsp:rsid wsp:val=&quot;00230009&quot;/&gt;&lt;wsp:rsid wsp:val=&quot;0023036E&quot;/&gt;&lt;wsp:rsid wsp:val=&quot;00230406&quot;/&gt;&lt;wsp:rsid wsp:val=&quot;00230B7C&quot;/&gt;&lt;wsp:rsid wsp:val=&quot;00231E0D&quot;/&gt;&lt;wsp:rsid wsp:val=&quot;00232675&quot;/&gt;&lt;wsp:rsid wsp:val=&quot;00232867&quot;/&gt;&lt;wsp:rsid wsp:val=&quot;00233B4F&quot;/&gt;&lt;wsp:rsid wsp:val=&quot;00234539&quot;/&gt;&lt;wsp:rsid wsp:val=&quot;00234884&quot;/&gt;&lt;wsp:rsid wsp:val=&quot;0023514A&quot;/&gt;&lt;wsp:rsid wsp:val=&quot;0023558E&quot;/&gt;&lt;wsp:rsid wsp:val=&quot;00235745&quot;/&gt;&lt;wsp:rsid wsp:val=&quot;00235D47&quot;/&gt;&lt;wsp:rsid wsp:val=&quot;00236202&quot;/&gt;&lt;wsp:rsid wsp:val=&quot;00236CC1&quot;/&gt;&lt;wsp:rsid wsp:val=&quot;00236E77&quot;/&gt;&lt;wsp:rsid wsp:val=&quot;002370BD&quot;/&gt;&lt;wsp:rsid wsp:val=&quot;0023738A&quot;/&gt;&lt;wsp:rsid wsp:val=&quot;00240034&quot;/&gt;&lt;wsp:rsid wsp:val=&quot;0024005A&quot;/&gt;&lt;wsp:rsid wsp:val=&quot;002400E2&quot;/&gt;&lt;wsp:rsid wsp:val=&quot;00241346&quot;/&gt;&lt;wsp:rsid wsp:val=&quot;00241903&quot;/&gt;&lt;wsp:rsid wsp:val=&quot;00242370&quot;/&gt;&lt;wsp:rsid wsp:val=&quot;00242B61&quot;/&gt;&lt;wsp:rsid wsp:val=&quot;0024400F&quot;/&gt;&lt;wsp:rsid wsp:val=&quot;002440FF&quot;/&gt;&lt;wsp:rsid wsp:val=&quot;00244204&quot;/&gt;&lt;wsp:rsid wsp:val=&quot;0024422A&quot;/&gt;&lt;wsp:rsid wsp:val=&quot;00244773&quot;/&gt;&lt;wsp:rsid wsp:val=&quot;00244A7B&quot;/&gt;&lt;wsp:rsid wsp:val=&quot;00244C89&quot;/&gt;&lt;wsp:rsid wsp:val=&quot;00244E28&quot;/&gt;&lt;wsp:rsid wsp:val=&quot;00245159&quot;/&gt;&lt;wsp:rsid wsp:val=&quot;00245ABF&quot;/&gt;&lt;wsp:rsid wsp:val=&quot;00245D0E&quot;/&gt;&lt;wsp:rsid wsp:val=&quot;00245E68&quot;/&gt;&lt;wsp:rsid wsp:val=&quot;002461EB&quot;/&gt;&lt;wsp:rsid wsp:val=&quot;00246C28&quot;/&gt;&lt;wsp:rsid wsp:val=&quot;0024721A&quot;/&gt;&lt;wsp:rsid wsp:val=&quot;00250384&quot;/&gt;&lt;wsp:rsid wsp:val=&quot;00250D56&quot;/&gt;&lt;wsp:rsid wsp:val=&quot;0025132B&quot;/&gt;&lt;wsp:rsid wsp:val=&quot;00251651&quot;/&gt;&lt;wsp:rsid wsp:val=&quot;0025167C&quot;/&gt;&lt;wsp:rsid wsp:val=&quot;00251AFD&quot;/&gt;&lt;wsp:rsid wsp:val=&quot;00252003&quot;/&gt;&lt;wsp:rsid wsp:val=&quot;00252603&quot;/&gt;&lt;wsp:rsid wsp:val=&quot;0025273F&quot;/&gt;&lt;wsp:rsid wsp:val=&quot;002530A0&quot;/&gt;&lt;wsp:rsid wsp:val=&quot;00253105&quot;/&gt;&lt;wsp:rsid wsp:val=&quot;00253653&quot;/&gt;&lt;wsp:rsid wsp:val=&quot;00253692&quot;/&gt;&lt;wsp:rsid wsp:val=&quot;00253E56&quot;/&gt;&lt;wsp:rsid wsp:val=&quot;002544F1&quot;/&gt;&lt;wsp:rsid wsp:val=&quot;002547C5&quot;/&gt;&lt;wsp:rsid wsp:val=&quot;002548AD&quot;/&gt;&lt;wsp:rsid wsp:val=&quot;00256162&quot;/&gt;&lt;wsp:rsid wsp:val=&quot;002564D7&quot;/&gt;&lt;wsp:rsid wsp:val=&quot;002566FC&quot;/&gt;&lt;wsp:rsid wsp:val=&quot;00256C97&quot;/&gt;&lt;wsp:rsid wsp:val=&quot;00260492&quot;/&gt;&lt;wsp:rsid wsp:val=&quot;00260A41&quot;/&gt;&lt;wsp:rsid wsp:val=&quot;002614B7&quot;/&gt;&lt;wsp:rsid wsp:val=&quot;00261DF9&quot;/&gt;&lt;wsp:rsid wsp:val=&quot;00261E5F&quot;/&gt;&lt;wsp:rsid wsp:val=&quot;00262DD0&quot;/&gt;&lt;wsp:rsid wsp:val=&quot;00262FDB&quot;/&gt;&lt;wsp:rsid wsp:val=&quot;002630CE&quot;/&gt;&lt;wsp:rsid wsp:val=&quot;00263640&quot;/&gt;&lt;wsp:rsid wsp:val=&quot;00263989&quot;/&gt;&lt;wsp:rsid wsp:val=&quot;00264BFC&quot;/&gt;&lt;wsp:rsid wsp:val=&quot;00264E6F&quot;/&gt;&lt;wsp:rsid wsp:val=&quot;002655BA&quot;/&gt;&lt;wsp:rsid wsp:val=&quot;00265C60&quot;/&gt;&lt;wsp:rsid wsp:val=&quot;00266129&quot;/&gt;&lt;wsp:rsid wsp:val=&quot;0026635A&quot;/&gt;&lt;wsp:rsid wsp:val=&quot;00266A22&quot;/&gt;&lt;wsp:rsid wsp:val=&quot;00266AED&quot;/&gt;&lt;wsp:rsid wsp:val=&quot;00266C05&quot;/&gt;&lt;wsp:rsid wsp:val=&quot;002675B5&quot;/&gt;&lt;wsp:rsid wsp:val=&quot;002679B3&quot;/&gt;&lt;wsp:rsid wsp:val=&quot;002706A6&quot;/&gt;&lt;wsp:rsid wsp:val=&quot;00271120&quot;/&gt;&lt;wsp:rsid wsp:val=&quot;00271616&quot;/&gt;&lt;wsp:rsid wsp:val=&quot;002726E6&quot;/&gt;&lt;wsp:rsid wsp:val=&quot;00272713&quot;/&gt;&lt;wsp:rsid wsp:val=&quot;00272A55&quot;/&gt;&lt;wsp:rsid wsp:val=&quot;00272ABF&quot;/&gt;&lt;wsp:rsid wsp:val=&quot;00272C24&quot;/&gt;&lt;wsp:rsid wsp:val=&quot;00274747&quot;/&gt;&lt;wsp:rsid wsp:val=&quot;00274EC7&quot;/&gt;&lt;wsp:rsid wsp:val=&quot;00275556&quot;/&gt;&lt;wsp:rsid wsp:val=&quot;00275CB5&quot;/&gt;&lt;wsp:rsid wsp:val=&quot;00275DD7&quot;/&gt;&lt;wsp:rsid wsp:val=&quot;00275F13&quot;/&gt;&lt;wsp:rsid wsp:val=&quot;0027649D&quot;/&gt;&lt;wsp:rsid wsp:val=&quot;00276E12&quot;/&gt;&lt;wsp:rsid wsp:val=&quot;00277762&quot;/&gt;&lt;wsp:rsid wsp:val=&quot;00277BCE&quot;/&gt;&lt;wsp:rsid wsp:val=&quot;00280B5B&quot;/&gt;&lt;wsp:rsid wsp:val=&quot;00280B66&quot;/&gt;&lt;wsp:rsid wsp:val=&quot;00282CB3&quot;/&gt;&lt;wsp:rsid wsp:val=&quot;00282F88&quot;/&gt;&lt;wsp:rsid wsp:val=&quot;0028319D&quot;/&gt;&lt;wsp:rsid wsp:val=&quot;00283268&quot;/&gt;&lt;wsp:rsid wsp:val=&quot;0028388A&quot;/&gt;&lt;wsp:rsid wsp:val=&quot;00283B05&quot;/&gt;&lt;wsp:rsid wsp:val=&quot;0028440A&quot;/&gt;&lt;wsp:rsid wsp:val=&quot;00284763&quot;/&gt;&lt;wsp:rsid wsp:val=&quot;00284942&quot;/&gt;&lt;wsp:rsid wsp:val=&quot;002854E6&quot;/&gt;&lt;wsp:rsid wsp:val=&quot;002865C9&quot;/&gt;&lt;wsp:rsid wsp:val=&quot;00287397&quot;/&gt;&lt;wsp:rsid wsp:val=&quot;00287A3D&quot;/&gt;&lt;wsp:rsid wsp:val=&quot;00287CE5&quot;/&gt;&lt;wsp:rsid wsp:val=&quot;00290134&quot;/&gt;&lt;wsp:rsid wsp:val=&quot;00290B09&quot;/&gt;&lt;wsp:rsid wsp:val=&quot;00291A31&quot;/&gt;&lt;wsp:rsid wsp:val=&quot;002922D5&quot;/&gt;&lt;wsp:rsid wsp:val=&quot;002922E4&quot;/&gt;&lt;wsp:rsid wsp:val=&quot;002923D1&quot;/&gt;&lt;wsp:rsid wsp:val=&quot;00292762&quot;/&gt;&lt;wsp:rsid wsp:val=&quot;00292804&quot;/&gt;&lt;wsp:rsid wsp:val=&quot;002929DC&quot;/&gt;&lt;wsp:rsid wsp:val=&quot;00292B0B&quot;/&gt;&lt;wsp:rsid wsp:val=&quot;002939B0&quot;/&gt;&lt;wsp:rsid wsp:val=&quot;00295360&quot;/&gt;&lt;wsp:rsid wsp:val=&quot;00297208&quot;/&gt;&lt;wsp:rsid wsp:val=&quot;0029765E&quot;/&gt;&lt;wsp:rsid wsp:val=&quot;00297974&quot;/&gt;&lt;wsp:rsid wsp:val=&quot;00297F7C&quot;/&gt;&lt;wsp:rsid wsp:val=&quot;002A0145&quot;/&gt;&lt;wsp:rsid wsp:val=&quot;002A01A9&quot;/&gt;&lt;wsp:rsid wsp:val=&quot;002A0C01&quot;/&gt;&lt;wsp:rsid wsp:val=&quot;002A0D57&quot;/&gt;&lt;wsp:rsid wsp:val=&quot;002A111E&quot;/&gt;&lt;wsp:rsid wsp:val=&quot;002A1657&quot;/&gt;&lt;wsp:rsid wsp:val=&quot;002A1EDD&quot;/&gt;&lt;wsp:rsid wsp:val=&quot;002A2061&quot;/&gt;&lt;wsp:rsid wsp:val=&quot;002A26BC&quot;/&gt;&lt;wsp:rsid wsp:val=&quot;002A42E8&quot;/&gt;&lt;wsp:rsid wsp:val=&quot;002A48CD&quot;/&gt;&lt;wsp:rsid wsp:val=&quot;002A4929&quot;/&gt;&lt;wsp:rsid wsp:val=&quot;002A4CB7&quot;/&gt;&lt;wsp:rsid wsp:val=&quot;002A567B&quot;/&gt;&lt;wsp:rsid wsp:val=&quot;002A5900&quot;/&gt;&lt;wsp:rsid wsp:val=&quot;002A5D67&quot;/&gt;&lt;wsp:rsid wsp:val=&quot;002A650A&quot;/&gt;&lt;wsp:rsid wsp:val=&quot;002A6DF4&quot;/&gt;&lt;wsp:rsid wsp:val=&quot;002A731D&quot;/&gt;&lt;wsp:rsid wsp:val=&quot;002A74A8&quot;/&gt;&lt;wsp:rsid wsp:val=&quot;002A78F2&quot;/&gt;&lt;wsp:rsid wsp:val=&quot;002B0664&quot;/&gt;&lt;wsp:rsid wsp:val=&quot;002B0F19&quot;/&gt;&lt;wsp:rsid wsp:val=&quot;002B10DD&quot;/&gt;&lt;wsp:rsid wsp:val=&quot;002B13AB&quot;/&gt;&lt;wsp:rsid wsp:val=&quot;002B2046&quot;/&gt;&lt;wsp:rsid wsp:val=&quot;002B20D6&quot;/&gt;&lt;wsp:rsid wsp:val=&quot;002B2263&quot;/&gt;&lt;wsp:rsid wsp:val=&quot;002B260A&quot;/&gt;&lt;wsp:rsid wsp:val=&quot;002B2813&quot;/&gt;&lt;wsp:rsid wsp:val=&quot;002B2F49&quot;/&gt;&lt;wsp:rsid wsp:val=&quot;002B2FAC&quot;/&gt;&lt;wsp:rsid wsp:val=&quot;002B3B81&quot;/&gt;&lt;wsp:rsid wsp:val=&quot;002B47D3&quot;/&gt;&lt;wsp:rsid wsp:val=&quot;002B4C67&quot;/&gt;&lt;wsp:rsid wsp:val=&quot;002B4D3D&quot;/&gt;&lt;wsp:rsid wsp:val=&quot;002B6723&quot;/&gt;&lt;wsp:rsid wsp:val=&quot;002B6862&quot;/&gt;&lt;wsp:rsid wsp:val=&quot;002B692C&quot;/&gt;&lt;wsp:rsid wsp:val=&quot;002B6E08&quot;/&gt;&lt;wsp:rsid wsp:val=&quot;002B700D&quot;/&gt;&lt;wsp:rsid wsp:val=&quot;002B76E4&quot;/&gt;&lt;wsp:rsid wsp:val=&quot;002C069A&quot;/&gt;&lt;wsp:rsid wsp:val=&quot;002C073C&quot;/&gt;&lt;wsp:rsid wsp:val=&quot;002C0DA5&quot;/&gt;&lt;wsp:rsid wsp:val=&quot;002C16EA&quot;/&gt;&lt;wsp:rsid wsp:val=&quot;002C1968&quot;/&gt;&lt;wsp:rsid wsp:val=&quot;002C1C71&quot;/&gt;&lt;wsp:rsid wsp:val=&quot;002C236D&quot;/&gt;&lt;wsp:rsid wsp:val=&quot;002C2635&quot;/&gt;&lt;wsp:rsid wsp:val=&quot;002C2A62&quot;/&gt;&lt;wsp:rsid wsp:val=&quot;002C2BEF&quot;/&gt;&lt;wsp:rsid wsp:val=&quot;002C309D&quot;/&gt;&lt;wsp:rsid wsp:val=&quot;002C3DAC&quot;/&gt;&lt;wsp:rsid wsp:val=&quot;002C4121&quot;/&gt;&lt;wsp:rsid wsp:val=&quot;002C4BA2&quot;/&gt;&lt;wsp:rsid wsp:val=&quot;002C5065&quot;/&gt;&lt;wsp:rsid wsp:val=&quot;002C5966&quot;/&gt;&lt;wsp:rsid wsp:val=&quot;002C5A12&quot;/&gt;&lt;wsp:rsid wsp:val=&quot;002C5D16&quot;/&gt;&lt;wsp:rsid wsp:val=&quot;002C5D9F&quot;/&gt;&lt;wsp:rsid wsp:val=&quot;002C5F49&quot;/&gt;&lt;wsp:rsid wsp:val=&quot;002C6726&quot;/&gt;&lt;wsp:rsid wsp:val=&quot;002C6D5D&quot;/&gt;&lt;wsp:rsid wsp:val=&quot;002D0322&quot;/&gt;&lt;wsp:rsid wsp:val=&quot;002D0726&quot;/&gt;&lt;wsp:rsid wsp:val=&quot;002D0CA6&quot;/&gt;&lt;wsp:rsid wsp:val=&quot;002D271E&quot;/&gt;&lt;wsp:rsid wsp:val=&quot;002D3384&quot;/&gt;&lt;wsp:rsid wsp:val=&quot;002D37B8&quot;/&gt;&lt;wsp:rsid wsp:val=&quot;002D3C9C&quot;/&gt;&lt;wsp:rsid wsp:val=&quot;002D3F1A&quot;/&gt;&lt;wsp:rsid wsp:val=&quot;002D47BE&quot;/&gt;&lt;wsp:rsid wsp:val=&quot;002D5439&quot;/&gt;&lt;wsp:rsid wsp:val=&quot;002D668E&quot;/&gt;&lt;wsp:rsid wsp:val=&quot;002D7325&quot;/&gt;&lt;wsp:rsid wsp:val=&quot;002D7A7F&quot;/&gt;&lt;wsp:rsid wsp:val=&quot;002E0217&quot;/&gt;&lt;wsp:rsid wsp:val=&quot;002E0572&quot;/&gt;&lt;wsp:rsid wsp:val=&quot;002E0F5B&quot;/&gt;&lt;wsp:rsid wsp:val=&quot;002E1480&quot;/&gt;&lt;wsp:rsid wsp:val=&quot;002E14E3&quot;/&gt;&lt;wsp:rsid wsp:val=&quot;002E1929&quot;/&gt;&lt;wsp:rsid wsp:val=&quot;002E1A36&quot;/&gt;&lt;wsp:rsid wsp:val=&quot;002E1F22&quot;/&gt;&lt;wsp:rsid wsp:val=&quot;002E2E18&quot;/&gt;&lt;wsp:rsid wsp:val=&quot;002E3C76&quot;/&gt;&lt;wsp:rsid wsp:val=&quot;002E4300&quot;/&gt;&lt;wsp:rsid wsp:val=&quot;002E4A9E&quot;/&gt;&lt;wsp:rsid wsp:val=&quot;002E4AF4&quot;/&gt;&lt;wsp:rsid wsp:val=&quot;002E4F5F&quot;/&gt;&lt;wsp:rsid wsp:val=&quot;002E4FE4&quot;/&gt;&lt;wsp:rsid wsp:val=&quot;002E50F6&quot;/&gt;&lt;wsp:rsid wsp:val=&quot;002E527B&quot;/&gt;&lt;wsp:rsid wsp:val=&quot;002E5DD7&quot;/&gt;&lt;wsp:rsid wsp:val=&quot;002E6B13&quot;/&gt;&lt;wsp:rsid wsp:val=&quot;002E6EC7&quot;/&gt;&lt;wsp:rsid wsp:val=&quot;002E7A21&quot;/&gt;&lt;wsp:rsid wsp:val=&quot;002F02EA&quot;/&gt;&lt;wsp:rsid wsp:val=&quot;002F03D0&quot;/&gt;&lt;wsp:rsid wsp:val=&quot;002F0766&quot;/&gt;&lt;wsp:rsid wsp:val=&quot;002F0808&quot;/&gt;&lt;wsp:rsid wsp:val=&quot;002F0E10&quot;/&gt;&lt;wsp:rsid wsp:val=&quot;002F142A&quot;/&gt;&lt;wsp:rsid wsp:val=&quot;002F1507&quot;/&gt;&lt;wsp:rsid wsp:val=&quot;002F1B10&quot;/&gt;&lt;wsp:rsid wsp:val=&quot;002F29C0&quot;/&gt;&lt;wsp:rsid wsp:val=&quot;002F2BB8&quot;/&gt;&lt;wsp:rsid wsp:val=&quot;002F321E&quot;/&gt;&lt;wsp:rsid wsp:val=&quot;002F3696&quot;/&gt;&lt;wsp:rsid wsp:val=&quot;002F3AB1&quot;/&gt;&lt;wsp:rsid wsp:val=&quot;002F3B5F&quot;/&gt;&lt;wsp:rsid wsp:val=&quot;002F42E6&quot;/&gt;&lt;wsp:rsid wsp:val=&quot;002F43C7&quot;/&gt;&lt;wsp:rsid wsp:val=&quot;002F456B&quot;/&gt;&lt;wsp:rsid wsp:val=&quot;002F4BC0&quot;/&gt;&lt;wsp:rsid wsp:val=&quot;002F4D78&quot;/&gt;&lt;wsp:rsid wsp:val=&quot;002F50C6&quot;/&gt;&lt;wsp:rsid wsp:val=&quot;002F5643&quot;/&gt;&lt;wsp:rsid wsp:val=&quot;002F6166&quot;/&gt;&lt;wsp:rsid wsp:val=&quot;002F64C9&quot;/&gt;&lt;wsp:rsid wsp:val=&quot;002F6AE0&quot;/&gt;&lt;wsp:rsid wsp:val=&quot;002F73B5&quot;/&gt;&lt;wsp:rsid wsp:val=&quot;002F7BD3&quot;/&gt;&lt;wsp:rsid wsp:val=&quot;00300B72&quot;/&gt;&lt;wsp:rsid wsp:val=&quot;00301AA7&quot;/&gt;&lt;wsp:rsid wsp:val=&quot;00301B8C&quot;/&gt;&lt;wsp:rsid wsp:val=&quot;00301EC7&quot;/&gt;&lt;wsp:rsid wsp:val=&quot;00302322&quot;/&gt;&lt;wsp:rsid wsp:val=&quot;00302613&quot;/&gt;&lt;wsp:rsid wsp:val=&quot;00302CCB&quot;/&gt;&lt;wsp:rsid wsp:val=&quot;0030328A&quot;/&gt;&lt;wsp:rsid wsp:val=&quot;00303775&quot;/&gt;&lt;wsp:rsid wsp:val=&quot;00303890&quot;/&gt;&lt;wsp:rsid wsp:val=&quot;003046B5&quot;/&gt;&lt;wsp:rsid wsp:val=&quot;003049B2&quot;/&gt;&lt;wsp:rsid wsp:val=&quot;00304EFB&quot;/&gt;&lt;wsp:rsid wsp:val=&quot;0030563F&quot;/&gt;&lt;wsp:rsid wsp:val=&quot;00305A3D&quot;/&gt;&lt;wsp:rsid wsp:val=&quot;00305BC7&quot;/&gt;&lt;wsp:rsid wsp:val=&quot;00305BCA&quot;/&gt;&lt;wsp:rsid wsp:val=&quot;00305CEB&quot;/&gt;&lt;wsp:rsid wsp:val=&quot;00305D43&quot;/&gt;&lt;wsp:rsid wsp:val=&quot;00306B66&quot;/&gt;&lt;wsp:rsid wsp:val=&quot;00307239&quot;/&gt;&lt;wsp:rsid wsp:val=&quot;00307395&quot;/&gt;&lt;wsp:rsid wsp:val=&quot;003107A9&quot;/&gt;&lt;wsp:rsid wsp:val=&quot;0031094B&quot;/&gt;&lt;wsp:rsid wsp:val=&quot;00310F1B&quot;/&gt;&lt;wsp:rsid wsp:val=&quot;00311120&quot;/&gt;&lt;wsp:rsid wsp:val=&quot;00312226&quot;/&gt;&lt;wsp:rsid wsp:val=&quot;003128E0&quot;/&gt;&lt;wsp:rsid wsp:val=&quot;003132EB&quot;/&gt;&lt;wsp:rsid wsp:val=&quot;00313858&quot;/&gt;&lt;wsp:rsid wsp:val=&quot;00313DE7&quot;/&gt;&lt;wsp:rsid wsp:val=&quot;00313E1C&quot;/&gt;&lt;wsp:rsid wsp:val=&quot;003144AA&quot;/&gt;&lt;wsp:rsid wsp:val=&quot;003145FD&quot;/&gt;&lt;wsp:rsid wsp:val=&quot;00314D87&quot;/&gt;&lt;wsp:rsid wsp:val=&quot;0031598B&quot;/&gt;&lt;wsp:rsid wsp:val=&quot;00315F8A&quot;/&gt;&lt;wsp:rsid wsp:val=&quot;003163DE&quot;/&gt;&lt;wsp:rsid wsp:val=&quot;00316445&quot;/&gt;&lt;wsp:rsid wsp:val=&quot;00316EA8&quot;/&gt;&lt;wsp:rsid wsp:val=&quot;003172F6&quot;/&gt;&lt;wsp:rsid wsp:val=&quot;003201BF&quot;/&gt;&lt;wsp:rsid wsp:val=&quot;00320283&quot;/&gt;&lt;wsp:rsid wsp:val=&quot;003206C0&quot;/&gt;&lt;wsp:rsid wsp:val=&quot;00320702&quot;/&gt;&lt;wsp:rsid wsp:val=&quot;00320979&quot;/&gt;&lt;wsp:rsid wsp:val=&quot;00320C34&quot;/&gt;&lt;wsp:rsid wsp:val=&quot;00320DDF&quot;/&gt;&lt;wsp:rsid wsp:val=&quot;00321006&quot;/&gt;&lt;wsp:rsid wsp:val=&quot;00321F5F&quot;/&gt;&lt;wsp:rsid wsp:val=&quot;0032216A&quot;/&gt;&lt;wsp:rsid wsp:val=&quot;00322ADE&quot;/&gt;&lt;wsp:rsid wsp:val=&quot;00322FD4&quot;/&gt;&lt;wsp:rsid wsp:val=&quot;0032460A&quot;/&gt;&lt;wsp:rsid wsp:val=&quot;00324886&quot;/&gt;&lt;wsp:rsid wsp:val=&quot;00325E89&quot;/&gt;&lt;wsp:rsid wsp:val=&quot;003265AF&quot;/&gt;&lt;wsp:rsid wsp:val=&quot;003265BF&quot;/&gt;&lt;wsp:rsid wsp:val=&quot;003273A3&quot;/&gt;&lt;wsp:rsid wsp:val=&quot;00327479&quot;/&gt;&lt;wsp:rsid wsp:val=&quot;003274E4&quot;/&gt;&lt;wsp:rsid wsp:val=&quot;00327CF0&quot;/&gt;&lt;wsp:rsid wsp:val=&quot;0033015D&quot;/&gt;&lt;wsp:rsid wsp:val=&quot;003309D4&quot;/&gt;&lt;wsp:rsid wsp:val=&quot;00331A26&quot;/&gt;&lt;wsp:rsid wsp:val=&quot;00331A9B&quot;/&gt;&lt;wsp:rsid wsp:val=&quot;00331CD6&quot;/&gt;&lt;wsp:rsid wsp:val=&quot;0033210F&quot;/&gt;&lt;wsp:rsid wsp:val=&quot;00332525&quot;/&gt;&lt;wsp:rsid wsp:val=&quot;00332D7A&quot;/&gt;&lt;wsp:rsid wsp:val=&quot;0033318E&quot;/&gt;&lt;wsp:rsid wsp:val=&quot;00333211&quot;/&gt;&lt;wsp:rsid wsp:val=&quot;00333C65&quot;/&gt;&lt;wsp:rsid wsp:val=&quot;0033457E&quot;/&gt;&lt;wsp:rsid wsp:val=&quot;00334C16&quot;/&gt;&lt;wsp:rsid wsp:val=&quot;00335140&quot;/&gt;&lt;wsp:rsid wsp:val=&quot;0033719D&quot;/&gt;&lt;wsp:rsid wsp:val=&quot;003372A9&quot;/&gt;&lt;wsp:rsid wsp:val=&quot;0033765E&quot;/&gt;&lt;wsp:rsid wsp:val=&quot;00337D79&quot;/&gt;&lt;wsp:rsid wsp:val=&quot;00340B85&quot;/&gt;&lt;wsp:rsid wsp:val=&quot;003418FE&quot;/&gt;&lt;wsp:rsid wsp:val=&quot;003419C4&quot;/&gt;&lt;wsp:rsid wsp:val=&quot;00341B48&quot;/&gt;&lt;wsp:rsid wsp:val=&quot;0034229E&quot;/&gt;&lt;wsp:rsid wsp:val=&quot;003429A5&quot;/&gt;&lt;wsp:rsid wsp:val=&quot;00342B8C&quot;/&gt;&lt;wsp:rsid wsp:val=&quot;00342C38&quot;/&gt;&lt;wsp:rsid wsp:val=&quot;00342D69&quot;/&gt;&lt;wsp:rsid wsp:val=&quot;00343346&quot;/&gt;&lt;wsp:rsid wsp:val=&quot;003434B2&quot;/&gt;&lt;wsp:rsid wsp:val=&quot;00343DEF&quot;/&gt;&lt;wsp:rsid wsp:val=&quot;00344632&quot;/&gt;&lt;wsp:rsid wsp:val=&quot;00344F00&quot;/&gt;&lt;wsp:rsid wsp:val=&quot;00344FAC&quot;/&gt;&lt;wsp:rsid wsp:val=&quot;003451E9&quot;/&gt;&lt;wsp:rsid wsp:val=&quot;003452A4&quot;/&gt;&lt;wsp:rsid wsp:val=&quot;00345440&quot;/&gt;&lt;wsp:rsid wsp:val=&quot;0034589A&quot;/&gt;&lt;wsp:rsid wsp:val=&quot;00345A27&quot;/&gt;&lt;wsp:rsid wsp:val=&quot;00346884&quot;/&gt;&lt;wsp:rsid wsp:val=&quot;00346E98&quot;/&gt;&lt;wsp:rsid wsp:val=&quot;00347B27&quot;/&gt;&lt;wsp:rsid wsp:val=&quot;00347DA7&quot;/&gt;&lt;wsp:rsid wsp:val=&quot;00350786&quot;/&gt;&lt;wsp:rsid wsp:val=&quot;003507D6&quot;/&gt;&lt;wsp:rsid wsp:val=&quot;0035088A&quot;/&gt;&lt;wsp:rsid wsp:val=&quot;00350BBF&quot;/&gt;&lt;wsp:rsid wsp:val=&quot;0035168B&quot;/&gt;&lt;wsp:rsid wsp:val=&quot;00351D9A&quot;/&gt;&lt;wsp:rsid wsp:val=&quot;00351E98&quot;/&gt;&lt;wsp:rsid wsp:val=&quot;003527BC&quot;/&gt;&lt;wsp:rsid wsp:val=&quot;003529CF&quot;/&gt;&lt;wsp:rsid wsp:val=&quot;00353567&quot;/&gt;&lt;wsp:rsid wsp:val=&quot;003539BB&quot;/&gt;&lt;wsp:rsid wsp:val=&quot;00354D12&quot;/&gt;&lt;wsp:rsid wsp:val=&quot;00355ADE&quot;/&gt;&lt;wsp:rsid wsp:val=&quot;00355FC2&quot;/&gt;&lt;wsp:rsid wsp:val=&quot;00356C3E&quot;/&gt;&lt;wsp:rsid wsp:val=&quot;00356E21&quot;/&gt;&lt;wsp:rsid wsp:val=&quot;00356FF3&quot;/&gt;&lt;wsp:rsid wsp:val=&quot;00361E4C&quot;/&gt;&lt;wsp:rsid wsp:val=&quot;00362E59&quot;/&gt;&lt;wsp:rsid wsp:val=&quot;003636BE&quot;/&gt;&lt;wsp:rsid wsp:val=&quot;00364175&quot;/&gt;&lt;wsp:rsid wsp:val=&quot;003646D9&quot;/&gt;&lt;wsp:rsid wsp:val=&quot;00364DDF&quot;/&gt;&lt;wsp:rsid wsp:val=&quot;003653C7&quot;/&gt;&lt;wsp:rsid wsp:val=&quot;00365E5C&quot;/&gt;&lt;wsp:rsid wsp:val=&quot;003672DD&quot;/&gt;&lt;wsp:rsid wsp:val=&quot;0036784D&quot;/&gt;&lt;wsp:rsid wsp:val=&quot;00371339&quot;/&gt;&lt;wsp:rsid wsp:val=&quot;0037133A&quot;/&gt;&lt;wsp:rsid wsp:val=&quot;00372137&quot;/&gt;&lt;wsp:rsid wsp:val=&quot;00372DBE&quot;/&gt;&lt;wsp:rsid wsp:val=&quot;00372E56&quot;/&gt;&lt;wsp:rsid wsp:val=&quot;003736CD&quot;/&gt;&lt;wsp:rsid wsp:val=&quot;00373B7C&quot;/&gt;&lt;wsp:rsid wsp:val=&quot;00373C80&quot;/&gt;&lt;wsp:rsid wsp:val=&quot;00373C8C&quot;/&gt;&lt;wsp:rsid wsp:val=&quot;00373D5F&quot;/&gt;&lt;wsp:rsid wsp:val=&quot;0037475B&quot;/&gt;&lt;wsp:rsid wsp:val=&quot;00374849&quot;/&gt;&lt;wsp:rsid wsp:val=&quot;00374F02&quot;/&gt;&lt;wsp:rsid wsp:val=&quot;00375088&quot;/&gt;&lt;wsp:rsid wsp:val=&quot;00375B7D&quot;/&gt;&lt;wsp:rsid wsp:val=&quot;003766B8&quot;/&gt;&lt;wsp:rsid wsp:val=&quot;00376FFC&quot;/&gt;&lt;wsp:rsid wsp:val=&quot;00377439&quot;/&gt;&lt;wsp:rsid wsp:val=&quot;00377628&quot;/&gt;&lt;wsp:rsid wsp:val=&quot;003778BE&quot;/&gt;&lt;wsp:rsid wsp:val=&quot;00377DFF&quot;/&gt;&lt;wsp:rsid wsp:val=&quot;00377ECA&quot;/&gt;&lt;wsp:rsid wsp:val=&quot;00380EE8&quot;/&gt;&lt;wsp:rsid wsp:val=&quot;00381EE2&quot;/&gt;&lt;wsp:rsid wsp:val=&quot;00382020&quot;/&gt;&lt;wsp:rsid wsp:val=&quot;00382D6C&quot;/&gt;&lt;wsp:rsid wsp:val=&quot;00382DBE&quot;/&gt;&lt;wsp:rsid wsp:val=&quot;00383071&quot;/&gt;&lt;wsp:rsid wsp:val=&quot;003834AE&quot;/&gt;&lt;wsp:rsid wsp:val=&quot;00383C3B&quot;/&gt;&lt;wsp:rsid wsp:val=&quot;00383C50&quot;/&gt;&lt;wsp:rsid wsp:val=&quot;00383D5A&quot;/&gt;&lt;wsp:rsid wsp:val=&quot;003848D4&quot;/&gt;&lt;wsp:rsid wsp:val=&quot;00384916&quot;/&gt;&lt;wsp:rsid wsp:val=&quot;003854EC&quot;/&gt;&lt;wsp:rsid wsp:val=&quot;00386061&quot;/&gt;&lt;wsp:rsid wsp:val=&quot;0038631E&quot;/&gt;&lt;wsp:rsid wsp:val=&quot;00387243&quot;/&gt;&lt;wsp:rsid wsp:val=&quot;00387481&quot;/&gt;&lt;wsp:rsid wsp:val=&quot;003907B8&quot;/&gt;&lt;wsp:rsid wsp:val=&quot;00390A7B&quot;/&gt;&lt;wsp:rsid wsp:val=&quot;00390BD3&quot;/&gt;&lt;wsp:rsid wsp:val=&quot;00391597&quot;/&gt;&lt;wsp:rsid wsp:val=&quot;003917E9&quot;/&gt;&lt;wsp:rsid wsp:val=&quot;0039263E&quot;/&gt;&lt;wsp:rsid wsp:val=&quot;00392C2C&quot;/&gt;&lt;wsp:rsid wsp:val=&quot;00392C7B&quot;/&gt;&lt;wsp:rsid wsp:val=&quot;00392EC0&quot;/&gt;&lt;wsp:rsid wsp:val=&quot;00393003&quot;/&gt;&lt;wsp:rsid wsp:val=&quot;0039335E&quot;/&gt;&lt;wsp:rsid wsp:val=&quot;003939F3&quot;/&gt;&lt;wsp:rsid wsp:val=&quot;00393B56&quot;/&gt;&lt;wsp:rsid wsp:val=&quot;0039413C&quot;/&gt;&lt;wsp:rsid wsp:val=&quot;0039422F&quot;/&gt;&lt;wsp:rsid wsp:val=&quot;00394D76&quot;/&gt;&lt;wsp:rsid wsp:val=&quot;003956A8&quot;/&gt;&lt;wsp:rsid wsp:val=&quot;00395C3A&quot;/&gt;&lt;wsp:rsid wsp:val=&quot;00395CB1&quot;/&gt;&lt;wsp:rsid wsp:val=&quot;00395EBA&quot;/&gt;&lt;wsp:rsid wsp:val=&quot;0039611C&quot;/&gt;&lt;wsp:rsid wsp:val=&quot;003968AE&quot;/&gt;&lt;wsp:rsid wsp:val=&quot;00396D04&quot;/&gt;&lt;wsp:rsid wsp:val=&quot;003A00DB&quot;/&gt;&lt;wsp:rsid wsp:val=&quot;003A0399&quot;/&gt;&lt;wsp:rsid wsp:val=&quot;003A145C&quot;/&gt;&lt;wsp:rsid wsp:val=&quot;003A1462&quot;/&gt;&lt;wsp:rsid wsp:val=&quot;003A1D36&quot;/&gt;&lt;wsp:rsid wsp:val=&quot;003A2FA9&quot;/&gt;&lt;wsp:rsid wsp:val=&quot;003A3D75&quot;/&gt;&lt;wsp:rsid wsp:val=&quot;003A4307&quot;/&gt;&lt;wsp:rsid wsp:val=&quot;003A44DA&quot;/&gt;&lt;wsp:rsid wsp:val=&quot;003A4EBB&quot;/&gt;&lt;wsp:rsid wsp:val=&quot;003A51EC&quot;/&gt;&lt;wsp:rsid wsp:val=&quot;003A5490&quot;/&gt;&lt;wsp:rsid wsp:val=&quot;003A5C39&quot;/&gt;&lt;wsp:rsid wsp:val=&quot;003A6088&quot;/&gt;&lt;wsp:rsid wsp:val=&quot;003A666D&quot;/&gt;&lt;wsp:rsid wsp:val=&quot;003A71AE&quot;/&gt;&lt;wsp:rsid wsp:val=&quot;003A7479&quot;/&gt;&lt;wsp:rsid wsp:val=&quot;003A7597&quot;/&gt;&lt;wsp:rsid wsp:val=&quot;003A7978&quot;/&gt;&lt;wsp:rsid wsp:val=&quot;003A7B34&quot;/&gt;&lt;wsp:rsid wsp:val=&quot;003B0CF8&quot;/&gt;&lt;wsp:rsid wsp:val=&quot;003B12CA&quot;/&gt;&lt;wsp:rsid wsp:val=&quot;003B2A3C&quot;/&gt;&lt;wsp:rsid wsp:val=&quot;003B2F64&quot;/&gt;&lt;wsp:rsid wsp:val=&quot;003B32C5&quot;/&gt;&lt;wsp:rsid wsp:val=&quot;003B3FF9&quot;/&gt;&lt;wsp:rsid wsp:val=&quot;003B53C7&quot;/&gt;&lt;wsp:rsid wsp:val=&quot;003B5A61&quot;/&gt;&lt;wsp:rsid wsp:val=&quot;003B5EC2&quot;/&gt;&lt;wsp:rsid wsp:val=&quot;003B618D&quot;/&gt;&lt;wsp:rsid wsp:val=&quot;003B665B&quot;/&gt;&lt;wsp:rsid wsp:val=&quot;003B7309&quot;/&gt;&lt;wsp:rsid wsp:val=&quot;003B732F&quot;/&gt;&lt;wsp:rsid wsp:val=&quot;003B7709&quot;/&gt;&lt;wsp:rsid wsp:val=&quot;003B78F6&quot;/&gt;&lt;wsp:rsid wsp:val=&quot;003C0123&quot;/&gt;&lt;wsp:rsid wsp:val=&quot;003C03BB&quot;/&gt;&lt;wsp:rsid wsp:val=&quot;003C0591&quot;/&gt;&lt;wsp:rsid wsp:val=&quot;003C0C59&quot;/&gt;&lt;wsp:rsid wsp:val=&quot;003C20A8&quot;/&gt;&lt;wsp:rsid wsp:val=&quot;003C3272&quot;/&gt;&lt;wsp:rsid wsp:val=&quot;003C3317&quot;/&gt;&lt;wsp:rsid wsp:val=&quot;003C4044&quot;/&gt;&lt;wsp:rsid wsp:val=&quot;003C41CD&quot;/&gt;&lt;wsp:rsid wsp:val=&quot;003C511E&quot;/&gt;&lt;wsp:rsid wsp:val=&quot;003C5415&quot;/&gt;&lt;wsp:rsid wsp:val=&quot;003C57C4&quot;/&gt;&lt;wsp:rsid wsp:val=&quot;003C62FB&quot;/&gt;&lt;wsp:rsid wsp:val=&quot;003C6493&quot;/&gt;&lt;wsp:rsid wsp:val=&quot;003C64BD&quot;/&gt;&lt;wsp:rsid wsp:val=&quot;003C713A&quot;/&gt;&lt;wsp:rsid wsp:val=&quot;003C71EA&quot;/&gt;&lt;wsp:rsid wsp:val=&quot;003C7B43&quot;/&gt;&lt;wsp:rsid wsp:val=&quot;003C7E4F&quot;/&gt;&lt;wsp:rsid wsp:val=&quot;003C7E9F&quot;/&gt;&lt;wsp:rsid wsp:val=&quot;003D0E61&quot;/&gt;&lt;wsp:rsid wsp:val=&quot;003D0ED6&quot;/&gt;&lt;wsp:rsid wsp:val=&quot;003D14B6&quot;/&gt;&lt;wsp:rsid wsp:val=&quot;003D24B1&quot;/&gt;&lt;wsp:rsid wsp:val=&quot;003D2566&quot;/&gt;&lt;wsp:rsid wsp:val=&quot;003D2CBE&quot;/&gt;&lt;wsp:rsid wsp:val=&quot;003D2EBE&quot;/&gt;&lt;wsp:rsid wsp:val=&quot;003D33BD&quot;/&gt;&lt;wsp:rsid wsp:val=&quot;003D380B&quot;/&gt;&lt;wsp:rsid wsp:val=&quot;003D3CC9&quot;/&gt;&lt;wsp:rsid wsp:val=&quot;003D46A7&quot;/&gt;&lt;wsp:rsid wsp:val=&quot;003D6078&quot;/&gt;&lt;wsp:rsid wsp:val=&quot;003D6156&quot;/&gt;&lt;wsp:rsid wsp:val=&quot;003D641C&quot;/&gt;&lt;wsp:rsid wsp:val=&quot;003D7807&quot;/&gt;&lt;wsp:rsid wsp:val=&quot;003D78C8&quot;/&gt;&lt;wsp:rsid wsp:val=&quot;003E0E1D&quot;/&gt;&lt;wsp:rsid wsp:val=&quot;003E1012&quot;/&gt;&lt;wsp:rsid wsp:val=&quot;003E1102&quot;/&gt;&lt;wsp:rsid wsp:val=&quot;003E1977&quot;/&gt;&lt;wsp:rsid wsp:val=&quot;003E19CE&quot;/&gt;&lt;wsp:rsid wsp:val=&quot;003E1C71&quot;/&gt;&lt;wsp:rsid wsp:val=&quot;003E1D0A&quot;/&gt;&lt;wsp:rsid wsp:val=&quot;003E20BC&quot;/&gt;&lt;wsp:rsid wsp:val=&quot;003E21C7&quot;/&gt;&lt;wsp:rsid wsp:val=&quot;003E2418&quot;/&gt;&lt;wsp:rsid wsp:val=&quot;003E2CD6&quot;/&gt;&lt;wsp:rsid wsp:val=&quot;003E2DDB&quot;/&gt;&lt;wsp:rsid wsp:val=&quot;003E3553&quot;/&gt;&lt;wsp:rsid wsp:val=&quot;003E3D15&quot;/&gt;&lt;wsp:rsid wsp:val=&quot;003E40F2&quot;/&gt;&lt;wsp:rsid wsp:val=&quot;003E44A8&quot;/&gt;&lt;wsp:rsid wsp:val=&quot;003E4AAB&quot;/&gt;&lt;wsp:rsid wsp:val=&quot;003E4D3F&quot;/&gt;&lt;wsp:rsid wsp:val=&quot;003E51F8&quot;/&gt;&lt;wsp:rsid wsp:val=&quot;003E5AEB&quot;/&gt;&lt;wsp:rsid wsp:val=&quot;003E5DD1&quot;/&gt;&lt;wsp:rsid wsp:val=&quot;003E6318&quot;/&gt;&lt;wsp:rsid wsp:val=&quot;003E636A&quot;/&gt;&lt;wsp:rsid wsp:val=&quot;003E67D9&quot;/&gt;&lt;wsp:rsid wsp:val=&quot;003E6A20&quot;/&gt;&lt;wsp:rsid wsp:val=&quot;003E6C90&quot;/&gt;&lt;wsp:rsid wsp:val=&quot;003E7173&quot;/&gt;&lt;wsp:rsid wsp:val=&quot;003E7362&quot;/&gt;&lt;wsp:rsid wsp:val=&quot;003E765D&quot;/&gt;&lt;wsp:rsid wsp:val=&quot;003E7DA3&quot;/&gt;&lt;wsp:rsid wsp:val=&quot;003F026A&quot;/&gt;&lt;wsp:rsid wsp:val=&quot;003F03E4&quot;/&gt;&lt;wsp:rsid wsp:val=&quot;003F15C5&quot;/&gt;&lt;wsp:rsid wsp:val=&quot;003F1864&quot;/&gt;&lt;wsp:rsid wsp:val=&quot;003F2427&quot;/&gt;&lt;wsp:rsid wsp:val=&quot;003F25BF&quot;/&gt;&lt;wsp:rsid wsp:val=&quot;003F263F&quot;/&gt;&lt;wsp:rsid wsp:val=&quot;003F27AF&quot;/&gt;&lt;wsp:rsid wsp:val=&quot;003F27C4&quot;/&gt;&lt;wsp:rsid wsp:val=&quot;003F29BB&quot;/&gt;&lt;wsp:rsid wsp:val=&quot;003F2A85&quot;/&gt;&lt;wsp:rsid wsp:val=&quot;003F2FCD&quot;/&gt;&lt;wsp:rsid wsp:val=&quot;003F3071&quot;/&gt;&lt;wsp:rsid wsp:val=&quot;003F3419&quot;/&gt;&lt;wsp:rsid wsp:val=&quot;003F3BFA&quot;/&gt;&lt;wsp:rsid wsp:val=&quot;003F3C74&quot;/&gt;&lt;wsp:rsid wsp:val=&quot;003F3F83&quot;/&gt;&lt;wsp:rsid wsp:val=&quot;003F456E&quot;/&gt;&lt;wsp:rsid wsp:val=&quot;003F4BC6&quot;/&gt;&lt;wsp:rsid wsp:val=&quot;003F4E65&quot;/&gt;&lt;wsp:rsid wsp:val=&quot;003F55DF&quot;/&gt;&lt;wsp:rsid wsp:val=&quot;003F58D8&quot;/&gt;&lt;wsp:rsid wsp:val=&quot;003F6659&quot;/&gt;&lt;wsp:rsid wsp:val=&quot;003F670F&quot;/&gt;&lt;wsp:rsid wsp:val=&quot;003F6A26&quot;/&gt;&lt;wsp:rsid wsp:val=&quot;003F7E49&quot;/&gt;&lt;wsp:rsid wsp:val=&quot;003F7FA4&quot;/&gt;&lt;wsp:rsid wsp:val=&quot;004002A1&quot;/&gt;&lt;wsp:rsid wsp:val=&quot;00400892&quot;/&gt;&lt;wsp:rsid wsp:val=&quot;0040091F&quot;/&gt;&lt;wsp:rsid wsp:val=&quot;00400C33&quot;/&gt;&lt;wsp:rsid wsp:val=&quot;00401482&quot;/&gt;&lt;wsp:rsid wsp:val=&quot;00401589&quot;/&gt;&lt;wsp:rsid wsp:val=&quot;00401E34&quot;/&gt;&lt;wsp:rsid wsp:val=&quot;004020BA&quot;/&gt;&lt;wsp:rsid wsp:val=&quot;004022B8&quot;/&gt;&lt;wsp:rsid wsp:val=&quot;004023C3&quot;/&gt;&lt;wsp:rsid wsp:val=&quot;00402CF4&quot;/&gt;&lt;wsp:rsid wsp:val=&quot;00402F69&quot;/&gt;&lt;wsp:rsid wsp:val=&quot;00403159&quot;/&gt;&lt;wsp:rsid wsp:val=&quot;00403412&quot;/&gt;&lt;wsp:rsid wsp:val=&quot;004043DF&quot;/&gt;&lt;wsp:rsid wsp:val=&quot;00405DD2&quot;/&gt;&lt;wsp:rsid wsp:val=&quot;00405EE0&quot;/&gt;&lt;wsp:rsid wsp:val=&quot;0040631A&quot;/&gt;&lt;wsp:rsid wsp:val=&quot;00406347&quot;/&gt;&lt;wsp:rsid wsp:val=&quot;00406471&quot;/&gt;&lt;wsp:rsid wsp:val=&quot;004066C8&quot;/&gt;&lt;wsp:rsid wsp:val=&quot;004068E2&quot;/&gt;&lt;wsp:rsid wsp:val=&quot;004074EE&quot;/&gt;&lt;wsp:rsid wsp:val=&quot;00407E18&quot;/&gt;&lt;wsp:rsid wsp:val=&quot;00410226&quot;/&gt;&lt;wsp:rsid wsp:val=&quot;00410A33&quot;/&gt;&lt;wsp:rsid wsp:val=&quot;004118A0&quot;/&gt;&lt;wsp:rsid wsp:val=&quot;0041205E&quot;/&gt;&lt;wsp:rsid wsp:val=&quot;00412DD9&quot;/&gt;&lt;wsp:rsid wsp:val=&quot;004130CF&quot;/&gt;&lt;wsp:rsid wsp:val=&quot;00413328&quot;/&gt;&lt;wsp:rsid wsp:val=&quot;00414226&quot;/&gt;&lt;wsp:rsid wsp:val=&quot;00414289&quot;/&gt;&lt;wsp:rsid wsp:val=&quot;00414541&quot;/&gt;&lt;wsp:rsid wsp:val=&quot;0041530B&quot;/&gt;&lt;wsp:rsid wsp:val=&quot;00415543&quot;/&gt;&lt;wsp:rsid wsp:val=&quot;00415941&quot;/&gt;&lt;wsp:rsid wsp:val=&quot;00416128&quot;/&gt;&lt;wsp:rsid wsp:val=&quot;004163CC&quot;/&gt;&lt;wsp:rsid wsp:val=&quot;0041644B&quot;/&gt;&lt;wsp:rsid wsp:val=&quot;0041688F&quot;/&gt;&lt;wsp:rsid wsp:val=&quot;004168DF&quot;/&gt;&lt;wsp:rsid wsp:val=&quot;00416C22&quot;/&gt;&lt;wsp:rsid wsp:val=&quot;00416F28&quot;/&gt;&lt;wsp:rsid wsp:val=&quot;00417474&quot;/&gt;&lt;wsp:rsid wsp:val=&quot;004174F4&quot;/&gt;&lt;wsp:rsid wsp:val=&quot;0041795B&quot;/&gt;&lt;wsp:rsid wsp:val=&quot;0042006C&quot;/&gt;&lt;wsp:rsid wsp:val=&quot;0042021C&quot;/&gt;&lt;wsp:rsid wsp:val=&quot;00420749&quot;/&gt;&lt;wsp:rsid wsp:val=&quot;00420DCF&quot;/&gt;&lt;wsp:rsid wsp:val=&quot;0042192B&quot;/&gt;&lt;wsp:rsid wsp:val=&quot;00421CEB&quot;/&gt;&lt;wsp:rsid wsp:val=&quot;004220CD&quot;/&gt;&lt;wsp:rsid wsp:val=&quot;0042217B&quot;/&gt;&lt;wsp:rsid wsp:val=&quot;00422953&quot;/&gt;&lt;wsp:rsid wsp:val=&quot;004229B9&quot;/&gt;&lt;wsp:rsid wsp:val=&quot;00423341&quot;/&gt;&lt;wsp:rsid wsp:val=&quot;0042342D&quot;/&gt;&lt;wsp:rsid wsp:val=&quot;00423527&quot;/&gt;&lt;wsp:rsid wsp:val=&quot;00423651&quot;/&gt;&lt;wsp:rsid wsp:val=&quot;0042371E&quot;/&gt;&lt;wsp:rsid wsp:val=&quot;00423CED&quot;/&gt;&lt;wsp:rsid wsp:val=&quot;00424E17&quot;/&gt;&lt;wsp:rsid wsp:val=&quot;004254CF&quot;/&gt;&lt;wsp:rsid wsp:val=&quot;00426098&quot;/&gt;&lt;wsp:rsid wsp:val=&quot;004268B1&quot;/&gt;&lt;wsp:rsid wsp:val=&quot;00426A43&quot;/&gt;&lt;wsp:rsid wsp:val=&quot;00426D4B&quot;/&gt;&lt;wsp:rsid wsp:val=&quot;0043035F&quot;/&gt;&lt;wsp:rsid wsp:val=&quot;00430662&quot;/&gt;&lt;wsp:rsid wsp:val=&quot;004309EC&quot;/&gt;&lt;wsp:rsid wsp:val=&quot;00430A8F&quot;/&gt;&lt;wsp:rsid wsp:val=&quot;004324A7&quot;/&gt;&lt;wsp:rsid wsp:val=&quot;00432575&quot;/&gt;&lt;wsp:rsid wsp:val=&quot;004325A2&quot;/&gt;&lt;wsp:rsid wsp:val=&quot;00432C52&quot;/&gt;&lt;wsp:rsid wsp:val=&quot;004331EA&quot;/&gt;&lt;wsp:rsid wsp:val=&quot;0043344A&quot;/&gt;&lt;wsp:rsid wsp:val=&quot;00433674&quot;/&gt;&lt;wsp:rsid wsp:val=&quot;00433B36&quot;/&gt;&lt;wsp:rsid wsp:val=&quot;00433DAD&quot;/&gt;&lt;wsp:rsid wsp:val=&quot;00433E71&quot;/&gt;&lt;wsp:rsid wsp:val=&quot;0043431F&quot;/&gt;&lt;wsp:rsid wsp:val=&quot;004351F5&quot;/&gt;&lt;wsp:rsid wsp:val=&quot;00435BE4&quot;/&gt;&lt;wsp:rsid wsp:val=&quot;00435EB6&quot;/&gt;&lt;wsp:rsid wsp:val=&quot;004361B4&quot;/&gt;&lt;wsp:rsid wsp:val=&quot;00436758&quot;/&gt;&lt;wsp:rsid wsp:val=&quot;00437E50&quot;/&gt;&lt;wsp:rsid wsp:val=&quot;00441989&quot;/&gt;&lt;wsp:rsid wsp:val=&quot;00441B35&quot;/&gt;&lt;wsp:rsid wsp:val=&quot;00442169&quot;/&gt;&lt;wsp:rsid wsp:val=&quot;0044234C&quot;/&gt;&lt;wsp:rsid wsp:val=&quot;004423E3&quot;/&gt;&lt;wsp:rsid wsp:val=&quot;00442ED5&quot;/&gt;&lt;wsp:rsid wsp:val=&quot;004434B4&quot;/&gt;&lt;wsp:rsid wsp:val=&quot;00443527&quot;/&gt;&lt;wsp:rsid wsp:val=&quot;004466BA&quot;/&gt;&lt;wsp:rsid wsp:val=&quot;00446E7D&quot;/&gt;&lt;wsp:rsid wsp:val=&quot;00447308&quot;/&gt;&lt;wsp:rsid wsp:val=&quot;00447F1B&quot;/&gt;&lt;wsp:rsid wsp:val=&quot;00450056&quot;/&gt;&lt;wsp:rsid wsp:val=&quot;0045007D&quot;/&gt;&lt;wsp:rsid wsp:val=&quot;00451158&quot;/&gt;&lt;wsp:rsid wsp:val=&quot;00452905&quot;/&gt;&lt;wsp:rsid wsp:val=&quot;00452DAE&quot;/&gt;&lt;wsp:rsid wsp:val=&quot;004536A4&quot;/&gt;&lt;wsp:rsid wsp:val=&quot;00453EAF&quot;/&gt;&lt;wsp:rsid wsp:val=&quot;00454C15&quot;/&gt;&lt;wsp:rsid wsp:val=&quot;00454C44&quot;/&gt;&lt;wsp:rsid wsp:val=&quot;00455498&quot;/&gt;&lt;wsp:rsid wsp:val=&quot;00456009&quot;/&gt;&lt;wsp:rsid wsp:val=&quot;004562C2&quot;/&gt;&lt;wsp:rsid wsp:val=&quot;00456407&quot;/&gt;&lt;wsp:rsid wsp:val=&quot;004573F1&quot;/&gt;&lt;wsp:rsid wsp:val=&quot;004574CB&quot;/&gt;&lt;wsp:rsid wsp:val=&quot;004576F7&quot;/&gt;&lt;wsp:rsid wsp:val=&quot;00457990&quot;/&gt;&lt;wsp:rsid wsp:val=&quot;004606A2&quot;/&gt;&lt;wsp:rsid wsp:val=&quot;00460FC2&quot;/&gt;&lt;wsp:rsid wsp:val=&quot;004611CF&quot;/&gt;&lt;wsp:rsid wsp:val=&quot;00461B91&quot;/&gt;&lt;wsp:rsid wsp:val=&quot;00461C21&quot;/&gt;&lt;wsp:rsid wsp:val=&quot;00461DA8&quot;/&gt;&lt;wsp:rsid wsp:val=&quot;0046414A&quot;/&gt;&lt;wsp:rsid wsp:val=&quot;00464B8B&quot;/&gt;&lt;wsp:rsid wsp:val=&quot;00465C63&quot;/&gt;&lt;wsp:rsid wsp:val=&quot;004663DA&quot;/&gt;&lt;wsp:rsid wsp:val=&quot;00466B6C&quot;/&gt;&lt;wsp:rsid wsp:val=&quot;00466E6E&quot;/&gt;&lt;wsp:rsid wsp:val=&quot;0046706A&quot;/&gt;&lt;wsp:rsid wsp:val=&quot;0046727E&quot;/&gt;&lt;wsp:rsid wsp:val=&quot;004677D0&quot;/&gt;&lt;wsp:rsid wsp:val=&quot;00467815&quot;/&gt;&lt;wsp:rsid wsp:val=&quot;00467897&quot;/&gt;&lt;wsp:rsid wsp:val=&quot;004679B1&quot;/&gt;&lt;wsp:rsid wsp:val=&quot;00470F69&quot;/&gt;&lt;wsp:rsid wsp:val=&quot;0047124B&quot;/&gt;&lt;wsp:rsid wsp:val=&quot;00471347&quot;/&gt;&lt;wsp:rsid wsp:val=&quot;00472AFE&quot;/&gt;&lt;wsp:rsid wsp:val=&quot;00473F3F&quot;/&gt;&lt;wsp:rsid wsp:val=&quot;00473FCF&quot;/&gt;&lt;wsp:rsid wsp:val=&quot;00474549&quot;/&gt;&lt;wsp:rsid wsp:val=&quot;0047456C&quot;/&gt;&lt;wsp:rsid wsp:val=&quot;0047496E&quot;/&gt;&lt;wsp:rsid wsp:val=&quot;00474E3C&quot;/&gt;&lt;wsp:rsid wsp:val=&quot;004756BF&quot;/&gt;&lt;wsp:rsid wsp:val=&quot;00475D00&quot;/&gt;&lt;wsp:rsid wsp:val=&quot;00476D39&quot;/&gt;&lt;wsp:rsid wsp:val=&quot;004770D5&quot;/&gt;&lt;wsp:rsid wsp:val=&quot;0047797F&quot;/&gt;&lt;wsp:rsid wsp:val=&quot;00477F37&quot;/&gt;&lt;wsp:rsid wsp:val=&quot;004812A8&quot;/&gt;&lt;wsp:rsid wsp:val=&quot;00481308&quot;/&gt;&lt;wsp:rsid wsp:val=&quot;0048145A&quot;/&gt;&lt;wsp:rsid wsp:val=&quot;00482154&quot;/&gt;&lt;wsp:rsid wsp:val=&quot;004829D3&quot;/&gt;&lt;wsp:rsid wsp:val=&quot;00483173&quot;/&gt;&lt;wsp:rsid wsp:val=&quot;004839AA&quot;/&gt;&lt;wsp:rsid wsp:val=&quot;00484844&quot;/&gt;&lt;wsp:rsid wsp:val=&quot;00484B88&quot;/&gt;&lt;wsp:rsid wsp:val=&quot;00484DF2&quot;/&gt;&lt;wsp:rsid wsp:val=&quot;00485AF2&quot;/&gt;&lt;wsp:rsid wsp:val=&quot;00486D39&quot;/&gt;&lt;wsp:rsid wsp:val=&quot;00486E14&quot;/&gt;&lt;wsp:rsid wsp:val=&quot;0048768D&quot;/&gt;&lt;wsp:rsid wsp:val=&quot;004878AD&quot;/&gt;&lt;wsp:rsid wsp:val=&quot;00487A12&quot;/&gt;&lt;wsp:rsid wsp:val=&quot;00490502&quot;/&gt;&lt;wsp:rsid wsp:val=&quot;004911ED&quot;/&gt;&lt;wsp:rsid wsp:val=&quot;0049139B&quot;/&gt;&lt;wsp:rsid wsp:val=&quot;00491669&quot;/&gt;&lt;wsp:rsid wsp:val=&quot;00492755&quot;/&gt;&lt;wsp:rsid wsp:val=&quot;00492EE9&quot;/&gt;&lt;wsp:rsid wsp:val=&quot;00493448&quot;/&gt;&lt;wsp:rsid wsp:val=&quot;00493887&quot;/&gt;&lt;wsp:rsid wsp:val=&quot;00493973&quot;/&gt;&lt;wsp:rsid wsp:val=&quot;004943D7&quot;/&gt;&lt;wsp:rsid wsp:val=&quot;0049449A&quot;/&gt;&lt;wsp:rsid wsp:val=&quot;004946C5&quot;/&gt;&lt;wsp:rsid wsp:val=&quot;00494A29&quot;/&gt;&lt;wsp:rsid wsp:val=&quot;00494D21&quot;/&gt;&lt;wsp:rsid wsp:val=&quot;00494E23&quot;/&gt;&lt;wsp:rsid wsp:val=&quot;004950BC&quot;/&gt;&lt;wsp:rsid wsp:val=&quot;0049540B&quot;/&gt;&lt;wsp:rsid wsp:val=&quot;00495DBE&quot;/&gt;&lt;wsp:rsid wsp:val=&quot;004960F4&quot;/&gt;&lt;wsp:rsid wsp:val=&quot;00496127&quot;/&gt;&lt;wsp:rsid wsp:val=&quot;004962FA&quot;/&gt;&lt;wsp:rsid wsp:val=&quot;00496B0E&quot;/&gt;&lt;wsp:rsid wsp:val=&quot;00497916&quot;/&gt;&lt;wsp:rsid wsp:val=&quot;004A069B&quot;/&gt;&lt;wsp:rsid wsp:val=&quot;004A06BD&quot;/&gt;&lt;wsp:rsid wsp:val=&quot;004A0835&quot;/&gt;&lt;wsp:rsid wsp:val=&quot;004A0BE7&quot;/&gt;&lt;wsp:rsid wsp:val=&quot;004A10D1&quot;/&gt;&lt;wsp:rsid wsp:val=&quot;004A1123&quot;/&gt;&lt;wsp:rsid wsp:val=&quot;004A1875&quot;/&gt;&lt;wsp:rsid wsp:val=&quot;004A2201&quot;/&gt;&lt;wsp:rsid wsp:val=&quot;004A2595&quot;/&gt;&lt;wsp:rsid wsp:val=&quot;004A28F8&quot;/&gt;&lt;wsp:rsid wsp:val=&quot;004A2BC5&quot;/&gt;&lt;wsp:rsid wsp:val=&quot;004A2E67&quot;/&gt;&lt;wsp:rsid wsp:val=&quot;004A315A&quot;/&gt;&lt;wsp:rsid wsp:val=&quot;004A36EF&quot;/&gt;&lt;wsp:rsid wsp:val=&quot;004A5533&quot;/&gt;&lt;wsp:rsid wsp:val=&quot;004A6174&quot;/&gt;&lt;wsp:rsid wsp:val=&quot;004A66D6&quot;/&gt;&lt;wsp:rsid wsp:val=&quot;004A685D&quot;/&gt;&lt;wsp:rsid wsp:val=&quot;004A6C9D&quot;/&gt;&lt;wsp:rsid wsp:val=&quot;004A6D17&quot;/&gt;&lt;wsp:rsid wsp:val=&quot;004A70B4&quot;/&gt;&lt;wsp:rsid wsp:val=&quot;004A766E&quot;/&gt;&lt;wsp:rsid wsp:val=&quot;004A7D45&quot;/&gt;&lt;wsp:rsid wsp:val=&quot;004B07E3&quot;/&gt;&lt;wsp:rsid wsp:val=&quot;004B0B76&quot;/&gt;&lt;wsp:rsid wsp:val=&quot;004B0CFB&quot;/&gt;&lt;wsp:rsid wsp:val=&quot;004B0DAD&quot;/&gt;&lt;wsp:rsid wsp:val=&quot;004B32EF&quot;/&gt;&lt;wsp:rsid wsp:val=&quot;004B3488&quot;/&gt;&lt;wsp:rsid wsp:val=&quot;004B4837&quot;/&gt;&lt;wsp:rsid wsp:val=&quot;004B4924&quot;/&gt;&lt;wsp:rsid wsp:val=&quot;004B4F04&quot;/&gt;&lt;wsp:rsid wsp:val=&quot;004B54DA&quot;/&gt;&lt;wsp:rsid wsp:val=&quot;004B552B&quot;/&gt;&lt;wsp:rsid wsp:val=&quot;004B5F3D&quot;/&gt;&lt;wsp:rsid wsp:val=&quot;004B6012&quot;/&gt;&lt;wsp:rsid wsp:val=&quot;004B6DD6&quot;/&gt;&lt;wsp:rsid wsp:val=&quot;004C01DA&quot;/&gt;&lt;wsp:rsid wsp:val=&quot;004C1094&quot;/&gt;&lt;wsp:rsid wsp:val=&quot;004C35FF&quot;/&gt;&lt;wsp:rsid wsp:val=&quot;004C396D&quot;/&gt;&lt;wsp:rsid wsp:val=&quot;004C3BBE&quot;/&gt;&lt;wsp:rsid wsp:val=&quot;004C7B2C&quot;/&gt;&lt;wsp:rsid wsp:val=&quot;004C7D4F&quot;/&gt;&lt;wsp:rsid wsp:val=&quot;004D06E2&quot;/&gt;&lt;wsp:rsid wsp:val=&quot;004D0B80&quot;/&gt;&lt;wsp:rsid wsp:val=&quot;004D1640&quot;/&gt;&lt;wsp:rsid wsp:val=&quot;004D167D&quot;/&gt;&lt;wsp:rsid wsp:val=&quot;004D2CAB&quot;/&gt;&lt;wsp:rsid wsp:val=&quot;004D3116&quot;/&gt;&lt;wsp:rsid wsp:val=&quot;004D3B5F&quot;/&gt;&lt;wsp:rsid wsp:val=&quot;004D4464&quot;/&gt;&lt;wsp:rsid wsp:val=&quot;004D44F8&quot;/&gt;&lt;wsp:rsid wsp:val=&quot;004D450A&quot;/&gt;&lt;wsp:rsid wsp:val=&quot;004D4746&quot;/&gt;&lt;wsp:rsid wsp:val=&quot;004D48F6&quot;/&gt;&lt;wsp:rsid wsp:val=&quot;004D4D44&quot;/&gt;&lt;wsp:rsid wsp:val=&quot;004D519E&quot;/&gt;&lt;wsp:rsid wsp:val=&quot;004D5545&quot;/&gt;&lt;wsp:rsid wsp:val=&quot;004D584E&quot;/&gt;&lt;wsp:rsid wsp:val=&quot;004D596F&quot;/&gt;&lt;wsp:rsid wsp:val=&quot;004D5C35&quot;/&gt;&lt;wsp:rsid wsp:val=&quot;004D6130&quot;/&gt;&lt;wsp:rsid wsp:val=&quot;004D75B2&quot;/&gt;&lt;wsp:rsid wsp:val=&quot;004D7A32&quot;/&gt;&lt;wsp:rsid wsp:val=&quot;004D7FC0&quot;/&gt;&lt;wsp:rsid wsp:val=&quot;004E0190&quot;/&gt;&lt;wsp:rsid wsp:val=&quot;004E030B&quot;/&gt;&lt;wsp:rsid wsp:val=&quot;004E1D1B&quot;/&gt;&lt;wsp:rsid wsp:val=&quot;004E1FB4&quot;/&gt;&lt;wsp:rsid wsp:val=&quot;004E2FE1&quot;/&gt;&lt;wsp:rsid wsp:val=&quot;004E328B&quot;/&gt;&lt;wsp:rsid wsp:val=&quot;004E3DE4&quot;/&gt;&lt;wsp:rsid wsp:val=&quot;004E3EE0&quot;/&gt;&lt;wsp:rsid wsp:val=&quot;004E4637&quot;/&gt;&lt;wsp:rsid wsp:val=&quot;004E4780&quot;/&gt;&lt;wsp:rsid wsp:val=&quot;004E48CE&quot;/&gt;&lt;wsp:rsid wsp:val=&quot;004E4B49&quot;/&gt;&lt;wsp:rsid wsp:val=&quot;004E4C57&quot;/&gt;&lt;wsp:rsid wsp:val=&quot;004E4D74&quot;/&gt;&lt;wsp:rsid wsp:val=&quot;004E4D78&quot;/&gt;&lt;wsp:rsid wsp:val=&quot;004E5213&quot;/&gt;&lt;wsp:rsid wsp:val=&quot;004E57DE&quot;/&gt;&lt;wsp:rsid wsp:val=&quot;004E6203&quot;/&gt;&lt;wsp:rsid wsp:val=&quot;004E72D3&quot;/&gt;&lt;wsp:rsid wsp:val=&quot;004E73D6&quot;/&gt;&lt;wsp:rsid wsp:val=&quot;004E745B&quot;/&gt;&lt;wsp:rsid wsp:val=&quot;004E74FC&quot;/&gt;&lt;wsp:rsid wsp:val=&quot;004E7FE6&quot;/&gt;&lt;wsp:rsid wsp:val=&quot;004F067C&quot;/&gt;&lt;wsp:rsid wsp:val=&quot;004F0CE4&quot;/&gt;&lt;wsp:rsid wsp:val=&quot;004F17DE&quot;/&gt;&lt;wsp:rsid wsp:val=&quot;004F277E&quot;/&gt;&lt;wsp:rsid wsp:val=&quot;004F2A3C&quot;/&gt;&lt;wsp:rsid wsp:val=&quot;004F2FF3&quot;/&gt;&lt;wsp:rsid wsp:val=&quot;004F3402&quot;/&gt;&lt;wsp:rsid wsp:val=&quot;004F39CB&quot;/&gt;&lt;wsp:rsid wsp:val=&quot;004F515E&quot;/&gt;&lt;wsp:rsid wsp:val=&quot;004F5A37&quot;/&gt;&lt;wsp:rsid wsp:val=&quot;004F699F&quot;/&gt;&lt;wsp:rsid wsp:val=&quot;004F6BBB&quot;/&gt;&lt;wsp:rsid wsp:val=&quot;004F7771&quot;/&gt;&lt;wsp:rsid wsp:val=&quot;004F7A4F&quot;/&gt;&lt;wsp:rsid wsp:val=&quot;004F7AD7&quot;/&gt;&lt;wsp:rsid wsp:val=&quot;004F7BAA&quot;/&gt;&lt;wsp:rsid wsp:val=&quot;00500858&quot;/&gt;&lt;wsp:rsid wsp:val=&quot;00500B1F&quot;/&gt;&lt;wsp:rsid wsp:val=&quot;00500EA4&quot;/&gt;&lt;wsp:rsid wsp:val=&quot;00502D11&quot;/&gt;&lt;wsp:rsid wsp:val=&quot;005030AD&quot;/&gt;&lt;wsp:rsid wsp:val=&quot;0050326F&quot;/&gt;&lt;wsp:rsid wsp:val=&quot;00503602&quot;/&gt;&lt;wsp:rsid wsp:val=&quot;005036E1&quot;/&gt;&lt;wsp:rsid wsp:val=&quot;00503E99&quot;/&gt;&lt;wsp:rsid wsp:val=&quot;00503F34&quot;/&gt;&lt;wsp:rsid wsp:val=&quot;005048C6&quot;/&gt;&lt;wsp:rsid wsp:val=&quot;005052D6&quot;/&gt;&lt;wsp:rsid wsp:val=&quot;00505A47&quot;/&gt;&lt;wsp:rsid wsp:val=&quot;00505B47&quot;/&gt;&lt;wsp:rsid wsp:val=&quot;00506791&quot;/&gt;&lt;wsp:rsid wsp:val=&quot;00506D1F&quot;/&gt;&lt;wsp:rsid wsp:val=&quot;00506D4D&quot;/&gt;&lt;wsp:rsid wsp:val=&quot;00506F63&quot;/&gt;&lt;wsp:rsid wsp:val=&quot;0050700C&quot;/&gt;&lt;wsp:rsid wsp:val=&quot;005103B4&quot;/&gt;&lt;wsp:rsid wsp:val=&quot;00510738&quot;/&gt;&lt;wsp:rsid wsp:val=&quot;005118A8&quot;/&gt;&lt;wsp:rsid wsp:val=&quot;00511B46&quot;/&gt;&lt;wsp:rsid wsp:val=&quot;00511BEA&quot;/&gt;&lt;wsp:rsid wsp:val=&quot;0051213C&quot;/&gt;&lt;wsp:rsid wsp:val=&quot;005123B5&quot;/&gt;&lt;wsp:rsid wsp:val=&quot;00512771&quot;/&gt;&lt;wsp:rsid wsp:val=&quot;0051280A&quot;/&gt;&lt;wsp:rsid wsp:val=&quot;00512F1C&quot;/&gt;&lt;wsp:rsid wsp:val=&quot;005130C3&quot;/&gt;&lt;wsp:rsid wsp:val=&quot;0051310A&quot;/&gt;&lt;wsp:rsid wsp:val=&quot;00513943&quot;/&gt;&lt;wsp:rsid wsp:val=&quot;00513C28&quot;/&gt;&lt;wsp:rsid wsp:val=&quot;00513CBF&quot;/&gt;&lt;wsp:rsid wsp:val=&quot;005141B8&quot;/&gt;&lt;wsp:rsid wsp:val=&quot;00514A29&quot;/&gt;&lt;wsp:rsid wsp:val=&quot;00515413&quot;/&gt;&lt;wsp:rsid wsp:val=&quot;005158DA&quot;/&gt;&lt;wsp:rsid wsp:val=&quot;0051590A&quot;/&gt;&lt;wsp:rsid wsp:val=&quot;0051615A&quot;/&gt;&lt;wsp:rsid wsp:val=&quot;00516530&quot;/&gt;&lt;wsp:rsid wsp:val=&quot;005167EE&quot;/&gt;&lt;wsp:rsid wsp:val=&quot;00516B38&quot;/&gt;&lt;wsp:rsid wsp:val=&quot;00517690&quot;/&gt;&lt;wsp:rsid wsp:val=&quot;00517695&quot;/&gt;&lt;wsp:rsid wsp:val=&quot;005176A4&quot;/&gt;&lt;wsp:rsid wsp:val=&quot;0052026C&quot;/&gt;&lt;wsp:rsid wsp:val=&quot;0052055B&quot;/&gt;&lt;wsp:rsid wsp:val=&quot;00520B20&quot;/&gt;&lt;wsp:rsid wsp:val=&quot;005215F1&quot;/&gt;&lt;wsp:rsid wsp:val=&quot;00521A83&quot;/&gt;&lt;wsp:rsid wsp:val=&quot;00521BBD&quot;/&gt;&lt;wsp:rsid wsp:val=&quot;005225F2&quot;/&gt;&lt;wsp:rsid wsp:val=&quot;00522FDF&quot;/&gt;&lt;wsp:rsid wsp:val=&quot;005233AF&quot;/&gt;&lt;wsp:rsid wsp:val=&quot;00523DA4&quot;/&gt;&lt;wsp:rsid wsp:val=&quot;00523F94&quot;/&gt;&lt;wsp:rsid wsp:val=&quot;005240B0&quot;/&gt;&lt;wsp:rsid wsp:val=&quot;0052467A&quot;/&gt;&lt;wsp:rsid wsp:val=&quot;00524A69&quot;/&gt;&lt;wsp:rsid wsp:val=&quot;00524F1B&quot;/&gt;&lt;wsp:rsid wsp:val=&quot;0052508D&quot;/&gt;&lt;wsp:rsid wsp:val=&quot;00525138&quot;/&gt;&lt;wsp:rsid wsp:val=&quot;005251D3&quot;/&gt;&lt;wsp:rsid wsp:val=&quot;0052557F&quot;/&gt;&lt;wsp:rsid wsp:val=&quot;005267D3&quot;/&gt;&lt;wsp:rsid wsp:val=&quot;00526DD5&quot;/&gt;&lt;wsp:rsid wsp:val=&quot;005274A7&quot;/&gt;&lt;wsp:rsid wsp:val=&quot;00527D66&quot;/&gt;&lt;wsp:rsid wsp:val=&quot;00527EF1&quot;/&gt;&lt;wsp:rsid wsp:val=&quot;005301FB&quot;/&gt;&lt;wsp:rsid wsp:val=&quot;00531B3D&quot;/&gt;&lt;wsp:rsid wsp:val=&quot;00531C1D&quot;/&gt;&lt;wsp:rsid wsp:val=&quot;00532363&quot;/&gt;&lt;wsp:rsid wsp:val=&quot;00532AB0&quot;/&gt;&lt;wsp:rsid wsp:val=&quot;00532F5A&quot;/&gt;&lt;wsp:rsid wsp:val=&quot;005331E1&quot;/&gt;&lt;wsp:rsid wsp:val=&quot;00533CB0&quot;/&gt;&lt;wsp:rsid wsp:val=&quot;00534000&quot;/&gt;&lt;wsp:rsid wsp:val=&quot;00535542&quot;/&gt;&lt;wsp:rsid wsp:val=&quot;0053578D&quot;/&gt;&lt;wsp:rsid wsp:val=&quot;00535875&quot;/&gt;&lt;wsp:rsid wsp:val=&quot;005361B9&quot;/&gt;&lt;wsp:rsid wsp:val=&quot;0053626F&quot;/&gt;&lt;wsp:rsid wsp:val=&quot;005364A3&quot;/&gt;&lt;wsp:rsid wsp:val=&quot;005365D1&quot;/&gt;&lt;wsp:rsid wsp:val=&quot;00536D32&quot;/&gt;&lt;wsp:rsid wsp:val=&quot;005372B9&quot;/&gt;&lt;wsp:rsid wsp:val=&quot;005378DC&quot;/&gt;&lt;wsp:rsid wsp:val=&quot;005406B2&quot;/&gt;&lt;wsp:rsid wsp:val=&quot;00540929&quot;/&gt;&lt;wsp:rsid wsp:val=&quot;0054128F&quot;/&gt;&lt;wsp:rsid wsp:val=&quot;00541535&quot;/&gt;&lt;wsp:rsid wsp:val=&quot;00541BC3&quot;/&gt;&lt;wsp:rsid wsp:val=&quot;00541CAC&quot;/&gt;&lt;wsp:rsid wsp:val=&quot;00541FE3&quot;/&gt;&lt;wsp:rsid wsp:val=&quot;00542161&quot;/&gt;&lt;wsp:rsid wsp:val=&quot;0054251D&quot;/&gt;&lt;wsp:rsid wsp:val=&quot;00542A55&quot;/&gt;&lt;wsp:rsid wsp:val=&quot;00542CFC&quot;/&gt;&lt;wsp:rsid wsp:val=&quot;00542D93&quot;/&gt;&lt;wsp:rsid wsp:val=&quot;005437FA&quot;/&gt;&lt;wsp:rsid wsp:val=&quot;00544058&quot;/&gt;&lt;wsp:rsid wsp:val=&quot;005448D7&quot;/&gt;&lt;wsp:rsid wsp:val=&quot;005453A7&quot;/&gt;&lt;wsp:rsid wsp:val=&quot;00546210&quot;/&gt;&lt;wsp:rsid wsp:val=&quot;00546AF8&quot;/&gt;&lt;wsp:rsid wsp:val=&quot;00546F68&quot;/&gt;&lt;wsp:rsid wsp:val=&quot;00547088&quot;/&gt;&lt;wsp:rsid wsp:val=&quot;0054797E&quot;/&gt;&lt;wsp:rsid wsp:val=&quot;00547D49&quot;/&gt;&lt;wsp:rsid wsp:val=&quot;00551180&quot;/&gt;&lt;wsp:rsid wsp:val=&quot;00551B1C&quot;/&gt;&lt;wsp:rsid wsp:val=&quot;00552BF7&quot;/&gt;&lt;wsp:rsid wsp:val=&quot;00553203&quot;/&gt;&lt;wsp:rsid wsp:val=&quot;0055392A&quot;/&gt;&lt;wsp:rsid wsp:val=&quot;005539BD&quot;/&gt;&lt;wsp:rsid wsp:val=&quot;005546A9&quot;/&gt;&lt;wsp:rsid wsp:val=&quot;00554922&quot;/&gt;&lt;wsp:rsid wsp:val=&quot;00554925&quot;/&gt;&lt;wsp:rsid wsp:val=&quot;00554A46&quot;/&gt;&lt;wsp:rsid wsp:val=&quot;00554D70&quot;/&gt;&lt;wsp:rsid wsp:val=&quot;0055542E&quot;/&gt;&lt;wsp:rsid wsp:val=&quot;00555596&quot;/&gt;&lt;wsp:rsid wsp:val=&quot;00555680&quot;/&gt;&lt;wsp:rsid wsp:val=&quot;00556058&quot;/&gt;&lt;wsp:rsid wsp:val=&quot;005560E2&quot;/&gt;&lt;wsp:rsid wsp:val=&quot;005566E8&quot;/&gt;&lt;wsp:rsid wsp:val=&quot;00556A86&quot;/&gt;&lt;wsp:rsid wsp:val=&quot;00556B4A&quot;/&gt;&lt;wsp:rsid wsp:val=&quot;00556C6E&quot;/&gt;&lt;wsp:rsid wsp:val=&quot;00557B2B&quot;/&gt;&lt;wsp:rsid wsp:val=&quot;00557DC9&quot;/&gt;&lt;wsp:rsid wsp:val=&quot;00557E69&quot;/&gt;&lt;wsp:rsid wsp:val=&quot;00557F05&quot;/&gt;&lt;wsp:rsid wsp:val=&quot;005605B1&quot;/&gt;&lt;wsp:rsid wsp:val=&quot;00560D1A&quot;/&gt;&lt;wsp:rsid wsp:val=&quot;00561052&quot;/&gt;&lt;wsp:rsid wsp:val=&quot;00561E76&quot;/&gt;&lt;wsp:rsid wsp:val=&quot;00562079&quot;/&gt;&lt;wsp:rsid wsp:val=&quot;00562291&quot;/&gt;&lt;wsp:rsid wsp:val=&quot;00562B1C&quot;/&gt;&lt;wsp:rsid wsp:val=&quot;0056304C&quot;/&gt;&lt;wsp:rsid wsp:val=&quot;00563156&quot;/&gt;&lt;wsp:rsid wsp:val=&quot;0056445E&quot;/&gt;&lt;wsp:rsid wsp:val=&quot;00564A4C&quot;/&gt;&lt;wsp:rsid wsp:val=&quot;00564B95&quot;/&gt;&lt;wsp:rsid wsp:val=&quot;0056546B&quot;/&gt;&lt;wsp:rsid wsp:val=&quot;00565AD4&quot;/&gt;&lt;wsp:rsid wsp:val=&quot;00565F72&quot;/&gt;&lt;wsp:rsid wsp:val=&quot;00567824&quot;/&gt;&lt;wsp:rsid wsp:val=&quot;00567D9D&quot;/&gt;&lt;wsp:rsid wsp:val=&quot;00570165&quot;/&gt;&lt;wsp:rsid wsp:val=&quot;0057040A&quot;/&gt;&lt;wsp:rsid wsp:val=&quot;00570491&quot;/&gt;&lt;wsp:rsid wsp:val=&quot;005705BA&quot;/&gt;&lt;wsp:rsid wsp:val=&quot;0057098F&quot;/&gt;&lt;wsp:rsid wsp:val=&quot;00570A74&quot;/&gt;&lt;wsp:rsid wsp:val=&quot;005710B2&quot;/&gt;&lt;wsp:rsid wsp:val=&quot;0057161C&quot;/&gt;&lt;wsp:rsid wsp:val=&quot;005716EB&quot;/&gt;&lt;wsp:rsid wsp:val=&quot;005719AD&quot;/&gt;&lt;wsp:rsid wsp:val=&quot;00571A05&quot;/&gt;&lt;wsp:rsid wsp:val=&quot;0057221F&quot;/&gt;&lt;wsp:rsid wsp:val=&quot;00572671&quot;/&gt;&lt;wsp:rsid wsp:val=&quot;00572C32&quot;/&gt;&lt;wsp:rsid wsp:val=&quot;00573236&quot;/&gt;&lt;wsp:rsid wsp:val=&quot;00573D5A&quot;/&gt;&lt;wsp:rsid wsp:val=&quot;005745E8&quot;/&gt;&lt;wsp:rsid wsp:val=&quot;0057503D&quot;/&gt;&lt;wsp:rsid wsp:val=&quot;0057543F&quot;/&gt;&lt;wsp:rsid wsp:val=&quot;005754C2&quot;/&gt;&lt;wsp:rsid wsp:val=&quot;00575635&quot;/&gt;&lt;wsp:rsid wsp:val=&quot;00575A7A&quot;/&gt;&lt;wsp:rsid wsp:val=&quot;00575D69&quot;/&gt;&lt;wsp:rsid wsp:val=&quot;00575E62&quot;/&gt;&lt;wsp:rsid wsp:val=&quot;00576005&quot;/&gt;&lt;wsp:rsid wsp:val=&quot;0057741E&quot;/&gt;&lt;wsp:rsid wsp:val=&quot;00580672&quot;/&gt;&lt;wsp:rsid wsp:val=&quot;00580F3A&quot;/&gt;&lt;wsp:rsid wsp:val=&quot;0058115B&quot;/&gt;&lt;wsp:rsid wsp:val=&quot;00581896&quot;/&gt;&lt;wsp:rsid wsp:val=&quot;005820C5&quot;/&gt;&lt;wsp:rsid wsp:val=&quot;0058380C&quot;/&gt;&lt;wsp:rsid wsp:val=&quot;00583B19&quot;/&gt;&lt;wsp:rsid wsp:val=&quot;00583CD2&quot;/&gt;&lt;wsp:rsid wsp:val=&quot;00584275&quot;/&gt;&lt;wsp:rsid wsp:val=&quot;005842AD&quot;/&gt;&lt;wsp:rsid wsp:val=&quot;00584B4B&quot;/&gt;&lt;wsp:rsid wsp:val=&quot;00584D45&quot;/&gt;&lt;wsp:rsid wsp:val=&quot;00584E14&quot;/&gt;&lt;wsp:rsid wsp:val=&quot;005854D0&quot;/&gt;&lt;wsp:rsid wsp:val=&quot;0058573E&quot;/&gt;&lt;wsp:rsid wsp:val=&quot;00585A04&quot;/&gt;&lt;wsp:rsid wsp:val=&quot;00585CF8&quot;/&gt;&lt;wsp:rsid wsp:val=&quot;00586657&quot;/&gt;&lt;wsp:rsid wsp:val=&quot;0058674F&quot;/&gt;&lt;wsp:rsid wsp:val=&quot;00586A06&quot;/&gt;&lt;wsp:rsid wsp:val=&quot;00587105&quot;/&gt;&lt;wsp:rsid wsp:val=&quot;005900ED&quot;/&gt;&lt;wsp:rsid wsp:val=&quot;0059014E&quot;/&gt;&lt;wsp:rsid wsp:val=&quot;005907F7&quot;/&gt;&lt;wsp:rsid wsp:val=&quot;00590AE9&quot;/&gt;&lt;wsp:rsid wsp:val=&quot;00591185&quot;/&gt;&lt;wsp:rsid wsp:val=&quot;00591233&quot;/&gt;&lt;wsp:rsid wsp:val=&quot;00591EC7&quot;/&gt;&lt;wsp:rsid wsp:val=&quot;00592944&quot;/&gt;&lt;wsp:rsid wsp:val=&quot;00592AB6&quot;/&gt;&lt;wsp:rsid wsp:val=&quot;00592ECF&quot;/&gt;&lt;wsp:rsid wsp:val=&quot;00593257&quot;/&gt;&lt;wsp:rsid wsp:val=&quot;00593B98&quot;/&gt;&lt;wsp:rsid wsp:val=&quot;0059403A&quot;/&gt;&lt;wsp:rsid wsp:val=&quot;005941D2&quot;/&gt;&lt;wsp:rsid wsp:val=&quot;00594DD6&quot;/&gt;&lt;wsp:rsid wsp:val=&quot;00595289&quot;/&gt;&lt;wsp:rsid wsp:val=&quot;005959CB&quot;/&gt;&lt;wsp:rsid wsp:val=&quot;00595BC5&quot;/&gt;&lt;wsp:rsid wsp:val=&quot;00595DD4&quot;/&gt;&lt;wsp:rsid wsp:val=&quot;00595FA1&quot;/&gt;&lt;wsp:rsid wsp:val=&quot;00596013&quot;/&gt;&lt;wsp:rsid wsp:val=&quot;00597349&quot;/&gt;&lt;wsp:rsid wsp:val=&quot;005973D2&quot;/&gt;&lt;wsp:rsid wsp:val=&quot;005A044A&quot;/&gt;&lt;wsp:rsid wsp:val=&quot;005A051D&quot;/&gt;&lt;wsp:rsid wsp:val=&quot;005A099C&quot;/&gt;&lt;wsp:rsid wsp:val=&quot;005A1098&quot;/&gt;&lt;wsp:rsid wsp:val=&quot;005A1118&quot;/&gt;&lt;wsp:rsid wsp:val=&quot;005A18BE&quot;/&gt;&lt;wsp:rsid wsp:val=&quot;005A22CE&quot;/&gt;&lt;wsp:rsid wsp:val=&quot;005A23DD&quot;/&gt;&lt;wsp:rsid wsp:val=&quot;005A35EF&quot;/&gt;&lt;wsp:rsid wsp:val=&quot;005A37BF&quot;/&gt;&lt;wsp:rsid wsp:val=&quot;005A3F36&quot;/&gt;&lt;wsp:rsid wsp:val=&quot;005A4096&quot;/&gt;&lt;wsp:rsid wsp:val=&quot;005A4856&quot;/&gt;&lt;wsp:rsid wsp:val=&quot;005A4FF5&quot;/&gt;&lt;wsp:rsid wsp:val=&quot;005A580C&quot;/&gt;&lt;wsp:rsid wsp:val=&quot;005A635E&quot;/&gt;&lt;wsp:rsid wsp:val=&quot;005A690B&quot;/&gt;&lt;wsp:rsid wsp:val=&quot;005A7863&quot;/&gt;&lt;wsp:rsid wsp:val=&quot;005A78D4&quot;/&gt;&lt;wsp:rsid wsp:val=&quot;005A7AA6&quot;/&gt;&lt;wsp:rsid wsp:val=&quot;005B0510&quot;/&gt;&lt;wsp:rsid wsp:val=&quot;005B195A&quot;/&gt;&lt;wsp:rsid wsp:val=&quot;005B1ACA&quot;/&gt;&lt;wsp:rsid wsp:val=&quot;005B26E6&quot;/&gt;&lt;wsp:rsid wsp:val=&quot;005B2B90&quot;/&gt;&lt;wsp:rsid wsp:val=&quot;005B31AA&quot;/&gt;&lt;wsp:rsid wsp:val=&quot;005B39C3&quot;/&gt;&lt;wsp:rsid wsp:val=&quot;005B48B4&quot;/&gt;&lt;wsp:rsid wsp:val=&quot;005B4DC6&quot;/&gt;&lt;wsp:rsid wsp:val=&quot;005B4F9D&quot;/&gt;&lt;wsp:rsid wsp:val=&quot;005B527F&quot;/&gt;&lt;wsp:rsid wsp:val=&quot;005B5A57&quot;/&gt;&lt;wsp:rsid wsp:val=&quot;005B6532&quot;/&gt;&lt;wsp:rsid wsp:val=&quot;005B65C1&quot;/&gt;&lt;wsp:rsid wsp:val=&quot;005B6A8A&quot;/&gt;&lt;wsp:rsid wsp:val=&quot;005B6B95&quot;/&gt;&lt;wsp:rsid wsp:val=&quot;005B6E83&quot;/&gt;&lt;wsp:rsid wsp:val=&quot;005B763F&quot;/&gt;&lt;wsp:rsid wsp:val=&quot;005B7696&quot;/&gt;&lt;wsp:rsid wsp:val=&quot;005B7C9D&quot;/&gt;&lt;wsp:rsid wsp:val=&quot;005B7DE3&quot;/&gt;&lt;wsp:rsid wsp:val=&quot;005C0D69&quot;/&gt;&lt;wsp:rsid wsp:val=&quot;005C0D95&quot;/&gt;&lt;wsp:rsid wsp:val=&quot;005C0E6E&quot;/&gt;&lt;wsp:rsid wsp:val=&quot;005C31BC&quot;/&gt;&lt;wsp:rsid wsp:val=&quot;005C34A0&quot;/&gt;&lt;wsp:rsid wsp:val=&quot;005C34E4&quot;/&gt;&lt;wsp:rsid wsp:val=&quot;005C39D1&quot;/&gt;&lt;wsp:rsid wsp:val=&quot;005C3D27&quot;/&gt;&lt;wsp:rsid wsp:val=&quot;005C43D9&quot;/&gt;&lt;wsp:rsid wsp:val=&quot;005C46EE&quot;/&gt;&lt;wsp:rsid wsp:val=&quot;005C4C07&quot;/&gt;&lt;wsp:rsid wsp:val=&quot;005C5216&quot;/&gt;&lt;wsp:rsid wsp:val=&quot;005C57D7&quot;/&gt;&lt;wsp:rsid wsp:val=&quot;005C59C8&quot;/&gt;&lt;wsp:rsid wsp:val=&quot;005C630D&quot;/&gt;&lt;wsp:rsid wsp:val=&quot;005C656A&quot;/&gt;&lt;wsp:rsid wsp:val=&quot;005C6848&quot;/&gt;&lt;wsp:rsid wsp:val=&quot;005C7358&quot;/&gt;&lt;wsp:rsid wsp:val=&quot;005C743A&quot;/&gt;&lt;wsp:rsid wsp:val=&quot;005C7BEC&quot;/&gt;&lt;wsp:rsid wsp:val=&quot;005C7E2D&quot;/&gt;&lt;wsp:rsid wsp:val=&quot;005D13C2&quot;/&gt;&lt;wsp:rsid wsp:val=&quot;005D220D&quot;/&gt;&lt;wsp:rsid wsp:val=&quot;005D225B&quot;/&gt;&lt;wsp:rsid wsp:val=&quot;005D27FD&quot;/&gt;&lt;wsp:rsid wsp:val=&quot;005D33BD&quot;/&gt;&lt;wsp:rsid wsp:val=&quot;005D4AC4&quot;/&gt;&lt;wsp:rsid wsp:val=&quot;005D4BFF&quot;/&gt;&lt;wsp:rsid wsp:val=&quot;005D4FF2&quot;/&gt;&lt;wsp:rsid wsp:val=&quot;005D5681&quot;/&gt;&lt;wsp:rsid wsp:val=&quot;005D5F30&quot;/&gt;&lt;wsp:rsid wsp:val=&quot;005D6304&quot;/&gt;&lt;wsp:rsid wsp:val=&quot;005D6B42&quot;/&gt;&lt;wsp:rsid wsp:val=&quot;005D710A&quot;/&gt;&lt;wsp:rsid wsp:val=&quot;005D7634&quot;/&gt;&lt;wsp:rsid wsp:val=&quot;005D7E80&quot;/&gt;&lt;wsp:rsid wsp:val=&quot;005E004C&quot;/&gt;&lt;wsp:rsid wsp:val=&quot;005E1453&quot;/&gt;&lt;wsp:rsid wsp:val=&quot;005E1792&quot;/&gt;&lt;wsp:rsid wsp:val=&quot;005E190A&quot;/&gt;&lt;wsp:rsid wsp:val=&quot;005E1CB5&quot;/&gt;&lt;wsp:rsid wsp:val=&quot;005E222F&quot;/&gt;&lt;wsp:rsid wsp:val=&quot;005E2DDF&quot;/&gt;&lt;wsp:rsid wsp:val=&quot;005E30E7&quot;/&gt;&lt;wsp:rsid wsp:val=&quot;005E3864&quot;/&gt;&lt;wsp:rsid wsp:val=&quot;005E4946&quot;/&gt;&lt;wsp:rsid wsp:val=&quot;005E4F0D&quot;/&gt;&lt;wsp:rsid wsp:val=&quot;005E560F&quot;/&gt;&lt;wsp:rsid wsp:val=&quot;005E5726&quot;/&gt;&lt;wsp:rsid wsp:val=&quot;005E58A5&quot;/&gt;&lt;wsp:rsid wsp:val=&quot;005E5C23&quot;/&gt;&lt;wsp:rsid wsp:val=&quot;005E6377&quot;/&gt;&lt;wsp:rsid wsp:val=&quot;005E69EF&quot;/&gt;&lt;wsp:rsid wsp:val=&quot;005E71F1&quot;/&gt;&lt;wsp:rsid wsp:val=&quot;005E74BF&quot;/&gt;&lt;wsp:rsid wsp:val=&quot;005E7667&quot;/&gt;&lt;wsp:rsid wsp:val=&quot;005E7997&quot;/&gt;&lt;wsp:rsid wsp:val=&quot;005E7B44&quot;/&gt;&lt;wsp:rsid wsp:val=&quot;005E7B87&quot;/&gt;&lt;wsp:rsid wsp:val=&quot;005E7CC5&quot;/&gt;&lt;wsp:rsid wsp:val=&quot;005E7EEE&quot;/&gt;&lt;wsp:rsid wsp:val=&quot;005F0517&quot;/&gt;&lt;wsp:rsid wsp:val=&quot;005F0951&quot;/&gt;&lt;wsp:rsid wsp:val=&quot;005F0AED&quot;/&gt;&lt;wsp:rsid wsp:val=&quot;005F1B0D&quot;/&gt;&lt;wsp:rsid wsp:val=&quot;005F1C59&quot;/&gt;&lt;wsp:rsid wsp:val=&quot;005F1C84&quot;/&gt;&lt;wsp:rsid wsp:val=&quot;005F23B1&quot;/&gt;&lt;wsp:rsid wsp:val=&quot;005F24FB&quot;/&gt;&lt;wsp:rsid wsp:val=&quot;005F36AB&quot;/&gt;&lt;wsp:rsid wsp:val=&quot;005F380D&quot;/&gt;&lt;wsp:rsid wsp:val=&quot;005F3B63&quot;/&gt;&lt;wsp:rsid wsp:val=&quot;005F5209&quot;/&gt;&lt;wsp:rsid wsp:val=&quot;005F52A2&quot;/&gt;&lt;wsp:rsid wsp:val=&quot;005F5695&quot;/&gt;&lt;wsp:rsid wsp:val=&quot;005F5ADF&quot;/&gt;&lt;wsp:rsid wsp:val=&quot;005F5C4C&quot;/&gt;&lt;wsp:rsid wsp:val=&quot;005F5FC1&quot;/&gt;&lt;wsp:rsid wsp:val=&quot;005F68C1&quot;/&gt;&lt;wsp:rsid wsp:val=&quot;005F6A81&quot;/&gt;&lt;wsp:rsid wsp:val=&quot;005F6BDA&quot;/&gt;&lt;wsp:rsid wsp:val=&quot;005F714B&quot;/&gt;&lt;wsp:rsid wsp:val=&quot;005F72CD&quot;/&gt;&lt;wsp:rsid wsp:val=&quot;005F7AEE&quot;/&gt;&lt;wsp:rsid wsp:val=&quot;005F7DCF&quot;/&gt;&lt;wsp:rsid wsp:val=&quot;005F7E13&quot;/&gt;&lt;wsp:rsid wsp:val=&quot;006001A0&quot;/&gt;&lt;wsp:rsid wsp:val=&quot;0060046A&quot;/&gt;&lt;wsp:rsid wsp:val=&quot;006005B9&quot;/&gt;&lt;wsp:rsid wsp:val=&quot;00601E34&quot;/&gt;&lt;wsp:rsid wsp:val=&quot;00601EEF&quot;/&gt;&lt;wsp:rsid wsp:val=&quot;0060256D&quot;/&gt;&lt;wsp:rsid wsp:val=&quot;00602995&quot;/&gt;&lt;wsp:rsid wsp:val=&quot;00603056&quot;/&gt;&lt;wsp:rsid wsp:val=&quot;00603A80&quot;/&gt;&lt;wsp:rsid wsp:val=&quot;0060462C&quot;/&gt;&lt;wsp:rsid wsp:val=&quot;006048FD&quot;/&gt;&lt;wsp:rsid wsp:val=&quot;0060494A&quot;/&gt;&lt;wsp:rsid wsp:val=&quot;006049AE&quot;/&gt;&lt;wsp:rsid wsp:val=&quot;00604BC2&quot;/&gt;&lt;wsp:rsid wsp:val=&quot;00605555&quot;/&gt;&lt;wsp:rsid wsp:val=&quot;00605868&quot;/&gt;&lt;wsp:rsid wsp:val=&quot;006059EC&quot;/&gt;&lt;wsp:rsid wsp:val=&quot;00606342&quot;/&gt;&lt;wsp:rsid wsp:val=&quot;00606427&quot;/&gt;&lt;wsp:rsid wsp:val=&quot;0060704D&quot;/&gt;&lt;wsp:rsid wsp:val=&quot;00607ABB&quot;/&gt;&lt;wsp:rsid wsp:val=&quot;0061136A&quot;/&gt;&lt;wsp:rsid wsp:val=&quot;0061189F&quot;/&gt;&lt;wsp:rsid wsp:val=&quot;00612049&quot;/&gt;&lt;wsp:rsid wsp:val=&quot;006123BA&quot;/&gt;&lt;wsp:rsid wsp:val=&quot;00612DBE&quot;/&gt;&lt;wsp:rsid wsp:val=&quot;0061345A&quot;/&gt;&lt;wsp:rsid wsp:val=&quot;006136B6&quot;/&gt;&lt;wsp:rsid wsp:val=&quot;006139FC&quot;/&gt;&lt;wsp:rsid wsp:val=&quot;00613C38&quot;/&gt;&lt;wsp:rsid wsp:val=&quot;00614AE3&quot;/&gt;&lt;wsp:rsid wsp:val=&quot;0061532E&quot;/&gt;&lt;wsp:rsid wsp:val=&quot;00615C3D&quot;/&gt;&lt;wsp:rsid wsp:val=&quot;00615CF0&quot;/&gt;&lt;wsp:rsid wsp:val=&quot;006162EE&quot;/&gt;&lt;wsp:rsid wsp:val=&quot;00616302&quot;/&gt;&lt;wsp:rsid wsp:val=&quot;00616C6E&quot;/&gt;&lt;wsp:rsid wsp:val=&quot;00616F8C&quot;/&gt;&lt;wsp:rsid wsp:val=&quot;006174B8&quot;/&gt;&lt;wsp:rsid wsp:val=&quot;0061764E&quot;/&gt;&lt;wsp:rsid wsp:val=&quot;00617E6A&quot;/&gt;&lt;wsp:rsid wsp:val=&quot;006200F3&quot;/&gt;&lt;wsp:rsid wsp:val=&quot;00620174&quot;/&gt;&lt;wsp:rsid wsp:val=&quot;006202CE&quot;/&gt;&lt;wsp:rsid wsp:val=&quot;00620903&quot;/&gt;&lt;wsp:rsid wsp:val=&quot;0062095E&quot;/&gt;&lt;wsp:rsid wsp:val=&quot;00620967&quot;/&gt;&lt;wsp:rsid wsp:val=&quot;00620D08&quot;/&gt;&lt;wsp:rsid wsp:val=&quot;006212D1&quot;/&gt;&lt;wsp:rsid wsp:val=&quot;00621CD6&quot;/&gt;&lt;wsp:rsid wsp:val=&quot;00621CF8&quot;/&gt;&lt;wsp:rsid wsp:val=&quot;00622059&quot;/&gt;&lt;wsp:rsid wsp:val=&quot;006221C3&quot;/&gt;&lt;wsp:rsid wsp:val=&quot;006221E5&quot;/&gt;&lt;wsp:rsid wsp:val=&quot;00623CF3&quot;/&gt;&lt;wsp:rsid wsp:val=&quot;00623E9A&quot;/&gt;&lt;wsp:rsid wsp:val=&quot;00623FFA&quot;/&gt;&lt;wsp:rsid wsp:val=&quot;006240E5&quot;/&gt;&lt;wsp:rsid wsp:val=&quot;006244AE&quot;/&gt;&lt;wsp:rsid wsp:val=&quot;0062454B&quot;/&gt;&lt;wsp:rsid wsp:val=&quot;0062480E&quot;/&gt;&lt;wsp:rsid wsp:val=&quot;00624C21&quot;/&gt;&lt;wsp:rsid wsp:val=&quot;00625A40&quot;/&gt;&lt;wsp:rsid wsp:val=&quot;006264EE&quot;/&gt;&lt;wsp:rsid wsp:val=&quot;006265E9&quot;/&gt;&lt;wsp:rsid wsp:val=&quot;0062674F&quot;/&gt;&lt;wsp:rsid wsp:val=&quot;00626D32&quot;/&gt;&lt;wsp:rsid wsp:val=&quot;00626E3F&quot;/&gt;&lt;wsp:rsid wsp:val=&quot;00627490&quot;/&gt;&lt;wsp:rsid wsp:val=&quot;0062776C&quot;/&gt;&lt;wsp:rsid wsp:val=&quot;00630005&quot;/&gt;&lt;wsp:rsid wsp:val=&quot;0063110A&quot;/&gt;&lt;wsp:rsid wsp:val=&quot;00631DED&quot;/&gt;&lt;wsp:rsid wsp:val=&quot;006325AE&quot;/&gt;&lt;wsp:rsid wsp:val=&quot;00633D07&quot;/&gt;&lt;wsp:rsid wsp:val=&quot;0063423E&quot;/&gt;&lt;wsp:rsid wsp:val=&quot;006344CF&quot;/&gt;&lt;wsp:rsid wsp:val=&quot;00634511&quot;/&gt;&lt;wsp:rsid wsp:val=&quot;006356D7&quot;/&gt;&lt;wsp:rsid wsp:val=&quot;0063665C&quot;/&gt;&lt;wsp:rsid wsp:val=&quot;006366E7&quot;/&gt;&lt;wsp:rsid wsp:val=&quot;0063732B&quot;/&gt;&lt;wsp:rsid wsp:val=&quot;00637A3D&quot;/&gt;&lt;wsp:rsid wsp:val=&quot;0064016E&quot;/&gt;&lt;wsp:rsid wsp:val=&quot;00640484&quot;/&gt;&lt;wsp:rsid wsp:val=&quot;00640558&quot;/&gt;&lt;wsp:rsid wsp:val=&quot;00640B7E&quot;/&gt;&lt;wsp:rsid wsp:val=&quot;00640EF7&quot;/&gt;&lt;wsp:rsid wsp:val=&quot;006414E2&quot;/&gt;&lt;wsp:rsid wsp:val=&quot;00641B87&quot;/&gt;&lt;wsp:rsid wsp:val=&quot;00641FB2&quot;/&gt;&lt;wsp:rsid wsp:val=&quot;006438C4&quot;/&gt;&lt;wsp:rsid wsp:val=&quot;00643B76&quot;/&gt;&lt;wsp:rsid wsp:val=&quot;00643DE9&quot;/&gt;&lt;wsp:rsid wsp:val=&quot;00644398&quot;/&gt;&lt;wsp:rsid wsp:val=&quot;006449E9&quot;/&gt;&lt;wsp:rsid wsp:val=&quot;00644EAE&quot;/&gt;&lt;wsp:rsid wsp:val=&quot;00644F06&quot;/&gt;&lt;wsp:rsid wsp:val=&quot;00644F3E&quot;/&gt;&lt;wsp:rsid wsp:val=&quot;00644FBE&quot;/&gt;&lt;wsp:rsid wsp:val=&quot;006477BA&quot;/&gt;&lt;wsp:rsid wsp:val=&quot;00650192&quot;/&gt;&lt;wsp:rsid wsp:val=&quot;00650FB8&quot;/&gt;&lt;wsp:rsid wsp:val=&quot;006519B8&quot;/&gt;&lt;wsp:rsid wsp:val=&quot;00651BAA&quot;/&gt;&lt;wsp:rsid wsp:val=&quot;00651EA3&quot;/&gt;&lt;wsp:rsid wsp:val=&quot;006527C2&quot;/&gt;&lt;wsp:rsid wsp:val=&quot;006527E5&quot;/&gt;&lt;wsp:rsid wsp:val=&quot;00652AAB&quot;/&gt;&lt;wsp:rsid wsp:val=&quot;00652E7A&quot;/&gt;&lt;wsp:rsid wsp:val=&quot;006534CA&quot;/&gt;&lt;wsp:rsid wsp:val=&quot;00654905&quot;/&gt;&lt;wsp:rsid wsp:val=&quot;00654AEE&quot;/&gt;&lt;wsp:rsid wsp:val=&quot;00655C08&quot;/&gt;&lt;wsp:rsid wsp:val=&quot;00655C84&quot;/&gt;&lt;wsp:rsid wsp:val=&quot;006564FA&quot;/&gt;&lt;wsp:rsid wsp:val=&quot;0065678B&quot;/&gt;&lt;wsp:rsid wsp:val=&quot;00656A91&quot;/&gt;&lt;wsp:rsid wsp:val=&quot;00656DB6&quot;/&gt;&lt;wsp:rsid wsp:val=&quot;006573CA&quot;/&gt;&lt;wsp:rsid wsp:val=&quot;006575CA&quot;/&gt;&lt;wsp:rsid wsp:val=&quot;00660C17&quot;/&gt;&lt;wsp:rsid wsp:val=&quot;006610BC&quot;/&gt;&lt;wsp:rsid wsp:val=&quot;006617D8&quot;/&gt;&lt;wsp:rsid wsp:val=&quot;00661983&quot;/&gt;&lt;wsp:rsid wsp:val=&quot;00662117&quot;/&gt;&lt;wsp:rsid wsp:val=&quot;0066227E&quot;/&gt;&lt;wsp:rsid wsp:val=&quot;0066277D&quot;/&gt;&lt;wsp:rsid wsp:val=&quot;006629F9&quot;/&gt;&lt;wsp:rsid wsp:val=&quot;00662BE7&quot;/&gt;&lt;wsp:rsid wsp:val=&quot;00664961&quot;/&gt;&lt;wsp:rsid wsp:val=&quot;00665529&quot;/&gt;&lt;wsp:rsid wsp:val=&quot;00665B7E&quot;/&gt;&lt;wsp:rsid wsp:val=&quot;00665F0A&quot;/&gt;&lt;wsp:rsid wsp:val=&quot;00665FB2&quot;/&gt;&lt;wsp:rsid wsp:val=&quot;00667631&quot;/&gt;&lt;wsp:rsid wsp:val=&quot;00667A23&quot;/&gt;&lt;wsp:rsid wsp:val=&quot;00667E95&quot;/&gt;&lt;wsp:rsid wsp:val=&quot;00670382&quot;/&gt;&lt;wsp:rsid wsp:val=&quot;006703B6&quot;/&gt;&lt;wsp:rsid wsp:val=&quot;0067199B&quot;/&gt;&lt;wsp:rsid wsp:val=&quot;00671DEE&quot;/&gt;&lt;wsp:rsid wsp:val=&quot;006720AA&quot;/&gt;&lt;wsp:rsid wsp:val=&quot;00672837&quot;/&gt;&lt;wsp:rsid wsp:val=&quot;00672D99&quot;/&gt;&lt;wsp:rsid wsp:val=&quot;00673F62&quot;/&gt;&lt;wsp:rsid wsp:val=&quot;006745B2&quot;/&gt;&lt;wsp:rsid wsp:val=&quot;00674B24&quot;/&gt;&lt;wsp:rsid wsp:val=&quot;00674BF7&quot;/&gt;&lt;wsp:rsid wsp:val=&quot;00674D76&quot;/&gt;&lt;wsp:rsid wsp:val=&quot;00674FA4&quot;/&gt;&lt;wsp:rsid wsp:val=&quot;00675D2E&quot;/&gt;&lt;wsp:rsid wsp:val=&quot;006761DE&quot;/&gt;&lt;wsp:rsid wsp:val=&quot;0067637C&quot;/&gt;&lt;wsp:rsid wsp:val=&quot;00676640&quot;/&gt;&lt;wsp:rsid wsp:val=&quot;00676D81&quot;/&gt;&lt;wsp:rsid wsp:val=&quot;0067753E&quot;/&gt;&lt;wsp:rsid wsp:val=&quot;00677F31&quot;/&gt;&lt;wsp:rsid wsp:val=&quot;00680132&quot;/&gt;&lt;wsp:rsid wsp:val=&quot;006806FC&quot;/&gt;&lt;wsp:rsid wsp:val=&quot;0068079C&quot;/&gt;&lt;wsp:rsid wsp:val=&quot;00680959&quot;/&gt;&lt;wsp:rsid wsp:val=&quot;00682011&quot;/&gt;&lt;wsp:rsid wsp:val=&quot;00682F8A&quot;/&gt;&lt;wsp:rsid wsp:val=&quot;00683F29&quot;/&gt;&lt;wsp:rsid wsp:val=&quot;00684793&quot;/&gt;&lt;wsp:rsid wsp:val=&quot;0068512D&quot;/&gt;&lt;wsp:rsid wsp:val=&quot;006858EF&quot;/&gt;&lt;wsp:rsid wsp:val=&quot;00685A96&quot;/&gt;&lt;wsp:rsid wsp:val=&quot;0068631D&quot;/&gt;&lt;wsp:rsid wsp:val=&quot;00686962&quot;/&gt;&lt;wsp:rsid wsp:val=&quot;0068729D&quot;/&gt;&lt;wsp:rsid wsp:val=&quot;00687590&quot;/&gt;&lt;wsp:rsid wsp:val=&quot;006875C2&quot;/&gt;&lt;wsp:rsid wsp:val=&quot;00687CE3&quot;/&gt;&lt;wsp:rsid wsp:val=&quot;00690357&quot;/&gt;&lt;wsp:rsid wsp:val=&quot;00690383&quot;/&gt;&lt;wsp:rsid wsp:val=&quot;00690687&quot;/&gt;&lt;wsp:rsid wsp:val=&quot;0069073E&quot;/&gt;&lt;wsp:rsid wsp:val=&quot;006907EF&quot;/&gt;&lt;wsp:rsid wsp:val=&quot;00690AE6&quot;/&gt;&lt;wsp:rsid wsp:val=&quot;006916C4&quot;/&gt;&lt;wsp:rsid wsp:val=&quot;006919CB&quot;/&gt;&lt;wsp:rsid wsp:val=&quot;006926C1&quot;/&gt;&lt;wsp:rsid wsp:val=&quot;00692E6E&quot;/&gt;&lt;wsp:rsid wsp:val=&quot;00693475&quot;/&gt;&lt;wsp:rsid wsp:val=&quot;00693F5C&quot;/&gt;&lt;wsp:rsid wsp:val=&quot;00694839&quot;/&gt;&lt;wsp:rsid wsp:val=&quot;00694B02&quot;/&gt;&lt;wsp:rsid wsp:val=&quot;00695299&quot;/&gt;&lt;wsp:rsid wsp:val=&quot;00695888&quot;/&gt;&lt;wsp:rsid wsp:val=&quot;006959DD&quot;/&gt;&lt;wsp:rsid wsp:val=&quot;0069604E&quot;/&gt;&lt;wsp:rsid wsp:val=&quot;00696787&quot;/&gt;&lt;wsp:rsid wsp:val=&quot;00696EDA&quot;/&gt;&lt;wsp:rsid wsp:val=&quot;00697234&quot;/&gt;&lt;wsp:rsid wsp:val=&quot;00697358&quot;/&gt;&lt;wsp:rsid wsp:val=&quot;00697485&quot;/&gt;&lt;wsp:rsid wsp:val=&quot;00697869&quot;/&gt;&lt;wsp:rsid wsp:val=&quot;00697BB4&quot;/&gt;&lt;wsp:rsid wsp:val=&quot;00697E07&quot;/&gt;&lt;wsp:rsid wsp:val=&quot;006A037D&quot;/&gt;&lt;wsp:rsid wsp:val=&quot;006A05E1&quot;/&gt;&lt;wsp:rsid wsp:val=&quot;006A0BCC&quot;/&gt;&lt;wsp:rsid wsp:val=&quot;006A10D6&quot;/&gt;&lt;wsp:rsid wsp:val=&quot;006A10F1&quot;/&gt;&lt;wsp:rsid wsp:val=&quot;006A2327&quot;/&gt;&lt;wsp:rsid wsp:val=&quot;006A24CC&quot;/&gt;&lt;wsp:rsid wsp:val=&quot;006A2EF8&quot;/&gt;&lt;wsp:rsid wsp:val=&quot;006A35F8&quot;/&gt;&lt;wsp:rsid wsp:val=&quot;006A3626&quot;/&gt;&lt;wsp:rsid wsp:val=&quot;006A3A3B&quot;/&gt;&lt;wsp:rsid wsp:val=&quot;006A419E&quot;/&gt;&lt;wsp:rsid wsp:val=&quot;006A4C7C&quot;/&gt;&lt;wsp:rsid wsp:val=&quot;006A6F6D&quot;/&gt;&lt;wsp:rsid wsp:val=&quot;006A7059&quot;/&gt;&lt;wsp:rsid wsp:val=&quot;006A72EF&quot;/&gt;&lt;wsp:rsid wsp:val=&quot;006B0854&quot;/&gt;&lt;wsp:rsid wsp:val=&quot;006B1202&quot;/&gt;&lt;wsp:rsid wsp:val=&quot;006B1552&quot;/&gt;&lt;wsp:rsid wsp:val=&quot;006B17F9&quot;/&gt;&lt;wsp:rsid wsp:val=&quot;006B1BD8&quot;/&gt;&lt;wsp:rsid wsp:val=&quot;006B2588&quot;/&gt;&lt;wsp:rsid wsp:val=&quot;006B35DA&quot;/&gt;&lt;wsp:rsid wsp:val=&quot;006B3688&quot;/&gt;&lt;wsp:rsid wsp:val=&quot;006B3CB2&quot;/&gt;&lt;wsp:rsid wsp:val=&quot;006B3E67&quot;/&gt;&lt;wsp:rsid wsp:val=&quot;006B4017&quot;/&gt;&lt;wsp:rsid wsp:val=&quot;006B4791&quot;/&gt;&lt;wsp:rsid wsp:val=&quot;006B4CB3&quot;/&gt;&lt;wsp:rsid wsp:val=&quot;006B4FA4&quot;/&gt;&lt;wsp:rsid wsp:val=&quot;006B4FB9&quot;/&gt;&lt;wsp:rsid wsp:val=&quot;006B50E1&quot;/&gt;&lt;wsp:rsid wsp:val=&quot;006B517C&quot;/&gt;&lt;wsp:rsid wsp:val=&quot;006B51F2&quot;/&gt;&lt;wsp:rsid wsp:val=&quot;006B5AE5&quot;/&gt;&lt;wsp:rsid wsp:val=&quot;006B5B3F&quot;/&gt;&lt;wsp:rsid wsp:val=&quot;006B5F25&quot;/&gt;&lt;wsp:rsid wsp:val=&quot;006B6826&quot;/&gt;&lt;wsp:rsid wsp:val=&quot;006B6A1F&quot;/&gt;&lt;wsp:rsid wsp:val=&quot;006B6A77&quot;/&gt;&lt;wsp:rsid wsp:val=&quot;006B779B&quot;/&gt;&lt;wsp:rsid wsp:val=&quot;006B7AA8&quot;/&gt;&lt;wsp:rsid wsp:val=&quot;006B7B10&quot;/&gt;&lt;wsp:rsid wsp:val=&quot;006C06C7&quot;/&gt;&lt;wsp:rsid wsp:val=&quot;006C0B94&quot;/&gt;&lt;wsp:rsid wsp:val=&quot;006C10DB&quot;/&gt;&lt;wsp:rsid wsp:val=&quot;006C1BA5&quot;/&gt;&lt;wsp:rsid wsp:val=&quot;006C1FB6&quot;/&gt;&lt;wsp:rsid wsp:val=&quot;006C27D5&quot;/&gt;&lt;wsp:rsid wsp:val=&quot;006C31BC&quot;/&gt;&lt;wsp:rsid wsp:val=&quot;006C454E&quot;/&gt;&lt;wsp:rsid wsp:val=&quot;006C46D5&quot;/&gt;&lt;wsp:rsid wsp:val=&quot;006C4981&quot;/&gt;&lt;wsp:rsid wsp:val=&quot;006C617C&quot;/&gt;&lt;wsp:rsid wsp:val=&quot;006C6243&quot;/&gt;&lt;wsp:rsid wsp:val=&quot;006C63DD&quot;/&gt;&lt;wsp:rsid wsp:val=&quot;006C6D1A&quot;/&gt;&lt;wsp:rsid wsp:val=&quot;006D0497&quot;/&gt;&lt;wsp:rsid wsp:val=&quot;006D086D&quot;/&gt;&lt;wsp:rsid wsp:val=&quot;006D16F2&quot;/&gt;&lt;wsp:rsid wsp:val=&quot;006D1E12&quot;/&gt;&lt;wsp:rsid wsp:val=&quot;006D1EBD&quot;/&gt;&lt;wsp:rsid wsp:val=&quot;006D21C9&quot;/&gt;&lt;wsp:rsid wsp:val=&quot;006D2B68&quot;/&gt;&lt;wsp:rsid wsp:val=&quot;006D2E83&quot;/&gt;&lt;wsp:rsid wsp:val=&quot;006D2F3B&quot;/&gt;&lt;wsp:rsid wsp:val=&quot;006D3386&quot;/&gt;&lt;wsp:rsid wsp:val=&quot;006D4424&quot;/&gt;&lt;wsp:rsid wsp:val=&quot;006D4E33&quot;/&gt;&lt;wsp:rsid wsp:val=&quot;006D4F76&quot;/&gt;&lt;wsp:rsid wsp:val=&quot;006D518F&quot;/&gt;&lt;wsp:rsid wsp:val=&quot;006D5EBB&quot;/&gt;&lt;wsp:rsid wsp:val=&quot;006D62B7&quot;/&gt;&lt;wsp:rsid wsp:val=&quot;006D73C3&quot;/&gt;&lt;wsp:rsid wsp:val=&quot;006D7490&quot;/&gt;&lt;wsp:rsid wsp:val=&quot;006D7CE0&quot;/&gt;&lt;wsp:rsid wsp:val=&quot;006E0764&quot;/&gt;&lt;wsp:rsid wsp:val=&quot;006E0C8F&quot;/&gt;&lt;wsp:rsid wsp:val=&quot;006E13AE&quot;/&gt;&lt;wsp:rsid wsp:val=&quot;006E1DB4&quot;/&gt;&lt;wsp:rsid wsp:val=&quot;006E29FA&quot;/&gt;&lt;wsp:rsid wsp:val=&quot;006E2A56&quot;/&gt;&lt;wsp:rsid wsp:val=&quot;006E3040&quot;/&gt;&lt;wsp:rsid wsp:val=&quot;006E31B3&quot;/&gt;&lt;wsp:rsid wsp:val=&quot;006E3370&quot;/&gt;&lt;wsp:rsid wsp:val=&quot;006E338E&quot;/&gt;&lt;wsp:rsid wsp:val=&quot;006E362A&quot;/&gt;&lt;wsp:rsid wsp:val=&quot;006E3989&quot;/&gt;&lt;wsp:rsid wsp:val=&quot;006E5408&quot;/&gt;&lt;wsp:rsid wsp:val=&quot;006E5BA1&quot;/&gt;&lt;wsp:rsid wsp:val=&quot;006E5E49&quot;/&gt;&lt;wsp:rsid wsp:val=&quot;006E5EDE&quot;/&gt;&lt;wsp:rsid wsp:val=&quot;006E60C9&quot;/&gt;&lt;wsp:rsid wsp:val=&quot;006E67CA&quot;/&gt;&lt;wsp:rsid wsp:val=&quot;006E6C85&quot;/&gt;&lt;wsp:rsid wsp:val=&quot;006E70AC&quot;/&gt;&lt;wsp:rsid wsp:val=&quot;006F04E6&quot;/&gt;&lt;wsp:rsid wsp:val=&quot;006F0753&quot;/&gt;&lt;wsp:rsid wsp:val=&quot;006F0D46&quot;/&gt;&lt;wsp:rsid wsp:val=&quot;006F1300&quot;/&gt;&lt;wsp:rsid wsp:val=&quot;006F14EF&quot;/&gt;&lt;wsp:rsid wsp:val=&quot;006F1BFB&quot;/&gt;&lt;wsp:rsid wsp:val=&quot;006F1D16&quot;/&gt;&lt;wsp:rsid wsp:val=&quot;006F2555&quot;/&gt;&lt;wsp:rsid wsp:val=&quot;006F2683&quot;/&gt;&lt;wsp:rsid wsp:val=&quot;006F28E3&quot;/&gt;&lt;wsp:rsid wsp:val=&quot;006F2B04&quot;/&gt;&lt;wsp:rsid wsp:val=&quot;006F2D3C&quot;/&gt;&lt;wsp:rsid wsp:val=&quot;006F44D4&quot;/&gt;&lt;wsp:rsid wsp:val=&quot;006F48B3&quot;/&gt;&lt;wsp:rsid wsp:val=&quot;006F4AE7&quot;/&gt;&lt;wsp:rsid wsp:val=&quot;006F4C9C&quot;/&gt;&lt;wsp:rsid wsp:val=&quot;006F500E&quot;/&gt;&lt;wsp:rsid wsp:val=&quot;006F50B8&quot;/&gt;&lt;wsp:rsid wsp:val=&quot;006F5856&quot;/&gt;&lt;wsp:rsid wsp:val=&quot;006F5B49&quot;/&gt;&lt;wsp:rsid wsp:val=&quot;006F5D90&quot;/&gt;&lt;wsp:rsid wsp:val=&quot;006F60E7&quot;/&gt;&lt;wsp:rsid wsp:val=&quot;006F63AE&quot;/&gt;&lt;wsp:rsid wsp:val=&quot;006F6861&quot;/&gt;&lt;wsp:rsid wsp:val=&quot;006F74C1&quot;/&gt;&lt;wsp:rsid wsp:val=&quot;006F7969&quot;/&gt;&lt;wsp:rsid wsp:val=&quot;006F79EE&quot;/&gt;&lt;wsp:rsid wsp:val=&quot;006F7D2D&quot;/&gt;&lt;wsp:rsid wsp:val=&quot;006F7D3E&quot;/&gt;&lt;wsp:rsid wsp:val=&quot;007007F4&quot;/&gt;&lt;wsp:rsid wsp:val=&quot;00700AB9&quot;/&gt;&lt;wsp:rsid wsp:val=&quot;00700FCC&quot;/&gt;&lt;wsp:rsid wsp:val=&quot;0070177D&quot;/&gt;&lt;wsp:rsid wsp:val=&quot;00701CB8&quot;/&gt;&lt;wsp:rsid wsp:val=&quot;00702322&quot;/&gt;&lt;wsp:rsid wsp:val=&quot;00702E38&quot;/&gt;&lt;wsp:rsid wsp:val=&quot;00703533&quot;/&gt;&lt;wsp:rsid wsp:val=&quot;00703B24&quot;/&gt;&lt;wsp:rsid wsp:val=&quot;007040E7&quot;/&gt;&lt;wsp:rsid wsp:val=&quot;00704D28&quot;/&gt;&lt;wsp:rsid wsp:val=&quot;007057CD&quot;/&gt;&lt;wsp:rsid wsp:val=&quot;00705EE3&quot;/&gt;&lt;wsp:rsid wsp:val=&quot;00705FBA&quot;/&gt;&lt;wsp:rsid wsp:val=&quot;00707027&quot;/&gt;&lt;wsp:rsid wsp:val=&quot;00707B78&quot;/&gt;&lt;wsp:rsid wsp:val=&quot;007101D9&quot;/&gt;&lt;wsp:rsid wsp:val=&quot;007103AF&quot;/&gt;&lt;wsp:rsid wsp:val=&quot;00711678&quot;/&gt;&lt;wsp:rsid wsp:val=&quot;00711731&quot;/&gt;&lt;wsp:rsid wsp:val=&quot;00711B2F&quot;/&gt;&lt;wsp:rsid wsp:val=&quot;007128E6&quot;/&gt;&lt;wsp:rsid wsp:val=&quot;00713413&quot;/&gt;&lt;wsp:rsid wsp:val=&quot;00713BD7&quot;/&gt;&lt;wsp:rsid wsp:val=&quot;007143F1&quot;/&gt;&lt;wsp:rsid wsp:val=&quot;00714C5B&quot;/&gt;&lt;wsp:rsid wsp:val=&quot;00714DE1&quot;/&gt;&lt;wsp:rsid wsp:val=&quot;00714FED&quot;/&gt;&lt;wsp:rsid wsp:val=&quot;007151EE&quot;/&gt;&lt;wsp:rsid wsp:val=&quot;007200F8&quot;/&gt;&lt;wsp:rsid wsp:val=&quot;007201D3&quot;/&gt;&lt;wsp:rsid wsp:val=&quot;007205F2&quot;/&gt;&lt;wsp:rsid wsp:val=&quot;00720AE9&quot;/&gt;&lt;wsp:rsid wsp:val=&quot;00721369&quot;/&gt;&lt;wsp:rsid wsp:val=&quot;0072202C&quot;/&gt;&lt;wsp:rsid wsp:val=&quot;00724731&quot;/&gt;&lt;wsp:rsid wsp:val=&quot;0072529D&quot;/&gt;&lt;wsp:rsid wsp:val=&quot;00725391&quot;/&gt;&lt;wsp:rsid wsp:val=&quot;007254D1&quot;/&gt;&lt;wsp:rsid wsp:val=&quot;00725533&quot;/&gt;&lt;wsp:rsid wsp:val=&quot;0072566C&quot;/&gt;&lt;wsp:rsid wsp:val=&quot;00725EEB&quot;/&gt;&lt;wsp:rsid wsp:val=&quot;007261D6&quot;/&gt;&lt;wsp:rsid wsp:val=&quot;0072623E&quot;/&gt;&lt;wsp:rsid wsp:val=&quot;00726C20&quot;/&gt;&lt;wsp:rsid wsp:val=&quot;007270AC&quot;/&gt;&lt;wsp:rsid wsp:val=&quot;00730779&quot;/&gt;&lt;wsp:rsid wsp:val=&quot;007307E0&quot;/&gt;&lt;wsp:rsid wsp:val=&quot;0073083C&quot;/&gt;&lt;wsp:rsid wsp:val=&quot;007308E3&quot;/&gt;&lt;wsp:rsid wsp:val=&quot;00730BE9&quot;/&gt;&lt;wsp:rsid wsp:val=&quot;00730EFE&quot;/&gt;&lt;wsp:rsid wsp:val=&quot;007310B1&quot;/&gt;&lt;wsp:rsid wsp:val=&quot;00731BF5&quot;/&gt;&lt;wsp:rsid wsp:val=&quot;00731E44&quot;/&gt;&lt;wsp:rsid wsp:val=&quot;00732710&quot;/&gt;&lt;wsp:rsid wsp:val=&quot;00732923&quot;/&gt;&lt;wsp:rsid wsp:val=&quot;00733838&quot;/&gt;&lt;wsp:rsid wsp:val=&quot;00733BC7&quot;/&gt;&lt;wsp:rsid wsp:val=&quot;007340C0&quot;/&gt;&lt;wsp:rsid wsp:val=&quot;0073452B&quot;/&gt;&lt;wsp:rsid wsp:val=&quot;00734538&quot;/&gt;&lt;wsp:rsid wsp:val=&quot;007348AD&quot;/&gt;&lt;wsp:rsid wsp:val=&quot;00734F55&quot;/&gt;&lt;wsp:rsid wsp:val=&quot;007351FD&quot;/&gt;&lt;wsp:rsid wsp:val=&quot;00735B3F&quot;/&gt;&lt;wsp:rsid wsp:val=&quot;00735DCB&quot;/&gt;&lt;wsp:rsid wsp:val=&quot;00736BC5&quot;/&gt;&lt;wsp:rsid wsp:val=&quot;007375C2&quot;/&gt;&lt;wsp:rsid wsp:val=&quot;00737D19&quot;/&gt;&lt;wsp:rsid wsp:val=&quot;00740359&quot;/&gt;&lt;wsp:rsid wsp:val=&quot;0074062C&quot;/&gt;&lt;wsp:rsid wsp:val=&quot;00740750&quot;/&gt;&lt;wsp:rsid wsp:val=&quot;007407E1&quot;/&gt;&lt;wsp:rsid wsp:val=&quot;00740F24&quot;/&gt;&lt;wsp:rsid wsp:val=&quot;00740F31&quot;/&gt;&lt;wsp:rsid wsp:val=&quot;00741296&quot;/&gt;&lt;wsp:rsid wsp:val=&quot;00741A34&quot;/&gt;&lt;wsp:rsid wsp:val=&quot;00741C25&quot;/&gt;&lt;wsp:rsid wsp:val=&quot;00742396&quot;/&gt;&lt;wsp:rsid wsp:val=&quot;00742453&quot;/&gt;&lt;wsp:rsid wsp:val=&quot;0074248B&quot;/&gt;&lt;wsp:rsid wsp:val=&quot;00742819&quot;/&gt;&lt;wsp:rsid wsp:val=&quot;00743582&quot;/&gt;&lt;wsp:rsid wsp:val=&quot;007437B2&quot;/&gt;&lt;wsp:rsid wsp:val=&quot;00743A7E&quot;/&gt;&lt;wsp:rsid wsp:val=&quot;007441C8&quot;/&gt;&lt;wsp:rsid wsp:val=&quot;007446A5&quot;/&gt;&lt;wsp:rsid wsp:val=&quot;007449C1&quot;/&gt;&lt;wsp:rsid wsp:val=&quot;00744F6A&quot;/&gt;&lt;wsp:rsid wsp:val=&quot;00745300&quot;/&gt;&lt;wsp:rsid wsp:val=&quot;007455C3&quot;/&gt;&lt;wsp:rsid wsp:val=&quot;0074596F&quot;/&gt;&lt;wsp:rsid wsp:val=&quot;00746106&quot;/&gt;&lt;wsp:rsid wsp:val=&quot;00746EEF&quot;/&gt;&lt;wsp:rsid wsp:val=&quot;00747C1C&quot;/&gt;&lt;wsp:rsid wsp:val=&quot;0075016C&quot;/&gt;&lt;wsp:rsid wsp:val=&quot;00750486&quot;/&gt;&lt;wsp:rsid wsp:val=&quot;0075058E&quot;/&gt;&lt;wsp:rsid wsp:val=&quot;0075062E&quot;/&gt;&lt;wsp:rsid wsp:val=&quot;00750C3A&quot;/&gt;&lt;wsp:rsid wsp:val=&quot;0075179C&quot;/&gt;&lt;wsp:rsid wsp:val=&quot;00751DFF&quot;/&gt;&lt;wsp:rsid wsp:val=&quot;007520CA&quot;/&gt;&lt;wsp:rsid wsp:val=&quot;0075231E&quot;/&gt;&lt;wsp:rsid wsp:val=&quot;007528E3&quot;/&gt;&lt;wsp:rsid wsp:val=&quot;00752A8E&quot;/&gt;&lt;wsp:rsid wsp:val=&quot;00752E33&quot;/&gt;&lt;wsp:rsid wsp:val=&quot;0075370C&quot;/&gt;&lt;wsp:rsid wsp:val=&quot;007538FB&quot;/&gt;&lt;wsp:rsid wsp:val=&quot;007539EE&quot;/&gt;&lt;wsp:rsid wsp:val=&quot;007543E7&quot;/&gt;&lt;wsp:rsid wsp:val=&quot;00755194&quot;/&gt;&lt;wsp:rsid wsp:val=&quot;00755880&quot;/&gt;&lt;wsp:rsid wsp:val=&quot;007560C1&quot;/&gt;&lt;wsp:rsid wsp:val=&quot;00756AB3&quot;/&gt;&lt;wsp:rsid wsp:val=&quot;00756CBB&quot;/&gt;&lt;wsp:rsid wsp:val=&quot;00756DA6&quot;/&gt;&lt;wsp:rsid wsp:val=&quot;00757062&quot;/&gt;&lt;wsp:rsid wsp:val=&quot;00757EFB&quot;/&gt;&lt;wsp:rsid wsp:val=&quot;007603C9&quot;/&gt;&lt;wsp:rsid wsp:val=&quot;00760670&quot;/&gt;&lt;wsp:rsid wsp:val=&quot;007606B7&quot;/&gt;&lt;wsp:rsid wsp:val=&quot;007609E5&quot;/&gt;&lt;wsp:rsid wsp:val=&quot;0076104B&quot;/&gt;&lt;wsp:rsid wsp:val=&quot;00761A85&quot;/&gt;&lt;wsp:rsid wsp:val=&quot;00761EFB&quot;/&gt;&lt;wsp:rsid wsp:val=&quot;007621B6&quot;/&gt;&lt;wsp:rsid wsp:val=&quot;007625EE&quot;/&gt;&lt;wsp:rsid wsp:val=&quot;0076277F&quot;/&gt;&lt;wsp:rsid wsp:val=&quot;00763555&quot;/&gt;&lt;wsp:rsid wsp:val=&quot;007637AA&quot;/&gt;&lt;wsp:rsid wsp:val=&quot;00763B85&quot;/&gt;&lt;wsp:rsid wsp:val=&quot;00763EEB&quot;/&gt;&lt;wsp:rsid wsp:val=&quot;007641C9&quot;/&gt;&lt;wsp:rsid wsp:val=&quot;0076441D&quot;/&gt;&lt;wsp:rsid wsp:val=&quot;007647D1&quot;/&gt;&lt;wsp:rsid wsp:val=&quot;007648A1&quot;/&gt;&lt;wsp:rsid wsp:val=&quot;00765091&quot;/&gt;&lt;wsp:rsid wsp:val=&quot;007650B7&quot;/&gt;&lt;wsp:rsid wsp:val=&quot;00765F05&quot;/&gt;&lt;wsp:rsid wsp:val=&quot;00766041&quot;/&gt;&lt;wsp:rsid wsp:val=&quot;007669C1&quot;/&gt;&lt;wsp:rsid wsp:val=&quot;00766EC4&quot;/&gt;&lt;wsp:rsid wsp:val=&quot;00767E54&quot;/&gt;&lt;wsp:rsid wsp:val=&quot;007700E3&quot;/&gt;&lt;wsp:rsid wsp:val=&quot;00770842&quot;/&gt;&lt;wsp:rsid wsp:val=&quot;00770CFA&quot;/&gt;&lt;wsp:rsid wsp:val=&quot;007712B1&quot;/&gt;&lt;wsp:rsid wsp:val=&quot;0077152E&quot;/&gt;&lt;wsp:rsid wsp:val=&quot;00771F21&quot;/&gt;&lt;wsp:rsid wsp:val=&quot;00773330&quot;/&gt;&lt;wsp:rsid wsp:val=&quot;00773B93&quot;/&gt;&lt;wsp:rsid wsp:val=&quot;00773C0A&quot;/&gt;&lt;wsp:rsid wsp:val=&quot;007742CA&quot;/&gt;&lt;wsp:rsid wsp:val=&quot;00774CED&quot;/&gt;&lt;wsp:rsid wsp:val=&quot;00774ED5&quot;/&gt;&lt;wsp:rsid wsp:val=&quot;0077562C&quot;/&gt;&lt;wsp:rsid wsp:val=&quot;007760F1&quot;/&gt;&lt;wsp:rsid wsp:val=&quot;00776223&quot;/&gt;&lt;wsp:rsid wsp:val=&quot;00777735&quot;/&gt;&lt;wsp:rsid wsp:val=&quot;007779A1&quot;/&gt;&lt;wsp:rsid wsp:val=&quot;00777E1C&quot;/&gt;&lt;wsp:rsid wsp:val=&quot;007804EC&quot;/&gt;&lt;wsp:rsid wsp:val=&quot;007806C9&quot;/&gt;&lt;wsp:rsid wsp:val=&quot;00781630&quot;/&gt;&lt;wsp:rsid wsp:val=&quot;00781BBA&quot;/&gt;&lt;wsp:rsid wsp:val=&quot;00782074&quot;/&gt;&lt;wsp:rsid wsp:val=&quot;0078296E&quot;/&gt;&lt;wsp:rsid wsp:val=&quot;007829DB&quot;/&gt;&lt;wsp:rsid wsp:val=&quot;0078320D&quot;/&gt;&lt;wsp:rsid wsp:val=&quot;00783C36&quot;/&gt;&lt;wsp:rsid wsp:val=&quot;0078459E&quot;/&gt;&lt;wsp:rsid wsp:val=&quot;0078476B&quot;/&gt;&lt;wsp:rsid wsp:val=&quot;00784D23&quot;/&gt;&lt;wsp:rsid wsp:val=&quot;00784F11&quot;/&gt;&lt;wsp:rsid wsp:val=&quot;007854A9&quot;/&gt;&lt;wsp:rsid wsp:val=&quot;007856B3&quot;/&gt;&lt;wsp:rsid wsp:val=&quot;007864E6&quot;/&gt;&lt;wsp:rsid wsp:val=&quot;00787042&quot;/&gt;&lt;wsp:rsid wsp:val=&quot;007877B3&quot;/&gt;&lt;wsp:rsid wsp:val=&quot;00787BF2&quot;/&gt;&lt;wsp:rsid wsp:val=&quot;00790CFC&quot;/&gt;&lt;wsp:rsid wsp:val=&quot;0079176A&quot;/&gt;&lt;wsp:rsid wsp:val=&quot;00792463&quot;/&gt;&lt;wsp:rsid wsp:val=&quot;0079354E&quot;/&gt;&lt;wsp:rsid wsp:val=&quot;00793B9A&quot;/&gt;&lt;wsp:rsid wsp:val=&quot;00793D96&quot;/&gt;&lt;wsp:rsid wsp:val=&quot;0079423B&quot;/&gt;&lt;wsp:rsid wsp:val=&quot;00794BA2&quot;/&gt;&lt;wsp:rsid wsp:val=&quot;007953D8&quot;/&gt;&lt;wsp:rsid wsp:val=&quot;00795636&quot;/&gt;&lt;wsp:rsid wsp:val=&quot;007964AF&quot;/&gt;&lt;wsp:rsid wsp:val=&quot;007965E3&quot;/&gt;&lt;wsp:rsid wsp:val=&quot;00796E49&quot;/&gt;&lt;wsp:rsid wsp:val=&quot;00796FBA&quot;/&gt;&lt;wsp:rsid wsp:val=&quot;00797267&quot;/&gt;&lt;wsp:rsid wsp:val=&quot;00797370&quot;/&gt;&lt;wsp:rsid wsp:val=&quot;007A1C24&quot;/&gt;&lt;wsp:rsid wsp:val=&quot;007A2213&quot;/&gt;&lt;wsp:rsid wsp:val=&quot;007A276E&quot;/&gt;&lt;wsp:rsid wsp:val=&quot;007A2B40&quot;/&gt;&lt;wsp:rsid wsp:val=&quot;007A3482&quot;/&gt;&lt;wsp:rsid wsp:val=&quot;007A384F&quot;/&gt;&lt;wsp:rsid wsp:val=&quot;007A388A&quot;/&gt;&lt;wsp:rsid wsp:val=&quot;007A3DC0&quot;/&gt;&lt;wsp:rsid wsp:val=&quot;007A4008&quot;/&gt;&lt;wsp:rsid wsp:val=&quot;007A45CA&quot;/&gt;&lt;wsp:rsid wsp:val=&quot;007A5723&quot;/&gt;&lt;wsp:rsid wsp:val=&quot;007A6295&quot;/&gt;&lt;wsp:rsid wsp:val=&quot;007A6C0C&quot;/&gt;&lt;wsp:rsid wsp:val=&quot;007A6F53&quot;/&gt;&lt;wsp:rsid wsp:val=&quot;007A72BB&quot;/&gt;&lt;wsp:rsid wsp:val=&quot;007A7D58&quot;/&gt;&lt;wsp:rsid wsp:val=&quot;007A7FE7&quot;/&gt;&lt;wsp:rsid wsp:val=&quot;007B0168&quot;/&gt;&lt;wsp:rsid wsp:val=&quot;007B04B6&quot;/&gt;&lt;wsp:rsid wsp:val=&quot;007B08CD&quot;/&gt;&lt;wsp:rsid wsp:val=&quot;007B0B7E&quot;/&gt;&lt;wsp:rsid wsp:val=&quot;007B1371&quot;/&gt;&lt;wsp:rsid wsp:val=&quot;007B1601&quot;/&gt;&lt;wsp:rsid wsp:val=&quot;007B1896&quot;/&gt;&lt;wsp:rsid wsp:val=&quot;007B2F6F&quot;/&gt;&lt;wsp:rsid wsp:val=&quot;007B3A61&quot;/&gt;&lt;wsp:rsid wsp:val=&quot;007B3AB9&quot;/&gt;&lt;wsp:rsid wsp:val=&quot;007B3D98&quot;/&gt;&lt;wsp:rsid wsp:val=&quot;007B593B&quot;/&gt;&lt;wsp:rsid wsp:val=&quot;007B62CC&quot;/&gt;&lt;wsp:rsid wsp:val=&quot;007B6662&quot;/&gt;&lt;wsp:rsid wsp:val=&quot;007B695B&quot;/&gt;&lt;wsp:rsid wsp:val=&quot;007B6E65&quot;/&gt;&lt;wsp:rsid wsp:val=&quot;007B7FF5&quot;/&gt;&lt;wsp:rsid wsp:val=&quot;007C0F76&quot;/&gt;&lt;wsp:rsid wsp:val=&quot;007C101C&quot;/&gt;&lt;wsp:rsid wsp:val=&quot;007C11EB&quot;/&gt;&lt;wsp:rsid wsp:val=&quot;007C22F5&quot;/&gt;&lt;wsp:rsid wsp:val=&quot;007C245F&quot;/&gt;&lt;wsp:rsid wsp:val=&quot;007C2B60&quot;/&gt;&lt;wsp:rsid wsp:val=&quot;007C3849&quot;/&gt;&lt;wsp:rsid wsp:val=&quot;007C43F1&quot;/&gt;&lt;wsp:rsid wsp:val=&quot;007C48DD&quot;/&gt;&lt;wsp:rsid wsp:val=&quot;007C5360&quot;/&gt;&lt;wsp:rsid wsp:val=&quot;007C5496&quot;/&gt;&lt;wsp:rsid wsp:val=&quot;007C54B9&quot;/&gt;&lt;wsp:rsid wsp:val=&quot;007C60EB&quot;/&gt;&lt;wsp:rsid wsp:val=&quot;007C6CA4&quot;/&gt;&lt;wsp:rsid wsp:val=&quot;007C74D7&quot;/&gt;&lt;wsp:rsid wsp:val=&quot;007C7F68&quot;/&gt;&lt;wsp:rsid wsp:val=&quot;007D0BE1&quot;/&gt;&lt;wsp:rsid wsp:val=&quot;007D0D07&quot;/&gt;&lt;wsp:rsid wsp:val=&quot;007D0E92&quot;/&gt;&lt;wsp:rsid wsp:val=&quot;007D1037&quot;/&gt;&lt;wsp:rsid wsp:val=&quot;007D1AAF&quot;/&gt;&lt;wsp:rsid wsp:val=&quot;007D1EB5&quot;/&gt;&lt;wsp:rsid wsp:val=&quot;007D211D&quot;/&gt;&lt;wsp:rsid wsp:val=&quot;007D220F&quot;/&gt;&lt;wsp:rsid wsp:val=&quot;007D2643&quot;/&gt;&lt;wsp:rsid wsp:val=&quot;007D30F0&quot;/&gt;&lt;wsp:rsid wsp:val=&quot;007D38A8&quot;/&gt;&lt;wsp:rsid wsp:val=&quot;007D3B76&quot;/&gt;&lt;wsp:rsid wsp:val=&quot;007D443C&quot;/&gt;&lt;wsp:rsid wsp:val=&quot;007D4473&quot;/&gt;&lt;wsp:rsid wsp:val=&quot;007D59C9&quot;/&gt;&lt;wsp:rsid wsp:val=&quot;007D5C30&quot;/&gt;&lt;wsp:rsid wsp:val=&quot;007D6540&quot;/&gt;&lt;wsp:rsid wsp:val=&quot;007D6A55&quot;/&gt;&lt;wsp:rsid wsp:val=&quot;007E06D3&quot;/&gt;&lt;wsp:rsid wsp:val=&quot;007E06E4&quot;/&gt;&lt;wsp:rsid wsp:val=&quot;007E092E&quot;/&gt;&lt;wsp:rsid wsp:val=&quot;007E1160&quot;/&gt;&lt;wsp:rsid wsp:val=&quot;007E1709&quot;/&gt;&lt;wsp:rsid wsp:val=&quot;007E255E&quot;/&gt;&lt;wsp:rsid wsp:val=&quot;007E260A&quot;/&gt;&lt;wsp:rsid wsp:val=&quot;007E2BF7&quot;/&gt;&lt;wsp:rsid wsp:val=&quot;007E2F42&quot;/&gt;&lt;wsp:rsid wsp:val=&quot;007E35C9&quot;/&gt;&lt;wsp:rsid wsp:val=&quot;007E3810&quot;/&gt;&lt;wsp:rsid wsp:val=&quot;007E5F3B&quot;/&gt;&lt;wsp:rsid wsp:val=&quot;007E5FEB&quot;/&gt;&lt;wsp:rsid wsp:val=&quot;007E6148&quot;/&gt;&lt;wsp:rsid wsp:val=&quot;007E66F1&quot;/&gt;&lt;wsp:rsid wsp:val=&quot;007E68D0&quot;/&gt;&lt;wsp:rsid wsp:val=&quot;007E7524&quot;/&gt;&lt;wsp:rsid wsp:val=&quot;007F02A6&quot;/&gt;&lt;wsp:rsid wsp:val=&quot;007F07F5&quot;/&gt;&lt;wsp:rsid wsp:val=&quot;007F0E78&quot;/&gt;&lt;wsp:rsid wsp:val=&quot;007F109D&quot;/&gt;&lt;wsp:rsid wsp:val=&quot;007F1ABC&quot;/&gt;&lt;wsp:rsid wsp:val=&quot;007F2B7D&quot;/&gt;&lt;wsp:rsid wsp:val=&quot;007F2D32&quot;/&gt;&lt;wsp:rsid wsp:val=&quot;007F2E87&quot;/&gt;&lt;wsp:rsid wsp:val=&quot;007F30B6&quot;/&gt;&lt;wsp:rsid wsp:val=&quot;007F31EF&quot;/&gt;&lt;wsp:rsid wsp:val=&quot;007F3500&quot;/&gt;&lt;wsp:rsid wsp:val=&quot;007F49A3&quot;/&gt;&lt;wsp:rsid wsp:val=&quot;007F4DCF&quot;/&gt;&lt;wsp:rsid wsp:val=&quot;007F4DDC&quot;/&gt;&lt;wsp:rsid wsp:val=&quot;007F4E53&quot;/&gt;&lt;wsp:rsid wsp:val=&quot;007F512C&quot;/&gt;&lt;wsp:rsid wsp:val=&quot;007F5452&quot;/&gt;&lt;wsp:rsid wsp:val=&quot;007F55BD&quot;/&gt;&lt;wsp:rsid wsp:val=&quot;007F5A2E&quot;/&gt;&lt;wsp:rsid wsp:val=&quot;007F70F7&quot;/&gt;&lt;wsp:rsid wsp:val=&quot;007F7CFB&quot;/&gt;&lt;wsp:rsid wsp:val=&quot;007F7ED8&quot;/&gt;&lt;wsp:rsid wsp:val=&quot;008000D2&quot;/&gt;&lt;wsp:rsid wsp:val=&quot;00800433&quot;/&gt;&lt;wsp:rsid wsp:val=&quot;008011C8&quot;/&gt;&lt;wsp:rsid wsp:val=&quot;008016CB&quot;/&gt;&lt;wsp:rsid wsp:val=&quot;00801774&quot;/&gt;&lt;wsp:rsid wsp:val=&quot;00802597&quot;/&gt;&lt;wsp:rsid wsp:val=&quot;008027FC&quot;/&gt;&lt;wsp:rsid wsp:val=&quot;00802CEB&quot;/&gt;&lt;wsp:rsid wsp:val=&quot;008033A8&quot;/&gt;&lt;wsp:rsid wsp:val=&quot;008034F5&quot;/&gt;&lt;wsp:rsid wsp:val=&quot;00803D76&quot;/&gt;&lt;wsp:rsid wsp:val=&quot;00804662&quot;/&gt;&lt;wsp:rsid wsp:val=&quot;00804AA3&quot;/&gt;&lt;wsp:rsid wsp:val=&quot;00804C99&quot;/&gt;&lt;wsp:rsid wsp:val=&quot;00805158&quot;/&gt;&lt;wsp:rsid wsp:val=&quot;0080549D&quot;/&gt;&lt;wsp:rsid wsp:val=&quot;00805C78&quot;/&gt;&lt;wsp:rsid wsp:val=&quot;00806470&quot;/&gt;&lt;wsp:rsid wsp:val=&quot;00806C09&quot;/&gt;&lt;wsp:rsid wsp:val=&quot;00806F9D&quot;/&gt;&lt;wsp:rsid wsp:val=&quot;00807436&quot;/&gt;&lt;wsp:rsid wsp:val=&quot;00807498&quot;/&gt;&lt;wsp:rsid wsp:val=&quot;00807597&quot;/&gt;&lt;wsp:rsid wsp:val=&quot;008075B3&quot;/&gt;&lt;wsp:rsid wsp:val=&quot;00807826&quot;/&gt;&lt;wsp:rsid wsp:val=&quot;00807C2D&quot;/&gt;&lt;wsp:rsid wsp:val=&quot;008101E5&quot;/&gt;&lt;wsp:rsid wsp:val=&quot;00810264&quot;/&gt;&lt;wsp:rsid wsp:val=&quot;008117ED&quot;/&gt;&lt;wsp:rsid wsp:val=&quot;008123B6&quot;/&gt;&lt;wsp:rsid wsp:val=&quot;00812671&quot;/&gt;&lt;wsp:rsid wsp:val=&quot;008129B0&quot;/&gt;&lt;wsp:rsid wsp:val=&quot;00812A5D&quot;/&gt;&lt;wsp:rsid wsp:val=&quot;00813671&quot;/&gt;&lt;wsp:rsid wsp:val=&quot;00813951&quot;/&gt;&lt;wsp:rsid wsp:val=&quot;008142AD&quot;/&gt;&lt;wsp:rsid wsp:val=&quot;008145C4&quot;/&gt;&lt;wsp:rsid wsp:val=&quot;00814612&quot;/&gt;&lt;wsp:rsid wsp:val=&quot;008146F5&quot;/&gt;&lt;wsp:rsid wsp:val=&quot;008149E8&quot;/&gt;&lt;wsp:rsid wsp:val=&quot;00815132&quot;/&gt;&lt;wsp:rsid wsp:val=&quot;008155E2&quot;/&gt;&lt;wsp:rsid wsp:val=&quot;00816DC4&quot;/&gt;&lt;wsp:rsid wsp:val=&quot;00816FD0&quot;/&gt;&lt;wsp:rsid wsp:val=&quot;00817015&quot;/&gt;&lt;wsp:rsid wsp:val=&quot;008175B4&quot;/&gt;&lt;wsp:rsid wsp:val=&quot;008200FA&quot;/&gt;&lt;wsp:rsid wsp:val=&quot;008202A9&quot;/&gt;&lt;wsp:rsid wsp:val=&quot;008207EC&quot;/&gt;&lt;wsp:rsid wsp:val=&quot;00820C55&quot;/&gt;&lt;wsp:rsid wsp:val=&quot;00820EEA&quot;/&gt;&lt;wsp:rsid wsp:val=&quot;008215A4&quot;/&gt;&lt;wsp:rsid wsp:val=&quot;00822311&quot;/&gt;&lt;wsp:rsid wsp:val=&quot;00822794&quot;/&gt;&lt;wsp:rsid wsp:val=&quot;00822870&quot;/&gt;&lt;wsp:rsid wsp:val=&quot;00822B88&quot;/&gt;&lt;wsp:rsid wsp:val=&quot;00822DE7&quot;/&gt;&lt;wsp:rsid wsp:val=&quot;00822EC1&quot;/&gt;&lt;wsp:rsid wsp:val=&quot;008234B9&quot;/&gt;&lt;wsp:rsid wsp:val=&quot;008237F8&quot;/&gt;&lt;wsp:rsid wsp:val=&quot;0082429F&quot;/&gt;&lt;wsp:rsid wsp:val=&quot;008243FC&quot;/&gt;&lt;wsp:rsid wsp:val=&quot;008246FB&quot;/&gt;&lt;wsp:rsid wsp:val=&quot;008248FE&quot;/&gt;&lt;wsp:rsid wsp:val=&quot;008250F0&quot;/&gt;&lt;wsp:rsid wsp:val=&quot;008259AE&quot;/&gt;&lt;wsp:rsid wsp:val=&quot;00825EB5&quot;/&gt;&lt;wsp:rsid wsp:val=&quot;00826123&quot;/&gt;&lt;wsp:rsid wsp:val=&quot;008262AA&quot;/&gt;&lt;wsp:rsid wsp:val=&quot;008265F1&quot;/&gt;&lt;wsp:rsid wsp:val=&quot;00826B6A&quot;/&gt;&lt;wsp:rsid wsp:val=&quot;0082759A&quot;/&gt;&lt;wsp:rsid wsp:val=&quot;00830115&quot;/&gt;&lt;wsp:rsid wsp:val=&quot;00830A24&quot;/&gt;&lt;wsp:rsid wsp:val=&quot;008316F9&quot;/&gt;&lt;wsp:rsid wsp:val=&quot;0083284E&quot;/&gt;&lt;wsp:rsid wsp:val=&quot;008328DF&quot;/&gt;&lt;wsp:rsid wsp:val=&quot;0083294E&quot;/&gt;&lt;wsp:rsid wsp:val=&quot;00832FB6&quot;/&gt;&lt;wsp:rsid wsp:val=&quot;008337CF&quot;/&gt;&lt;wsp:rsid wsp:val=&quot;0083387D&quot;/&gt;&lt;wsp:rsid wsp:val=&quot;0083452A&quot;/&gt;&lt;wsp:rsid wsp:val=&quot;0083494B&quot;/&gt;&lt;wsp:rsid wsp:val=&quot;00834DA2&quot;/&gt;&lt;wsp:rsid wsp:val=&quot;008353FF&quot;/&gt;&lt;wsp:rsid wsp:val=&quot;00835ACF&quot;/&gt;&lt;wsp:rsid wsp:val=&quot;00836637&quot;/&gt;&lt;wsp:rsid wsp:val=&quot;00836E89&quot;/&gt;&lt;wsp:rsid wsp:val=&quot;0083754C&quot;/&gt;&lt;wsp:rsid wsp:val=&quot;00837D2C&quot;/&gt;&lt;wsp:rsid wsp:val=&quot;00837E4F&quot;/&gt;&lt;wsp:rsid wsp:val=&quot;008407E6&quot;/&gt;&lt;wsp:rsid wsp:val=&quot;00840E3D&quot;/&gt;&lt;wsp:rsid wsp:val=&quot;0084102E&quot;/&gt;&lt;wsp:rsid wsp:val=&quot;008412BE&quot;/&gt;&lt;wsp:rsid wsp:val=&quot;00841439&quot;/&gt;&lt;wsp:rsid wsp:val=&quot;00841BE2&quot;/&gt;&lt;wsp:rsid wsp:val=&quot;00842C8A&quot;/&gt;&lt;wsp:rsid wsp:val=&quot;00843D70&quot;/&gt;&lt;wsp:rsid wsp:val=&quot;00844C4E&quot;/&gt;&lt;wsp:rsid wsp:val=&quot;00844D79&quot;/&gt;&lt;wsp:rsid wsp:val=&quot;008455FA&quot;/&gt;&lt;wsp:rsid wsp:val=&quot;00845E82&quot;/&gt;&lt;wsp:rsid wsp:val=&quot;008460A2&quot;/&gt;&lt;wsp:rsid wsp:val=&quot;0084619B&quot;/&gt;&lt;wsp:rsid wsp:val=&quot;0084623D&quot;/&gt;&lt;wsp:rsid wsp:val=&quot;008462C8&quot;/&gt;&lt;wsp:rsid wsp:val=&quot;00846627&quot;/&gt;&lt;wsp:rsid wsp:val=&quot;00846A0D&quot;/&gt;&lt;wsp:rsid wsp:val=&quot;00846A83&quot;/&gt;&lt;wsp:rsid wsp:val=&quot;00847C8C&quot;/&gt;&lt;wsp:rsid wsp:val=&quot;00847D2E&quot;/&gt;&lt;wsp:rsid wsp:val=&quot;00847FEA&quot;/&gt;&lt;wsp:rsid wsp:val=&quot;00850AD7&quot;/&gt;&lt;wsp:rsid wsp:val=&quot;00850D4F&quot;/&gt;&lt;wsp:rsid wsp:val=&quot;00852508&quot;/&gt;&lt;wsp:rsid wsp:val=&quot;00852996&quot;/&gt;&lt;wsp:rsid wsp:val=&quot;00853637&quot;/&gt;&lt;wsp:rsid wsp:val=&quot;00853903&quot;/&gt;&lt;wsp:rsid wsp:val=&quot;00853BB0&quot;/&gt;&lt;wsp:rsid wsp:val=&quot;00853E22&quot;/&gt;&lt;wsp:rsid wsp:val=&quot;00854512&quot;/&gt;&lt;wsp:rsid wsp:val=&quot;008549FE&quot;/&gt;&lt;wsp:rsid wsp:val=&quot;00855342&quot;/&gt;&lt;wsp:rsid wsp:val=&quot;00855E0F&quot;/&gt;&lt;wsp:rsid wsp:val=&quot;00856B6D&quot;/&gt;&lt;wsp:rsid wsp:val=&quot;00857B66&quot;/&gt;&lt;wsp:rsid wsp:val=&quot;00857DBE&quot;/&gt;&lt;wsp:rsid wsp:val=&quot;0086019B&quot;/&gt;&lt;wsp:rsid wsp:val=&quot;008603EF&quot;/&gt;&lt;wsp:rsid wsp:val=&quot;00860476&quot;/&gt;&lt;wsp:rsid wsp:val=&quot;00860D85&quot;/&gt;&lt;wsp:rsid wsp:val=&quot;00860E27&quot;/&gt;&lt;wsp:rsid wsp:val=&quot;008620EF&quot;/&gt;&lt;wsp:rsid wsp:val=&quot;00862A22&quot;/&gt;&lt;wsp:rsid wsp:val=&quot;008639E1&quot;/&gt;&lt;wsp:rsid wsp:val=&quot;0086418B&quot;/&gt;&lt;wsp:rsid wsp:val=&quot;00864637&quot;/&gt;&lt;wsp:rsid wsp:val=&quot;008646B7&quot;/&gt;&lt;wsp:rsid wsp:val=&quot;00864EC6&quot;/&gt;&lt;wsp:rsid wsp:val=&quot;00864FB4&quot;/&gt;&lt;wsp:rsid wsp:val=&quot;00865274&quot;/&gt;&lt;wsp:rsid wsp:val=&quot;0086537F&quot;/&gt;&lt;wsp:rsid wsp:val=&quot;008655EE&quot;/&gt;&lt;wsp:rsid wsp:val=&quot;0086654D&quot;/&gt;&lt;wsp:rsid wsp:val=&quot;0086678B&quot;/&gt;&lt;wsp:rsid wsp:val=&quot;0086715C&quot;/&gt;&lt;wsp:rsid wsp:val=&quot;00867334&quot;/&gt;&lt;wsp:rsid wsp:val=&quot;008673FE&quot;/&gt;&lt;wsp:rsid wsp:val=&quot;00870317&quot;/&gt;&lt;wsp:rsid wsp:val=&quot;0087061A&quot;/&gt;&lt;wsp:rsid wsp:val=&quot;0087154A&quot;/&gt;&lt;wsp:rsid wsp:val=&quot;00871629&quot;/&gt;&lt;wsp:rsid wsp:val=&quot;0087174F&quot;/&gt;&lt;wsp:rsid wsp:val=&quot;00871775&quot;/&gt;&lt;wsp:rsid wsp:val=&quot;00871D0B&quot;/&gt;&lt;wsp:rsid wsp:val=&quot;0087224A&quot;/&gt;&lt;wsp:rsid wsp:val=&quot;00872445&quot;/&gt;&lt;wsp:rsid wsp:val=&quot;00872C3A&quot;/&gt;&lt;wsp:rsid wsp:val=&quot;00872D0F&quot;/&gt;&lt;wsp:rsid wsp:val=&quot;00873C8F&quot;/&gt;&lt;wsp:rsid wsp:val=&quot;00873CD2&quot;/&gt;&lt;wsp:rsid wsp:val=&quot;00874021&quot;/&gt;&lt;wsp:rsid wsp:val=&quot;008743DF&quot;/&gt;&lt;wsp:rsid wsp:val=&quot;0087680B&quot;/&gt;&lt;wsp:rsid wsp:val=&quot;00876B71&quot;/&gt;&lt;wsp:rsid wsp:val=&quot;00876D58&quot;/&gt;&lt;wsp:rsid wsp:val=&quot;008770D5&quot;/&gt;&lt;wsp:rsid wsp:val=&quot;008778AA&quot;/&gt;&lt;wsp:rsid wsp:val=&quot;00877DEE&quot;/&gt;&lt;wsp:rsid wsp:val=&quot;00877FF5&quot;/&gt;&lt;wsp:rsid wsp:val=&quot;0088003F&quot;/&gt;&lt;wsp:rsid wsp:val=&quot;00880ADB&quot;/&gt;&lt;wsp:rsid wsp:val=&quot;0088242D&quot;/&gt;&lt;wsp:rsid wsp:val=&quot;0088279B&quot;/&gt;&lt;wsp:rsid wsp:val=&quot;008827AE&quot;/&gt;&lt;wsp:rsid wsp:val=&quot;008835AA&quot;/&gt;&lt;wsp:rsid wsp:val=&quot;0088364E&quot;/&gt;&lt;wsp:rsid wsp:val=&quot;00883806&quot;/&gt;&lt;wsp:rsid wsp:val=&quot;0088381E&quot;/&gt;&lt;wsp:rsid wsp:val=&quot;00883AD6&quot;/&gt;&lt;wsp:rsid wsp:val=&quot;00884B91&quot;/&gt;&lt;wsp:rsid wsp:val=&quot;00884C90&quot;/&gt;&lt;wsp:rsid wsp:val=&quot;00884DAA&quot;/&gt;&lt;wsp:rsid wsp:val=&quot;00884FD0&quot;/&gt;&lt;wsp:rsid wsp:val=&quot;008851C9&quot;/&gt;&lt;wsp:rsid wsp:val=&quot;00885219&quot;/&gt;&lt;wsp:rsid wsp:val=&quot;00885A17&quot;/&gt;&lt;wsp:rsid wsp:val=&quot;00886088&quot;/&gt;&lt;wsp:rsid wsp:val=&quot;008864C1&quot;/&gt;&lt;wsp:rsid wsp:val=&quot;00886635&quot;/&gt;&lt;wsp:rsid wsp:val=&quot;0088689D&quot;/&gt;&lt;wsp:rsid wsp:val=&quot;008871F1&quot;/&gt;&lt;wsp:rsid wsp:val=&quot;00887401&quot;/&gt;&lt;wsp:rsid wsp:val=&quot;00887812&quot;/&gt;&lt;wsp:rsid wsp:val=&quot;00887EDA&quot;/&gt;&lt;wsp:rsid wsp:val=&quot;00887EF7&quot;/&gt;&lt;wsp:rsid wsp:val=&quot;008904AB&quot;/&gt;&lt;wsp:rsid wsp:val=&quot;00890836&quot;/&gt;&lt;wsp:rsid wsp:val=&quot;008913E3&quot;/&gt;&lt;wsp:rsid wsp:val=&quot;00892381&quot;/&gt;&lt;wsp:rsid wsp:val=&quot;0089241A&quot;/&gt;&lt;wsp:rsid wsp:val=&quot;00892486&quot;/&gt;&lt;wsp:rsid wsp:val=&quot;00892EA6&quot;/&gt;&lt;wsp:rsid wsp:val=&quot;00893831&quot;/&gt;&lt;wsp:rsid wsp:val=&quot;008947DC&quot;/&gt;&lt;wsp:rsid wsp:val=&quot;00895551&quot;/&gt;&lt;wsp:rsid wsp:val=&quot;00896238&quot;/&gt;&lt;wsp:rsid wsp:val=&quot;00896B05&quot;/&gt;&lt;wsp:rsid wsp:val=&quot;00896BA5&quot;/&gt;&lt;wsp:rsid wsp:val=&quot;0089736E&quot;/&gt;&lt;wsp:rsid wsp:val=&quot;00897949&quot;/&gt;&lt;wsp:rsid wsp:val=&quot;008A0585&quot;/&gt;&lt;wsp:rsid wsp:val=&quot;008A0B47&quot;/&gt;&lt;wsp:rsid wsp:val=&quot;008A0D0E&quot;/&gt;&lt;wsp:rsid wsp:val=&quot;008A0FA3&quot;/&gt;&lt;wsp:rsid wsp:val=&quot;008A136C&quot;/&gt;&lt;wsp:rsid wsp:val=&quot;008A1CB7&quot;/&gt;&lt;wsp:rsid wsp:val=&quot;008A1D82&quot;/&gt;&lt;wsp:rsid wsp:val=&quot;008A22C7&quot;/&gt;&lt;wsp:rsid wsp:val=&quot;008A2EB4&quot;/&gt;&lt;wsp:rsid wsp:val=&quot;008A3208&quot;/&gt;&lt;wsp:rsid wsp:val=&quot;008A38EE&quot;/&gt;&lt;wsp:rsid wsp:val=&quot;008A4010&quot;/&gt;&lt;wsp:rsid wsp:val=&quot;008A416C&quot;/&gt;&lt;wsp:rsid wsp:val=&quot;008A4293&quot;/&gt;&lt;wsp:rsid wsp:val=&quot;008A4F85&quot;/&gt;&lt;wsp:rsid wsp:val=&quot;008A51B1&quot;/&gt;&lt;wsp:rsid wsp:val=&quot;008A52A7&quot;/&gt;&lt;wsp:rsid wsp:val=&quot;008A5777&quot;/&gt;&lt;wsp:rsid wsp:val=&quot;008A5803&quot;/&gt;&lt;wsp:rsid wsp:val=&quot;008A5C25&quot;/&gt;&lt;wsp:rsid wsp:val=&quot;008B0205&quot;/&gt;&lt;wsp:rsid wsp:val=&quot;008B10EA&quot;/&gt;&lt;wsp:rsid wsp:val=&quot;008B22E3&quot;/&gt;&lt;wsp:rsid wsp:val=&quot;008B26FA&quot;/&gt;&lt;wsp:rsid wsp:val=&quot;008B2C87&quot;/&gt;&lt;wsp:rsid wsp:val=&quot;008B2E7A&quot;/&gt;&lt;wsp:rsid wsp:val=&quot;008B3C8F&quot;/&gt;&lt;wsp:rsid wsp:val=&quot;008B4C0B&quot;/&gt;&lt;wsp:rsid wsp:val=&quot;008B4FA2&quot;/&gt;&lt;wsp:rsid wsp:val=&quot;008B5010&quot;/&gt;&lt;wsp:rsid wsp:val=&quot;008B5E83&quot;/&gt;&lt;wsp:rsid wsp:val=&quot;008B5FD0&quot;/&gt;&lt;wsp:rsid wsp:val=&quot;008B63C3&quot;/&gt;&lt;wsp:rsid wsp:val=&quot;008B658E&quot;/&gt;&lt;wsp:rsid wsp:val=&quot;008B67D4&quot;/&gt;&lt;wsp:rsid wsp:val=&quot;008B7BC4&quot;/&gt;&lt;wsp:rsid wsp:val=&quot;008B7E38&quot;/&gt;&lt;wsp:rsid wsp:val=&quot;008C083E&quot;/&gt;&lt;wsp:rsid wsp:val=&quot;008C132C&quot;/&gt;&lt;wsp:rsid wsp:val=&quot;008C17AD&quot;/&gt;&lt;wsp:rsid wsp:val=&quot;008C1B33&quot;/&gt;&lt;wsp:rsid wsp:val=&quot;008C2F89&quot;/&gt;&lt;wsp:rsid wsp:val=&quot;008C3008&quot;/&gt;&lt;wsp:rsid wsp:val=&quot;008C386C&quot;/&gt;&lt;wsp:rsid wsp:val=&quot;008C42CC&quot;/&gt;&lt;wsp:rsid wsp:val=&quot;008C42D5&quot;/&gt;&lt;wsp:rsid wsp:val=&quot;008C4BE1&quot;/&gt;&lt;wsp:rsid wsp:val=&quot;008C5371&quot;/&gt;&lt;wsp:rsid wsp:val=&quot;008C5435&quot;/&gt;&lt;wsp:rsid wsp:val=&quot;008C580C&quot;/&gt;&lt;wsp:rsid wsp:val=&quot;008C5840&quot;/&gt;&lt;wsp:rsid wsp:val=&quot;008C5A4F&quot;/&gt;&lt;wsp:rsid wsp:val=&quot;008C6076&quot;/&gt;&lt;wsp:rsid wsp:val=&quot;008C6079&quot;/&gt;&lt;wsp:rsid wsp:val=&quot;008C613E&quot;/&gt;&lt;wsp:rsid wsp:val=&quot;008C6690&quot;/&gt;&lt;wsp:rsid wsp:val=&quot;008C6C9A&quot;/&gt;&lt;wsp:rsid wsp:val=&quot;008C794B&quot;/&gt;&lt;wsp:rsid wsp:val=&quot;008C7C1A&quot;/&gt;&lt;wsp:rsid wsp:val=&quot;008C7F0C&quot;/&gt;&lt;wsp:rsid wsp:val=&quot;008D0230&quot;/&gt;&lt;wsp:rsid wsp:val=&quot;008D0430&quot;/&gt;&lt;wsp:rsid wsp:val=&quot;008D047C&quot;/&gt;&lt;wsp:rsid wsp:val=&quot;008D06CC&quot;/&gt;&lt;wsp:rsid wsp:val=&quot;008D0A72&quot;/&gt;&lt;wsp:rsid wsp:val=&quot;008D1BD2&quot;/&gt;&lt;wsp:rsid wsp:val=&quot;008D33C5&quot;/&gt;&lt;wsp:rsid wsp:val=&quot;008D4486&quot;/&gt;&lt;wsp:rsid wsp:val=&quot;008D46BE&quot;/&gt;&lt;wsp:rsid wsp:val=&quot;008D4701&quot;/&gt;&lt;wsp:rsid wsp:val=&quot;008D4931&quot;/&gt;&lt;wsp:rsid wsp:val=&quot;008D5F22&quot;/&gt;&lt;wsp:rsid wsp:val=&quot;008D676B&quot;/&gt;&lt;wsp:rsid wsp:val=&quot;008D6F71&quot;/&gt;&lt;wsp:rsid wsp:val=&quot;008D710A&quot;/&gt;&lt;wsp:rsid wsp:val=&quot;008E0BED&quot;/&gt;&lt;wsp:rsid wsp:val=&quot;008E1046&quot;/&gt;&lt;wsp:rsid wsp:val=&quot;008E141E&quot;/&gt;&lt;wsp:rsid wsp:val=&quot;008E176C&quot;/&gt;&lt;wsp:rsid wsp:val=&quot;008E18D9&quot;/&gt;&lt;wsp:rsid wsp:val=&quot;008E1991&quot;/&gt;&lt;wsp:rsid wsp:val=&quot;008E1BD9&quot;/&gt;&lt;wsp:rsid wsp:val=&quot;008E2EF8&quot;/&gt;&lt;wsp:rsid wsp:val=&quot;008E3037&quot;/&gt;&lt;wsp:rsid wsp:val=&quot;008E379B&quot;/&gt;&lt;wsp:rsid wsp:val=&quot;008E3D5A&quot;/&gt;&lt;wsp:rsid wsp:val=&quot;008E422C&quot;/&gt;&lt;wsp:rsid wsp:val=&quot;008E5CAC&quot;/&gt;&lt;wsp:rsid wsp:val=&quot;008E5DFE&quot;/&gt;&lt;wsp:rsid wsp:val=&quot;008E6255&quot;/&gt;&lt;wsp:rsid wsp:val=&quot;008E65B5&quot;/&gt;&lt;wsp:rsid wsp:val=&quot;008E669E&quot;/&gt;&lt;wsp:rsid wsp:val=&quot;008E6705&quot;/&gt;&lt;wsp:rsid wsp:val=&quot;008E69B6&quot;/&gt;&lt;wsp:rsid wsp:val=&quot;008E6A79&quot;/&gt;&lt;wsp:rsid wsp:val=&quot;008E6DB2&quot;/&gt;&lt;wsp:rsid wsp:val=&quot;008E6EBA&quot;/&gt;&lt;wsp:rsid wsp:val=&quot;008E7189&quot;/&gt;&lt;wsp:rsid wsp:val=&quot;008E7B8E&quot;/&gt;&lt;wsp:rsid wsp:val=&quot;008F05B2&quot;/&gt;&lt;wsp:rsid wsp:val=&quot;008F0719&quot;/&gt;&lt;wsp:rsid wsp:val=&quot;008F0C71&quot;/&gt;&lt;wsp:rsid wsp:val=&quot;008F110A&quot;/&gt;&lt;wsp:rsid wsp:val=&quot;008F18C3&quot;/&gt;&lt;wsp:rsid wsp:val=&quot;008F28E4&quot;/&gt;&lt;wsp:rsid wsp:val=&quot;008F2B91&quot;/&gt;&lt;wsp:rsid wsp:val=&quot;008F2D46&quot;/&gt;&lt;wsp:rsid wsp:val=&quot;008F3C0F&quot;/&gt;&lt;wsp:rsid wsp:val=&quot;008F43BB&quot;/&gt;&lt;wsp:rsid wsp:val=&quot;008F453E&quot;/&gt;&lt;wsp:rsid wsp:val=&quot;008F47DC&quot;/&gt;&lt;wsp:rsid wsp:val=&quot;008F4D0B&quot;/&gt;&lt;wsp:rsid wsp:val=&quot;008F5499&quot;/&gt;&lt;wsp:rsid wsp:val=&quot;008F5C89&quot;/&gt;&lt;wsp:rsid wsp:val=&quot;008F5EFB&quot;/&gt;&lt;wsp:rsid wsp:val=&quot;008F644D&quot;/&gt;&lt;wsp:rsid wsp:val=&quot;008F6CF7&quot;/&gt;&lt;wsp:rsid wsp:val=&quot;008F745D&quot;/&gt;&lt;wsp:rsid wsp:val=&quot;008F7731&quot;/&gt;&lt;wsp:rsid wsp:val=&quot;008F78CB&quot;/&gt;&lt;wsp:rsid wsp:val=&quot;008F7D64&quot;/&gt;&lt;wsp:rsid wsp:val=&quot;00900087&quot;/&gt;&lt;wsp:rsid wsp:val=&quot;009002E3&quot;/&gt;&lt;wsp:rsid wsp:val=&quot;009002E4&quot;/&gt;&lt;wsp:rsid wsp:val=&quot;009006F8&quot;/&gt;&lt;wsp:rsid wsp:val=&quot;00901235&quot;/&gt;&lt;wsp:rsid wsp:val=&quot;00901760&quot;/&gt;&lt;wsp:rsid wsp:val=&quot;00901DB0&quot;/&gt;&lt;wsp:rsid wsp:val=&quot;0090272D&quot;/&gt;&lt;wsp:rsid wsp:val=&quot;009029FD&quot;/&gt;&lt;wsp:rsid wsp:val=&quot;00902BF5&quot;/&gt;&lt;wsp:rsid wsp:val=&quot;00902DA6&quot;/&gt;&lt;wsp:rsid wsp:val=&quot;00903054&quot;/&gt;&lt;wsp:rsid wsp:val=&quot;0090384F&quot;/&gt;&lt;wsp:rsid wsp:val=&quot;009039DC&quot;/&gt;&lt;wsp:rsid wsp:val=&quot;00903D89&quot;/&gt;&lt;wsp:rsid wsp:val=&quot;00904499&quot;/&gt;&lt;wsp:rsid wsp:val=&quot;00904664&quot;/&gt;&lt;wsp:rsid wsp:val=&quot;009048DD&quot;/&gt;&lt;wsp:rsid wsp:val=&quot;009050B6&quot;/&gt;&lt;wsp:rsid wsp:val=&quot;009053E3&quot;/&gt;&lt;wsp:rsid wsp:val=&quot;00905428&quot;/&gt;&lt;wsp:rsid wsp:val=&quot;009061D1&quot;/&gt;&lt;wsp:rsid wsp:val=&quot;00906774&quot;/&gt;&lt;wsp:rsid wsp:val=&quot;00906C68&quot;/&gt;&lt;wsp:rsid wsp:val=&quot;00910038&quot;/&gt;&lt;wsp:rsid wsp:val=&quot;00910217&quot;/&gt;&lt;wsp:rsid wsp:val=&quot;00910446&quot;/&gt;&lt;wsp:rsid wsp:val=&quot;00910B86&quot;/&gt;&lt;wsp:rsid wsp:val=&quot;00911F49&quot;/&gt;&lt;wsp:rsid wsp:val=&quot;00912798&quot;/&gt;&lt;wsp:rsid wsp:val=&quot;00912BC9&quot;/&gt;&lt;wsp:rsid wsp:val=&quot;00913FBC&quot;/&gt;&lt;wsp:rsid wsp:val=&quot;00914726&quot;/&gt;&lt;wsp:rsid wsp:val=&quot;00914D85&quot;/&gt;&lt;wsp:rsid wsp:val=&quot;00915BCC&quot;/&gt;&lt;wsp:rsid wsp:val=&quot;00917161&quot;/&gt;&lt;wsp:rsid wsp:val=&quot;00917F92&quot;/&gt;&lt;wsp:rsid wsp:val=&quot;00920589&quot;/&gt;&lt;wsp:rsid wsp:val=&quot;00920852&quot;/&gt;&lt;wsp:rsid wsp:val=&quot;00920B13&quot;/&gt;&lt;wsp:rsid wsp:val=&quot;00920C40&quot;/&gt;&lt;wsp:rsid wsp:val=&quot;00921C17&quot;/&gt;&lt;wsp:rsid wsp:val=&quot;00922123&quot;/&gt;&lt;wsp:rsid wsp:val=&quot;00922E88&quot;/&gt;&lt;wsp:rsid wsp:val=&quot;00923114&quot;/&gt;&lt;wsp:rsid wsp:val=&quot;00923324&quot;/&gt;&lt;wsp:rsid wsp:val=&quot;00923910&quot;/&gt;&lt;wsp:rsid wsp:val=&quot;00923CFF&quot;/&gt;&lt;wsp:rsid wsp:val=&quot;00924203&quot;/&gt;&lt;wsp:rsid wsp:val=&quot;009247E1&quot;/&gt;&lt;wsp:rsid wsp:val=&quot;00924AA3&quot;/&gt;&lt;wsp:rsid wsp:val=&quot;00924F1A&quot;/&gt;&lt;wsp:rsid wsp:val=&quot;009254EF&quot;/&gt;&lt;wsp:rsid wsp:val=&quot;00925845&quot;/&gt;&lt;wsp:rsid wsp:val=&quot;00925A54&quot;/&gt;&lt;wsp:rsid wsp:val=&quot;00925EF0&quot;/&gt;&lt;wsp:rsid wsp:val=&quot;009265EE&quot;/&gt;&lt;wsp:rsid wsp:val=&quot;009269CC&quot;/&gt;&lt;wsp:rsid wsp:val=&quot;00926E71&quot;/&gt;&lt;wsp:rsid wsp:val=&quot;00927BEE&quot;/&gt;&lt;wsp:rsid wsp:val=&quot;00930070&quot;/&gt;&lt;wsp:rsid wsp:val=&quot;00930A17&quot;/&gt;&lt;wsp:rsid wsp:val=&quot;00931056&quot;/&gt;&lt;wsp:rsid wsp:val=&quot;0093106D&quot;/&gt;&lt;wsp:rsid wsp:val=&quot;0093202E&quot;/&gt;&lt;wsp:rsid wsp:val=&quot;0093290C&quot;/&gt;&lt;wsp:rsid wsp:val=&quot;00932D5E&quot;/&gt;&lt;wsp:rsid wsp:val=&quot;00933D3B&quot;/&gt;&lt;wsp:rsid wsp:val=&quot;00935255&quot;/&gt;&lt;wsp:rsid wsp:val=&quot;00935C26&quot;/&gt;&lt;wsp:rsid wsp:val=&quot;00935EE3&quot;/&gt;&lt;wsp:rsid wsp:val=&quot;00935F51&quot;/&gt;&lt;wsp:rsid wsp:val=&quot;00936115&quot;/&gt;&lt;wsp:rsid wsp:val=&quot;00936625&quot;/&gt;&lt;wsp:rsid wsp:val=&quot;00936B1A&quot;/&gt;&lt;wsp:rsid wsp:val=&quot;009375A9&quot;/&gt;&lt;wsp:rsid wsp:val=&quot;00937E51&quot;/&gt;&lt;wsp:rsid wsp:val=&quot;00940BCD&quot;/&gt;&lt;wsp:rsid wsp:val=&quot;00941F8D&quot;/&gt;&lt;wsp:rsid wsp:val=&quot;009421BF&quot;/&gt;&lt;wsp:rsid wsp:val=&quot;0094246B&quot;/&gt;&lt;wsp:rsid wsp:val=&quot;00943087&quot;/&gt;&lt;wsp:rsid wsp:val=&quot;00943E3B&quot;/&gt;&lt;wsp:rsid wsp:val=&quot;0094458A&quot;/&gt;&lt;wsp:rsid wsp:val=&quot;00944C40&quot;/&gt;&lt;wsp:rsid wsp:val=&quot;00945102&quot;/&gt;&lt;wsp:rsid wsp:val=&quot;00945D09&quot;/&gt;&lt;wsp:rsid wsp:val=&quot;00945E71&quot;/&gt;&lt;wsp:rsid wsp:val=&quot;009460D0&quot;/&gt;&lt;wsp:rsid wsp:val=&quot;009463B9&quot;/&gt;&lt;wsp:rsid wsp:val=&quot;009465D9&quot;/&gt;&lt;wsp:rsid wsp:val=&quot;00947569&quot;/&gt;&lt;wsp:rsid wsp:val=&quot;00947AFD&quot;/&gt;&lt;wsp:rsid wsp:val=&quot;00950153&quot;/&gt;&lt;wsp:rsid wsp:val=&quot;00951F35&quot;/&gt;&lt;wsp:rsid wsp:val=&quot;00952712&quot;/&gt;&lt;wsp:rsid wsp:val=&quot;00952847&quot;/&gt;&lt;wsp:rsid wsp:val=&quot;00952E78&quot;/&gt;&lt;wsp:rsid wsp:val=&quot;009544E7&quot;/&gt;&lt;wsp:rsid wsp:val=&quot;00955046&quot;/&gt;&lt;wsp:rsid wsp:val=&quot;0095516D&quot;/&gt;&lt;wsp:rsid wsp:val=&quot;009556A3&quot;/&gt;&lt;wsp:rsid wsp:val=&quot;00955D21&quot;/&gt;&lt;wsp:rsid wsp:val=&quot;00955EBC&quot;/&gt;&lt;wsp:rsid wsp:val=&quot;00956045&quot;/&gt;&lt;wsp:rsid wsp:val=&quot;0095797E&quot;/&gt;&lt;wsp:rsid wsp:val=&quot;00957981&quot;/&gt;&lt;wsp:rsid wsp:val=&quot;00957AE2&quot;/&gt;&lt;wsp:rsid wsp:val=&quot;00957DAE&quot;/&gt;&lt;wsp:rsid wsp:val=&quot;009600A6&quot;/&gt;&lt;wsp:rsid wsp:val=&quot;00960164&quot;/&gt;&lt;wsp:rsid wsp:val=&quot;009601A3&quot;/&gt;&lt;wsp:rsid wsp:val=&quot;00960465&quot;/&gt;&lt;wsp:rsid wsp:val=&quot;00962A61&quot;/&gt;&lt;wsp:rsid wsp:val=&quot;00962D4C&quot;/&gt;&lt;wsp:rsid wsp:val=&quot;00962F0C&quot;/&gt;&lt;wsp:rsid wsp:val=&quot;00963AF1&quot;/&gt;&lt;wsp:rsid wsp:val=&quot;00963BA0&quot;/&gt;&lt;wsp:rsid wsp:val=&quot;00963C07&quot;/&gt;&lt;wsp:rsid wsp:val=&quot;00963E3A&quot;/&gt;&lt;wsp:rsid wsp:val=&quot;009647CE&quot;/&gt;&lt;wsp:rsid wsp:val=&quot;00964866&quot;/&gt;&lt;wsp:rsid wsp:val=&quot;009648F9&quot;/&gt;&lt;wsp:rsid wsp:val=&quot;00964B84&quot;/&gt;&lt;wsp:rsid wsp:val=&quot;00964FFC&quot;/&gt;&lt;wsp:rsid wsp:val=&quot;009653D7&quot;/&gt;&lt;wsp:rsid wsp:val=&quot;00965944&quot;/&gt;&lt;wsp:rsid wsp:val=&quot;00965B95&quot;/&gt;&lt;wsp:rsid wsp:val=&quot;00965C3F&quot;/&gt;&lt;wsp:rsid wsp:val=&quot;009663F6&quot;/&gt;&lt;wsp:rsid wsp:val=&quot;00967645&quot;/&gt;&lt;wsp:rsid wsp:val=&quot;009679B1&quot;/&gt;&lt;wsp:rsid wsp:val=&quot;00967D84&quot;/&gt;&lt;wsp:rsid wsp:val=&quot;00967DD1&quot;/&gt;&lt;wsp:rsid wsp:val=&quot;00971233&quot;/&gt;&lt;wsp:rsid wsp:val=&quot;00971313&quot;/&gt;&lt;wsp:rsid wsp:val=&quot;009715A5&quot;/&gt;&lt;wsp:rsid wsp:val=&quot;00971BBE&quot;/&gt;&lt;wsp:rsid wsp:val=&quot;00972017&quot;/&gt;&lt;wsp:rsid wsp:val=&quot;009730FB&quot;/&gt;&lt;wsp:rsid wsp:val=&quot;00973481&quot;/&gt;&lt;wsp:rsid wsp:val=&quot;009736E8&quot;/&gt;&lt;wsp:rsid wsp:val=&quot;00973705&quot;/&gt;&lt;wsp:rsid wsp:val=&quot;009737A8&quot;/&gt;&lt;wsp:rsid wsp:val=&quot;00973FB7&quot;/&gt;&lt;wsp:rsid wsp:val=&quot;0097410F&quot;/&gt;&lt;wsp:rsid wsp:val=&quot;00974519&quot;/&gt;&lt;wsp:rsid wsp:val=&quot;00974755&quot;/&gt;&lt;wsp:rsid wsp:val=&quot;00974801&quot;/&gt;&lt;wsp:rsid wsp:val=&quot;009749AC&quot;/&gt;&lt;wsp:rsid wsp:val=&quot;00974A85&quot;/&gt;&lt;wsp:rsid wsp:val=&quot;00974D8E&quot;/&gt;&lt;wsp:rsid wsp:val=&quot;0097541B&quot;/&gt;&lt;wsp:rsid wsp:val=&quot;009758C0&quot;/&gt;&lt;wsp:rsid wsp:val=&quot;00975D42&quot;/&gt;&lt;wsp:rsid wsp:val=&quot;00975DD5&quot;/&gt;&lt;wsp:rsid wsp:val=&quot;00976323&quot;/&gt;&lt;wsp:rsid wsp:val=&quot;009765CD&quot;/&gt;&lt;wsp:rsid wsp:val=&quot;00976879&quot;/&gt;&lt;wsp:rsid wsp:val=&quot;00976B0F&quot;/&gt;&lt;wsp:rsid wsp:val=&quot;00976FB8&quot;/&gt;&lt;wsp:rsid wsp:val=&quot;0097745F&quot;/&gt;&lt;wsp:rsid wsp:val=&quot;0097779B&quot;/&gt;&lt;wsp:rsid wsp:val=&quot;00977A29&quot;/&gt;&lt;wsp:rsid wsp:val=&quot;00977C2B&quot;/&gt;&lt;wsp:rsid wsp:val=&quot;00977F5F&quot;/&gt;&lt;wsp:rsid wsp:val=&quot;009803BC&quot;/&gt;&lt;wsp:rsid wsp:val=&quot;00980999&quot;/&gt;&lt;wsp:rsid wsp:val=&quot;00980F36&quot;/&gt;&lt;wsp:rsid wsp:val=&quot;00981107&quot;/&gt;&lt;wsp:rsid wsp:val=&quot;009813BE&quot;/&gt;&lt;wsp:rsid wsp:val=&quot;009816F4&quot;/&gt;&lt;wsp:rsid wsp:val=&quot;00981DEF&quot;/&gt;&lt;wsp:rsid wsp:val=&quot;009820F3&quot;/&gt;&lt;wsp:rsid wsp:val=&quot;00982588&quot;/&gt;&lt;wsp:rsid wsp:val=&quot;0098259F&quot;/&gt;&lt;wsp:rsid wsp:val=&quot;009826C4&quot;/&gt;&lt;wsp:rsid wsp:val=&quot;00982DC8&quot;/&gt;&lt;wsp:rsid wsp:val=&quot;00982E3F&quot;/&gt;&lt;wsp:rsid wsp:val=&quot;009831D9&quot;/&gt;&lt;wsp:rsid wsp:val=&quot;0098363E&quot;/&gt;&lt;wsp:rsid wsp:val=&quot;009836BC&quot;/&gt;&lt;wsp:rsid wsp:val=&quot;009839A0&quot;/&gt;&lt;wsp:rsid wsp:val=&quot;0098412E&quot;/&gt;&lt;wsp:rsid wsp:val=&quot;0098468D&quot;/&gt;&lt;wsp:rsid wsp:val=&quot;0098480D&quot;/&gt;&lt;wsp:rsid wsp:val=&quot;009849F6&quot;/&gt;&lt;wsp:rsid wsp:val=&quot;00984A00&quot;/&gt;&lt;wsp:rsid wsp:val=&quot;00984B9D&quot;/&gt;&lt;wsp:rsid wsp:val=&quot;00985299&quot;/&gt;&lt;wsp:rsid wsp:val=&quot;00986817&quot;/&gt;&lt;wsp:rsid wsp:val=&quot;00986849&quot;/&gt;&lt;wsp:rsid wsp:val=&quot;00987D0C&quot;/&gt;&lt;wsp:rsid wsp:val=&quot;00990D30&quot;/&gt;&lt;wsp:rsid wsp:val=&quot;009919A4&quot;/&gt;&lt;wsp:rsid wsp:val=&quot;00991C09&quot;/&gt;&lt;wsp:rsid wsp:val=&quot;00991DA1&quot;/&gt;&lt;wsp:rsid wsp:val=&quot;00991DAE&quot;/&gt;&lt;wsp:rsid wsp:val=&quot;009923AE&quot;/&gt;&lt;wsp:rsid wsp:val=&quot;00992B8E&quot;/&gt;&lt;wsp:rsid wsp:val=&quot;00992BC6&quot;/&gt;&lt;wsp:rsid wsp:val=&quot;0099327B&quot;/&gt;&lt;wsp:rsid wsp:val=&quot;0099345B&quot;/&gt;&lt;wsp:rsid wsp:val=&quot;00993726&quot;/&gt;&lt;wsp:rsid wsp:val=&quot;0099373F&quot;/&gt;&lt;wsp:rsid wsp:val=&quot;00993E15&quot;/&gt;&lt;wsp:rsid wsp:val=&quot;009947C9&quot;/&gt;&lt;wsp:rsid wsp:val=&quot;00994BFF&quot;/&gt;&lt;wsp:rsid wsp:val=&quot;00994DF9&quot;/&gt;&lt;wsp:rsid wsp:val=&quot;00994FB5&quot;/&gt;&lt;wsp:rsid wsp:val=&quot;00995199&quot;/&gt;&lt;wsp:rsid wsp:val=&quot;00995315&quot;/&gt;&lt;wsp:rsid wsp:val=&quot;0099561E&quot;/&gt;&lt;wsp:rsid wsp:val=&quot;009958E4&quot;/&gt;&lt;wsp:rsid wsp:val=&quot;00995B40&quot;/&gt;&lt;wsp:rsid wsp:val=&quot;00995E6C&quot;/&gt;&lt;wsp:rsid wsp:val=&quot;00996834&quot;/&gt;&lt;wsp:rsid wsp:val=&quot;00996EE7&quot;/&gt;&lt;wsp:rsid wsp:val=&quot;00996F5B&quot;/&gt;&lt;wsp:rsid wsp:val=&quot;009970A4&quot;/&gt;&lt;wsp:rsid wsp:val=&quot;0099710B&quot;/&gt;&lt;wsp:rsid wsp:val=&quot;009975BE&quot;/&gt;&lt;wsp:rsid wsp:val=&quot;00997831&quot;/&gt;&lt;wsp:rsid wsp:val=&quot;00997DA1&quot;/&gt;&lt;wsp:rsid wsp:val=&quot;00997DF6&quot;/&gt;&lt;wsp:rsid wsp:val=&quot;009A056F&quot;/&gt;&lt;wsp:rsid wsp:val=&quot;009A0F6E&quot;/&gt;&lt;wsp:rsid wsp:val=&quot;009A18D5&quot;/&gt;&lt;wsp:rsid wsp:val=&quot;009A210D&quot;/&gt;&lt;wsp:rsid wsp:val=&quot;009A222D&quot;/&gt;&lt;wsp:rsid wsp:val=&quot;009A2E14&quot;/&gt;&lt;wsp:rsid wsp:val=&quot;009A2FE1&quot;/&gt;&lt;wsp:rsid wsp:val=&quot;009A36FF&quot;/&gt;&lt;wsp:rsid wsp:val=&quot;009A483F&quot;/&gt;&lt;wsp:rsid wsp:val=&quot;009A4F05&quot;/&gt;&lt;wsp:rsid wsp:val=&quot;009A5B2A&quot;/&gt;&lt;wsp:rsid wsp:val=&quot;009A5E93&quot;/&gt;&lt;wsp:rsid wsp:val=&quot;009A6A77&quot;/&gt;&lt;wsp:rsid wsp:val=&quot;009A6AFB&quot;/&gt;&lt;wsp:rsid wsp:val=&quot;009A78E1&quot;/&gt;&lt;wsp:rsid wsp:val=&quot;009A7C00&quot;/&gt;&lt;wsp:rsid wsp:val=&quot;009B1175&quot;/&gt;&lt;wsp:rsid wsp:val=&quot;009B11EA&quot;/&gt;&lt;wsp:rsid wsp:val=&quot;009B15B0&quot;/&gt;&lt;wsp:rsid wsp:val=&quot;009B17F5&quot;/&gt;&lt;wsp:rsid wsp:val=&quot;009B198E&quot;/&gt;&lt;wsp:rsid wsp:val=&quot;009B20C0&quot;/&gt;&lt;wsp:rsid wsp:val=&quot;009B23CD&quot;/&gt;&lt;wsp:rsid wsp:val=&quot;009B2679&quot;/&gt;&lt;wsp:rsid wsp:val=&quot;009B2F4F&quot;/&gt;&lt;wsp:rsid wsp:val=&quot;009B3956&quot;/&gt;&lt;wsp:rsid wsp:val=&quot;009B40FB&quot;/&gt;&lt;wsp:rsid wsp:val=&quot;009B4732&quot;/&gt;&lt;wsp:rsid wsp:val=&quot;009B4C7D&quot;/&gt;&lt;wsp:rsid wsp:val=&quot;009B6634&quot;/&gt;&lt;wsp:rsid wsp:val=&quot;009B6800&quot;/&gt;&lt;wsp:rsid wsp:val=&quot;009C00AF&quot;/&gt;&lt;wsp:rsid wsp:val=&quot;009C0F60&quot;/&gt;&lt;wsp:rsid wsp:val=&quot;009C159A&quot;/&gt;&lt;wsp:rsid wsp:val=&quot;009C2BD2&quot;/&gt;&lt;wsp:rsid wsp:val=&quot;009C3984&quot;/&gt;&lt;wsp:rsid wsp:val=&quot;009C3B5E&quot;/&gt;&lt;wsp:rsid wsp:val=&quot;009C3E53&quot;/&gt;&lt;wsp:rsid wsp:val=&quot;009C415E&quot;/&gt;&lt;wsp:rsid wsp:val=&quot;009C4868&quot;/&gt;&lt;wsp:rsid wsp:val=&quot;009C51C2&quot;/&gt;&lt;wsp:rsid wsp:val=&quot;009C59FA&quot;/&gt;&lt;wsp:rsid wsp:val=&quot;009C5FD0&quot;/&gt;&lt;wsp:rsid wsp:val=&quot;009C670B&quot;/&gt;&lt;wsp:rsid wsp:val=&quot;009C7534&quot;/&gt;&lt;wsp:rsid wsp:val=&quot;009C76AF&quot;/&gt;&lt;wsp:rsid wsp:val=&quot;009D0B17&quot;/&gt;&lt;wsp:rsid wsp:val=&quot;009D176C&quot;/&gt;&lt;wsp:rsid wsp:val=&quot;009D1C11&quot;/&gt;&lt;wsp:rsid wsp:val=&quot;009D2220&quot;/&gt;&lt;wsp:rsid wsp:val=&quot;009D2774&quot;/&gt;&lt;wsp:rsid wsp:val=&quot;009D2E9D&quot;/&gt;&lt;wsp:rsid wsp:val=&quot;009D2F45&quot;/&gt;&lt;wsp:rsid wsp:val=&quot;009D4144&quot;/&gt;&lt;wsp:rsid wsp:val=&quot;009D4318&quot;/&gt;&lt;wsp:rsid wsp:val=&quot;009D44B9&quot;/&gt;&lt;wsp:rsid wsp:val=&quot;009D4FCC&quot;/&gt;&lt;wsp:rsid wsp:val=&quot;009D5146&quot;/&gt;&lt;wsp:rsid wsp:val=&quot;009D5514&quot;/&gt;&lt;wsp:rsid wsp:val=&quot;009D5D49&quot;/&gt;&lt;wsp:rsid wsp:val=&quot;009D623F&quot;/&gt;&lt;wsp:rsid wsp:val=&quot;009D6505&quot;/&gt;&lt;wsp:rsid wsp:val=&quot;009D6B9D&quot;/&gt;&lt;wsp:rsid wsp:val=&quot;009D7366&quot;/&gt;&lt;wsp:rsid wsp:val=&quot;009D7368&quot;/&gt;&lt;wsp:rsid wsp:val=&quot;009D749C&quot;/&gt;&lt;wsp:rsid wsp:val=&quot;009D7879&quot;/&gt;&lt;wsp:rsid wsp:val=&quot;009E0053&quot;/&gt;&lt;wsp:rsid wsp:val=&quot;009E027F&quot;/&gt;&lt;wsp:rsid wsp:val=&quot;009E0D04&quot;/&gt;&lt;wsp:rsid wsp:val=&quot;009E0EDA&quot;/&gt;&lt;wsp:rsid wsp:val=&quot;009E1347&quot;/&gt;&lt;wsp:rsid wsp:val=&quot;009E156A&quot;/&gt;&lt;wsp:rsid wsp:val=&quot;009E1CF1&quot;/&gt;&lt;wsp:rsid wsp:val=&quot;009E234D&quot;/&gt;&lt;wsp:rsid wsp:val=&quot;009E2ACA&quot;/&gt;&lt;wsp:rsid wsp:val=&quot;009E2BE1&quot;/&gt;&lt;wsp:rsid wsp:val=&quot;009E2C81&quot;/&gt;&lt;wsp:rsid wsp:val=&quot;009E2C8A&quot;/&gt;&lt;wsp:rsid wsp:val=&quot;009E2DA6&quot;/&gt;&lt;wsp:rsid wsp:val=&quot;009E32FA&quot;/&gt;&lt;wsp:rsid wsp:val=&quot;009E3FCA&quot;/&gt;&lt;wsp:rsid wsp:val=&quot;009E4A94&quot;/&gt;&lt;wsp:rsid wsp:val=&quot;009E4D2B&quot;/&gt;&lt;wsp:rsid wsp:val=&quot;009E50E7&quot;/&gt;&lt;wsp:rsid wsp:val=&quot;009E5258&quot;/&gt;&lt;wsp:rsid wsp:val=&quot;009E5A6B&quot;/&gt;&lt;wsp:rsid wsp:val=&quot;009E6453&quot;/&gt;&lt;wsp:rsid wsp:val=&quot;009E6A13&quot;/&gt;&lt;wsp:rsid wsp:val=&quot;009E6C5C&quot;/&gt;&lt;wsp:rsid wsp:val=&quot;009E6DC1&quot;/&gt;&lt;wsp:rsid wsp:val=&quot;009E738E&quot;/&gt;&lt;wsp:rsid wsp:val=&quot;009E78FF&quot;/&gt;&lt;wsp:rsid wsp:val=&quot;009E7CD5&quot;/&gt;&lt;wsp:rsid wsp:val=&quot;009F009F&quot;/&gt;&lt;wsp:rsid wsp:val=&quot;009F02CC&quot;/&gt;&lt;wsp:rsid wsp:val=&quot;009F0903&quot;/&gt;&lt;wsp:rsid wsp:val=&quot;009F0C34&quot;/&gt;&lt;wsp:rsid wsp:val=&quot;009F0E3C&quot;/&gt;&lt;wsp:rsid wsp:val=&quot;009F164B&quot;/&gt;&lt;wsp:rsid wsp:val=&quot;009F170D&quot;/&gt;&lt;wsp:rsid wsp:val=&quot;009F2AF8&quot;/&gt;&lt;wsp:rsid wsp:val=&quot;009F42A3&quot;/&gt;&lt;wsp:rsid wsp:val=&quot;009F4910&quot;/&gt;&lt;wsp:rsid wsp:val=&quot;009F4DA3&quot;/&gt;&lt;wsp:rsid wsp:val=&quot;009F4E35&quot;/&gt;&lt;wsp:rsid wsp:val=&quot;009F54E5&quot;/&gt;&lt;wsp:rsid wsp:val=&quot;009F5666&quot;/&gt;&lt;wsp:rsid wsp:val=&quot;009F5947&quot;/&gt;&lt;wsp:rsid wsp:val=&quot;009F60D0&quot;/&gt;&lt;wsp:rsid wsp:val=&quot;009F6230&quot;/&gt;&lt;wsp:rsid wsp:val=&quot;009F6957&quot;/&gt;&lt;wsp:rsid wsp:val=&quot;009F6B31&quot;/&gt;&lt;wsp:rsid wsp:val=&quot;009F77E6&quot;/&gt;&lt;wsp:rsid wsp:val=&quot;009F7CF4&quot;/&gt;&lt;wsp:rsid wsp:val=&quot;009F7E19&quot;/&gt;&lt;wsp:rsid wsp:val=&quot;009F7E85&quot;/&gt;&lt;wsp:rsid wsp:val=&quot;00A005E7&quot;/&gt;&lt;wsp:rsid wsp:val=&quot;00A009A7&quot;/&gt;&lt;wsp:rsid wsp:val=&quot;00A00C69&quot;/&gt;&lt;wsp:rsid wsp:val=&quot;00A01A47&quot;/&gt;&lt;wsp:rsid wsp:val=&quot;00A01B20&quot;/&gt;&lt;wsp:rsid wsp:val=&quot;00A01F92&quot;/&gt;&lt;wsp:rsid wsp:val=&quot;00A02152&quot;/&gt;&lt;wsp:rsid wsp:val=&quot;00A02332&quot;/&gt;&lt;wsp:rsid wsp:val=&quot;00A039B0&quot;/&gt;&lt;wsp:rsid wsp:val=&quot;00A03CB9&quot;/&gt;&lt;wsp:rsid wsp:val=&quot;00A03FA9&quot;/&gt;&lt;wsp:rsid wsp:val=&quot;00A05312&quot;/&gt;&lt;wsp:rsid wsp:val=&quot;00A060D9&quot;/&gt;&lt;wsp:rsid wsp:val=&quot;00A06787&quot;/&gt;&lt;wsp:rsid wsp:val=&quot;00A0744D&quot;/&gt;&lt;wsp:rsid wsp:val=&quot;00A075DA&quot;/&gt;&lt;wsp:rsid wsp:val=&quot;00A07AA7&quot;/&gt;&lt;wsp:rsid wsp:val=&quot;00A07C37&quot;/&gt;&lt;wsp:rsid wsp:val=&quot;00A105AD&quot;/&gt;&lt;wsp:rsid wsp:val=&quot;00A10CE9&quot;/&gt;&lt;wsp:rsid wsp:val=&quot;00A11F41&quot;/&gt;&lt;wsp:rsid wsp:val=&quot;00A13337&quot;/&gt;&lt;wsp:rsid wsp:val=&quot;00A13704&quot;/&gt;&lt;wsp:rsid wsp:val=&quot;00A13B03&quot;/&gt;&lt;wsp:rsid wsp:val=&quot;00A144D1&quot;/&gt;&lt;wsp:rsid wsp:val=&quot;00A14628&quot;/&gt;&lt;wsp:rsid wsp:val=&quot;00A14848&quot;/&gt;&lt;wsp:rsid wsp:val=&quot;00A158BC&quot;/&gt;&lt;wsp:rsid wsp:val=&quot;00A20347&quot;/&gt;&lt;wsp:rsid wsp:val=&quot;00A20BB5&quot;/&gt;&lt;wsp:rsid wsp:val=&quot;00A21C3A&quot;/&gt;&lt;wsp:rsid wsp:val=&quot;00A21D81&quot;/&gt;&lt;wsp:rsid wsp:val=&quot;00A2209D&quot;/&gt;&lt;wsp:rsid wsp:val=&quot;00A221B4&quot;/&gt;&lt;wsp:rsid wsp:val=&quot;00A22689&quot;/&gt;&lt;wsp:rsid wsp:val=&quot;00A22D1B&quot;/&gt;&lt;wsp:rsid wsp:val=&quot;00A24020&quot;/&gt;&lt;wsp:rsid wsp:val=&quot;00A2577A&quot;/&gt;&lt;wsp:rsid wsp:val=&quot;00A25809&quot;/&gt;&lt;wsp:rsid wsp:val=&quot;00A25D67&quot;/&gt;&lt;wsp:rsid wsp:val=&quot;00A263F2&quot;/&gt;&lt;wsp:rsid wsp:val=&quot;00A26A88&quot;/&gt;&lt;wsp:rsid wsp:val=&quot;00A27C46&quot;/&gt;&lt;wsp:rsid wsp:val=&quot;00A3012C&quot;/&gt;&lt;wsp:rsid wsp:val=&quot;00A31127&quot;/&gt;&lt;wsp:rsid wsp:val=&quot;00A3152F&quot;/&gt;&lt;wsp:rsid wsp:val=&quot;00A316A9&quot;/&gt;&lt;wsp:rsid wsp:val=&quot;00A33016&quot;/&gt;&lt;wsp:rsid wsp:val=&quot;00A33FD5&quot;/&gt;&lt;wsp:rsid wsp:val=&quot;00A349BB&quot;/&gt;&lt;wsp:rsid wsp:val=&quot;00A34ED5&quot;/&gt;&lt;wsp:rsid wsp:val=&quot;00A35931&quot;/&gt;&lt;wsp:rsid wsp:val=&quot;00A36242&quot;/&gt;&lt;wsp:rsid wsp:val=&quot;00A36A4C&quot;/&gt;&lt;wsp:rsid wsp:val=&quot;00A3730E&quot;/&gt;&lt;wsp:rsid wsp:val=&quot;00A37E73&quot;/&gt;&lt;wsp:rsid wsp:val=&quot;00A37F52&quot;/&gt;&lt;wsp:rsid wsp:val=&quot;00A40354&quot;/&gt;&lt;wsp:rsid wsp:val=&quot;00A40859&quot;/&gt;&lt;wsp:rsid wsp:val=&quot;00A40A8E&quot;/&gt;&lt;wsp:rsid wsp:val=&quot;00A40BDC&quot;/&gt;&lt;wsp:rsid wsp:val=&quot;00A41365&quot;/&gt;&lt;wsp:rsid wsp:val=&quot;00A415ED&quot;/&gt;&lt;wsp:rsid wsp:val=&quot;00A4162B&quot;/&gt;&lt;wsp:rsid wsp:val=&quot;00A41946&quot;/&gt;&lt;wsp:rsid wsp:val=&quot;00A41A97&quot;/&gt;&lt;wsp:rsid wsp:val=&quot;00A41D54&quot;/&gt;&lt;wsp:rsid wsp:val=&quot;00A41FE8&quot;/&gt;&lt;wsp:rsid wsp:val=&quot;00A4216A&quot;/&gt;&lt;wsp:rsid wsp:val=&quot;00A4299C&quot;/&gt;&lt;wsp:rsid wsp:val=&quot;00A43489&quot;/&gt;&lt;wsp:rsid wsp:val=&quot;00A4376F&quot;/&gt;&lt;wsp:rsid wsp:val=&quot;00A43B9F&quot;/&gt;&lt;wsp:rsid wsp:val=&quot;00A441C7&quot;/&gt;&lt;wsp:rsid wsp:val=&quot;00A450FC&quot;/&gt;&lt;wsp:rsid wsp:val=&quot;00A45521&quot;/&gt;&lt;wsp:rsid wsp:val=&quot;00A457AD&quot;/&gt;&lt;wsp:rsid wsp:val=&quot;00A45BDD&quot;/&gt;&lt;wsp:rsid wsp:val=&quot;00A45BE4&quot;/&gt;&lt;wsp:rsid wsp:val=&quot;00A45DBF&quot;/&gt;&lt;wsp:rsid wsp:val=&quot;00A45EC2&quot;/&gt;&lt;wsp:rsid wsp:val=&quot;00A460F0&quot;/&gt;&lt;wsp:rsid wsp:val=&quot;00A462EB&quot;/&gt;&lt;wsp:rsid wsp:val=&quot;00A46B9F&quot;/&gt;&lt;wsp:rsid wsp:val=&quot;00A46DEE&quot;/&gt;&lt;wsp:rsid wsp:val=&quot;00A4781B&quot;/&gt;&lt;wsp:rsid wsp:val=&quot;00A47B3F&quot;/&gt;&lt;wsp:rsid wsp:val=&quot;00A47C5C&quot;/&gt;&lt;wsp:rsid wsp:val=&quot;00A47D95&quot;/&gt;&lt;wsp:rsid wsp:val=&quot;00A50B22&quot;/&gt;&lt;wsp:rsid wsp:val=&quot;00A50B78&quot;/&gt;&lt;wsp:rsid wsp:val=&quot;00A530A5&quot;/&gt;&lt;wsp:rsid wsp:val=&quot;00A53C35&quot;/&gt;&lt;wsp:rsid wsp:val=&quot;00A545C7&quot;/&gt;&lt;wsp:rsid wsp:val=&quot;00A54B79&quot;/&gt;&lt;wsp:rsid wsp:val=&quot;00A555A6&quot;/&gt;&lt;wsp:rsid wsp:val=&quot;00A558EC&quot;/&gt;&lt;wsp:rsid wsp:val=&quot;00A55C0C&quot;/&gt;&lt;wsp:rsid wsp:val=&quot;00A55DF9&quot;/&gt;&lt;wsp:rsid wsp:val=&quot;00A57DEE&quot;/&gt;&lt;wsp:rsid wsp:val=&quot;00A57E94&quot;/&gt;&lt;wsp:rsid wsp:val=&quot;00A57F07&quot;/&gt;&lt;wsp:rsid wsp:val=&quot;00A606C2&quot;/&gt;&lt;wsp:rsid wsp:val=&quot;00A60CD1&quot;/&gt;&lt;wsp:rsid wsp:val=&quot;00A6130F&quot;/&gt;&lt;wsp:rsid wsp:val=&quot;00A613E5&quot;/&gt;&lt;wsp:rsid wsp:val=&quot;00A616E0&quot;/&gt;&lt;wsp:rsid wsp:val=&quot;00A61BC9&quot;/&gt;&lt;wsp:rsid wsp:val=&quot;00A62679&quot;/&gt;&lt;wsp:rsid wsp:val=&quot;00A626D2&quot;/&gt;&lt;wsp:rsid wsp:val=&quot;00A6297E&quot;/&gt;&lt;wsp:rsid wsp:val=&quot;00A62C29&quot;/&gt;&lt;wsp:rsid wsp:val=&quot;00A62CC8&quot;/&gt;&lt;wsp:rsid wsp:val=&quot;00A62E40&quot;/&gt;&lt;wsp:rsid wsp:val=&quot;00A644DC&quot;/&gt;&lt;wsp:rsid wsp:val=&quot;00A6500D&quot;/&gt;&lt;wsp:rsid wsp:val=&quot;00A653F2&quot;/&gt;&lt;wsp:rsid wsp:val=&quot;00A65D55&quot;/&gt;&lt;wsp:rsid wsp:val=&quot;00A6625A&quot;/&gt;&lt;wsp:rsid wsp:val=&quot;00A669EB&quot;/&gt;&lt;wsp:rsid wsp:val=&quot;00A66B8B&quot;/&gt;&lt;wsp:rsid wsp:val=&quot;00A70055&quot;/&gt;&lt;wsp:rsid wsp:val=&quot;00A70254&quot;/&gt;&lt;wsp:rsid wsp:val=&quot;00A70344&quot;/&gt;&lt;wsp:rsid wsp:val=&quot;00A707D1&quot;/&gt;&lt;wsp:rsid wsp:val=&quot;00A70E9E&quot;/&gt;&lt;wsp:rsid wsp:val=&quot;00A71C8F&quot;/&gt;&lt;wsp:rsid wsp:val=&quot;00A7208D&quot;/&gt;&lt;wsp:rsid wsp:val=&quot;00A72401&quot;/&gt;&lt;wsp:rsid wsp:val=&quot;00A72C4F&quot;/&gt;&lt;wsp:rsid wsp:val=&quot;00A73030&quot;/&gt;&lt;wsp:rsid wsp:val=&quot;00A73D40&quot;/&gt;&lt;wsp:rsid wsp:val=&quot;00A74650&quot;/&gt;&lt;wsp:rsid wsp:val=&quot;00A74AE7&quot;/&gt;&lt;wsp:rsid wsp:val=&quot;00A74B78&quot;/&gt;&lt;wsp:rsid wsp:val=&quot;00A7559E&quot;/&gt;&lt;wsp:rsid wsp:val=&quot;00A75720&quot;/&gt;&lt;wsp:rsid wsp:val=&quot;00A75990&quot;/&gt;&lt;wsp:rsid wsp:val=&quot;00A77133&quot;/&gt;&lt;wsp:rsid wsp:val=&quot;00A8023D&quot;/&gt;&lt;wsp:rsid wsp:val=&quot;00A80292&quot;/&gt;&lt;wsp:rsid wsp:val=&quot;00A806BC&quot;/&gt;&lt;wsp:rsid wsp:val=&quot;00A807BF&quot;/&gt;&lt;wsp:rsid wsp:val=&quot;00A80E63&quot;/&gt;&lt;wsp:rsid wsp:val=&quot;00A81111&quot;/&gt;&lt;wsp:rsid wsp:val=&quot;00A81C1A&quot;/&gt;&lt;wsp:rsid wsp:val=&quot;00A81F02&quot;/&gt;&lt;wsp:rsid wsp:val=&quot;00A8209A&quot;/&gt;&lt;wsp:rsid wsp:val=&quot;00A824E3&quot;/&gt;&lt;wsp:rsid wsp:val=&quot;00A82DE2&quot;/&gt;&lt;wsp:rsid wsp:val=&quot;00A84EC9&quot;/&gt;&lt;wsp:rsid wsp:val=&quot;00A85EC8&quot;/&gt;&lt;wsp:rsid wsp:val=&quot;00A87545&quot;/&gt;&lt;wsp:rsid wsp:val=&quot;00A87798&quot;/&gt;&lt;wsp:rsid wsp:val=&quot;00A9031B&quot;/&gt;&lt;wsp:rsid wsp:val=&quot;00A90C8A&quot;/&gt;&lt;wsp:rsid wsp:val=&quot;00A91459&quot;/&gt;&lt;wsp:rsid wsp:val=&quot;00A9196C&quot;/&gt;&lt;wsp:rsid wsp:val=&quot;00A91DDC&quot;/&gt;&lt;wsp:rsid wsp:val=&quot;00A91E98&quot;/&gt;&lt;wsp:rsid wsp:val=&quot;00A922EA&quot;/&gt;&lt;wsp:rsid wsp:val=&quot;00A92482&quot;/&gt;&lt;wsp:rsid wsp:val=&quot;00A92B6F&quot;/&gt;&lt;wsp:rsid wsp:val=&quot;00A92BA0&quot;/&gt;&lt;wsp:rsid wsp:val=&quot;00A9316D&quot;/&gt;&lt;wsp:rsid wsp:val=&quot;00A9334C&quot;/&gt;&lt;wsp:rsid wsp:val=&quot;00A93494&quot;/&gt;&lt;wsp:rsid wsp:val=&quot;00A93CBB&quot;/&gt;&lt;wsp:rsid wsp:val=&quot;00A9402C&quot;/&gt;&lt;wsp:rsid wsp:val=&quot;00A94310&quot;/&gt;&lt;wsp:rsid wsp:val=&quot;00A947F0&quot;/&gt;&lt;wsp:rsid wsp:val=&quot;00A95529&quot;/&gt;&lt;wsp:rsid wsp:val=&quot;00A95C33&quot;/&gt;&lt;wsp:rsid wsp:val=&quot;00A95F0C&quot;/&gt;&lt;wsp:rsid wsp:val=&quot;00A96D8E&quot;/&gt;&lt;wsp:rsid wsp:val=&quot;00A979F2&quot;/&gt;&lt;wsp:rsid wsp:val=&quot;00A97C74&quot;/&gt;&lt;wsp:rsid wsp:val=&quot;00AA1D39&quot;/&gt;&lt;wsp:rsid wsp:val=&quot;00AA24BB&quot;/&gt;&lt;wsp:rsid wsp:val=&quot;00AA2965&quot;/&gt;&lt;wsp:rsid wsp:val=&quot;00AA2AF0&quot;/&gt;&lt;wsp:rsid wsp:val=&quot;00AA2BDB&quot;/&gt;&lt;wsp:rsid wsp:val=&quot;00AA4279&quot;/&gt;&lt;wsp:rsid wsp:val=&quot;00AA4BBB&quot;/&gt;&lt;wsp:rsid wsp:val=&quot;00AA4CC8&quot;/&gt;&lt;wsp:rsid wsp:val=&quot;00AA507D&quot;/&gt;&lt;wsp:rsid wsp:val=&quot;00AA56B6&quot;/&gt;&lt;wsp:rsid wsp:val=&quot;00AA7BA6&quot;/&gt;&lt;wsp:rsid wsp:val=&quot;00AA7E26&quot;/&gt;&lt;wsp:rsid wsp:val=&quot;00AB056E&quot;/&gt;&lt;wsp:rsid wsp:val=&quot;00AB0D60&quot;/&gt;&lt;wsp:rsid wsp:val=&quot;00AB105D&quot;/&gt;&lt;wsp:rsid wsp:val=&quot;00AB1168&quot;/&gt;&lt;wsp:rsid wsp:val=&quot;00AB1684&quot;/&gt;&lt;wsp:rsid wsp:val=&quot;00AB1C23&quot;/&gt;&lt;wsp:rsid wsp:val=&quot;00AB26FD&quot;/&gt;&lt;wsp:rsid wsp:val=&quot;00AB274C&quot;/&gt;&lt;wsp:rsid wsp:val=&quot;00AB2D76&quot;/&gt;&lt;wsp:rsid wsp:val=&quot;00AB387E&quot;/&gt;&lt;wsp:rsid wsp:val=&quot;00AB3973&quot;/&gt;&lt;wsp:rsid wsp:val=&quot;00AB3B53&quot;/&gt;&lt;wsp:rsid wsp:val=&quot;00AB4DDE&quot;/&gt;&lt;wsp:rsid wsp:val=&quot;00AB4F6F&quot;/&gt;&lt;wsp:rsid wsp:val=&quot;00AB6C9C&quot;/&gt;&lt;wsp:rsid wsp:val=&quot;00AB6DA2&quot;/&gt;&lt;wsp:rsid wsp:val=&quot;00AB715A&quot;/&gt;&lt;wsp:rsid wsp:val=&quot;00AB72F2&quot;/&gt;&lt;wsp:rsid wsp:val=&quot;00AB78BF&quot;/&gt;&lt;wsp:rsid wsp:val=&quot;00AB7DD1&quot;/&gt;&lt;wsp:rsid wsp:val=&quot;00AC136F&quot;/&gt;&lt;wsp:rsid wsp:val=&quot;00AC246C&quot;/&gt;&lt;wsp:rsid wsp:val=&quot;00AC268C&quot;/&gt;&lt;wsp:rsid wsp:val=&quot;00AC2727&quot;/&gt;&lt;wsp:rsid wsp:val=&quot;00AC297F&quot;/&gt;&lt;wsp:rsid wsp:val=&quot;00AC2C17&quot;/&gt;&lt;wsp:rsid wsp:val=&quot;00AC2EBE&quot;/&gt;&lt;wsp:rsid wsp:val=&quot;00AC308E&quot;/&gt;&lt;wsp:rsid wsp:val=&quot;00AC3510&quot;/&gt;&lt;wsp:rsid wsp:val=&quot;00AC38DB&quot;/&gt;&lt;wsp:rsid wsp:val=&quot;00AC50D5&quot;/&gt;&lt;wsp:rsid wsp:val=&quot;00AC546F&quot;/&gt;&lt;wsp:rsid wsp:val=&quot;00AC6270&quot;/&gt;&lt;wsp:rsid wsp:val=&quot;00AC62E0&quot;/&gt;&lt;wsp:rsid wsp:val=&quot;00AC64B4&quot;/&gt;&lt;wsp:rsid wsp:val=&quot;00AC6FA3&quot;/&gt;&lt;wsp:rsid wsp:val=&quot;00AC70F5&quot;/&gt;&lt;wsp:rsid wsp:val=&quot;00AC724E&quot;/&gt;&lt;wsp:rsid wsp:val=&quot;00AC72DB&quot;/&gt;&lt;wsp:rsid wsp:val=&quot;00AC7523&quot;/&gt;&lt;wsp:rsid wsp:val=&quot;00AD059A&quot;/&gt;&lt;wsp:rsid wsp:val=&quot;00AD0A4C&quot;/&gt;&lt;wsp:rsid wsp:val=&quot;00AD0B90&quot;/&gt;&lt;wsp:rsid wsp:val=&quot;00AD1604&quot;/&gt;&lt;wsp:rsid wsp:val=&quot;00AD19C6&quot;/&gt;&lt;wsp:rsid wsp:val=&quot;00AD29D5&quot;/&gt;&lt;wsp:rsid wsp:val=&quot;00AD2B9A&quot;/&gt;&lt;wsp:rsid wsp:val=&quot;00AD39EB&quot;/&gt;&lt;wsp:rsid wsp:val=&quot;00AD3A02&quot;/&gt;&lt;wsp:rsid wsp:val=&quot;00AD4263&quot;/&gt;&lt;wsp:rsid wsp:val=&quot;00AD4B8A&quot;/&gt;&lt;wsp:rsid wsp:val=&quot;00AD4F17&quot;/&gt;&lt;wsp:rsid wsp:val=&quot;00AD56A2&quot;/&gt;&lt;wsp:rsid wsp:val=&quot;00AD5CB2&quot;/&gt;&lt;wsp:rsid wsp:val=&quot;00AD5FB7&quot;/&gt;&lt;wsp:rsid wsp:val=&quot;00AD5FDD&quot;/&gt;&lt;wsp:rsid wsp:val=&quot;00AD67B0&quot;/&gt;&lt;wsp:rsid wsp:val=&quot;00AD72D3&quot;/&gt;&lt;wsp:rsid wsp:val=&quot;00AD766E&quot;/&gt;&lt;wsp:rsid wsp:val=&quot;00AD78B4&quot;/&gt;&lt;wsp:rsid wsp:val=&quot;00AE0A73&quot;/&gt;&lt;wsp:rsid wsp:val=&quot;00AE0ACA&quot;/&gt;&lt;wsp:rsid wsp:val=&quot;00AE0B76&quot;/&gt;&lt;wsp:rsid wsp:val=&quot;00AE0E42&quot;/&gt;&lt;wsp:rsid wsp:val=&quot;00AE1081&quot;/&gt;&lt;wsp:rsid wsp:val=&quot;00AE1523&quot;/&gt;&lt;wsp:rsid wsp:val=&quot;00AE1811&quot;/&gt;&lt;wsp:rsid wsp:val=&quot;00AE18FB&quot;/&gt;&lt;wsp:rsid wsp:val=&quot;00AE213D&quot;/&gt;&lt;wsp:rsid wsp:val=&quot;00AE2B44&quot;/&gt;&lt;wsp:rsid wsp:val=&quot;00AE3281&quot;/&gt;&lt;wsp:rsid wsp:val=&quot;00AE334C&quot;/&gt;&lt;wsp:rsid wsp:val=&quot;00AE35EF&quot;/&gt;&lt;wsp:rsid wsp:val=&quot;00AE3A72&quot;/&gt;&lt;wsp:rsid wsp:val=&quot;00AE407C&quot;/&gt;&lt;wsp:rsid wsp:val=&quot;00AE410C&quot;/&gt;&lt;wsp:rsid wsp:val=&quot;00AE41B2&quot;/&gt;&lt;wsp:rsid wsp:val=&quot;00AE4B38&quot;/&gt;&lt;wsp:rsid wsp:val=&quot;00AE4F4E&quot;/&gt;&lt;wsp:rsid wsp:val=&quot;00AE4F6D&quot;/&gt;&lt;wsp:rsid wsp:val=&quot;00AE4FE5&quot;/&gt;&lt;wsp:rsid wsp:val=&quot;00AE51C1&quot;/&gt;&lt;wsp:rsid wsp:val=&quot;00AE5230&quot;/&gt;&lt;wsp:rsid wsp:val=&quot;00AE58CA&quot;/&gt;&lt;wsp:rsid wsp:val=&quot;00AE591B&quot;/&gt;&lt;wsp:rsid wsp:val=&quot;00AE5D43&quot;/&gt;&lt;wsp:rsid wsp:val=&quot;00AE62A2&quot;/&gt;&lt;wsp:rsid wsp:val=&quot;00AE729F&quot;/&gt;&lt;wsp:rsid wsp:val=&quot;00AF0215&quot;/&gt;&lt;wsp:rsid wsp:val=&quot;00AF0AAF&quot;/&gt;&lt;wsp:rsid wsp:val=&quot;00AF0C74&quot;/&gt;&lt;wsp:rsid wsp:val=&quot;00AF1269&quot;/&gt;&lt;wsp:rsid wsp:val=&quot;00AF1510&quot;/&gt;&lt;wsp:rsid wsp:val=&quot;00AF2693&quot;/&gt;&lt;wsp:rsid wsp:val=&quot;00AF2A91&quot;/&gt;&lt;wsp:rsid wsp:val=&quot;00AF2DB4&quot;/&gt;&lt;wsp:rsid wsp:val=&quot;00AF3266&quot;/&gt;&lt;wsp:rsid wsp:val=&quot;00AF337E&quot;/&gt;&lt;wsp:rsid wsp:val=&quot;00AF37CA&quot;/&gt;&lt;wsp:rsid wsp:val=&quot;00AF3DB2&quot;/&gt;&lt;wsp:rsid wsp:val=&quot;00AF3E44&quot;/&gt;&lt;wsp:rsid wsp:val=&quot;00AF4200&quot;/&gt;&lt;wsp:rsid wsp:val=&quot;00AF4292&quot;/&gt;&lt;wsp:rsid wsp:val=&quot;00AF591B&quot;/&gt;&lt;wsp:rsid wsp:val=&quot;00AF5AFB&quot;/&gt;&lt;wsp:rsid wsp:val=&quot;00AF5D84&quot;/&gt;&lt;wsp:rsid wsp:val=&quot;00AF6534&quot;/&gt;&lt;wsp:rsid wsp:val=&quot;00AF672A&quot;/&gt;&lt;wsp:rsid wsp:val=&quot;00AF6E0A&quot;/&gt;&lt;wsp:rsid wsp:val=&quot;00AF7543&quot;/&gt;&lt;wsp:rsid wsp:val=&quot;00AF758E&quot;/&gt;&lt;wsp:rsid wsp:val=&quot;00AF79B5&quot;/&gt;&lt;wsp:rsid wsp:val=&quot;00AF7AAB&quot;/&gt;&lt;wsp:rsid wsp:val=&quot;00AF7E20&quot;/&gt;&lt;wsp:rsid wsp:val=&quot;00AF7F81&quot;/&gt;&lt;wsp:rsid wsp:val=&quot;00B005FD&quot;/&gt;&lt;wsp:rsid wsp:val=&quot;00B00EBE&quot;/&gt;&lt;wsp:rsid wsp:val=&quot;00B01238&quot;/&gt;&lt;wsp:rsid wsp:val=&quot;00B0146A&quot;/&gt;&lt;wsp:rsid wsp:val=&quot;00B01A9F&quot;/&gt;&lt;wsp:rsid wsp:val=&quot;00B01D72&quot;/&gt;&lt;wsp:rsid wsp:val=&quot;00B01E7B&quot;/&gt;&lt;wsp:rsid wsp:val=&quot;00B01E7E&quot;/&gt;&lt;wsp:rsid wsp:val=&quot;00B024FE&quot;/&gt;&lt;wsp:rsid wsp:val=&quot;00B026A0&quot;/&gt;&lt;wsp:rsid wsp:val=&quot;00B0424C&quot;/&gt;&lt;wsp:rsid wsp:val=&quot;00B0474D&quot;/&gt;&lt;wsp:rsid wsp:val=&quot;00B05041&quot;/&gt;&lt;wsp:rsid wsp:val=&quot;00B052C5&quot;/&gt;&lt;wsp:rsid wsp:val=&quot;00B0654B&quot;/&gt;&lt;wsp:rsid wsp:val=&quot;00B102DF&quot;/&gt;&lt;wsp:rsid wsp:val=&quot;00B106FA&quot;/&gt;&lt;wsp:rsid wsp:val=&quot;00B1159C&quot;/&gt;&lt;wsp:rsid wsp:val=&quot;00B11681&quot;/&gt;&lt;wsp:rsid wsp:val=&quot;00B12019&quot;/&gt;&lt;wsp:rsid wsp:val=&quot;00B12485&quot;/&gt;&lt;wsp:rsid wsp:val=&quot;00B12C01&quot;/&gt;&lt;wsp:rsid wsp:val=&quot;00B13348&quot;/&gt;&lt;wsp:rsid wsp:val=&quot;00B1369E&quot;/&gt;&lt;wsp:rsid wsp:val=&quot;00B13CE3&quot;/&gt;&lt;wsp:rsid wsp:val=&quot;00B1431A&quot;/&gt;&lt;wsp:rsid wsp:val=&quot;00B1438F&quot;/&gt;&lt;wsp:rsid wsp:val=&quot;00B15274&quot;/&gt;&lt;wsp:rsid wsp:val=&quot;00B152E2&quot;/&gt;&lt;wsp:rsid wsp:val=&quot;00B160FF&quot;/&gt;&lt;wsp:rsid wsp:val=&quot;00B163FD&quot;/&gt;&lt;wsp:rsid wsp:val=&quot;00B179FE&quot;/&gt;&lt;wsp:rsid wsp:val=&quot;00B17FC7&quot;/&gt;&lt;wsp:rsid wsp:val=&quot;00B205DC&quot;/&gt;&lt;wsp:rsid wsp:val=&quot;00B208F1&quot;/&gt;&lt;wsp:rsid wsp:val=&quot;00B20DD8&quot;/&gt;&lt;wsp:rsid wsp:val=&quot;00B2167D&quot;/&gt;&lt;wsp:rsid wsp:val=&quot;00B216B3&quot;/&gt;&lt;wsp:rsid wsp:val=&quot;00B21E45&quot;/&gt;&lt;wsp:rsid wsp:val=&quot;00B22F82&quot;/&gt;&lt;wsp:rsid wsp:val=&quot;00B23A7F&quot;/&gt;&lt;wsp:rsid wsp:val=&quot;00B245A8&quot;/&gt;&lt;wsp:rsid wsp:val=&quot;00B24E90&quot;/&gt;&lt;wsp:rsid wsp:val=&quot;00B25515&quot;/&gt;&lt;wsp:rsid wsp:val=&quot;00B25B94&quot;/&gt;&lt;wsp:rsid wsp:val=&quot;00B25E63&quot;/&gt;&lt;wsp:rsid wsp:val=&quot;00B26000&quot;/&gt;&lt;wsp:rsid wsp:val=&quot;00B2643F&quot;/&gt;&lt;wsp:rsid wsp:val=&quot;00B264CA&quot;/&gt;&lt;wsp:rsid wsp:val=&quot;00B26F80&quot;/&gt;&lt;wsp:rsid wsp:val=&quot;00B27486&quot;/&gt;&lt;wsp:rsid wsp:val=&quot;00B278EA&quot;/&gt;&lt;wsp:rsid wsp:val=&quot;00B27C49&quot;/&gt;&lt;wsp:rsid wsp:val=&quot;00B27E45&quot;/&gt;&lt;wsp:rsid wsp:val=&quot;00B30389&quot;/&gt;&lt;wsp:rsid wsp:val=&quot;00B30FAE&quot;/&gt;&lt;wsp:rsid wsp:val=&quot;00B311CE&quot;/&gt;&lt;wsp:rsid wsp:val=&quot;00B312A5&quot;/&gt;&lt;wsp:rsid wsp:val=&quot;00B32851&quot;/&gt;&lt;wsp:rsid wsp:val=&quot;00B3298A&quot;/&gt;&lt;wsp:rsid wsp:val=&quot;00B355B2&quot;/&gt;&lt;wsp:rsid wsp:val=&quot;00B356E3&quot;/&gt;&lt;wsp:rsid wsp:val=&quot;00B35FAD&quot;/&gt;&lt;wsp:rsid wsp:val=&quot;00B36C1C&quot;/&gt;&lt;wsp:rsid wsp:val=&quot;00B36C4F&quot;/&gt;&lt;wsp:rsid wsp:val=&quot;00B37D7E&quot;/&gt;&lt;wsp:rsid wsp:val=&quot;00B37DC9&quot;/&gt;&lt;wsp:rsid wsp:val=&quot;00B400CA&quot;/&gt;&lt;wsp:rsid wsp:val=&quot;00B403D2&quot;/&gt;&lt;wsp:rsid wsp:val=&quot;00B40AF2&quot;/&gt;&lt;wsp:rsid wsp:val=&quot;00B40F05&quot;/&gt;&lt;wsp:rsid wsp:val=&quot;00B41A52&quot;/&gt;&lt;wsp:rsid wsp:val=&quot;00B42207&quot;/&gt;&lt;wsp:rsid wsp:val=&quot;00B42333&quot;/&gt;&lt;wsp:rsid wsp:val=&quot;00B42520&quot;/&gt;&lt;wsp:rsid wsp:val=&quot;00B42531&quot;/&gt;&lt;wsp:rsid wsp:val=&quot;00B43261&quot;/&gt;&lt;wsp:rsid wsp:val=&quot;00B433ED&quot;/&gt;&lt;wsp:rsid wsp:val=&quot;00B434D1&quot;/&gt;&lt;wsp:rsid wsp:val=&quot;00B43866&quot;/&gt;&lt;wsp:rsid wsp:val=&quot;00B4388A&quot;/&gt;&lt;wsp:rsid wsp:val=&quot;00B43A16&quot;/&gt;&lt;wsp:rsid wsp:val=&quot;00B43D16&quot;/&gt;&lt;wsp:rsid wsp:val=&quot;00B43E27&quot;/&gt;&lt;wsp:rsid wsp:val=&quot;00B443B8&quot;/&gt;&lt;wsp:rsid wsp:val=&quot;00B44E76&quot;/&gt;&lt;wsp:rsid wsp:val=&quot;00B45606&quot;/&gt;&lt;wsp:rsid wsp:val=&quot;00B45B43&quot;/&gt;&lt;wsp:rsid wsp:val=&quot;00B467D3&quot;/&gt;&lt;wsp:rsid wsp:val=&quot;00B4680A&quot;/&gt;&lt;wsp:rsid wsp:val=&quot;00B46B1B&quot;/&gt;&lt;wsp:rsid wsp:val=&quot;00B46D34&quot;/&gt;&lt;wsp:rsid wsp:val=&quot;00B46F89&quot;/&gt;&lt;wsp:rsid wsp:val=&quot;00B471B5&quot;/&gt;&lt;wsp:rsid wsp:val=&quot;00B5006C&quot;/&gt;&lt;wsp:rsid wsp:val=&quot;00B500E6&quot;/&gt;&lt;wsp:rsid wsp:val=&quot;00B50809&quot;/&gt;&lt;wsp:rsid wsp:val=&quot;00B5086F&quot;/&gt;&lt;wsp:rsid wsp:val=&quot;00B51115&quot;/&gt;&lt;wsp:rsid wsp:val=&quot;00B5207F&quot;/&gt;&lt;wsp:rsid wsp:val=&quot;00B52354&quot;/&gt;&lt;wsp:rsid wsp:val=&quot;00B53311&quot;/&gt;&lt;wsp:rsid wsp:val=&quot;00B535B1&quot;/&gt;&lt;wsp:rsid wsp:val=&quot;00B54C35&quot;/&gt;&lt;wsp:rsid wsp:val=&quot;00B569FC&quot;/&gt;&lt;wsp:rsid wsp:val=&quot;00B56F75&quot;/&gt;&lt;wsp:rsid wsp:val=&quot;00B575CE&quot;/&gt;&lt;wsp:rsid wsp:val=&quot;00B60C40&quot;/&gt;&lt;wsp:rsid wsp:val=&quot;00B6119A&quot;/&gt;&lt;wsp:rsid wsp:val=&quot;00B61879&quot;/&gt;&lt;wsp:rsid wsp:val=&quot;00B61999&quot;/&gt;&lt;wsp:rsid wsp:val=&quot;00B61AC9&quot;/&gt;&lt;wsp:rsid wsp:val=&quot;00B61DC6&quot;/&gt;&lt;wsp:rsid wsp:val=&quot;00B623BE&quot;/&gt;&lt;wsp:rsid wsp:val=&quot;00B62E2E&quot;/&gt;&lt;wsp:rsid wsp:val=&quot;00B63356&quot;/&gt;&lt;wsp:rsid wsp:val=&quot;00B63427&quot;/&gt;&lt;wsp:rsid wsp:val=&quot;00B63449&quot;/&gt;&lt;wsp:rsid wsp:val=&quot;00B640EC&quot;/&gt;&lt;wsp:rsid wsp:val=&quot;00B64C6D&quot;/&gt;&lt;wsp:rsid wsp:val=&quot;00B64EA1&quot;/&gt;&lt;wsp:rsid wsp:val=&quot;00B65C65&quot;/&gt;&lt;wsp:rsid wsp:val=&quot;00B65F71&quot;/&gt;&lt;wsp:rsid wsp:val=&quot;00B66552&quot;/&gt;&lt;wsp:rsid wsp:val=&quot;00B66704&quot;/&gt;&lt;wsp:rsid wsp:val=&quot;00B6749A&quot;/&gt;&lt;wsp:rsid wsp:val=&quot;00B67E11&quot;/&gt;&lt;wsp:rsid wsp:val=&quot;00B703A8&quot;/&gt;&lt;wsp:rsid wsp:val=&quot;00B7117D&quot;/&gt;&lt;wsp:rsid wsp:val=&quot;00B71D4D&quot;/&gt;&lt;wsp:rsid wsp:val=&quot;00B721EB&quot;/&gt;&lt;wsp:rsid wsp:val=&quot;00B72994&quot;/&gt;&lt;wsp:rsid wsp:val=&quot;00B72B6C&quot;/&gt;&lt;wsp:rsid wsp:val=&quot;00B72EC5&quot;/&gt;&lt;wsp:rsid wsp:val=&quot;00B7365C&quot;/&gt;&lt;wsp:rsid wsp:val=&quot;00B738FC&quot;/&gt;&lt;wsp:rsid wsp:val=&quot;00B73DDF&quot;/&gt;&lt;wsp:rsid wsp:val=&quot;00B73F15&quot;/&gt;&lt;wsp:rsid wsp:val=&quot;00B7415D&quot;/&gt;&lt;wsp:rsid wsp:val=&quot;00B74730&quot;/&gt;&lt;wsp:rsid wsp:val=&quot;00B74BFF&quot;/&gt;&lt;wsp:rsid wsp:val=&quot;00B74C5A&quot;/&gt;&lt;wsp:rsid wsp:val=&quot;00B74CFB&quot;/&gt;&lt;wsp:rsid wsp:val=&quot;00B7541B&quot;/&gt;&lt;wsp:rsid wsp:val=&quot;00B76086&quot;/&gt;&lt;wsp:rsid wsp:val=&quot;00B760BC&quot;/&gt;&lt;wsp:rsid wsp:val=&quot;00B76265&quot;/&gt;&lt;wsp:rsid wsp:val=&quot;00B76312&quot;/&gt;&lt;wsp:rsid wsp:val=&quot;00B76835&quot;/&gt;&lt;wsp:rsid wsp:val=&quot;00B76B2E&quot;/&gt;&lt;wsp:rsid wsp:val=&quot;00B76C8B&quot;/&gt;&lt;wsp:rsid wsp:val=&quot;00B776CA&quot;/&gt;&lt;wsp:rsid wsp:val=&quot;00B77A76&quot;/&gt;&lt;wsp:rsid wsp:val=&quot;00B800B0&quot;/&gt;&lt;wsp:rsid wsp:val=&quot;00B80BC8&quot;/&gt;&lt;wsp:rsid wsp:val=&quot;00B80CE0&quot;/&gt;&lt;wsp:rsid wsp:val=&quot;00B80DEF&quot;/&gt;&lt;wsp:rsid wsp:val=&quot;00B8112B&quot;/&gt;&lt;wsp:rsid wsp:val=&quot;00B81881&quot;/&gt;&lt;wsp:rsid wsp:val=&quot;00B83C20&quot;/&gt;&lt;wsp:rsid wsp:val=&quot;00B83E83&quot;/&gt;&lt;wsp:rsid wsp:val=&quot;00B84700&quot;/&gt;&lt;wsp:rsid wsp:val=&quot;00B8494C&quot;/&gt;&lt;wsp:rsid wsp:val=&quot;00B84BAE&quot;/&gt;&lt;wsp:rsid wsp:val=&quot;00B84BBE&quot;/&gt;&lt;wsp:rsid wsp:val=&quot;00B84BC5&quot;/&gt;&lt;wsp:rsid wsp:val=&quot;00B84FB1&quot;/&gt;&lt;wsp:rsid wsp:val=&quot;00B85182&quot;/&gt;&lt;wsp:rsid wsp:val=&quot;00B853CA&quot;/&gt;&lt;wsp:rsid wsp:val=&quot;00B8627E&quot;/&gt;&lt;wsp:rsid wsp:val=&quot;00B864E2&quot;/&gt;&lt;wsp:rsid wsp:val=&quot;00B86941&quot;/&gt;&lt;wsp:rsid wsp:val=&quot;00B869AD&quot;/&gt;&lt;wsp:rsid wsp:val=&quot;00B87053&quot;/&gt;&lt;wsp:rsid wsp:val=&quot;00B87831&quot;/&gt;&lt;wsp:rsid wsp:val=&quot;00B87EE5&quot;/&gt;&lt;wsp:rsid wsp:val=&quot;00B90D0A&quot;/&gt;&lt;wsp:rsid wsp:val=&quot;00B911CD&quot;/&gt;&lt;wsp:rsid wsp:val=&quot;00B9148C&quot;/&gt;&lt;wsp:rsid wsp:val=&quot;00B91584&quot;/&gt;&lt;wsp:rsid wsp:val=&quot;00B91844&quot;/&gt;&lt;wsp:rsid wsp:val=&quot;00B91F97&quot;/&gt;&lt;wsp:rsid wsp:val=&quot;00B93882&quot;/&gt;&lt;wsp:rsid wsp:val=&quot;00B93C79&quot;/&gt;&lt;wsp:rsid wsp:val=&quot;00B93C91&quot;/&gt;&lt;wsp:rsid wsp:val=&quot;00B9435B&quot;/&gt;&lt;wsp:rsid wsp:val=&quot;00B94D5F&quot;/&gt;&lt;wsp:rsid wsp:val=&quot;00B9566A&quot;/&gt;&lt;wsp:rsid wsp:val=&quot;00B96129&quot;/&gt;&lt;wsp:rsid wsp:val=&quot;00B961D6&quot;/&gt;&lt;wsp:rsid wsp:val=&quot;00B96390&quot;/&gt;&lt;wsp:rsid wsp:val=&quot;00B96E2D&quot;/&gt;&lt;wsp:rsid wsp:val=&quot;00B97030&quot;/&gt;&lt;wsp:rsid wsp:val=&quot;00B97125&quot;/&gt;&lt;wsp:rsid wsp:val=&quot;00B9761A&quot;/&gt;&lt;wsp:rsid wsp:val=&quot;00B97DE2&quot;/&gt;&lt;wsp:rsid wsp:val=&quot;00BA01DD&quot;/&gt;&lt;wsp:rsid wsp:val=&quot;00BA0B53&quot;/&gt;&lt;wsp:rsid wsp:val=&quot;00BA0C94&quot;/&gt;&lt;wsp:rsid wsp:val=&quot;00BA105A&quot;/&gt;&lt;wsp:rsid wsp:val=&quot;00BA1409&quot;/&gt;&lt;wsp:rsid wsp:val=&quot;00BA1597&quot;/&gt;&lt;wsp:rsid wsp:val=&quot;00BA33DB&quot;/&gt;&lt;wsp:rsid wsp:val=&quot;00BA38F1&quot;/&gt;&lt;wsp:rsid wsp:val=&quot;00BA43BE&quot;/&gt;&lt;wsp:rsid wsp:val=&quot;00BA4839&quot;/&gt;&lt;wsp:rsid wsp:val=&quot;00BA5001&quot;/&gt;&lt;wsp:rsid wsp:val=&quot;00BA5C05&quot;/&gt;&lt;wsp:rsid wsp:val=&quot;00BA5F36&quot;/&gt;&lt;wsp:rsid wsp:val=&quot;00BA6014&quot;/&gt;&lt;wsp:rsid wsp:val=&quot;00BA66CA&quot;/&gt;&lt;wsp:rsid wsp:val=&quot;00BA73BF&quot;/&gt;&lt;wsp:rsid wsp:val=&quot;00BA75F5&quot;/&gt;&lt;wsp:rsid wsp:val=&quot;00BA780D&quot;/&gt;&lt;wsp:rsid wsp:val=&quot;00BA7840&quot;/&gt;&lt;wsp:rsid wsp:val=&quot;00BA7AFD&quot;/&gt;&lt;wsp:rsid wsp:val=&quot;00BB082D&quot;/&gt;&lt;wsp:rsid wsp:val=&quot;00BB0AD1&quot;/&gt;&lt;wsp:rsid wsp:val=&quot;00BB0C29&quot;/&gt;&lt;wsp:rsid wsp:val=&quot;00BB14E3&quot;/&gt;&lt;wsp:rsid wsp:val=&quot;00BB198C&quot;/&gt;&lt;wsp:rsid wsp:val=&quot;00BB1C06&quot;/&gt;&lt;wsp:rsid wsp:val=&quot;00BB1D46&quot;/&gt;&lt;wsp:rsid wsp:val=&quot;00BB1EB3&quot;/&gt;&lt;wsp:rsid wsp:val=&quot;00BB2056&quot;/&gt;&lt;wsp:rsid wsp:val=&quot;00BB2564&quot;/&gt;&lt;wsp:rsid wsp:val=&quot;00BB2743&quot;/&gt;&lt;wsp:rsid wsp:val=&quot;00BB3102&quot;/&gt;&lt;wsp:rsid wsp:val=&quot;00BB3DB4&quot;/&gt;&lt;wsp:rsid wsp:val=&quot;00BB3DE3&quot;/&gt;&lt;wsp:rsid wsp:val=&quot;00BB46D7&quot;/&gt;&lt;wsp:rsid wsp:val=&quot;00BB4884&quot;/&gt;&lt;wsp:rsid wsp:val=&quot;00BB5510&quot;/&gt;&lt;wsp:rsid wsp:val=&quot;00BB6904&quot;/&gt;&lt;wsp:rsid wsp:val=&quot;00BB7BA9&quot;/&gt;&lt;wsp:rsid wsp:val=&quot;00BB7D8B&quot;/&gt;&lt;wsp:rsid wsp:val=&quot;00BC020D&quot;/&gt;&lt;wsp:rsid wsp:val=&quot;00BC022C&quot;/&gt;&lt;wsp:rsid wsp:val=&quot;00BC0656&quot;/&gt;&lt;wsp:rsid wsp:val=&quot;00BC0BA4&quot;/&gt;&lt;wsp:rsid wsp:val=&quot;00BC0CEF&quot;/&gt;&lt;wsp:rsid wsp:val=&quot;00BC109D&quot;/&gt;&lt;wsp:rsid wsp:val=&quot;00BC130B&quot;/&gt;&lt;wsp:rsid wsp:val=&quot;00BC1966&quot;/&gt;&lt;wsp:rsid wsp:val=&quot;00BC1A33&quot;/&gt;&lt;wsp:rsid wsp:val=&quot;00BC2144&quot;/&gt;&lt;wsp:rsid wsp:val=&quot;00BC24A1&quot;/&gt;&lt;wsp:rsid wsp:val=&quot;00BC25C1&quot;/&gt;&lt;wsp:rsid wsp:val=&quot;00BC283A&quot;/&gt;&lt;wsp:rsid wsp:val=&quot;00BC3142&quot;/&gt;&lt;wsp:rsid wsp:val=&quot;00BC359E&quot;/&gt;&lt;wsp:rsid wsp:val=&quot;00BC3C46&quot;/&gt;&lt;wsp:rsid wsp:val=&quot;00BC3EF3&quot;/&gt;&lt;wsp:rsid wsp:val=&quot;00BC400B&quot;/&gt;&lt;wsp:rsid wsp:val=&quot;00BC4108&quot;/&gt;&lt;wsp:rsid wsp:val=&quot;00BC449B&quot;/&gt;&lt;wsp:rsid wsp:val=&quot;00BC4E3F&quot;/&gt;&lt;wsp:rsid wsp:val=&quot;00BC5779&quot;/&gt;&lt;wsp:rsid wsp:val=&quot;00BC58D6&quot;/&gt;&lt;wsp:rsid wsp:val=&quot;00BC5E80&quot;/&gt;&lt;wsp:rsid wsp:val=&quot;00BC62BC&quot;/&gt;&lt;wsp:rsid wsp:val=&quot;00BC6386&quot;/&gt;&lt;wsp:rsid wsp:val=&quot;00BC6411&quot;/&gt;&lt;wsp:rsid wsp:val=&quot;00BC651E&quot;/&gt;&lt;wsp:rsid wsp:val=&quot;00BC69B9&quot;/&gt;&lt;wsp:rsid wsp:val=&quot;00BC6CCD&quot;/&gt;&lt;wsp:rsid wsp:val=&quot;00BC7BE8&quot;/&gt;&lt;wsp:rsid wsp:val=&quot;00BC7D41&quot;/&gt;&lt;wsp:rsid wsp:val=&quot;00BD05D5&quot;/&gt;&lt;wsp:rsid wsp:val=&quot;00BD0618&quot;/&gt;&lt;wsp:rsid wsp:val=&quot;00BD0818&quot;/&gt;&lt;wsp:rsid wsp:val=&quot;00BD1454&quot;/&gt;&lt;wsp:rsid wsp:val=&quot;00BD2687&quot;/&gt;&lt;wsp:rsid wsp:val=&quot;00BD381F&quot;/&gt;&lt;wsp:rsid wsp:val=&quot;00BD38CF&quot;/&gt;&lt;wsp:rsid wsp:val=&quot;00BD4A2C&quot;/&gt;&lt;wsp:rsid wsp:val=&quot;00BD530C&quot;/&gt;&lt;wsp:rsid wsp:val=&quot;00BD57EC&quot;/&gt;&lt;wsp:rsid wsp:val=&quot;00BD6467&quot;/&gt;&lt;wsp:rsid wsp:val=&quot;00BD650C&quot;/&gt;&lt;wsp:rsid wsp:val=&quot;00BD67ED&quot;/&gt;&lt;wsp:rsid wsp:val=&quot;00BD7445&quot;/&gt;&lt;wsp:rsid wsp:val=&quot;00BD74BF&quot;/&gt;&lt;wsp:rsid wsp:val=&quot;00BD7519&quot;/&gt;&lt;wsp:rsid wsp:val=&quot;00BE0AC0&quot;/&gt;&lt;wsp:rsid wsp:val=&quot;00BE0BCF&quot;/&gt;&lt;wsp:rsid wsp:val=&quot;00BE0DD4&quot;/&gt;&lt;wsp:rsid wsp:val=&quot;00BE1145&quot;/&gt;&lt;wsp:rsid wsp:val=&quot;00BE1550&quot;/&gt;&lt;wsp:rsid wsp:val=&quot;00BE18D9&quot;/&gt;&lt;wsp:rsid wsp:val=&quot;00BE1F27&quot;/&gt;&lt;wsp:rsid wsp:val=&quot;00BE1FDE&quot;/&gt;&lt;wsp:rsid wsp:val=&quot;00BE219C&quot;/&gt;&lt;wsp:rsid wsp:val=&quot;00BE28D3&quot;/&gt;&lt;wsp:rsid wsp:val=&quot;00BE3748&quot;/&gt;&lt;wsp:rsid wsp:val=&quot;00BE3973&quot;/&gt;&lt;wsp:rsid wsp:val=&quot;00BE48FF&quot;/&gt;&lt;wsp:rsid wsp:val=&quot;00BE4B1E&quot;/&gt;&lt;wsp:rsid wsp:val=&quot;00BE4CE5&quot;/&gt;&lt;wsp:rsid wsp:val=&quot;00BE4F19&quot;/&gt;&lt;wsp:rsid wsp:val=&quot;00BE5504&quot;/&gt;&lt;wsp:rsid wsp:val=&quot;00BE57ED&quot;/&gt;&lt;wsp:rsid wsp:val=&quot;00BE58DE&quot;/&gt;&lt;wsp:rsid wsp:val=&quot;00BE61A8&quot;/&gt;&lt;wsp:rsid wsp:val=&quot;00BE61C9&quot;/&gt;&lt;wsp:rsid wsp:val=&quot;00BE6598&quot;/&gt;&lt;wsp:rsid wsp:val=&quot;00BE6B08&quot;/&gt;&lt;wsp:rsid wsp:val=&quot;00BE7857&quot;/&gt;&lt;wsp:rsid wsp:val=&quot;00BE7BB4&quot;/&gt;&lt;wsp:rsid wsp:val=&quot;00BE7EAF&quot;/&gt;&lt;wsp:rsid wsp:val=&quot;00BF015F&quot;/&gt;&lt;wsp:rsid wsp:val=&quot;00BF01A9&quot;/&gt;&lt;wsp:rsid wsp:val=&quot;00BF033C&quot;/&gt;&lt;wsp:rsid wsp:val=&quot;00BF05DA&quot;/&gt;&lt;wsp:rsid wsp:val=&quot;00BF0C5B&quot;/&gt;&lt;wsp:rsid wsp:val=&quot;00BF1390&quot;/&gt;&lt;wsp:rsid wsp:val=&quot;00BF1A95&quot;/&gt;&lt;wsp:rsid wsp:val=&quot;00BF1C7B&quot;/&gt;&lt;wsp:rsid wsp:val=&quot;00BF1E01&quot;/&gt;&lt;wsp:rsid wsp:val=&quot;00BF1F42&quot;/&gt;&lt;wsp:rsid wsp:val=&quot;00BF208D&quot;/&gt;&lt;wsp:rsid wsp:val=&quot;00BF2DE2&quot;/&gt;&lt;wsp:rsid wsp:val=&quot;00BF3992&quot;/&gt;&lt;wsp:rsid wsp:val=&quot;00BF433D&quot;/&gt;&lt;wsp:rsid wsp:val=&quot;00BF51CB&quot;/&gt;&lt;wsp:rsid wsp:val=&quot;00BF5211&quot;/&gt;&lt;wsp:rsid wsp:val=&quot;00BF5B91&quot;/&gt;&lt;wsp:rsid wsp:val=&quot;00BF5BA6&quot;/&gt;&lt;wsp:rsid wsp:val=&quot;00BF6836&quot;/&gt;&lt;wsp:rsid wsp:val=&quot;00BF7457&quot;/&gt;&lt;wsp:rsid wsp:val=&quot;00BF7AED&quot;/&gt;&lt;wsp:rsid wsp:val=&quot;00BF7EEA&quot;/&gt;&lt;wsp:rsid wsp:val=&quot;00C012B1&quot;/&gt;&lt;wsp:rsid wsp:val=&quot;00C01507&quot;/&gt;&lt;wsp:rsid wsp:val=&quot;00C01B5C&quot;/&gt;&lt;wsp:rsid wsp:val=&quot;00C01F97&quot;/&gt;&lt;wsp:rsid wsp:val=&quot;00C0232C&quot;/&gt;&lt;wsp:rsid wsp:val=&quot;00C02691&quot;/&gt;&lt;wsp:rsid wsp:val=&quot;00C02847&quot;/&gt;&lt;wsp:rsid wsp:val=&quot;00C02FF0&quot;/&gt;&lt;wsp:rsid wsp:val=&quot;00C03177&quot;/&gt;&lt;wsp:rsid wsp:val=&quot;00C031FB&quot;/&gt;&lt;wsp:rsid wsp:val=&quot;00C034DE&quot;/&gt;&lt;wsp:rsid wsp:val=&quot;00C035DB&quot;/&gt;&lt;wsp:rsid wsp:val=&quot;00C03D80&quot;/&gt;&lt;wsp:rsid wsp:val=&quot;00C04694&quot;/&gt;&lt;wsp:rsid wsp:val=&quot;00C04FED&quot;/&gt;&lt;wsp:rsid wsp:val=&quot;00C050C5&quot;/&gt;&lt;wsp:rsid wsp:val=&quot;00C052DA&quot;/&gt;&lt;wsp:rsid wsp:val=&quot;00C0652D&quot;/&gt;&lt;wsp:rsid wsp:val=&quot;00C06C01&quot;/&gt;&lt;wsp:rsid wsp:val=&quot;00C06DBB&quot;/&gt;&lt;wsp:rsid wsp:val=&quot;00C0700D&quot;/&gt;&lt;wsp:rsid wsp:val=&quot;00C078DE&quot;/&gt;&lt;wsp:rsid wsp:val=&quot;00C07AC9&quot;/&gt;&lt;wsp:rsid wsp:val=&quot;00C07E8B&quot;/&gt;&lt;wsp:rsid wsp:val=&quot;00C104F5&quot;/&gt;&lt;wsp:rsid wsp:val=&quot;00C105E3&quot;/&gt;&lt;wsp:rsid wsp:val=&quot;00C108FC&quot;/&gt;&lt;wsp:rsid wsp:val=&quot;00C10A67&quot;/&gt;&lt;wsp:rsid wsp:val=&quot;00C10FBA&quot;/&gt;&lt;wsp:rsid wsp:val=&quot;00C11268&quot;/&gt;&lt;wsp:rsid wsp:val=&quot;00C11C06&quot;/&gt;&lt;wsp:rsid wsp:val=&quot;00C123C2&quot;/&gt;&lt;wsp:rsid wsp:val=&quot;00C129B7&quot;/&gt;&lt;wsp:rsid wsp:val=&quot;00C13807&quot;/&gt;&lt;wsp:rsid wsp:val=&quot;00C13B2C&quot;/&gt;&lt;wsp:rsid wsp:val=&quot;00C13F48&quot;/&gt;&lt;wsp:rsid wsp:val=&quot;00C141B6&quot;/&gt;&lt;wsp:rsid wsp:val=&quot;00C14D5B&quot;/&gt;&lt;wsp:rsid wsp:val=&quot;00C157F7&quot;/&gt;&lt;wsp:rsid wsp:val=&quot;00C15BD9&quot;/&gt;&lt;wsp:rsid wsp:val=&quot;00C16093&quot;/&gt;&lt;wsp:rsid wsp:val=&quot;00C167AB&quot;/&gt;&lt;wsp:rsid wsp:val=&quot;00C16D82&quot;/&gt;&lt;wsp:rsid wsp:val=&quot;00C16F9C&quot;/&gt;&lt;wsp:rsid wsp:val=&quot;00C17470&quot;/&gt;&lt;wsp:rsid wsp:val=&quot;00C17DCD&quot;/&gt;&lt;wsp:rsid wsp:val=&quot;00C17F1B&quot;/&gt;&lt;wsp:rsid wsp:val=&quot;00C17F78&quot;/&gt;&lt;wsp:rsid wsp:val=&quot;00C2100D&quot;/&gt;&lt;wsp:rsid wsp:val=&quot;00C21516&quot;/&gt;&lt;wsp:rsid wsp:val=&quot;00C21D5A&quot;/&gt;&lt;wsp:rsid wsp:val=&quot;00C220C0&quot;/&gt;&lt;wsp:rsid wsp:val=&quot;00C2233D&quot;/&gt;&lt;wsp:rsid wsp:val=&quot;00C2274F&quot;/&gt;&lt;wsp:rsid wsp:val=&quot;00C2275B&quot;/&gt;&lt;wsp:rsid wsp:val=&quot;00C24957&quot;/&gt;&lt;wsp:rsid wsp:val=&quot;00C24D1B&quot;/&gt;&lt;wsp:rsid wsp:val=&quot;00C253CA&quot;/&gt;&lt;wsp:rsid wsp:val=&quot;00C25411&quot;/&gt;&lt;wsp:rsid wsp:val=&quot;00C25C29&quot;/&gt;&lt;wsp:rsid wsp:val=&quot;00C25F2E&quot;/&gt;&lt;wsp:rsid wsp:val=&quot;00C27A5E&quot;/&gt;&lt;wsp:rsid wsp:val=&quot;00C27DDD&quot;/&gt;&lt;wsp:rsid wsp:val=&quot;00C302D4&quot;/&gt;&lt;wsp:rsid wsp:val=&quot;00C3039F&quot;/&gt;&lt;wsp:rsid wsp:val=&quot;00C313F6&quot;/&gt;&lt;wsp:rsid wsp:val=&quot;00C32249&quot;/&gt;&lt;wsp:rsid wsp:val=&quot;00C322EC&quot;/&gt;&lt;wsp:rsid wsp:val=&quot;00C32448&quot;/&gt;&lt;wsp:rsid wsp:val=&quot;00C3254C&quot;/&gt;&lt;wsp:rsid wsp:val=&quot;00C32C27&quot;/&gt;&lt;wsp:rsid wsp:val=&quot;00C32FDD&quot;/&gt;&lt;wsp:rsid wsp:val=&quot;00C33134&quot;/&gt;&lt;wsp:rsid wsp:val=&quot;00C331E7&quot;/&gt;&lt;wsp:rsid wsp:val=&quot;00C331E9&quot;/&gt;&lt;wsp:rsid wsp:val=&quot;00C35F9F&quot;/&gt;&lt;wsp:rsid wsp:val=&quot;00C3606E&quot;/&gt;&lt;wsp:rsid wsp:val=&quot;00C36203&quot;/&gt;&lt;wsp:rsid wsp:val=&quot;00C362FC&quot;/&gt;&lt;wsp:rsid wsp:val=&quot;00C36425&quot;/&gt;&lt;wsp:rsid wsp:val=&quot;00C36BAE&quot;/&gt;&lt;wsp:rsid wsp:val=&quot;00C36F1D&quot;/&gt;&lt;wsp:rsid wsp:val=&quot;00C3740E&quot;/&gt;&lt;wsp:rsid wsp:val=&quot;00C4072D&quot;/&gt;&lt;wsp:rsid wsp:val=&quot;00C407E8&quot;/&gt;&lt;wsp:rsid wsp:val=&quot;00C409CD&quot;/&gt;&lt;wsp:rsid wsp:val=&quot;00C40A97&quot;/&gt;&lt;wsp:rsid wsp:val=&quot;00C40D2F&quot;/&gt;&lt;wsp:rsid wsp:val=&quot;00C40DC6&quot;/&gt;&lt;wsp:rsid wsp:val=&quot;00C42394&quot;/&gt;&lt;wsp:rsid wsp:val=&quot;00C4239B&quot;/&gt;&lt;wsp:rsid wsp:val=&quot;00C4264D&quot;/&gt;&lt;wsp:rsid wsp:val=&quot;00C42DCD&quot;/&gt;&lt;wsp:rsid wsp:val=&quot;00C434FB&quot;/&gt;&lt;wsp:rsid wsp:val=&quot;00C44D82&quot;/&gt;&lt;wsp:rsid wsp:val=&quot;00C45037&quot;/&gt;&lt;wsp:rsid wsp:val=&quot;00C45606&quot;/&gt;&lt;wsp:rsid wsp:val=&quot;00C46C9B&quot;/&gt;&lt;wsp:rsid wsp:val=&quot;00C47181&quot;/&gt;&lt;wsp:rsid wsp:val=&quot;00C47BF7&quot;/&gt;&lt;wsp:rsid wsp:val=&quot;00C500E4&quot;/&gt;&lt;wsp:rsid wsp:val=&quot;00C50E1F&quot;/&gt;&lt;wsp:rsid wsp:val=&quot;00C51AE5&quot;/&gt;&lt;wsp:rsid wsp:val=&quot;00C526F0&quot;/&gt;&lt;wsp:rsid wsp:val=&quot;00C52BE6&quot;/&gt;&lt;wsp:rsid wsp:val=&quot;00C52F87&quot;/&gt;&lt;wsp:rsid wsp:val=&quot;00C5317C&quot;/&gt;&lt;wsp:rsid wsp:val=&quot;00C532A9&quot;/&gt;&lt;wsp:rsid wsp:val=&quot;00C532F5&quot;/&gt;&lt;wsp:rsid wsp:val=&quot;00C537CF&quot;/&gt;&lt;wsp:rsid wsp:val=&quot;00C557B8&quot;/&gt;&lt;wsp:rsid wsp:val=&quot;00C563DF&quot;/&gt;&lt;wsp:rsid wsp:val=&quot;00C56F77&quot;/&gt;&lt;wsp:rsid wsp:val=&quot;00C57E80&quot;/&gt;&lt;wsp:rsid wsp:val=&quot;00C600F9&quot;/&gt;&lt;wsp:rsid wsp:val=&quot;00C60EA1&quot;/&gt;&lt;wsp:rsid wsp:val=&quot;00C61222&quot;/&gt;&lt;wsp:rsid wsp:val=&quot;00C61B9F&quot;/&gt;&lt;wsp:rsid wsp:val=&quot;00C62AAE&quot;/&gt;&lt;wsp:rsid wsp:val=&quot;00C62D44&quot;/&gt;&lt;wsp:rsid wsp:val=&quot;00C63EB1&quot;/&gt;&lt;wsp:rsid wsp:val=&quot;00C63EF9&quot;/&gt;&lt;wsp:rsid wsp:val=&quot;00C64344&quot;/&gt;&lt;wsp:rsid wsp:val=&quot;00C648CB&quot;/&gt;&lt;wsp:rsid wsp:val=&quot;00C64C51&quot;/&gt;&lt;wsp:rsid wsp:val=&quot;00C64CB1&quot;/&gt;&lt;wsp:rsid wsp:val=&quot;00C65AD2&quot;/&gt;&lt;wsp:rsid wsp:val=&quot;00C65D14&quot;/&gt;&lt;wsp:rsid wsp:val=&quot;00C6625F&quot;/&gt;&lt;wsp:rsid wsp:val=&quot;00C6678A&quot;/&gt;&lt;wsp:rsid wsp:val=&quot;00C667A1&quot;/&gt;&lt;wsp:rsid wsp:val=&quot;00C66A41&quot;/&gt;&lt;wsp:rsid wsp:val=&quot;00C66F89&quot;/&gt;&lt;wsp:rsid wsp:val=&quot;00C6719B&quot;/&gt;&lt;wsp:rsid wsp:val=&quot;00C679FA&quot;/&gt;&lt;wsp:rsid wsp:val=&quot;00C67D4F&quot;/&gt;&lt;wsp:rsid wsp:val=&quot;00C71954&quot;/&gt;&lt;wsp:rsid wsp:val=&quot;00C71F09&quot;/&gt;&lt;wsp:rsid wsp:val=&quot;00C72595&quot;/&gt;&lt;wsp:rsid wsp:val=&quot;00C72C5E&quot;/&gt;&lt;wsp:rsid wsp:val=&quot;00C72F2F&quot;/&gt;&lt;wsp:rsid wsp:val=&quot;00C73066&quot;/&gt;&lt;wsp:rsid wsp:val=&quot;00C73714&quot;/&gt;&lt;wsp:rsid wsp:val=&quot;00C73968&quot;/&gt;&lt;wsp:rsid wsp:val=&quot;00C73D67&quot;/&gt;&lt;wsp:rsid wsp:val=&quot;00C74433&quot;/&gt;&lt;wsp:rsid wsp:val=&quot;00C747C1&quot;/&gt;&lt;wsp:rsid wsp:val=&quot;00C751BE&quot;/&gt;&lt;wsp:rsid wsp:val=&quot;00C75828&quot;/&gt;&lt;wsp:rsid wsp:val=&quot;00C758AE&quot;/&gt;&lt;wsp:rsid wsp:val=&quot;00C75930&quot;/&gt;&lt;wsp:rsid wsp:val=&quot;00C75B74&quot;/&gt;&lt;wsp:rsid wsp:val=&quot;00C76945&quot;/&gt;&lt;wsp:rsid wsp:val=&quot;00C76CE5&quot;/&gt;&lt;wsp:rsid wsp:val=&quot;00C77090&quot;/&gt;&lt;wsp:rsid wsp:val=&quot;00C77B85&quot;/&gt;&lt;wsp:rsid wsp:val=&quot;00C80227&quot;/&gt;&lt;wsp:rsid wsp:val=&quot;00C8030F&quot;/&gt;&lt;wsp:rsid wsp:val=&quot;00C80C38&quot;/&gt;&lt;wsp:rsid wsp:val=&quot;00C8103D&quot;/&gt;&lt;wsp:rsid wsp:val=&quot;00C81C29&quot;/&gt;&lt;wsp:rsid wsp:val=&quot;00C81F85&quot;/&gt;&lt;wsp:rsid wsp:val=&quot;00C81FEE&quot;/&gt;&lt;wsp:rsid wsp:val=&quot;00C82103&quot;/&gt;&lt;wsp:rsid wsp:val=&quot;00C82217&quot;/&gt;&lt;wsp:rsid wsp:val=&quot;00C82438&quot;/&gt;&lt;wsp:rsid wsp:val=&quot;00C82A1F&quot;/&gt;&lt;wsp:rsid wsp:val=&quot;00C83275&quot;/&gt;&lt;wsp:rsid wsp:val=&quot;00C83ECA&quot;/&gt;&lt;wsp:rsid wsp:val=&quot;00C841A7&quot;/&gt;&lt;wsp:rsid wsp:val=&quot;00C84915&quot;/&gt;&lt;wsp:rsid wsp:val=&quot;00C849B7&quot;/&gt;&lt;wsp:rsid wsp:val=&quot;00C84A2B&quot;/&gt;&lt;wsp:rsid wsp:val=&quot;00C85112&quot;/&gt;&lt;wsp:rsid wsp:val=&quot;00C85A8F&quot;/&gt;&lt;wsp:rsid wsp:val=&quot;00C86042&quot;/&gt;&lt;wsp:rsid wsp:val=&quot;00C869C0&quot;/&gt;&lt;wsp:rsid wsp:val=&quot;00C86DEC&quot;/&gt;&lt;wsp:rsid wsp:val=&quot;00C87D2C&quot;/&gt;&lt;wsp:rsid wsp:val=&quot;00C901C2&quot;/&gt;&lt;wsp:rsid wsp:val=&quot;00C9024B&quot;/&gt;&lt;wsp:rsid wsp:val=&quot;00C90E99&quot;/&gt;&lt;wsp:rsid wsp:val=&quot;00C913C2&quot;/&gt;&lt;wsp:rsid wsp:val=&quot;00C916AF&quot;/&gt;&lt;wsp:rsid wsp:val=&quot;00C91765&quot;/&gt;&lt;wsp:rsid wsp:val=&quot;00C928E5&quot;/&gt;&lt;wsp:rsid wsp:val=&quot;00C9290D&quot;/&gt;&lt;wsp:rsid wsp:val=&quot;00C92AB1&quot;/&gt;&lt;wsp:rsid wsp:val=&quot;00C92B1E&quot;/&gt;&lt;wsp:rsid wsp:val=&quot;00C93C89&quot;/&gt;&lt;wsp:rsid wsp:val=&quot;00C94827&quot;/&gt;&lt;wsp:rsid wsp:val=&quot;00C9509F&quot;/&gt;&lt;wsp:rsid wsp:val=&quot;00C95344&quot;/&gt;&lt;wsp:rsid wsp:val=&quot;00C95B11&quot;/&gt;&lt;wsp:rsid wsp:val=&quot;00C95C4B&quot;/&gt;&lt;wsp:rsid wsp:val=&quot;00C95CF3&quot;/&gt;&lt;wsp:rsid wsp:val=&quot;00C95F8D&quot;/&gt;&lt;wsp:rsid wsp:val=&quot;00C9603B&quot;/&gt;&lt;wsp:rsid wsp:val=&quot;00C96235&quot;/&gt;&lt;wsp:rsid wsp:val=&quot;00C96430&quot;/&gt;&lt;wsp:rsid wsp:val=&quot;00C96D20&quot;/&gt;&lt;wsp:rsid wsp:val=&quot;00C97543&quot;/&gt;&lt;wsp:rsid wsp:val=&quot;00C97783&quot;/&gt;&lt;wsp:rsid wsp:val=&quot;00C979E2&quot;/&gt;&lt;wsp:rsid wsp:val=&quot;00CA0499&quot;/&gt;&lt;wsp:rsid wsp:val=&quot;00CA0882&quot;/&gt;&lt;wsp:rsid wsp:val=&quot;00CA0DA0&quot;/&gt;&lt;wsp:rsid wsp:val=&quot;00CA1EDB&quot;/&gt;&lt;wsp:rsid wsp:val=&quot;00CA25BD&quot;/&gt;&lt;wsp:rsid wsp:val=&quot;00CA369E&quot;/&gt;&lt;wsp:rsid wsp:val=&quot;00CA3764&quot;/&gt;&lt;wsp:rsid wsp:val=&quot;00CA42E4&quot;/&gt;&lt;wsp:rsid wsp:val=&quot;00CA4EE4&quot;/&gt;&lt;wsp:rsid wsp:val=&quot;00CA53D5&quot;/&gt;&lt;wsp:rsid wsp:val=&quot;00CA5836&quot;/&gt;&lt;wsp:rsid wsp:val=&quot;00CA63AF&quot;/&gt;&lt;wsp:rsid wsp:val=&quot;00CA6C01&quot;/&gt;&lt;wsp:rsid wsp:val=&quot;00CA7138&quot;/&gt;&lt;wsp:rsid wsp:val=&quot;00CA7238&quot;/&gt;&lt;wsp:rsid wsp:val=&quot;00CA7545&quot;/&gt;&lt;wsp:rsid wsp:val=&quot;00CA7ACF&quot;/&gt;&lt;wsp:rsid wsp:val=&quot;00CB056A&quot;/&gt;&lt;wsp:rsid wsp:val=&quot;00CB0631&quot;/&gt;&lt;wsp:rsid wsp:val=&quot;00CB0C9F&quot;/&gt;&lt;wsp:rsid wsp:val=&quot;00CB0FAA&quot;/&gt;&lt;wsp:rsid wsp:val=&quot;00CB12A4&quot;/&gt;&lt;wsp:rsid wsp:val=&quot;00CB17A3&quot;/&gt;&lt;wsp:rsid wsp:val=&quot;00CB374E&quot;/&gt;&lt;wsp:rsid wsp:val=&quot;00CB3ED7&quot;/&gt;&lt;wsp:rsid wsp:val=&quot;00CB40FF&quot;/&gt;&lt;wsp:rsid wsp:val=&quot;00CB5D51&quot;/&gt;&lt;wsp:rsid wsp:val=&quot;00CB5E52&quot;/&gt;&lt;wsp:rsid wsp:val=&quot;00CB603A&quot;/&gt;&lt;wsp:rsid wsp:val=&quot;00CB6243&quot;/&gt;&lt;wsp:rsid wsp:val=&quot;00CB6AE0&quot;/&gt;&lt;wsp:rsid wsp:val=&quot;00CB6FB8&quot;/&gt;&lt;wsp:rsid wsp:val=&quot;00CB724A&quot;/&gt;&lt;wsp:rsid wsp:val=&quot;00CB7A53&quot;/&gt;&lt;wsp:rsid wsp:val=&quot;00CB7B2B&quot;/&gt;&lt;wsp:rsid wsp:val=&quot;00CC07E1&quot;/&gt;&lt;wsp:rsid wsp:val=&quot;00CC0834&quot;/&gt;&lt;wsp:rsid wsp:val=&quot;00CC0BD9&quot;/&gt;&lt;wsp:rsid wsp:val=&quot;00CC0C71&quot;/&gt;&lt;wsp:rsid wsp:val=&quot;00CC1E00&quot;/&gt;&lt;wsp:rsid wsp:val=&quot;00CC2137&quot;/&gt;&lt;wsp:rsid wsp:val=&quot;00CC270F&quot;/&gt;&lt;wsp:rsid wsp:val=&quot;00CC2D9D&quot;/&gt;&lt;wsp:rsid wsp:val=&quot;00CC2E74&quot;/&gt;&lt;wsp:rsid wsp:val=&quot;00CC396E&quot;/&gt;&lt;wsp:rsid wsp:val=&quot;00CC3C0A&quot;/&gt;&lt;wsp:rsid wsp:val=&quot;00CC48E8&quot;/&gt;&lt;wsp:rsid wsp:val=&quot;00CC5207&quot;/&gt;&lt;wsp:rsid wsp:val=&quot;00CC5A42&quot;/&gt;&lt;wsp:rsid wsp:val=&quot;00CC5E4E&quot;/&gt;&lt;wsp:rsid wsp:val=&quot;00CC62FC&quot;/&gt;&lt;wsp:rsid wsp:val=&quot;00CC7113&quot;/&gt;&lt;wsp:rsid wsp:val=&quot;00CC76E2&quot;/&gt;&lt;wsp:rsid wsp:val=&quot;00CC7750&quot;/&gt;&lt;wsp:rsid wsp:val=&quot;00CC7A1A&quot;/&gt;&lt;wsp:rsid wsp:val=&quot;00CC7C42&quot;/&gt;&lt;wsp:rsid wsp:val=&quot;00CD0466&quot;/&gt;&lt;wsp:rsid wsp:val=&quot;00CD04C3&quot;/&gt;&lt;wsp:rsid wsp:val=&quot;00CD20C5&quot;/&gt;&lt;wsp:rsid wsp:val=&quot;00CD3059&quot;/&gt;&lt;wsp:rsid wsp:val=&quot;00CD3748&quot;/&gt;&lt;wsp:rsid wsp:val=&quot;00CD4872&quot;/&gt;&lt;wsp:rsid wsp:val=&quot;00CD4C42&quot;/&gt;&lt;wsp:rsid wsp:val=&quot;00CD4E26&quot;/&gt;&lt;wsp:rsid wsp:val=&quot;00CD4E97&quot;/&gt;&lt;wsp:rsid wsp:val=&quot;00CD5110&quot;/&gt;&lt;wsp:rsid wsp:val=&quot;00CD59E9&quot;/&gt;&lt;wsp:rsid wsp:val=&quot;00CD5C9C&quot;/&gt;&lt;wsp:rsid wsp:val=&quot;00CD5F9E&quot;/&gt;&lt;wsp:rsid wsp:val=&quot;00CD611C&quot;/&gt;&lt;wsp:rsid wsp:val=&quot;00CD614C&quot;/&gt;&lt;wsp:rsid wsp:val=&quot;00CD68CB&quot;/&gt;&lt;wsp:rsid wsp:val=&quot;00CD6F4E&quot;/&gt;&lt;wsp:rsid wsp:val=&quot;00CD72CF&quot;/&gt;&lt;wsp:rsid wsp:val=&quot;00CD7996&quot;/&gt;&lt;wsp:rsid wsp:val=&quot;00CD79E7&quot;/&gt;&lt;wsp:rsid wsp:val=&quot;00CE0308&quot;/&gt;&lt;wsp:rsid wsp:val=&quot;00CE0949&quot;/&gt;&lt;wsp:rsid wsp:val=&quot;00CE0B65&quot;/&gt;&lt;wsp:rsid wsp:val=&quot;00CE106D&quot;/&gt;&lt;wsp:rsid wsp:val=&quot;00CE1382&quot;/&gt;&lt;wsp:rsid wsp:val=&quot;00CE1780&quot;/&gt;&lt;wsp:rsid wsp:val=&quot;00CE196B&quot;/&gt;&lt;wsp:rsid wsp:val=&quot;00CE241C&quot;/&gt;&lt;wsp:rsid wsp:val=&quot;00CE2513&quot;/&gt;&lt;wsp:rsid wsp:val=&quot;00CE266F&quot;/&gt;&lt;wsp:rsid wsp:val=&quot;00CE2E50&quot;/&gt;&lt;wsp:rsid wsp:val=&quot;00CE333B&quot;/&gt;&lt;wsp:rsid wsp:val=&quot;00CE36CF&quot;/&gt;&lt;wsp:rsid wsp:val=&quot;00CE3867&quot;/&gt;&lt;wsp:rsid wsp:val=&quot;00CE390D&quot;/&gt;&lt;wsp:rsid wsp:val=&quot;00CE4319&quot;/&gt;&lt;wsp:rsid wsp:val=&quot;00CE4CDF&quot;/&gt;&lt;wsp:rsid wsp:val=&quot;00CE50CA&quot;/&gt;&lt;wsp:rsid wsp:val=&quot;00CE58CC&quot;/&gt;&lt;wsp:rsid wsp:val=&quot;00CE59C4&quot;/&gt;&lt;wsp:rsid wsp:val=&quot;00CE5D61&quot;/&gt;&lt;wsp:rsid wsp:val=&quot;00CE5D6A&quot;/&gt;&lt;wsp:rsid wsp:val=&quot;00CE6494&quot;/&gt;&lt;wsp:rsid wsp:val=&quot;00CE6628&quot;/&gt;&lt;wsp:rsid wsp:val=&quot;00CE74A8&quot;/&gt;&lt;wsp:rsid wsp:val=&quot;00CE785D&quot;/&gt;&lt;wsp:rsid wsp:val=&quot;00CE7AD8&quot;/&gt;&lt;wsp:rsid wsp:val=&quot;00CE7DB8&quot;/&gt;&lt;wsp:rsid wsp:val=&quot;00CF0D33&quot;/&gt;&lt;wsp:rsid wsp:val=&quot;00CF218E&quot;/&gt;&lt;wsp:rsid wsp:val=&quot;00CF25ED&quot;/&gt;&lt;wsp:rsid wsp:val=&quot;00CF26F7&quot;/&gt;&lt;wsp:rsid wsp:val=&quot;00CF28EE&quot;/&gt;&lt;wsp:rsid wsp:val=&quot;00CF2DAE&quot;/&gt;&lt;wsp:rsid wsp:val=&quot;00CF31EF&quot;/&gt;&lt;wsp:rsid wsp:val=&quot;00CF39BA&quot;/&gt;&lt;wsp:rsid wsp:val=&quot;00CF3A0E&quot;/&gt;&lt;wsp:rsid wsp:val=&quot;00CF3A78&quot;/&gt;&lt;wsp:rsid wsp:val=&quot;00CF3FCB&quot;/&gt;&lt;wsp:rsid wsp:val=&quot;00CF433D&quot;/&gt;&lt;wsp:rsid wsp:val=&quot;00CF4A4F&quot;/&gt;&lt;wsp:rsid wsp:val=&quot;00CF503A&quot;/&gt;&lt;wsp:rsid wsp:val=&quot;00CF52CC&quot;/&gt;&lt;wsp:rsid wsp:val=&quot;00CF54C7&quot;/&gt;&lt;wsp:rsid wsp:val=&quot;00CF5938&quot;/&gt;&lt;wsp:rsid wsp:val=&quot;00CF5C1B&quot;/&gt;&lt;wsp:rsid wsp:val=&quot;00CF6044&quot;/&gt;&lt;wsp:rsid wsp:val=&quot;00CF62ED&quot;/&gt;&lt;wsp:rsid wsp:val=&quot;00CF65D6&quot;/&gt;&lt;wsp:rsid wsp:val=&quot;00CF674B&quot;/&gt;&lt;wsp:rsid wsp:val=&quot;00CF7AE8&quot;/&gt;&lt;wsp:rsid wsp:val=&quot;00CF7E73&quot;/&gt;&lt;wsp:rsid wsp:val=&quot;00CF7F2F&quot;/&gt;&lt;wsp:rsid wsp:val=&quot;00D000B2&quot;/&gt;&lt;wsp:rsid wsp:val=&quot;00D015AC&quot;/&gt;&lt;wsp:rsid wsp:val=&quot;00D02134&quot;/&gt;&lt;wsp:rsid wsp:val=&quot;00D02680&quot;/&gt;&lt;wsp:rsid wsp:val=&quot;00D028A1&quot;/&gt;&lt;wsp:rsid wsp:val=&quot;00D03A10&quot;/&gt;&lt;wsp:rsid wsp:val=&quot;00D03AB5&quot;/&gt;&lt;wsp:rsid wsp:val=&quot;00D05096&quot;/&gt;&lt;wsp:rsid wsp:val=&quot;00D05EDF&quot;/&gt;&lt;wsp:rsid wsp:val=&quot;00D062F0&quot;/&gt;&lt;wsp:rsid wsp:val=&quot;00D0704C&quot;/&gt;&lt;wsp:rsid wsp:val=&quot;00D07844&quot;/&gt;&lt;wsp:rsid wsp:val=&quot;00D0798B&quot;/&gt;&lt;wsp:rsid wsp:val=&quot;00D1064B&quot;/&gt;&lt;wsp:rsid wsp:val=&quot;00D106D5&quot;/&gt;&lt;wsp:rsid wsp:val=&quot;00D106D8&quot;/&gt;&lt;wsp:rsid wsp:val=&quot;00D11692&quot;/&gt;&lt;wsp:rsid wsp:val=&quot;00D12852&quot;/&gt;&lt;wsp:rsid wsp:val=&quot;00D128EA&quot;/&gt;&lt;wsp:rsid wsp:val=&quot;00D131B4&quot;/&gt;&lt;wsp:rsid wsp:val=&quot;00D13A4B&quot;/&gt;&lt;wsp:rsid wsp:val=&quot;00D13D06&quot;/&gt;&lt;wsp:rsid wsp:val=&quot;00D141A7&quot;/&gt;&lt;wsp:rsid wsp:val=&quot;00D14302&quot;/&gt;&lt;wsp:rsid wsp:val=&quot;00D15009&quot;/&gt;&lt;wsp:rsid wsp:val=&quot;00D1551D&quot;/&gt;&lt;wsp:rsid wsp:val=&quot;00D15DB0&quot;/&gt;&lt;wsp:rsid wsp:val=&quot;00D15DC5&quot;/&gt;&lt;wsp:rsid wsp:val=&quot;00D174EF&quot;/&gt;&lt;wsp:rsid wsp:val=&quot;00D17C73&quot;/&gt;&lt;wsp:rsid wsp:val=&quot;00D203AC&quot;/&gt;&lt;wsp:rsid wsp:val=&quot;00D207D8&quot;/&gt;&lt;wsp:rsid wsp:val=&quot;00D20C4E&quot;/&gt;&lt;wsp:rsid wsp:val=&quot;00D20CE0&quot;/&gt;&lt;wsp:rsid wsp:val=&quot;00D21896&quot;/&gt;&lt;wsp:rsid wsp:val=&quot;00D21AF5&quot;/&gt;&lt;wsp:rsid wsp:val=&quot;00D229EC&quot;/&gt;&lt;wsp:rsid wsp:val=&quot;00D22B96&quot;/&gt;&lt;wsp:rsid wsp:val=&quot;00D22D51&quot;/&gt;&lt;wsp:rsid wsp:val=&quot;00D23754&quot;/&gt;&lt;wsp:rsid wsp:val=&quot;00D23BBC&quot;/&gt;&lt;wsp:rsid wsp:val=&quot;00D23E5B&quot;/&gt;&lt;wsp:rsid wsp:val=&quot;00D24850&quot;/&gt;&lt;wsp:rsid wsp:val=&quot;00D24AFC&quot;/&gt;&lt;wsp:rsid wsp:val=&quot;00D25BD7&quot;/&gt;&lt;wsp:rsid wsp:val=&quot;00D25EF4&quot;/&gt;&lt;wsp:rsid wsp:val=&quot;00D262D1&quot;/&gt;&lt;wsp:rsid wsp:val=&quot;00D26DCC&quot;/&gt;&lt;wsp:rsid wsp:val=&quot;00D2704E&quot;/&gt;&lt;wsp:rsid wsp:val=&quot;00D277E5&quot;/&gt;&lt;wsp:rsid wsp:val=&quot;00D27B63&quot;/&gt;&lt;wsp:rsid wsp:val=&quot;00D27E0A&quot;/&gt;&lt;wsp:rsid wsp:val=&quot;00D30771&quot;/&gt;&lt;wsp:rsid wsp:val=&quot;00D307B6&quot;/&gt;&lt;wsp:rsid wsp:val=&quot;00D3169A&quot;/&gt;&lt;wsp:rsid wsp:val=&quot;00D31A5A&quot;/&gt;&lt;wsp:rsid wsp:val=&quot;00D31EC0&quot;/&gt;&lt;wsp:rsid wsp:val=&quot;00D32812&quot;/&gt;&lt;wsp:rsid wsp:val=&quot;00D33882&quot;/&gt;&lt;wsp:rsid wsp:val=&quot;00D33EA6&quot;/&gt;&lt;wsp:rsid wsp:val=&quot;00D34347&quot;/&gt;&lt;wsp:rsid wsp:val=&quot;00D343C2&quot;/&gt;&lt;wsp:rsid wsp:val=&quot;00D3452E&quot;/&gt;&lt;wsp:rsid wsp:val=&quot;00D356E4&quot;/&gt;&lt;wsp:rsid wsp:val=&quot;00D3578E&quot;/&gt;&lt;wsp:rsid wsp:val=&quot;00D35945&quot;/&gt;&lt;wsp:rsid wsp:val=&quot;00D37513&quot;/&gt;&lt;wsp:rsid wsp:val=&quot;00D3799F&quot;/&gt;&lt;wsp:rsid wsp:val=&quot;00D379D8&quot;/&gt;&lt;wsp:rsid wsp:val=&quot;00D37A17&quot;/&gt;&lt;wsp:rsid wsp:val=&quot;00D403DF&quot;/&gt;&lt;wsp:rsid wsp:val=&quot;00D40BB5&quot;/&gt;&lt;wsp:rsid wsp:val=&quot;00D4114C&quot;/&gt;&lt;wsp:rsid wsp:val=&quot;00D4116E&quot;/&gt;&lt;wsp:rsid wsp:val=&quot;00D41598&quot;/&gt;&lt;wsp:rsid wsp:val=&quot;00D41B83&quot;/&gt;&lt;wsp:rsid wsp:val=&quot;00D41CBF&quot;/&gt;&lt;wsp:rsid wsp:val=&quot;00D41D97&quot;/&gt;&lt;wsp:rsid wsp:val=&quot;00D42205&quot;/&gt;&lt;wsp:rsid wsp:val=&quot;00D4230B&quot;/&gt;&lt;wsp:rsid wsp:val=&quot;00D425E7&quot;/&gt;&lt;wsp:rsid wsp:val=&quot;00D42E80&quot;/&gt;&lt;wsp:rsid wsp:val=&quot;00D43FC1&quot;/&gt;&lt;wsp:rsid wsp:val=&quot;00D4437E&quot;/&gt;&lt;wsp:rsid wsp:val=&quot;00D4510F&quot;/&gt;&lt;wsp:rsid wsp:val=&quot;00D451F4&quot;/&gt;&lt;wsp:rsid wsp:val=&quot;00D45381&quot;/&gt;&lt;wsp:rsid wsp:val=&quot;00D4580A&quot;/&gt;&lt;wsp:rsid wsp:val=&quot;00D462E8&quot;/&gt;&lt;wsp:rsid wsp:val=&quot;00D46426&quot;/&gt;&lt;wsp:rsid wsp:val=&quot;00D46679&quot;/&gt;&lt;wsp:rsid wsp:val=&quot;00D4694B&quot;/&gt;&lt;wsp:rsid wsp:val=&quot;00D47139&quot;/&gt;&lt;wsp:rsid wsp:val=&quot;00D479AB&quot;/&gt;&lt;wsp:rsid wsp:val=&quot;00D5061C&quot;/&gt;&lt;wsp:rsid wsp:val=&quot;00D508B1&quot;/&gt;&lt;wsp:rsid wsp:val=&quot;00D514A2&quot;/&gt;&lt;wsp:rsid wsp:val=&quot;00D5280B&quot;/&gt;&lt;wsp:rsid wsp:val=&quot;00D529F3&quot;/&gt;&lt;wsp:rsid wsp:val=&quot;00D5315D&quot;/&gt;&lt;wsp:rsid wsp:val=&quot;00D55BFA&quot;/&gt;&lt;wsp:rsid wsp:val=&quot;00D55F35&quot;/&gt;&lt;wsp:rsid wsp:val=&quot;00D5656C&quot;/&gt;&lt;wsp:rsid wsp:val=&quot;00D56BFC&quot;/&gt;&lt;wsp:rsid wsp:val=&quot;00D56C7D&quot;/&gt;&lt;wsp:rsid wsp:val=&quot;00D5726F&quot;/&gt;&lt;wsp:rsid wsp:val=&quot;00D57602&quot;/&gt;&lt;wsp:rsid wsp:val=&quot;00D600F1&quot;/&gt;&lt;wsp:rsid wsp:val=&quot;00D604BB&quot;/&gt;&lt;wsp:rsid wsp:val=&quot;00D60E7D&quot;/&gt;&lt;wsp:rsid wsp:val=&quot;00D61187&quot;/&gt;&lt;wsp:rsid wsp:val=&quot;00D6127D&quot;/&gt;&lt;wsp:rsid wsp:val=&quot;00D614A8&quot;/&gt;&lt;wsp:rsid wsp:val=&quot;00D61731&quot;/&gt;&lt;wsp:rsid wsp:val=&quot;00D61D90&quot;/&gt;&lt;wsp:rsid wsp:val=&quot;00D6221A&quot;/&gt;&lt;wsp:rsid wsp:val=&quot;00D63913&quot;/&gt;&lt;wsp:rsid wsp:val=&quot;00D63AFA&quot;/&gt;&lt;wsp:rsid wsp:val=&quot;00D64499&quot;/&gt;&lt;wsp:rsid wsp:val=&quot;00D65A75&quot;/&gt;&lt;wsp:rsid wsp:val=&quot;00D65FAE&quot;/&gt;&lt;wsp:rsid wsp:val=&quot;00D66250&quot;/&gt;&lt;wsp:rsid wsp:val=&quot;00D66390&quot;/&gt;&lt;wsp:rsid wsp:val=&quot;00D6724E&quot;/&gt;&lt;wsp:rsid wsp:val=&quot;00D672B4&quot;/&gt;&lt;wsp:rsid wsp:val=&quot;00D705A2&quot;/&gt;&lt;wsp:rsid wsp:val=&quot;00D70947&quot;/&gt;&lt;wsp:rsid wsp:val=&quot;00D70FD3&quot;/&gt;&lt;wsp:rsid wsp:val=&quot;00D71025&quot;/&gt;&lt;wsp:rsid wsp:val=&quot;00D71293&quot;/&gt;&lt;wsp:rsid wsp:val=&quot;00D7153B&quot;/&gt;&lt;wsp:rsid wsp:val=&quot;00D71583&quot;/&gt;&lt;wsp:rsid wsp:val=&quot;00D715FB&quot;/&gt;&lt;wsp:rsid wsp:val=&quot;00D71BC0&quot;/&gt;&lt;wsp:rsid wsp:val=&quot;00D7231A&quot;/&gt;&lt;wsp:rsid wsp:val=&quot;00D72B67&quot;/&gt;&lt;wsp:rsid wsp:val=&quot;00D72BD8&quot;/&gt;&lt;wsp:rsid wsp:val=&quot;00D72BF9&quot;/&gt;&lt;wsp:rsid wsp:val=&quot;00D72E4E&quot;/&gt;&lt;wsp:rsid wsp:val=&quot;00D732B5&quot;/&gt;&lt;wsp:rsid wsp:val=&quot;00D736BC&quot;/&gt;&lt;wsp:rsid wsp:val=&quot;00D73A3B&quot;/&gt;&lt;wsp:rsid wsp:val=&quot;00D73F33&quot;/&gt;&lt;wsp:rsid wsp:val=&quot;00D74E8F&quot;/&gt;&lt;wsp:rsid wsp:val=&quot;00D76E75&quot;/&gt;&lt;wsp:rsid wsp:val=&quot;00D76FA8&quot;/&gt;&lt;wsp:rsid wsp:val=&quot;00D771F5&quot;/&gt;&lt;wsp:rsid wsp:val=&quot;00D77724&quot;/&gt;&lt;wsp:rsid wsp:val=&quot;00D77BA7&quot;/&gt;&lt;wsp:rsid wsp:val=&quot;00D80160&quot;/&gt;&lt;wsp:rsid wsp:val=&quot;00D80414&quot;/&gt;&lt;wsp:rsid wsp:val=&quot;00D8063B&quot;/&gt;&lt;wsp:rsid wsp:val=&quot;00D80942&quot;/&gt;&lt;wsp:rsid wsp:val=&quot;00D810EF&quot;/&gt;&lt;wsp:rsid wsp:val=&quot;00D81623&quot;/&gt;&lt;wsp:rsid wsp:val=&quot;00D81728&quot;/&gt;&lt;wsp:rsid wsp:val=&quot;00D81CF2&quot;/&gt;&lt;wsp:rsid wsp:val=&quot;00D8242F&quot;/&gt;&lt;wsp:rsid wsp:val=&quot;00D82710&quot;/&gt;&lt;wsp:rsid wsp:val=&quot;00D8282A&quot;/&gt;&lt;wsp:rsid wsp:val=&quot;00D82A94&quot;/&gt;&lt;wsp:rsid wsp:val=&quot;00D82C91&quot;/&gt;&lt;wsp:rsid wsp:val=&quot;00D8303F&quot;/&gt;&lt;wsp:rsid wsp:val=&quot;00D83592&quot;/&gt;&lt;wsp:rsid wsp:val=&quot;00D83667&quot;/&gt;&lt;wsp:rsid wsp:val=&quot;00D83692&quot;/&gt;&lt;wsp:rsid wsp:val=&quot;00D84833&quot;/&gt;&lt;wsp:rsid wsp:val=&quot;00D850B8&quot;/&gt;&lt;wsp:rsid wsp:val=&quot;00D856BA&quot;/&gt;&lt;wsp:rsid wsp:val=&quot;00D86038&quot;/&gt;&lt;wsp:rsid wsp:val=&quot;00D8641A&quot;/&gt;&lt;wsp:rsid wsp:val=&quot;00D86E6B&quot;/&gt;&lt;wsp:rsid wsp:val=&quot;00D92CC4&quot;/&gt;&lt;wsp:rsid wsp:val=&quot;00D92CF5&quot;/&gt;&lt;wsp:rsid wsp:val=&quot;00D93113&quot;/&gt;&lt;wsp:rsid wsp:val=&quot;00D9333F&quot;/&gt;&lt;wsp:rsid wsp:val=&quot;00D933C9&quot;/&gt;&lt;wsp:rsid wsp:val=&quot;00D937F5&quot;/&gt;&lt;wsp:rsid wsp:val=&quot;00D937FC&quot;/&gt;&lt;wsp:rsid wsp:val=&quot;00D938AB&quot;/&gt;&lt;wsp:rsid wsp:val=&quot;00D93D4F&quot;/&gt;&lt;wsp:rsid wsp:val=&quot;00D93E56&quot;/&gt;&lt;wsp:rsid wsp:val=&quot;00D93EB9&quot;/&gt;&lt;wsp:rsid wsp:val=&quot;00D941D2&quot;/&gt;&lt;wsp:rsid wsp:val=&quot;00D96561&quot;/&gt;&lt;wsp:rsid wsp:val=&quot;00D96A93&quot;/&gt;&lt;wsp:rsid wsp:val=&quot;00D96BAB&quot;/&gt;&lt;wsp:rsid wsp:val=&quot;00D970F3&quot;/&gt;&lt;wsp:rsid wsp:val=&quot;00D9751C&quot;/&gt;&lt;wsp:rsid wsp:val=&quot;00D976CD&quot;/&gt;&lt;wsp:rsid wsp:val=&quot;00D97C23&quot;/&gt;&lt;wsp:rsid wsp:val=&quot;00DA1078&quot;/&gt;&lt;wsp:rsid wsp:val=&quot;00DA1D43&quot;/&gt;&lt;wsp:rsid wsp:val=&quot;00DA21FA&quot;/&gt;&lt;wsp:rsid wsp:val=&quot;00DA245C&quot;/&gt;&lt;wsp:rsid wsp:val=&quot;00DA2B01&quot;/&gt;&lt;wsp:rsid wsp:val=&quot;00DA2EF5&quot;/&gt;&lt;wsp:rsid wsp:val=&quot;00DA35A8&quot;/&gt;&lt;wsp:rsid wsp:val=&quot;00DA3711&quot;/&gt;&lt;wsp:rsid wsp:val=&quot;00DA381A&quot;/&gt;&lt;wsp:rsid wsp:val=&quot;00DA3A9C&quot;/&gt;&lt;wsp:rsid wsp:val=&quot;00DA4011&quot;/&gt;&lt;wsp:rsid wsp:val=&quot;00DA44C0&quot;/&gt;&lt;wsp:rsid wsp:val=&quot;00DA5752&quot;/&gt;&lt;wsp:rsid wsp:val=&quot;00DA6286&quot;/&gt;&lt;wsp:rsid wsp:val=&quot;00DA62B0&quot;/&gt;&lt;wsp:rsid wsp:val=&quot;00DA6C10&quot;/&gt;&lt;wsp:rsid wsp:val=&quot;00DA6F03&quot;/&gt;&lt;wsp:rsid wsp:val=&quot;00DA7428&quot;/&gt;&lt;wsp:rsid wsp:val=&quot;00DA7518&quot;/&gt;&lt;wsp:rsid wsp:val=&quot;00DA7B95&quot;/&gt;&lt;wsp:rsid wsp:val=&quot;00DA7D07&quot;/&gt;&lt;wsp:rsid wsp:val=&quot;00DA7E4E&quot;/&gt;&lt;wsp:rsid wsp:val=&quot;00DB0995&quot;/&gt;&lt;wsp:rsid wsp:val=&quot;00DB0ED2&quot;/&gt;&lt;wsp:rsid wsp:val=&quot;00DB12C6&quot;/&gt;&lt;wsp:rsid wsp:val=&quot;00DB1662&quot;/&gt;&lt;wsp:rsid wsp:val=&quot;00DB1CFE&quot;/&gt;&lt;wsp:rsid wsp:val=&quot;00DB218F&quot;/&gt;&lt;wsp:rsid wsp:val=&quot;00DB2F58&quot;/&gt;&lt;wsp:rsid wsp:val=&quot;00DB30B6&quot;/&gt;&lt;wsp:rsid wsp:val=&quot;00DB34C3&quot;/&gt;&lt;wsp:rsid wsp:val=&quot;00DB37F3&quot;/&gt;&lt;wsp:rsid wsp:val=&quot;00DB388C&quot;/&gt;&lt;wsp:rsid wsp:val=&quot;00DB3988&quot;/&gt;&lt;wsp:rsid wsp:val=&quot;00DB39DD&quot;/&gt;&lt;wsp:rsid wsp:val=&quot;00DB3C85&quot;/&gt;&lt;wsp:rsid wsp:val=&quot;00DB451B&quot;/&gt;&lt;wsp:rsid wsp:val=&quot;00DB4611&quot;/&gt;&lt;wsp:rsid wsp:val=&quot;00DB493A&quot;/&gt;&lt;wsp:rsid wsp:val=&quot;00DB4BE0&quot;/&gt;&lt;wsp:rsid wsp:val=&quot;00DB5282&quot;/&gt;&lt;wsp:rsid wsp:val=&quot;00DB5748&quot;/&gt;&lt;wsp:rsid wsp:val=&quot;00DB5987&quot;/&gt;&lt;wsp:rsid wsp:val=&quot;00DB6184&quot;/&gt;&lt;wsp:rsid wsp:val=&quot;00DB63C2&quot;/&gt;&lt;wsp:rsid wsp:val=&quot;00DB74E1&quot;/&gt;&lt;wsp:rsid wsp:val=&quot;00DB7B7D&quot;/&gt;&lt;wsp:rsid wsp:val=&quot;00DB7E78&quot;/&gt;&lt;wsp:rsid wsp:val=&quot;00DC043B&quot;/&gt;&lt;wsp:rsid wsp:val=&quot;00DC0551&quot;/&gt;&lt;wsp:rsid wsp:val=&quot;00DC08FE&quot;/&gt;&lt;wsp:rsid wsp:val=&quot;00DC1F3C&quot;/&gt;&lt;wsp:rsid wsp:val=&quot;00DC2198&quot;/&gt;&lt;wsp:rsid wsp:val=&quot;00DC24C2&quot;/&gt;&lt;wsp:rsid wsp:val=&quot;00DC29D8&quot;/&gt;&lt;wsp:rsid wsp:val=&quot;00DC360F&quot;/&gt;&lt;wsp:rsid wsp:val=&quot;00DC3816&quot;/&gt;&lt;wsp:rsid wsp:val=&quot;00DC38E5&quot;/&gt;&lt;wsp:rsid wsp:val=&quot;00DC3987&quot;/&gt;&lt;wsp:rsid wsp:val=&quot;00DC3B52&quot;/&gt;&lt;wsp:rsid wsp:val=&quot;00DC3E0E&quot;/&gt;&lt;wsp:rsid wsp:val=&quot;00DC45E7&quot;/&gt;&lt;wsp:rsid wsp:val=&quot;00DC5362&quot;/&gt;&lt;wsp:rsid wsp:val=&quot;00DC5B2B&quot;/&gt;&lt;wsp:rsid wsp:val=&quot;00DC5B70&quot;/&gt;&lt;wsp:rsid wsp:val=&quot;00DC6224&quot;/&gt;&lt;wsp:rsid wsp:val=&quot;00DC68BF&quot;/&gt;&lt;wsp:rsid wsp:val=&quot;00DD0180&quot;/&gt;&lt;wsp:rsid wsp:val=&quot;00DD0B39&quot;/&gt;&lt;wsp:rsid wsp:val=&quot;00DD1122&quot;/&gt;&lt;wsp:rsid wsp:val=&quot;00DD1719&quot;/&gt;&lt;wsp:rsid wsp:val=&quot;00DD1F0F&quot;/&gt;&lt;wsp:rsid wsp:val=&quot;00DD221D&quot;/&gt;&lt;wsp:rsid wsp:val=&quot;00DD266D&quot;/&gt;&lt;wsp:rsid wsp:val=&quot;00DD29C1&quot;/&gt;&lt;wsp:rsid wsp:val=&quot;00DD2FDC&quot;/&gt;&lt;wsp:rsid wsp:val=&quot;00DD321D&quot;/&gt;&lt;wsp:rsid wsp:val=&quot;00DD42F1&quot;/&gt;&lt;wsp:rsid wsp:val=&quot;00DD4371&quot;/&gt;&lt;wsp:rsid wsp:val=&quot;00DD44CF&quot;/&gt;&lt;wsp:rsid wsp:val=&quot;00DD451C&quot;/&gt;&lt;wsp:rsid wsp:val=&quot;00DD483D&quot;/&gt;&lt;wsp:rsid wsp:val=&quot;00DD49C8&quot;/&gt;&lt;wsp:rsid wsp:val=&quot;00DD4C15&quot;/&gt;&lt;wsp:rsid wsp:val=&quot;00DD5D9B&quot;/&gt;&lt;wsp:rsid wsp:val=&quot;00DD6514&quot;/&gt;&lt;wsp:rsid wsp:val=&quot;00DD7BB3&quot;/&gt;&lt;wsp:rsid wsp:val=&quot;00DD7DA8&quot;/&gt;&lt;wsp:rsid wsp:val=&quot;00DE03CC&quot;/&gt;&lt;wsp:rsid wsp:val=&quot;00DE1A8B&quot;/&gt;&lt;wsp:rsid wsp:val=&quot;00DE1B84&quot;/&gt;&lt;wsp:rsid wsp:val=&quot;00DE1F42&quot;/&gt;&lt;wsp:rsid wsp:val=&quot;00DE235A&quot;/&gt;&lt;wsp:rsid wsp:val=&quot;00DE23E4&quot;/&gt;&lt;wsp:rsid wsp:val=&quot;00DE248F&quot;/&gt;&lt;wsp:rsid wsp:val=&quot;00DE2607&quot;/&gt;&lt;wsp:rsid wsp:val=&quot;00DE2805&quot;/&gt;&lt;wsp:rsid wsp:val=&quot;00DE2AA0&quot;/&gt;&lt;wsp:rsid wsp:val=&quot;00DE2EC2&quot;/&gt;&lt;wsp:rsid wsp:val=&quot;00DE32B3&quot;/&gt;&lt;wsp:rsid wsp:val=&quot;00DE3823&quot;/&gt;&lt;wsp:rsid wsp:val=&quot;00DE3B85&quot;/&gt;&lt;wsp:rsid wsp:val=&quot;00DE3F35&quot;/&gt;&lt;wsp:rsid wsp:val=&quot;00DE439F&quot;/&gt;&lt;wsp:rsid wsp:val=&quot;00DE43D7&quot;/&gt;&lt;wsp:rsid wsp:val=&quot;00DE43FE&quot;/&gt;&lt;wsp:rsid wsp:val=&quot;00DE52F2&quot;/&gt;&lt;wsp:rsid wsp:val=&quot;00DE6016&quot;/&gt;&lt;wsp:rsid wsp:val=&quot;00DE661C&quot;/&gt;&lt;wsp:rsid wsp:val=&quot;00DE67FF&quot;/&gt;&lt;wsp:rsid wsp:val=&quot;00DE6B78&quot;/&gt;&lt;wsp:rsid wsp:val=&quot;00DE74C1&quot;/&gt;&lt;wsp:rsid wsp:val=&quot;00DE7AD5&quot;/&gt;&lt;wsp:rsid wsp:val=&quot;00DF0FCE&quot;/&gt;&lt;wsp:rsid wsp:val=&quot;00DF10C9&quot;/&gt;&lt;wsp:rsid wsp:val=&quot;00DF13FF&quot;/&gt;&lt;wsp:rsid wsp:val=&quot;00DF1F2A&quot;/&gt;&lt;wsp:rsid wsp:val=&quot;00DF1F51&quot;/&gt;&lt;wsp:rsid wsp:val=&quot;00DF1FBC&quot;/&gt;&lt;wsp:rsid wsp:val=&quot;00DF20E4&quot;/&gt;&lt;wsp:rsid wsp:val=&quot;00DF2A4D&quot;/&gt;&lt;wsp:rsid wsp:val=&quot;00DF2C2B&quot;/&gt;&lt;wsp:rsid wsp:val=&quot;00DF35AE&quot;/&gt;&lt;wsp:rsid wsp:val=&quot;00DF3851&quot;/&gt;&lt;wsp:rsid wsp:val=&quot;00DF418A&quot;/&gt;&lt;wsp:rsid wsp:val=&quot;00DF487E&quot;/&gt;&lt;wsp:rsid wsp:val=&quot;00DF489B&quot;/&gt;&lt;wsp:rsid wsp:val=&quot;00DF48C6&quot;/&gt;&lt;wsp:rsid wsp:val=&quot;00DF4F2D&quot;/&gt;&lt;wsp:rsid wsp:val=&quot;00DF5433&quot;/&gt;&lt;wsp:rsid wsp:val=&quot;00DF549B&quot;/&gt;&lt;wsp:rsid wsp:val=&quot;00DF54DE&quot;/&gt;&lt;wsp:rsid wsp:val=&quot;00DF5550&quot;/&gt;&lt;wsp:rsid wsp:val=&quot;00DF6233&quot;/&gt;&lt;wsp:rsid wsp:val=&quot;00DF7A4B&quot;/&gt;&lt;wsp:rsid wsp:val=&quot;00DF7B96&quot;/&gt;&lt;wsp:rsid wsp:val=&quot;00E00B30&quot;/&gt;&lt;wsp:rsid wsp:val=&quot;00E00E6F&quot;/&gt;&lt;wsp:rsid wsp:val=&quot;00E01363&quot;/&gt;&lt;wsp:rsid wsp:val=&quot;00E01882&quot;/&gt;&lt;wsp:rsid wsp:val=&quot;00E01BEC&quot;/&gt;&lt;wsp:rsid wsp:val=&quot;00E01E89&quot;/&gt;&lt;wsp:rsid wsp:val=&quot;00E01F86&quot;/&gt;&lt;wsp:rsid wsp:val=&quot;00E021D7&quot;/&gt;&lt;wsp:rsid wsp:val=&quot;00E028D9&quot;/&gt;&lt;wsp:rsid wsp:val=&quot;00E02B4D&quot;/&gt;&lt;wsp:rsid wsp:val=&quot;00E031D1&quot;/&gt;&lt;wsp:rsid wsp:val=&quot;00E034A1&quot;/&gt;&lt;wsp:rsid wsp:val=&quot;00E03AEB&quot;/&gt;&lt;wsp:rsid wsp:val=&quot;00E03F6F&quot;/&gt;&lt;wsp:rsid wsp:val=&quot;00E04515&quot;/&gt;&lt;wsp:rsid wsp:val=&quot;00E04F1C&quot;/&gt;&lt;wsp:rsid wsp:val=&quot;00E0536D&quot;/&gt;&lt;wsp:rsid wsp:val=&quot;00E0591E&quot;/&gt;&lt;wsp:rsid wsp:val=&quot;00E05A45&quot;/&gt;&lt;wsp:rsid wsp:val=&quot;00E05C34&quot;/&gt;&lt;wsp:rsid wsp:val=&quot;00E05FE3&quot;/&gt;&lt;wsp:rsid wsp:val=&quot;00E06073&quot;/&gt;&lt;wsp:rsid wsp:val=&quot;00E065B1&quot;/&gt;&lt;wsp:rsid wsp:val=&quot;00E100E9&quot;/&gt;&lt;wsp:rsid wsp:val=&quot;00E10A7C&quot;/&gt;&lt;wsp:rsid wsp:val=&quot;00E10D61&quot;/&gt;&lt;wsp:rsid wsp:val=&quot;00E116F0&quot;/&gt;&lt;wsp:rsid wsp:val=&quot;00E11D00&quot;/&gt;&lt;wsp:rsid wsp:val=&quot;00E12704&quot;/&gt;&lt;wsp:rsid wsp:val=&quot;00E130C2&quot;/&gt;&lt;wsp:rsid wsp:val=&quot;00E132A1&quot;/&gt;&lt;wsp:rsid wsp:val=&quot;00E132DE&quot;/&gt;&lt;wsp:rsid wsp:val=&quot;00E13661&quot;/&gt;&lt;wsp:rsid wsp:val=&quot;00E13B93&quot;/&gt;&lt;wsp:rsid wsp:val=&quot;00E13E35&quot;/&gt;&lt;wsp:rsid wsp:val=&quot;00E148A5&quot;/&gt;&lt;wsp:rsid wsp:val=&quot;00E14FAA&quot;/&gt;&lt;wsp:rsid wsp:val=&quot;00E1525C&quot;/&gt;&lt;wsp:rsid wsp:val=&quot;00E154B4&quot;/&gt;&lt;wsp:rsid wsp:val=&quot;00E156F7&quot;/&gt;&lt;wsp:rsid wsp:val=&quot;00E15709&quot;/&gt;&lt;wsp:rsid wsp:val=&quot;00E15C28&quot;/&gt;&lt;wsp:rsid wsp:val=&quot;00E160E1&quot;/&gt;&lt;wsp:rsid wsp:val=&quot;00E160F5&quot;/&gt;&lt;wsp:rsid wsp:val=&quot;00E16304&quot;/&gt;&lt;wsp:rsid wsp:val=&quot;00E16494&quot;/&gt;&lt;wsp:rsid wsp:val=&quot;00E16AB7&quot;/&gt;&lt;wsp:rsid wsp:val=&quot;00E173ED&quot;/&gt;&lt;wsp:rsid wsp:val=&quot;00E20085&quot;/&gt;&lt;wsp:rsid wsp:val=&quot;00E20133&quot;/&gt;&lt;wsp:rsid wsp:val=&quot;00E20423&quot;/&gt;&lt;wsp:rsid wsp:val=&quot;00E20A07&quot;/&gt;&lt;wsp:rsid wsp:val=&quot;00E217EC&quot;/&gt;&lt;wsp:rsid wsp:val=&quot;00E22E32&quot;/&gt;&lt;wsp:rsid wsp:val=&quot;00E230DC&quot;/&gt;&lt;wsp:rsid wsp:val=&quot;00E23294&quot;/&gt;&lt;wsp:rsid wsp:val=&quot;00E23C59&quot;/&gt;&lt;wsp:rsid wsp:val=&quot;00E2420F&quot;/&gt;&lt;wsp:rsid wsp:val=&quot;00E243D2&quot;/&gt;&lt;wsp:rsid wsp:val=&quot;00E2447C&quot;/&gt;&lt;wsp:rsid wsp:val=&quot;00E2481B&quot;/&gt;&lt;wsp:rsid wsp:val=&quot;00E2512B&quot;/&gt;&lt;wsp:rsid wsp:val=&quot;00E25EC1&quot;/&gt;&lt;wsp:rsid wsp:val=&quot;00E262DC&quot;/&gt;&lt;wsp:rsid wsp:val=&quot;00E2636B&quot;/&gt;&lt;wsp:rsid wsp:val=&quot;00E26769&quot;/&gt;&lt;wsp:rsid wsp:val=&quot;00E26808&quot;/&gt;&lt;wsp:rsid wsp:val=&quot;00E30132&quot;/&gt;&lt;wsp:rsid wsp:val=&quot;00E3037E&quot;/&gt;&lt;wsp:rsid wsp:val=&quot;00E30494&quot;/&gt;&lt;wsp:rsid wsp:val=&quot;00E305CA&quot;/&gt;&lt;wsp:rsid wsp:val=&quot;00E307F8&quot;/&gt;&lt;wsp:rsid wsp:val=&quot;00E30B94&quot;/&gt;&lt;wsp:rsid wsp:val=&quot;00E30ED8&quot;/&gt;&lt;wsp:rsid wsp:val=&quot;00E31834&quot;/&gt;&lt;wsp:rsid wsp:val=&quot;00E31CBF&quot;/&gt;&lt;wsp:rsid wsp:val=&quot;00E32061&quot;/&gt;&lt;wsp:rsid wsp:val=&quot;00E32A92&quot;/&gt;&lt;wsp:rsid wsp:val=&quot;00E33637&quot;/&gt;&lt;wsp:rsid wsp:val=&quot;00E33E5A&quot;/&gt;&lt;wsp:rsid wsp:val=&quot;00E34154&quot;/&gt;&lt;wsp:rsid wsp:val=&quot;00E34D67&quot;/&gt;&lt;wsp:rsid wsp:val=&quot;00E34EB7&quot;/&gt;&lt;wsp:rsid wsp:val=&quot;00E353FA&quot;/&gt;&lt;wsp:rsid wsp:val=&quot;00E357E2&quot;/&gt;&lt;wsp:rsid wsp:val=&quot;00E358C6&quot;/&gt;&lt;wsp:rsid wsp:val=&quot;00E358EA&quot;/&gt;&lt;wsp:rsid wsp:val=&quot;00E3610A&quot;/&gt;&lt;wsp:rsid wsp:val=&quot;00E3637E&quot;/&gt;&lt;wsp:rsid wsp:val=&quot;00E364F3&quot;/&gt;&lt;wsp:rsid wsp:val=&quot;00E36966&quot;/&gt;&lt;wsp:rsid wsp:val=&quot;00E36A50&quot;/&gt;&lt;wsp:rsid wsp:val=&quot;00E36AF6&quot;/&gt;&lt;wsp:rsid wsp:val=&quot;00E36CDC&quot;/&gt;&lt;wsp:rsid wsp:val=&quot;00E375BB&quot;/&gt;&lt;wsp:rsid wsp:val=&quot;00E37DE2&quot;/&gt;&lt;wsp:rsid wsp:val=&quot;00E405A8&quot;/&gt;&lt;wsp:rsid wsp:val=&quot;00E413BE&quot;/&gt;&lt;wsp:rsid wsp:val=&quot;00E414BC&quot;/&gt;&lt;wsp:rsid wsp:val=&quot;00E41523&quot;/&gt;&lt;wsp:rsid wsp:val=&quot;00E415C5&quot;/&gt;&lt;wsp:rsid wsp:val=&quot;00E41BD9&quot;/&gt;&lt;wsp:rsid wsp:val=&quot;00E423EA&quot;/&gt;&lt;wsp:rsid wsp:val=&quot;00E427A3&quot;/&gt;&lt;wsp:rsid wsp:val=&quot;00E436C5&quot;/&gt;&lt;wsp:rsid wsp:val=&quot;00E43E97&quot;/&gt;&lt;wsp:rsid wsp:val=&quot;00E4469C&quot;/&gt;&lt;wsp:rsid wsp:val=&quot;00E44B51&quot;/&gt;&lt;wsp:rsid wsp:val=&quot;00E45437&quot;/&gt;&lt;wsp:rsid wsp:val=&quot;00E45705&quot;/&gt;&lt;wsp:rsid wsp:val=&quot;00E45B1E&quot;/&gt;&lt;wsp:rsid wsp:val=&quot;00E45FC0&quot;/&gt;&lt;wsp:rsid wsp:val=&quot;00E464C8&quot;/&gt;&lt;wsp:rsid wsp:val=&quot;00E46DD2&quot;/&gt;&lt;wsp:rsid wsp:val=&quot;00E47048&quot;/&gt;&lt;wsp:rsid wsp:val=&quot;00E476F0&quot;/&gt;&lt;wsp:rsid wsp:val=&quot;00E50124&quot;/&gt;&lt;wsp:rsid wsp:val=&quot;00E50B4A&quot;/&gt;&lt;wsp:rsid wsp:val=&quot;00E50CB2&quot;/&gt;&lt;wsp:rsid wsp:val=&quot;00E51135&quot;/&gt;&lt;wsp:rsid wsp:val=&quot;00E519FF&quot;/&gt;&lt;wsp:rsid wsp:val=&quot;00E523CD&quot;/&gt;&lt;wsp:rsid wsp:val=&quot;00E524F6&quot;/&gt;&lt;wsp:rsid wsp:val=&quot;00E528CC&quot;/&gt;&lt;wsp:rsid wsp:val=&quot;00E52B70&quot;/&gt;&lt;wsp:rsid wsp:val=&quot;00E531D7&quot;/&gt;&lt;wsp:rsid wsp:val=&quot;00E54D05&quot;/&gt;&lt;wsp:rsid wsp:val=&quot;00E5503A&quot;/&gt;&lt;wsp:rsid wsp:val=&quot;00E5509A&quot;/&gt;&lt;wsp:rsid wsp:val=&quot;00E5571C&quot;/&gt;&lt;wsp:rsid wsp:val=&quot;00E5648B&quot;/&gt;&lt;wsp:rsid wsp:val=&quot;00E56678&quot;/&gt;&lt;wsp:rsid wsp:val=&quot;00E56BD0&quot;/&gt;&lt;wsp:rsid wsp:val=&quot;00E570C6&quot;/&gt;&lt;wsp:rsid wsp:val=&quot;00E57259&quot;/&gt;&lt;wsp:rsid wsp:val=&quot;00E5797B&quot;/&gt;&lt;wsp:rsid wsp:val=&quot;00E6050A&quot;/&gt;&lt;wsp:rsid wsp:val=&quot;00E606E1&quot;/&gt;&lt;wsp:rsid wsp:val=&quot;00E60A03&quot;/&gt;&lt;wsp:rsid wsp:val=&quot;00E60C63&quot;/&gt;&lt;wsp:rsid wsp:val=&quot;00E63268&quot;/&gt;&lt;wsp:rsid wsp:val=&quot;00E6433A&quot;/&gt;&lt;wsp:rsid wsp:val=&quot;00E65701&quot;/&gt;&lt;wsp:rsid wsp:val=&quot;00E66165&quot;/&gt;&lt;wsp:rsid wsp:val=&quot;00E661EE&quot;/&gt;&lt;wsp:rsid wsp:val=&quot;00E67857&quot;/&gt;&lt;wsp:rsid wsp:val=&quot;00E7003A&quot;/&gt;&lt;wsp:rsid wsp:val=&quot;00E70420&quot;/&gt;&lt;wsp:rsid wsp:val=&quot;00E70976&quot;/&gt;&lt;wsp:rsid wsp:val=&quot;00E70BE1&quot;/&gt;&lt;wsp:rsid wsp:val=&quot;00E70BF4&quot;/&gt;&lt;wsp:rsid wsp:val=&quot;00E70D4C&quot;/&gt;&lt;wsp:rsid wsp:val=&quot;00E70F08&quot;/&gt;&lt;wsp:rsid wsp:val=&quot;00E710D5&quot;/&gt;&lt;wsp:rsid wsp:val=&quot;00E71CD3&quot;/&gt;&lt;wsp:rsid wsp:val=&quot;00E71D8E&quot;/&gt;&lt;wsp:rsid wsp:val=&quot;00E71F2C&quot;/&gt;&lt;wsp:rsid wsp:val=&quot;00E726C4&quot;/&gt;&lt;wsp:rsid wsp:val=&quot;00E72FBA&quot;/&gt;&lt;wsp:rsid wsp:val=&quot;00E73B79&quot;/&gt;&lt;wsp:rsid wsp:val=&quot;00E73D05&quot;/&gt;&lt;wsp:rsid wsp:val=&quot;00E75091&quot;/&gt;&lt;wsp:rsid wsp:val=&quot;00E75CB8&quot;/&gt;&lt;wsp:rsid wsp:val=&quot;00E75D47&quot;/&gt;&lt;wsp:rsid wsp:val=&quot;00E76778&quot;/&gt;&lt;wsp:rsid wsp:val=&quot;00E769CC&quot;/&gt;&lt;wsp:rsid wsp:val=&quot;00E77565&quot;/&gt;&lt;wsp:rsid wsp:val=&quot;00E77ACF&quot;/&gt;&lt;wsp:rsid wsp:val=&quot;00E77B91&quot;/&gt;&lt;wsp:rsid wsp:val=&quot;00E77D41&quot;/&gt;&lt;wsp:rsid wsp:val=&quot;00E77FD0&quot;/&gt;&lt;wsp:rsid wsp:val=&quot;00E805E3&quot;/&gt;&lt;wsp:rsid wsp:val=&quot;00E811ED&quot;/&gt;&lt;wsp:rsid wsp:val=&quot;00E817E5&quot;/&gt;&lt;wsp:rsid wsp:val=&quot;00E819DD&quot;/&gt;&lt;wsp:rsid wsp:val=&quot;00E824D4&quot;/&gt;&lt;wsp:rsid wsp:val=&quot;00E833C5&quot;/&gt;&lt;wsp:rsid wsp:val=&quot;00E835AB&quot;/&gt;&lt;wsp:rsid wsp:val=&quot;00E838EB&quot;/&gt;&lt;wsp:rsid wsp:val=&quot;00E83DEC&quot;/&gt;&lt;wsp:rsid wsp:val=&quot;00E84B83&quot;/&gt;&lt;wsp:rsid wsp:val=&quot;00E84D0F&quot;/&gt;&lt;wsp:rsid wsp:val=&quot;00E84EAD&quot;/&gt;&lt;wsp:rsid wsp:val=&quot;00E84FB6&quot;/&gt;&lt;wsp:rsid wsp:val=&quot;00E859CB&quot;/&gt;&lt;wsp:rsid wsp:val=&quot;00E85F12&quot;/&gt;&lt;wsp:rsid wsp:val=&quot;00E86885&quot;/&gt;&lt;wsp:rsid wsp:val=&quot;00E86961&quot;/&gt;&lt;wsp:rsid wsp:val=&quot;00E8699D&quot;/&gt;&lt;wsp:rsid wsp:val=&quot;00E8724D&quot;/&gt;&lt;wsp:rsid wsp:val=&quot;00E904BE&quot;/&gt;&lt;wsp:rsid wsp:val=&quot;00E9063F&quot;/&gt;&lt;wsp:rsid wsp:val=&quot;00E9098B&quot;/&gt;&lt;wsp:rsid wsp:val=&quot;00E90FC3&quot;/&gt;&lt;wsp:rsid wsp:val=&quot;00E91FCB&quot;/&gt;&lt;wsp:rsid wsp:val=&quot;00E9206F&quot;/&gt;&lt;wsp:rsid wsp:val=&quot;00E927C2&quot;/&gt;&lt;wsp:rsid wsp:val=&quot;00E92BDB&quot;/&gt;&lt;wsp:rsid wsp:val=&quot;00E92CBA&quot;/&gt;&lt;wsp:rsid wsp:val=&quot;00E92F4F&quot;/&gt;&lt;wsp:rsid wsp:val=&quot;00E9311A&quot;/&gt;&lt;wsp:rsid wsp:val=&quot;00E932CB&quot;/&gt;&lt;wsp:rsid wsp:val=&quot;00E933D0&quot;/&gt;&lt;wsp:rsid wsp:val=&quot;00E93E27&quot;/&gt;&lt;wsp:rsid wsp:val=&quot;00E94345&quot;/&gt;&lt;wsp:rsid wsp:val=&quot;00E94974&quot;/&gt;&lt;wsp:rsid wsp:val=&quot;00E95A2B&quot;/&gt;&lt;wsp:rsid wsp:val=&quot;00E95BD2&quot;/&gt;&lt;wsp:rsid wsp:val=&quot;00E967BC&quot;/&gt;&lt;wsp:rsid wsp:val=&quot;00E96B66&quot;/&gt;&lt;wsp:rsid wsp:val=&quot;00E979B6&quot;/&gt;&lt;wsp:rsid wsp:val=&quot;00E97E09&quot;/&gt;&lt;wsp:rsid wsp:val=&quot;00EA04A2&quot;/&gt;&lt;wsp:rsid wsp:val=&quot;00EA0667&quot;/&gt;&lt;wsp:rsid wsp:val=&quot;00EA0674&quot;/&gt;&lt;wsp:rsid wsp:val=&quot;00EA1478&quot;/&gt;&lt;wsp:rsid wsp:val=&quot;00EA2338&quot;/&gt;&lt;wsp:rsid wsp:val=&quot;00EA338F&quot;/&gt;&lt;wsp:rsid wsp:val=&quot;00EA3CDC&quot;/&gt;&lt;wsp:rsid wsp:val=&quot;00EA4033&quot;/&gt;&lt;wsp:rsid wsp:val=&quot;00EA4222&quot;/&gt;&lt;wsp:rsid wsp:val=&quot;00EA4244&quot;/&gt;&lt;wsp:rsid wsp:val=&quot;00EA5114&quot;/&gt;&lt;wsp:rsid wsp:val=&quot;00EA6DB7&quot;/&gt;&lt;wsp:rsid wsp:val=&quot;00EA7D3C&quot;/&gt;&lt;wsp:rsid wsp:val=&quot;00EB25B4&quot;/&gt;&lt;wsp:rsid wsp:val=&quot;00EB3074&quot;/&gt;&lt;wsp:rsid wsp:val=&quot;00EB3C9D&quot;/&gt;&lt;wsp:rsid wsp:val=&quot;00EB3CDE&quot;/&gt;&lt;wsp:rsid wsp:val=&quot;00EB40C0&quot;/&gt;&lt;wsp:rsid wsp:val=&quot;00EB4A2D&quot;/&gt;&lt;wsp:rsid wsp:val=&quot;00EB4CA4&quot;/&gt;&lt;wsp:rsid wsp:val=&quot;00EB513F&quot;/&gt;&lt;wsp:rsid wsp:val=&quot;00EB65E7&quot;/&gt;&lt;wsp:rsid wsp:val=&quot;00EB66E1&quot;/&gt;&lt;wsp:rsid wsp:val=&quot;00EB6AC5&quot;/&gt;&lt;wsp:rsid wsp:val=&quot;00EB71D0&quot;/&gt;&lt;wsp:rsid wsp:val=&quot;00EB7A83&quot;/&gt;&lt;wsp:rsid wsp:val=&quot;00EB7EA7&quot;/&gt;&lt;wsp:rsid wsp:val=&quot;00EC03A1&quot;/&gt;&lt;wsp:rsid wsp:val=&quot;00EC0D3C&quot;/&gt;&lt;wsp:rsid wsp:val=&quot;00EC0ECC&quot;/&gt;&lt;wsp:rsid wsp:val=&quot;00EC1123&quot;/&gt;&lt;wsp:rsid wsp:val=&quot;00EC178F&quot;/&gt;&lt;wsp:rsid wsp:val=&quot;00EC21C0&quot;/&gt;&lt;wsp:rsid wsp:val=&quot;00EC263F&quot;/&gt;&lt;wsp:rsid wsp:val=&quot;00EC2CF6&quot;/&gt;&lt;wsp:rsid wsp:val=&quot;00EC325F&quot;/&gt;&lt;wsp:rsid wsp:val=&quot;00EC35B2&quot;/&gt;&lt;wsp:rsid wsp:val=&quot;00EC394B&quot;/&gt;&lt;wsp:rsid wsp:val=&quot;00EC39C9&quot;/&gt;&lt;wsp:rsid wsp:val=&quot;00EC4027&quot;/&gt;&lt;wsp:rsid wsp:val=&quot;00EC449F&quot;/&gt;&lt;wsp:rsid wsp:val=&quot;00EC5F90&quot;/&gt;&lt;wsp:rsid wsp:val=&quot;00EC6EFB&quot;/&gt;&lt;wsp:rsid wsp:val=&quot;00EC770B&quot;/&gt;&lt;wsp:rsid wsp:val=&quot;00EC7941&quot;/&gt;&lt;wsp:rsid wsp:val=&quot;00ED055C&quot;/&gt;&lt;wsp:rsid wsp:val=&quot;00ED0E3F&quot;/&gt;&lt;wsp:rsid wsp:val=&quot;00ED1080&quot;/&gt;&lt;wsp:rsid wsp:val=&quot;00ED2016&quot;/&gt;&lt;wsp:rsid wsp:val=&quot;00ED2957&quot;/&gt;&lt;wsp:rsid wsp:val=&quot;00ED328B&quot;/&gt;&lt;wsp:rsid wsp:val=&quot;00ED3A01&quot;/&gt;&lt;wsp:rsid wsp:val=&quot;00ED485E&quot;/&gt;&lt;wsp:rsid wsp:val=&quot;00ED4908&quot;/&gt;&lt;wsp:rsid wsp:val=&quot;00ED4CDC&quot;/&gt;&lt;wsp:rsid wsp:val=&quot;00ED4EBD&quot;/&gt;&lt;wsp:rsid wsp:val=&quot;00ED5330&quot;/&gt;&lt;wsp:rsid wsp:val=&quot;00ED5497&quot;/&gt;&lt;wsp:rsid wsp:val=&quot;00ED563F&quot;/&gt;&lt;wsp:rsid wsp:val=&quot;00ED5B3A&quot;/&gt;&lt;wsp:rsid wsp:val=&quot;00ED60C7&quot;/&gt;&lt;wsp:rsid wsp:val=&quot;00ED60EB&quot;/&gt;&lt;wsp:rsid wsp:val=&quot;00ED6166&quot;/&gt;&lt;wsp:rsid wsp:val=&quot;00ED659F&quot;/&gt;&lt;wsp:rsid wsp:val=&quot;00ED6C5A&quot;/&gt;&lt;wsp:rsid wsp:val=&quot;00ED764E&quot;/&gt;&lt;wsp:rsid wsp:val=&quot;00ED7C52&quot;/&gt;&lt;wsp:rsid wsp:val=&quot;00ED7E9E&quot;/&gt;&lt;wsp:rsid wsp:val=&quot;00EE11F2&quot;/&gt;&lt;wsp:rsid wsp:val=&quot;00EE147E&quot;/&gt;&lt;wsp:rsid wsp:val=&quot;00EE1569&quot;/&gt;&lt;wsp:rsid wsp:val=&quot;00EE1834&quot;/&gt;&lt;wsp:rsid wsp:val=&quot;00EE277C&quot;/&gt;&lt;wsp:rsid wsp:val=&quot;00EE327B&quot;/&gt;&lt;wsp:rsid wsp:val=&quot;00EE3612&quot;/&gt;&lt;wsp:rsid wsp:val=&quot;00EE39D5&quot;/&gt;&lt;wsp:rsid wsp:val=&quot;00EE3D9F&quot;/&gt;&lt;wsp:rsid wsp:val=&quot;00EE4515&quot;/&gt;&lt;wsp:rsid wsp:val=&quot;00EE46C2&quot;/&gt;&lt;wsp:rsid wsp:val=&quot;00EE4C4E&quot;/&gt;&lt;wsp:rsid wsp:val=&quot;00EE4FC5&quot;/&gt;&lt;wsp:rsid wsp:val=&quot;00EE52C0&quot;/&gt;&lt;wsp:rsid wsp:val=&quot;00EE5B82&quot;/&gt;&lt;wsp:rsid wsp:val=&quot;00EE5BF2&quot;/&gt;&lt;wsp:rsid wsp:val=&quot;00EE62FC&quot;/&gt;&lt;wsp:rsid wsp:val=&quot;00EE73E7&quot;/&gt;&lt;wsp:rsid wsp:val=&quot;00EE782B&quot;/&gt;&lt;wsp:rsid wsp:val=&quot;00EF13A5&quot;/&gt;&lt;wsp:rsid wsp:val=&quot;00EF17EC&quot;/&gt;&lt;wsp:rsid wsp:val=&quot;00EF1883&quot;/&gt;&lt;wsp:rsid wsp:val=&quot;00EF18C5&quot;/&gt;&lt;wsp:rsid wsp:val=&quot;00EF1BC1&quot;/&gt;&lt;wsp:rsid wsp:val=&quot;00EF1EE2&quot;/&gt;&lt;wsp:rsid wsp:val=&quot;00EF27D9&quot;/&gt;&lt;wsp:rsid wsp:val=&quot;00EF28A8&quot;/&gt;&lt;wsp:rsid wsp:val=&quot;00EF3AEC&quot;/&gt;&lt;wsp:rsid wsp:val=&quot;00EF3EDE&quot;/&gt;&lt;wsp:rsid wsp:val=&quot;00EF4157&quot;/&gt;&lt;wsp:rsid wsp:val=&quot;00EF4AB8&quot;/&gt;&lt;wsp:rsid wsp:val=&quot;00EF4BF4&quot;/&gt;&lt;wsp:rsid wsp:val=&quot;00EF4F64&quot;/&gt;&lt;wsp:rsid wsp:val=&quot;00EF56A4&quot;/&gt;&lt;wsp:rsid wsp:val=&quot;00EF6003&quot;/&gt;&lt;wsp:rsid wsp:val=&quot;00EF7456&quot;/&gt;&lt;wsp:rsid wsp:val=&quot;00EF7E3A&quot;/&gt;&lt;wsp:rsid wsp:val=&quot;00EF7E4B&quot;/&gt;&lt;wsp:rsid wsp:val=&quot;00F00CC0&quot;/&gt;&lt;wsp:rsid wsp:val=&quot;00F01B5B&quot;/&gt;&lt;wsp:rsid wsp:val=&quot;00F02392&quot;/&gt;&lt;wsp:rsid wsp:val=&quot;00F0282C&quot;/&gt;&lt;wsp:rsid wsp:val=&quot;00F03821&quot;/&gt;&lt;wsp:rsid wsp:val=&quot;00F03C50&quot;/&gt;&lt;wsp:rsid wsp:val=&quot;00F0401C&quot;/&gt;&lt;wsp:rsid wsp:val=&quot;00F04600&quot;/&gt;&lt;wsp:rsid wsp:val=&quot;00F04752&quot;/&gt;&lt;wsp:rsid wsp:val=&quot;00F04768&quot;/&gt;&lt;wsp:rsid wsp:val=&quot;00F04995&quot;/&gt;&lt;wsp:rsid wsp:val=&quot;00F04C38&quot;/&gt;&lt;wsp:rsid wsp:val=&quot;00F05066&quot;/&gt;&lt;wsp:rsid wsp:val=&quot;00F057FD&quot;/&gt;&lt;wsp:rsid wsp:val=&quot;00F05C9D&quot;/&gt;&lt;wsp:rsid wsp:val=&quot;00F05DE1&quot;/&gt;&lt;wsp:rsid wsp:val=&quot;00F06772&quot;/&gt;&lt;wsp:rsid wsp:val=&quot;00F0725F&quot;/&gt;&lt;wsp:rsid wsp:val=&quot;00F0731D&quot;/&gt;&lt;wsp:rsid wsp:val=&quot;00F100D2&quot;/&gt;&lt;wsp:rsid wsp:val=&quot;00F10C74&quot;/&gt;&lt;wsp:rsid wsp:val=&quot;00F110CF&quot;/&gt;&lt;wsp:rsid wsp:val=&quot;00F122D8&quot;/&gt;&lt;wsp:rsid wsp:val=&quot;00F12EE2&quot;/&gt;&lt;wsp:rsid wsp:val=&quot;00F12F71&quot;/&gt;&lt;wsp:rsid wsp:val=&quot;00F12FF4&quot;/&gt;&lt;wsp:rsid wsp:val=&quot;00F13B65&quot;/&gt;&lt;wsp:rsid wsp:val=&quot;00F143BB&quot;/&gt;&lt;wsp:rsid wsp:val=&quot;00F147DC&quot;/&gt;&lt;wsp:rsid wsp:val=&quot;00F1487E&quot;/&gt;&lt;wsp:rsid wsp:val=&quot;00F14DD6&quot;/&gt;&lt;wsp:rsid wsp:val=&quot;00F1678B&quot;/&gt;&lt;wsp:rsid wsp:val=&quot;00F16AA0&quot;/&gt;&lt;wsp:rsid wsp:val=&quot;00F17A92&quot;/&gt;&lt;wsp:rsid wsp:val=&quot;00F2084C&quot;/&gt;&lt;wsp:rsid wsp:val=&quot;00F20D40&quot;/&gt;&lt;wsp:rsid wsp:val=&quot;00F20EC2&quot;/&gt;&lt;wsp:rsid wsp:val=&quot;00F20F91&quot;/&gt;&lt;wsp:rsid wsp:val=&quot;00F20FB5&quot;/&gt;&lt;wsp:rsid wsp:val=&quot;00F20FC2&quot;/&gt;&lt;wsp:rsid wsp:val=&quot;00F21215&quot;/&gt;&lt;wsp:rsid wsp:val=&quot;00F21576&quot;/&gt;&lt;wsp:rsid wsp:val=&quot;00F21CFD&quot;/&gt;&lt;wsp:rsid wsp:val=&quot;00F22220&quot;/&gt;&lt;wsp:rsid wsp:val=&quot;00F22AA8&quot;/&gt;&lt;wsp:rsid wsp:val=&quot;00F23310&quot;/&gt;&lt;wsp:rsid wsp:val=&quot;00F24936&quot;/&gt;&lt;wsp:rsid wsp:val=&quot;00F25797&quot;/&gt;&lt;wsp:rsid wsp:val=&quot;00F25A5D&quot;/&gt;&lt;wsp:rsid wsp:val=&quot;00F25B20&quot;/&gt;&lt;wsp:rsid wsp:val=&quot;00F26093&quot;/&gt;&lt;wsp:rsid wsp:val=&quot;00F2617C&quot;/&gt;&lt;wsp:rsid wsp:val=&quot;00F2657B&quot;/&gt;&lt;wsp:rsid wsp:val=&quot;00F267BE&quot;/&gt;&lt;wsp:rsid wsp:val=&quot;00F26A5D&quot;/&gt;&lt;wsp:rsid wsp:val=&quot;00F27BCE&quot;/&gt;&lt;wsp:rsid wsp:val=&quot;00F27C0E&quot;/&gt;&lt;wsp:rsid wsp:val=&quot;00F300BF&quot;/&gt;&lt;wsp:rsid wsp:val=&quot;00F300CB&quot;/&gt;&lt;wsp:rsid wsp:val=&quot;00F30690&quot;/&gt;&lt;wsp:rsid wsp:val=&quot;00F30A65&quot;/&gt;&lt;wsp:rsid wsp:val=&quot;00F314C9&quot;/&gt;&lt;wsp:rsid wsp:val=&quot;00F31CEE&quot;/&gt;&lt;wsp:rsid wsp:val=&quot;00F322CC&quot;/&gt;&lt;wsp:rsid wsp:val=&quot;00F3295E&quot;/&gt;&lt;wsp:rsid wsp:val=&quot;00F33277&quot;/&gt;&lt;wsp:rsid wsp:val=&quot;00F3338C&quot;/&gt;&lt;wsp:rsid wsp:val=&quot;00F33C46&quot;/&gt;&lt;wsp:rsid wsp:val=&quot;00F345BC&quot;/&gt;&lt;wsp:rsid wsp:val=&quot;00F34A9E&quot;/&gt;&lt;wsp:rsid wsp:val=&quot;00F3501B&quot;/&gt;&lt;wsp:rsid wsp:val=&quot;00F350E2&quot;/&gt;&lt;wsp:rsid wsp:val=&quot;00F35574&quot;/&gt;&lt;wsp:rsid wsp:val=&quot;00F360C8&quot;/&gt;&lt;wsp:rsid wsp:val=&quot;00F364A8&quot;/&gt;&lt;wsp:rsid wsp:val=&quot;00F3665C&quot;/&gt;&lt;wsp:rsid wsp:val=&quot;00F36D1F&quot;/&gt;&lt;wsp:rsid wsp:val=&quot;00F3735A&quot;/&gt;&lt;wsp:rsid wsp:val=&quot;00F376A9&quot;/&gt;&lt;wsp:rsid wsp:val=&quot;00F379BE&quot;/&gt;&lt;wsp:rsid wsp:val=&quot;00F37ABA&quot;/&gt;&lt;wsp:rsid wsp:val=&quot;00F37C26&quot;/&gt;&lt;wsp:rsid wsp:val=&quot;00F40218&quot;/&gt;&lt;wsp:rsid wsp:val=&quot;00F40FA8&quot;/&gt;&lt;wsp:rsid wsp:val=&quot;00F41C1C&quot;/&gt;&lt;wsp:rsid wsp:val=&quot;00F41D00&quot;/&gt;&lt;wsp:rsid wsp:val=&quot;00F41DF6&quot;/&gt;&lt;wsp:rsid wsp:val=&quot;00F4300B&quot;/&gt;&lt;wsp:rsid wsp:val=&quot;00F43103&quot;/&gt;&lt;wsp:rsid wsp:val=&quot;00F43382&quot;/&gt;&lt;wsp:rsid wsp:val=&quot;00F433DA&quot;/&gt;&lt;wsp:rsid wsp:val=&quot;00F437EB&quot;/&gt;&lt;wsp:rsid wsp:val=&quot;00F43A53&quot;/&gt;&lt;wsp:rsid wsp:val=&quot;00F43F87&quot;/&gt;&lt;wsp:rsid wsp:val=&quot;00F44516&quot;/&gt;&lt;wsp:rsid wsp:val=&quot;00F445D0&quot;/&gt;&lt;wsp:rsid wsp:val=&quot;00F44962&quot;/&gt;&lt;wsp:rsid wsp:val=&quot;00F44A9C&quot;/&gt;&lt;wsp:rsid wsp:val=&quot;00F458BA&quot;/&gt;&lt;wsp:rsid wsp:val=&quot;00F47303&quot;/&gt;&lt;wsp:rsid wsp:val=&quot;00F4752D&quot;/&gt;&lt;wsp:rsid wsp:val=&quot;00F5063A&quot;/&gt;&lt;wsp:rsid wsp:val=&quot;00F5071E&quot;/&gt;&lt;wsp:rsid wsp:val=&quot;00F50DE2&quot;/&gt;&lt;wsp:rsid wsp:val=&quot;00F51034&quot;/&gt;&lt;wsp:rsid wsp:val=&quot;00F514E4&quot;/&gt;&lt;wsp:rsid wsp:val=&quot;00F51FF7&quot;/&gt;&lt;wsp:rsid wsp:val=&quot;00F531CC&quot;/&gt;&lt;wsp:rsid wsp:val=&quot;00F53326&quot;/&gt;&lt;wsp:rsid wsp:val=&quot;00F5356F&quot;/&gt;&lt;wsp:rsid wsp:val=&quot;00F53D07&quot;/&gt;&lt;wsp:rsid wsp:val=&quot;00F53F64&quot;/&gt;&lt;wsp:rsid wsp:val=&quot;00F54585&quot;/&gt;&lt;wsp:rsid wsp:val=&quot;00F54857&quot;/&gt;&lt;wsp:rsid wsp:val=&quot;00F554D5&quot;/&gt;&lt;wsp:rsid wsp:val=&quot;00F55661&quot;/&gt;&lt;wsp:rsid wsp:val=&quot;00F55A0A&quot;/&gt;&lt;wsp:rsid wsp:val=&quot;00F55E5E&quot;/&gt;&lt;wsp:rsid wsp:val=&quot;00F56140&quot;/&gt;&lt;wsp:rsid wsp:val=&quot;00F562E1&quot;/&gt;&lt;wsp:rsid wsp:val=&quot;00F56E7B&quot;/&gt;&lt;wsp:rsid wsp:val=&quot;00F5708F&quot;/&gt;&lt;wsp:rsid wsp:val=&quot;00F57E85&quot;/&gt;&lt;wsp:rsid wsp:val=&quot;00F57FA7&quot;/&gt;&lt;wsp:rsid wsp:val=&quot;00F60485&quot;/&gt;&lt;wsp:rsid wsp:val=&quot;00F606C7&quot;/&gt;&lt;wsp:rsid wsp:val=&quot;00F60DD4&quot;/&gt;&lt;wsp:rsid wsp:val=&quot;00F60E38&quot;/&gt;&lt;wsp:rsid wsp:val=&quot;00F610BB&quot;/&gt;&lt;wsp:rsid wsp:val=&quot;00F620ED&quot;/&gt;&lt;wsp:rsid wsp:val=&quot;00F62244&quot;/&gt;&lt;wsp:rsid wsp:val=&quot;00F62892&quot;/&gt;&lt;wsp:rsid wsp:val=&quot;00F62B37&quot;/&gt;&lt;wsp:rsid wsp:val=&quot;00F634FE&quot;/&gt;&lt;wsp:rsid wsp:val=&quot;00F63B0D&quot;/&gt;&lt;wsp:rsid wsp:val=&quot;00F642A7&quot;/&gt;&lt;wsp:rsid wsp:val=&quot;00F64A8C&quot;/&gt;&lt;wsp:rsid wsp:val=&quot;00F64B6B&quot;/&gt;&lt;wsp:rsid wsp:val=&quot;00F653A8&quot;/&gt;&lt;wsp:rsid wsp:val=&quot;00F65491&quot;/&gt;&lt;wsp:rsid wsp:val=&quot;00F65B81&quot;/&gt;&lt;wsp:rsid wsp:val=&quot;00F66183&quot;/&gt;&lt;wsp:rsid wsp:val=&quot;00F66805&quot;/&gt;&lt;wsp:rsid wsp:val=&quot;00F6680C&quot;/&gt;&lt;wsp:rsid wsp:val=&quot;00F66C9C&quot;/&gt;&lt;wsp:rsid wsp:val=&quot;00F67EE9&quot;/&gt;&lt;wsp:rsid wsp:val=&quot;00F702C0&quot;/&gt;&lt;wsp:rsid wsp:val=&quot;00F707A6&quot;/&gt;&lt;wsp:rsid wsp:val=&quot;00F7095B&quot;/&gt;&lt;wsp:rsid wsp:val=&quot;00F709ED&quot;/&gt;&lt;wsp:rsid wsp:val=&quot;00F712CB&quot;/&gt;&lt;wsp:rsid wsp:val=&quot;00F713F8&quot;/&gt;&lt;wsp:rsid wsp:val=&quot;00F717BB&quot;/&gt;&lt;wsp:rsid wsp:val=&quot;00F72188&quot;/&gt;&lt;wsp:rsid wsp:val=&quot;00F726C0&quot;/&gt;&lt;wsp:rsid wsp:val=&quot;00F72889&quot;/&gt;&lt;wsp:rsid wsp:val=&quot;00F7342E&quot;/&gt;&lt;wsp:rsid wsp:val=&quot;00F736C3&quot;/&gt;&lt;wsp:rsid wsp:val=&quot;00F74C36&quot;/&gt;&lt;wsp:rsid wsp:val=&quot;00F75141&quot;/&gt;&lt;wsp:rsid wsp:val=&quot;00F75465&quot;/&gt;&lt;wsp:rsid wsp:val=&quot;00F7548B&quot;/&gt;&lt;wsp:rsid wsp:val=&quot;00F75BE9&quot;/&gt;&lt;wsp:rsid wsp:val=&quot;00F765DE&quot;/&gt;&lt;wsp:rsid wsp:val=&quot;00F76CE9&quot;/&gt;&lt;wsp:rsid wsp:val=&quot;00F7734F&quot;/&gt;&lt;wsp:rsid wsp:val=&quot;00F77887&quot;/&gt;&lt;wsp:rsid wsp:val=&quot;00F8020C&quot;/&gt;&lt;wsp:rsid wsp:val=&quot;00F809B5&quot;/&gt;&lt;wsp:rsid wsp:val=&quot;00F80A0D&quot;/&gt;&lt;wsp:rsid wsp:val=&quot;00F80B74&quot;/&gt;&lt;wsp:rsid wsp:val=&quot;00F810CB&quot;/&gt;&lt;wsp:rsid wsp:val=&quot;00F81194&quot;/&gt;&lt;wsp:rsid wsp:val=&quot;00F81F68&quot;/&gt;&lt;wsp:rsid wsp:val=&quot;00F81FE3&quot;/&gt;&lt;wsp:rsid wsp:val=&quot;00F82AFD&quot;/&gt;&lt;wsp:rsid wsp:val=&quot;00F831FA&quot;/&gt;&lt;wsp:rsid wsp:val=&quot;00F84104&quot;/&gt;&lt;wsp:rsid wsp:val=&quot;00F841AC&quot;/&gt;&lt;wsp:rsid wsp:val=&quot;00F8453C&quot;/&gt;&lt;wsp:rsid wsp:val=&quot;00F850AB&quot;/&gt;&lt;wsp:rsid wsp:val=&quot;00F85959&quot;/&gt;&lt;wsp:rsid wsp:val=&quot;00F85E29&quot;/&gt;&lt;wsp:rsid wsp:val=&quot;00F8732B&quot;/&gt;&lt;wsp:rsid wsp:val=&quot;00F87523&quot;/&gt;&lt;wsp:rsid wsp:val=&quot;00F87AC8&quot;/&gt;&lt;wsp:rsid wsp:val=&quot;00F87D22&quot;/&gt;&lt;wsp:rsid wsp:val=&quot;00F87EBD&quot;/&gt;&lt;wsp:rsid wsp:val=&quot;00F90FD7&quot;/&gt;&lt;wsp:rsid wsp:val=&quot;00F91371&quot;/&gt;&lt;wsp:rsid wsp:val=&quot;00F922F6&quot;/&gt;&lt;wsp:rsid wsp:val=&quot;00F92819&quot;/&gt;&lt;wsp:rsid wsp:val=&quot;00F93F04&quot;/&gt;&lt;wsp:rsid wsp:val=&quot;00F94482&quot;/&gt;&lt;wsp:rsid wsp:val=&quot;00F9466F&quot;/&gt;&lt;wsp:rsid wsp:val=&quot;00F9510B&quot;/&gt;&lt;wsp:rsid wsp:val=&quot;00F95169&quot;/&gt;&lt;wsp:rsid wsp:val=&quot;00F95F2F&quot;/&gt;&lt;wsp:rsid wsp:val=&quot;00F969C8&quot;/&gt;&lt;wsp:rsid wsp:val=&quot;00F96E06&quot;/&gt;&lt;wsp:rsid wsp:val=&quot;00F96E2F&quot;/&gt;&lt;wsp:rsid wsp:val=&quot;00F97753&quot;/&gt;&lt;wsp:rsid wsp:val=&quot;00F97B91&quot;/&gt;&lt;wsp:rsid wsp:val=&quot;00F97E26&quot;/&gt;&lt;wsp:rsid wsp:val=&quot;00F97F16&quot;/&gt;&lt;wsp:rsid wsp:val=&quot;00FA00FC&quot;/&gt;&lt;wsp:rsid wsp:val=&quot;00FA0B85&quot;/&gt;&lt;wsp:rsid wsp:val=&quot;00FA11D5&quot;/&gt;&lt;wsp:rsid wsp:val=&quot;00FA1685&quot;/&gt;&lt;wsp:rsid wsp:val=&quot;00FA21A5&quot;/&gt;&lt;wsp:rsid wsp:val=&quot;00FA289D&quot;/&gt;&lt;wsp:rsid wsp:val=&quot;00FA2E52&quot;/&gt;&lt;wsp:rsid wsp:val=&quot;00FA2E6B&quot;/&gt;&lt;wsp:rsid wsp:val=&quot;00FA2F50&quot;/&gt;&lt;wsp:rsid wsp:val=&quot;00FA3259&quot;/&gt;&lt;wsp:rsid wsp:val=&quot;00FA481B&quot;/&gt;&lt;wsp:rsid wsp:val=&quot;00FA5C86&quot;/&gt;&lt;wsp:rsid wsp:val=&quot;00FA5D15&quot;/&gt;&lt;wsp:rsid wsp:val=&quot;00FA62B6&quot;/&gt;&lt;wsp:rsid wsp:val=&quot;00FA6954&quot;/&gt;&lt;wsp:rsid wsp:val=&quot;00FA7329&quot;/&gt;&lt;wsp:rsid wsp:val=&quot;00FB00CD&quot;/&gt;&lt;wsp:rsid wsp:val=&quot;00FB026C&quot;/&gt;&lt;wsp:rsid wsp:val=&quot;00FB0508&quot;/&gt;&lt;wsp:rsid wsp:val=&quot;00FB1954&quot;/&gt;&lt;wsp:rsid wsp:val=&quot;00FB2E07&quot;/&gt;&lt;wsp:rsid wsp:val=&quot;00FB51A1&quot;/&gt;&lt;wsp:rsid wsp:val=&quot;00FB5372&quot;/&gt;&lt;wsp:rsid wsp:val=&quot;00FB5630&quot;/&gt;&lt;wsp:rsid wsp:val=&quot;00FB6028&quot;/&gt;&lt;wsp:rsid wsp:val=&quot;00FB6104&quot;/&gt;&lt;wsp:rsid wsp:val=&quot;00FB7314&quot;/&gt;&lt;wsp:rsid wsp:val=&quot;00FB76E5&quot;/&gt;&lt;wsp:rsid wsp:val=&quot;00FC037F&quot;/&gt;&lt;wsp:rsid wsp:val=&quot;00FC06EF&quot;/&gt;&lt;wsp:rsid wsp:val=&quot;00FC0E9F&quot;/&gt;&lt;wsp:rsid wsp:val=&quot;00FC2681&quot;/&gt;&lt;wsp:rsid wsp:val=&quot;00FC280B&quot;/&gt;&lt;wsp:rsid wsp:val=&quot;00FC3B67&quot;/&gt;&lt;wsp:rsid wsp:val=&quot;00FC3D6C&quot;/&gt;&lt;wsp:rsid wsp:val=&quot;00FC3F69&quot;/&gt;&lt;wsp:rsid wsp:val=&quot;00FC477E&quot;/&gt;&lt;wsp:rsid wsp:val=&quot;00FC4E5E&quot;/&gt;&lt;wsp:rsid wsp:val=&quot;00FC51C1&quot;/&gt;&lt;wsp:rsid wsp:val=&quot;00FC533E&quot;/&gt;&lt;wsp:rsid wsp:val=&quot;00FC547F&quot;/&gt;&lt;wsp:rsid wsp:val=&quot;00FC62F4&quot;/&gt;&lt;wsp:rsid wsp:val=&quot;00FC7358&quot;/&gt;&lt;wsp:rsid wsp:val=&quot;00FC791F&quot;/&gt;&lt;wsp:rsid wsp:val=&quot;00FC7B8F&quot;/&gt;&lt;wsp:rsid wsp:val=&quot;00FC7C96&quot;/&gt;&lt;wsp:rsid wsp:val=&quot;00FC7DD6&quot;/&gt;&lt;wsp:rsid wsp:val=&quot;00FD0A85&quot;/&gt;&lt;wsp:rsid wsp:val=&quot;00FD0C79&quot;/&gt;&lt;wsp:rsid wsp:val=&quot;00FD1448&quot;/&gt;&lt;wsp:rsid wsp:val=&quot;00FD22E4&quot;/&gt;&lt;wsp:rsid wsp:val=&quot;00FD24E5&quot;/&gt;&lt;wsp:rsid wsp:val=&quot;00FD28F5&quot;/&gt;&lt;wsp:rsid wsp:val=&quot;00FD2943&quot;/&gt;&lt;wsp:rsid wsp:val=&quot;00FD338A&quot;/&gt;&lt;wsp:rsid wsp:val=&quot;00FD3444&quot;/&gt;&lt;wsp:rsid wsp:val=&quot;00FD36CD&quot;/&gt;&lt;wsp:rsid wsp:val=&quot;00FD3B38&quot;/&gt;&lt;wsp:rsid wsp:val=&quot;00FD41EA&quot;/&gt;&lt;wsp:rsid wsp:val=&quot;00FD476D&quot;/&gt;&lt;wsp:rsid wsp:val=&quot;00FD5316&quot;/&gt;&lt;wsp:rsid wsp:val=&quot;00FD5A1F&quot;/&gt;&lt;wsp:rsid wsp:val=&quot;00FD5D22&quot;/&gt;&lt;wsp:rsid wsp:val=&quot;00FD60B0&quot;/&gt;&lt;wsp:rsid wsp:val=&quot;00FD6441&quot;/&gt;&lt;wsp:rsid wsp:val=&quot;00FD6695&quot;/&gt;&lt;wsp:rsid wsp:val=&quot;00FD68B2&quot;/&gt;&lt;wsp:rsid wsp:val=&quot;00FD72E8&quot;/&gt;&lt;wsp:rsid wsp:val=&quot;00FD7728&quot;/&gt;&lt;wsp:rsid wsp:val=&quot;00FE049F&quot;/&gt;&lt;wsp:rsid wsp:val=&quot;00FE0ACC&quot;/&gt;&lt;wsp:rsid wsp:val=&quot;00FE0DB2&quot;/&gt;&lt;wsp:rsid wsp:val=&quot;00FE19EF&quot;/&gt;&lt;wsp:rsid wsp:val=&quot;00FE2471&quot;/&gt;&lt;wsp:rsid wsp:val=&quot;00FE35AE&quot;/&gt;&lt;wsp:rsid wsp:val=&quot;00FE3E44&quot;/&gt;&lt;wsp:rsid wsp:val=&quot;00FE4055&quot;/&gt;&lt;wsp:rsid wsp:val=&quot;00FE4078&quot;/&gt;&lt;wsp:rsid wsp:val=&quot;00FE4376&quot;/&gt;&lt;wsp:rsid wsp:val=&quot;00FE4390&quot;/&gt;&lt;wsp:rsid wsp:val=&quot;00FE4537&quot;/&gt;&lt;wsp:rsid wsp:val=&quot;00FE4A3E&quot;/&gt;&lt;wsp:rsid wsp:val=&quot;00FE50EE&quot;/&gt;&lt;wsp:rsid wsp:val=&quot;00FE51B1&quot;/&gt;&lt;wsp:rsid wsp:val=&quot;00FE51EE&quot;/&gt;&lt;wsp:rsid wsp:val=&quot;00FE5686&quot;/&gt;&lt;wsp:rsid wsp:val=&quot;00FE57B2&quot;/&gt;&lt;wsp:rsid wsp:val=&quot;00FE5BE5&quot;/&gt;&lt;wsp:rsid wsp:val=&quot;00FE69BB&quot;/&gt;&lt;wsp:rsid wsp:val=&quot;00FE7B4C&quot;/&gt;&lt;wsp:rsid wsp:val=&quot;00FF00E8&quot;/&gt;&lt;wsp:rsid wsp:val=&quot;00FF1998&quot;/&gt;&lt;wsp:rsid wsp:val=&quot;00FF21F1&quot;/&gt;&lt;wsp:rsid wsp:val=&quot;00FF27AE&quot;/&gt;&lt;wsp:rsid wsp:val=&quot;00FF2B7F&quot;/&gt;&lt;wsp:rsid wsp:val=&quot;00FF2C5D&quot;/&gt;&lt;wsp:rsid wsp:val=&quot;00FF2EA3&quot;/&gt;&lt;wsp:rsid wsp:val=&quot;00FF390E&quot;/&gt;&lt;wsp:rsid wsp:val=&quot;00FF3A55&quot;/&gt;&lt;wsp:rsid wsp:val=&quot;00FF3FB7&quot;/&gt;&lt;wsp:rsid wsp:val=&quot;00FF495C&quot;/&gt;&lt;wsp:rsid wsp:val=&quot;00FF628C&quot;/&gt;&lt;wsp:rsid wsp:val=&quot;00FF6A26&quot;/&gt;&lt;wsp:rsid wsp:val=&quot;00FF6C64&quot;/&gt;&lt;wsp:rsid wsp:val=&quot;00FF6C70&quot;/&gt;&lt;wsp:rsid wsp:val=&quot;00FF6EF7&quot;/&gt;&lt;wsp:rsid wsp:val=&quot;00FF71AF&quot;/&gt;&lt;wsp:rsid wsp:val=&quot;00FF73D9&quot;/&gt;&lt;wsp:rsid wsp:val=&quot;00FF7433&quot;/&gt;&lt;wsp:rsid wsp:val=&quot;00FF7D94&quot;/&gt;&lt;/wsp:rsids&gt;&lt;/w:docPr&gt;&lt;w:body&gt;&lt;w:p wsp:rsidR=&quot;00000000&quot; wsp:rsidRDefault=&quot;00D12852&quot;&gt;&lt;m:oMathPara&gt;&lt;m:oMath&gt;&lt;m:f&gt;&lt;m:fPr&gt;&lt;m:ctrlPr&gt;&lt;w:rPr&gt;&lt;w:rFonts w:ascii=&quot;Cambria Math&quot; w:h-ansi=&quot;Cambria Math&quot;/&gt;&lt;wx:font wx:val=&quot;Cambria Math&quot;/&gt;&lt;w:i/&gt;&lt;w:color w:val=&quot;000000&quot;/&gt;&lt;w:sz w:val=&quot;24&quot;/&gt;&lt;w:sz-cs w:val=&quot;24&quot;/&gt;&lt;/w:rPr&gt;&lt;/m:ctrlPr&gt;&lt;/m:fPr&gt;&lt;m:num&gt;&lt;m:r&gt;&lt;w:rPr&gt;&lt;w:rFonts w:ascii=&quot;Cambria Math&quot; w:h-ansi=&quot;Cambria Math&quot;/&gt;&lt;wx:font wx:val=&quot;Cambria Math&quot;/&gt;&lt;w:i/&gt;&lt;w:color w:val=&quot;000000&quot;/&gt;&lt;w:sz w:val=&quot;24&quot;/&gt;&lt;w:sz-cs w:val=&quot;24&quot;/&gt;&lt;/w:rPr&gt;&lt;m:t&gt;7&lt;/m:t&gt;&lt;/m:r&gt;&lt;/m:num&gt;&lt;m:den&gt;&lt;m:r&gt;&lt;w:rPr&gt;&lt;w:rFonts w:ascii=&quot;Cambria Math&quot; w:h-ansi=&quot;Cambria Math&quot;/&gt;&lt;wx:font wx:val=&quot;Cambria Math&quot;/&gt;&lt;w:i/&gt;&lt;w:color w:val=&quot;000000&quot;/&gt;&lt;w:sz w:val=&quot;24&quot;/&gt;&lt;w:sz-cs w:val=&quot;24&quot;/&gt;&lt;/w:rPr&gt;&lt;m:t&gt;130&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6" o:title="" chromakey="white"/>
                </v:shape>
              </w:pict>
            </w:r>
            <w:r w:rsidR="001D4016" w:rsidRPr="001D4016">
              <w:rPr>
                <w:rFonts w:ascii="Cambria Math" w:hAnsi="Cambria Math"/>
                <w:color w:val="000000" w:themeColor="text1"/>
                <w:sz w:val="24"/>
                <w:szCs w:val="24"/>
              </w:rPr>
              <w:br/>
            </w:r>
          </w:p>
        </w:tc>
      </w:tr>
      <w:tr w:rsidR="001D4016" w:rsidRPr="004C5B11" w:rsidTr="001610C2">
        <w:trPr>
          <w:trHeight w:val="29"/>
        </w:trPr>
        <w:tc>
          <w:tcPr>
            <w:tcW w:w="852" w:type="dxa"/>
          </w:tcPr>
          <w:p w:rsidR="001D4016" w:rsidRPr="004C5B11" w:rsidRDefault="001D4016" w:rsidP="001610C2">
            <w:pPr>
              <w:spacing w:after="0" w:line="240" w:lineRule="auto"/>
              <w:ind w:left="708"/>
              <w:jc w:val="both"/>
              <w:rPr>
                <w:color w:val="000000" w:themeColor="text1"/>
                <w:sz w:val="24"/>
                <w:szCs w:val="24"/>
              </w:rPr>
            </w:pPr>
            <w:r w:rsidRPr="004C5B11">
              <w:rPr>
                <w:color w:val="000000" w:themeColor="text1"/>
                <w:sz w:val="24"/>
                <w:szCs w:val="24"/>
              </w:rPr>
              <w:br/>
            </w:r>
          </w:p>
        </w:tc>
        <w:tc>
          <w:tcPr>
            <w:tcW w:w="4717" w:type="dxa"/>
          </w:tcPr>
          <w:p w:rsidR="001D4016" w:rsidRPr="004C5B11" w:rsidRDefault="001D4016" w:rsidP="001610C2">
            <w:pPr>
              <w:spacing w:after="0" w:line="240" w:lineRule="auto"/>
              <w:ind w:left="20"/>
              <w:jc w:val="both"/>
              <w:rPr>
                <w:color w:val="000000" w:themeColor="text1"/>
                <w:sz w:val="24"/>
                <w:szCs w:val="24"/>
              </w:rPr>
            </w:pPr>
            <w:r w:rsidRPr="004C5B11">
              <w:rPr>
                <w:color w:val="000000" w:themeColor="text1"/>
                <w:sz w:val="24"/>
                <w:szCs w:val="24"/>
              </w:rPr>
              <w:t>-жалпы білім беретін</w:t>
            </w:r>
          </w:p>
        </w:tc>
        <w:tc>
          <w:tcPr>
            <w:tcW w:w="1093" w:type="dxa"/>
          </w:tcPr>
          <w:p w:rsidR="001D4016" w:rsidRPr="004C5B11" w:rsidRDefault="001D4016" w:rsidP="001610C2">
            <w:pPr>
              <w:spacing w:after="0" w:line="240" w:lineRule="auto"/>
              <w:ind w:left="708"/>
              <w:jc w:val="center"/>
              <w:rPr>
                <w:color w:val="000000" w:themeColor="text1"/>
                <w:sz w:val="24"/>
                <w:szCs w:val="24"/>
              </w:rPr>
            </w:pPr>
            <w:r w:rsidRPr="004C5B11">
              <w:rPr>
                <w:color w:val="000000" w:themeColor="text1"/>
                <w:sz w:val="24"/>
                <w:szCs w:val="24"/>
              </w:rPr>
              <w:br/>
            </w:r>
          </w:p>
        </w:tc>
        <w:tc>
          <w:tcPr>
            <w:tcW w:w="964" w:type="dxa"/>
          </w:tcPr>
          <w:p w:rsidR="001D4016" w:rsidRPr="004C5B11" w:rsidRDefault="0008764D" w:rsidP="001610C2">
            <w:pPr>
              <w:spacing w:after="0" w:line="240" w:lineRule="auto"/>
              <w:ind w:left="708"/>
              <w:jc w:val="center"/>
              <w:rPr>
                <w:color w:val="000000" w:themeColor="text1"/>
                <w:sz w:val="24"/>
                <w:szCs w:val="24"/>
                <w:lang w:val="kk-KZ"/>
              </w:rPr>
            </w:pPr>
            <w:r>
              <w:pict>
                <v:shape id="_x0000_i1029" type="#_x0000_t75" style="width:13.5pt;height:29.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03F6F&quot;/&gt;&lt;wsp:rsid wsp:val=&quot;00000553&quot;/&gt;&lt;wsp:rsid wsp:val=&quot;000007AD&quot;/&gt;&lt;wsp:rsid wsp:val=&quot;00000DEF&quot;/&gt;&lt;wsp:rsid wsp:val=&quot;000011B4&quot;/&gt;&lt;wsp:rsid wsp:val=&quot;000012BF&quot;/&gt;&lt;wsp:rsid wsp:val=&quot;00001898&quot;/&gt;&lt;wsp:rsid wsp:val=&quot;0000198A&quot;/&gt;&lt;wsp:rsid wsp:val=&quot;00001B32&quot;/&gt;&lt;wsp:rsid wsp:val=&quot;00002353&quot;/&gt;&lt;wsp:rsid wsp:val=&quot;000024B6&quot;/&gt;&lt;wsp:rsid wsp:val=&quot;00002656&quot;/&gt;&lt;wsp:rsid wsp:val=&quot;000028F7&quot;/&gt;&lt;wsp:rsid wsp:val=&quot;00002B13&quot;/&gt;&lt;wsp:rsid wsp:val=&quot;00002BB1&quot;/&gt;&lt;wsp:rsid wsp:val=&quot;00002E24&quot;/&gt;&lt;wsp:rsid wsp:val=&quot;000030CC&quot;/&gt;&lt;wsp:rsid wsp:val=&quot;000037A0&quot;/&gt;&lt;wsp:rsid wsp:val=&quot;00003985&quot;/&gt;&lt;wsp:rsid wsp:val=&quot;00003B6F&quot;/&gt;&lt;wsp:rsid wsp:val=&quot;00004B0F&quot;/&gt;&lt;wsp:rsid wsp:val=&quot;00004C61&quot;/&gt;&lt;wsp:rsid wsp:val=&quot;00005B7E&quot;/&gt;&lt;wsp:rsid wsp:val=&quot;00006236&quot;/&gt;&lt;wsp:rsid wsp:val=&quot;00006BCA&quot;/&gt;&lt;wsp:rsid wsp:val=&quot;00007278&quot;/&gt;&lt;wsp:rsid wsp:val=&quot;000076E2&quot;/&gt;&lt;wsp:rsid wsp:val=&quot;00007880&quot;/&gt;&lt;wsp:rsid wsp:val=&quot;00010A0D&quot;/&gt;&lt;wsp:rsid wsp:val=&quot;00011650&quot;/&gt;&lt;wsp:rsid wsp:val=&quot;00011ABB&quot;/&gt;&lt;wsp:rsid wsp:val=&quot;00011F6C&quot;/&gt;&lt;wsp:rsid wsp:val=&quot;00012AD6&quot;/&gt;&lt;wsp:rsid wsp:val=&quot;00012E8A&quot;/&gt;&lt;wsp:rsid wsp:val=&quot;00012FA9&quot;/&gt;&lt;wsp:rsid wsp:val=&quot;00012FE8&quot;/&gt;&lt;wsp:rsid wsp:val=&quot;000131C3&quot;/&gt;&lt;wsp:rsid wsp:val=&quot;00014150&quot;/&gt;&lt;wsp:rsid wsp:val=&quot;00014AB6&quot;/&gt;&lt;wsp:rsid wsp:val=&quot;00014B92&quot;/&gt;&lt;wsp:rsid wsp:val=&quot;00014EC6&quot;/&gt;&lt;wsp:rsid wsp:val=&quot;00014FB5&quot;/&gt;&lt;wsp:rsid wsp:val=&quot;000153BC&quot;/&gt;&lt;wsp:rsid wsp:val=&quot;000157A9&quot;/&gt;&lt;wsp:rsid wsp:val=&quot;0001585E&quot;/&gt;&lt;wsp:rsid wsp:val=&quot;00016802&quot;/&gt;&lt;wsp:rsid wsp:val=&quot;00016A80&quot;/&gt;&lt;wsp:rsid wsp:val=&quot;00016AC7&quot;/&gt;&lt;wsp:rsid wsp:val=&quot;000171A3&quot;/&gt;&lt;wsp:rsid wsp:val=&quot;00017A89&quot;/&gt;&lt;wsp:rsid wsp:val=&quot;00017B35&quot;/&gt;&lt;wsp:rsid wsp:val=&quot;00017B55&quot;/&gt;&lt;wsp:rsid wsp:val=&quot;00021F72&quot;/&gt;&lt;wsp:rsid wsp:val=&quot;00022350&quot;/&gt;&lt;wsp:rsid wsp:val=&quot;0002261A&quot;/&gt;&lt;wsp:rsid wsp:val=&quot;000227B0&quot;/&gt;&lt;wsp:rsid wsp:val=&quot;000232F6&quot;/&gt;&lt;wsp:rsid wsp:val=&quot;000234B8&quot;/&gt;&lt;wsp:rsid wsp:val=&quot;00023851&quot;/&gt;&lt;wsp:rsid wsp:val=&quot;00023AA9&quot;/&gt;&lt;wsp:rsid wsp:val=&quot;00024430&quot;/&gt;&lt;wsp:rsid wsp:val=&quot;00024B2D&quot;/&gt;&lt;wsp:rsid wsp:val=&quot;00025152&quot;/&gt;&lt;wsp:rsid wsp:val=&quot;000258A5&quot;/&gt;&lt;wsp:rsid wsp:val=&quot;00025BEF&quot;/&gt;&lt;wsp:rsid wsp:val=&quot;00025BF9&quot;/&gt;&lt;wsp:rsid wsp:val=&quot;000264D5&quot;/&gt;&lt;wsp:rsid wsp:val=&quot;00026EC1&quot;/&gt;&lt;wsp:rsid wsp:val=&quot;000274AC&quot;/&gt;&lt;wsp:rsid wsp:val=&quot;000275C2&quot;/&gt;&lt;wsp:rsid wsp:val=&quot;00027FB1&quot;/&gt;&lt;wsp:rsid wsp:val=&quot;0003000A&quot;/&gt;&lt;wsp:rsid wsp:val=&quot;0003073F&quot;/&gt;&lt;wsp:rsid wsp:val=&quot;0003098C&quot;/&gt;&lt;wsp:rsid wsp:val=&quot;00030E83&quot;/&gt;&lt;wsp:rsid wsp:val=&quot;00032313&quot;/&gt;&lt;wsp:rsid wsp:val=&quot;00032823&quot;/&gt;&lt;wsp:rsid wsp:val=&quot;00032861&quot;/&gt;&lt;wsp:rsid wsp:val=&quot;000328DD&quot;/&gt;&lt;wsp:rsid wsp:val=&quot;00032936&quot;/&gt;&lt;wsp:rsid wsp:val=&quot;0003300F&quot;/&gt;&lt;wsp:rsid wsp:val=&quot;000331E6&quot;/&gt;&lt;wsp:rsid wsp:val=&quot;0003379C&quot;/&gt;&lt;wsp:rsid wsp:val=&quot;000345DC&quot;/&gt;&lt;wsp:rsid wsp:val=&quot;0003468E&quot;/&gt;&lt;wsp:rsid wsp:val=&quot;000349AD&quot;/&gt;&lt;wsp:rsid wsp:val=&quot;000349B0&quot;/&gt;&lt;wsp:rsid wsp:val=&quot;00034C64&quot;/&gt;&lt;wsp:rsid wsp:val=&quot;00035CB2&quot;/&gt;&lt;wsp:rsid wsp:val=&quot;0003663D&quot;/&gt;&lt;wsp:rsid wsp:val=&quot;00036FC6&quot;/&gt;&lt;wsp:rsid wsp:val=&quot;000379AC&quot;/&gt;&lt;wsp:rsid wsp:val=&quot;000402BC&quot;/&gt;&lt;wsp:rsid wsp:val=&quot;000404CB&quot;/&gt;&lt;wsp:rsid wsp:val=&quot;00040A93&quot;/&gt;&lt;wsp:rsid wsp:val=&quot;00040B44&quot;/&gt;&lt;wsp:rsid wsp:val=&quot;00040BFC&quot;/&gt;&lt;wsp:rsid wsp:val=&quot;00041009&quot;/&gt;&lt;wsp:rsid wsp:val=&quot;0004177D&quot;/&gt;&lt;wsp:rsid wsp:val=&quot;00043382&quot;/&gt;&lt;wsp:rsid wsp:val=&quot;0004373B&quot;/&gt;&lt;wsp:rsid wsp:val=&quot;00043833&quot;/&gt;&lt;wsp:rsid wsp:val=&quot;00043BAA&quot;/&gt;&lt;wsp:rsid wsp:val=&quot;000443A0&quot;/&gt;&lt;wsp:rsid wsp:val=&quot;00044712&quot;/&gt;&lt;wsp:rsid wsp:val=&quot;00044AF3&quot;/&gt;&lt;wsp:rsid wsp:val=&quot;00045317&quot;/&gt;&lt;wsp:rsid wsp:val=&quot;000455FA&quot;/&gt;&lt;wsp:rsid wsp:val=&quot;00045988&quot;/&gt;&lt;wsp:rsid wsp:val=&quot;0004633E&quot;/&gt;&lt;wsp:rsid wsp:val=&quot;000469C4&quot;/&gt;&lt;wsp:rsid wsp:val=&quot;00046AD4&quot;/&gt;&lt;wsp:rsid wsp:val=&quot;00046B53&quot;/&gt;&lt;wsp:rsid wsp:val=&quot;0004771F&quot;/&gt;&lt;wsp:rsid wsp:val=&quot;000478F8&quot;/&gt;&lt;wsp:rsid wsp:val=&quot;0005058E&quot;/&gt;&lt;wsp:rsid wsp:val=&quot;0005094F&quot;/&gt;&lt;wsp:rsid wsp:val=&quot;00050B1C&quot;/&gt;&lt;wsp:rsid wsp:val=&quot;00051D36&quot;/&gt;&lt;wsp:rsid wsp:val=&quot;00051FFC&quot;/&gt;&lt;wsp:rsid wsp:val=&quot;000523D6&quot;/&gt;&lt;wsp:rsid wsp:val=&quot;00052854&quot;/&gt;&lt;wsp:rsid wsp:val=&quot;00052AA8&quot;/&gt;&lt;wsp:rsid wsp:val=&quot;00052C0B&quot;/&gt;&lt;wsp:rsid wsp:val=&quot;00052D2B&quot;/&gt;&lt;wsp:rsid wsp:val=&quot;0005351C&quot;/&gt;&lt;wsp:rsid wsp:val=&quot;00053649&quot;/&gt;&lt;wsp:rsid wsp:val=&quot;00053BC4&quot;/&gt;&lt;wsp:rsid wsp:val=&quot;000544B9&quot;/&gt;&lt;wsp:rsid wsp:val=&quot;000548F0&quot;/&gt;&lt;wsp:rsid wsp:val=&quot;00054A79&quot;/&gt;&lt;wsp:rsid wsp:val=&quot;00054EF0&quot;/&gt;&lt;wsp:rsid wsp:val=&quot;00054FC3&quot;/&gt;&lt;wsp:rsid wsp:val=&quot;000557A3&quot;/&gt;&lt;wsp:rsid wsp:val=&quot;000557D5&quot;/&gt;&lt;wsp:rsid wsp:val=&quot;0005626E&quot;/&gt;&lt;wsp:rsid wsp:val=&quot;00056C65&quot;/&gt;&lt;wsp:rsid wsp:val=&quot;00057247&quot;/&gt;&lt;wsp:rsid wsp:val=&quot;00057409&quot;/&gt;&lt;wsp:rsid wsp:val=&quot;00057FD1&quot;/&gt;&lt;wsp:rsid wsp:val=&quot;000605A3&quot;/&gt;&lt;wsp:rsid wsp:val=&quot;00060642&quot;/&gt;&lt;wsp:rsid wsp:val=&quot;000606E8&quot;/&gt;&lt;wsp:rsid wsp:val=&quot;000636A9&quot;/&gt;&lt;wsp:rsid wsp:val=&quot;00063711&quot;/&gt;&lt;wsp:rsid wsp:val=&quot;00063FD4&quot;/&gt;&lt;wsp:rsid wsp:val=&quot;0006488B&quot;/&gt;&lt;wsp:rsid wsp:val=&quot;00065390&quot;/&gt;&lt;wsp:rsid wsp:val=&quot;000672A6&quot;/&gt;&lt;wsp:rsid wsp:val=&quot;000674D3&quot;/&gt;&lt;wsp:rsid wsp:val=&quot;00067789&quot;/&gt;&lt;wsp:rsid wsp:val=&quot;00067A69&quot;/&gt;&lt;wsp:rsid wsp:val=&quot;00067A90&quot;/&gt;&lt;wsp:rsid wsp:val=&quot;00067AD3&quot;/&gt;&lt;wsp:rsid wsp:val=&quot;00067D36&quot;/&gt;&lt;wsp:rsid wsp:val=&quot;00067EFB&quot;/&gt;&lt;wsp:rsid wsp:val=&quot;00070720&quot;/&gt;&lt;wsp:rsid wsp:val=&quot;00070912&quot;/&gt;&lt;wsp:rsid wsp:val=&quot;000709E3&quot;/&gt;&lt;wsp:rsid wsp:val=&quot;00070D23&quot;/&gt;&lt;wsp:rsid wsp:val=&quot;000715FA&quot;/&gt;&lt;wsp:rsid wsp:val=&quot;00071749&quot;/&gt;&lt;wsp:rsid wsp:val=&quot;00071E4C&quot;/&gt;&lt;wsp:rsid wsp:val=&quot;00071E9C&quot;/&gt;&lt;wsp:rsid wsp:val=&quot;00071FF7&quot;/&gt;&lt;wsp:rsid wsp:val=&quot;00072272&quot;/&gt;&lt;wsp:rsid wsp:val=&quot;000722A3&quot;/&gt;&lt;wsp:rsid wsp:val=&quot;0007328C&quot;/&gt;&lt;wsp:rsid wsp:val=&quot;00073AC5&quot;/&gt;&lt;wsp:rsid wsp:val=&quot;000748ED&quot;/&gt;&lt;wsp:rsid wsp:val=&quot;00074FF4&quot;/&gt;&lt;wsp:rsid wsp:val=&quot;000750BF&quot;/&gt;&lt;wsp:rsid wsp:val=&quot;00075BB3&quot;/&gt;&lt;wsp:rsid wsp:val=&quot;0007602A&quot;/&gt;&lt;wsp:rsid wsp:val=&quot;0007603A&quot;/&gt;&lt;wsp:rsid wsp:val=&quot;00076227&quot;/&gt;&lt;wsp:rsid wsp:val=&quot;000764A3&quot;/&gt;&lt;wsp:rsid wsp:val=&quot;000767E5&quot;/&gt;&lt;wsp:rsid wsp:val=&quot;00076BB5&quot;/&gt;&lt;wsp:rsid wsp:val=&quot;00076D1B&quot;/&gt;&lt;wsp:rsid wsp:val=&quot;00077BCC&quot;/&gt;&lt;wsp:rsid wsp:val=&quot;00077EBA&quot;/&gt;&lt;wsp:rsid wsp:val=&quot;000810A2&quot;/&gt;&lt;wsp:rsid wsp:val=&quot;00081217&quot;/&gt;&lt;wsp:rsid wsp:val=&quot;00082003&quot;/&gt;&lt;wsp:rsid wsp:val=&quot;0008293E&quot;/&gt;&lt;wsp:rsid wsp:val=&quot;00082A23&quot;/&gt;&lt;wsp:rsid wsp:val=&quot;00082DE3&quot;/&gt;&lt;wsp:rsid wsp:val=&quot;00082ED3&quot;/&gt;&lt;wsp:rsid wsp:val=&quot;0008348D&quot;/&gt;&lt;wsp:rsid wsp:val=&quot;00083585&quot;/&gt;&lt;wsp:rsid wsp:val=&quot;00083753&quot;/&gt;&lt;wsp:rsid wsp:val=&quot;00083A5C&quot;/&gt;&lt;wsp:rsid wsp:val=&quot;00083F4E&quot;/&gt;&lt;wsp:rsid wsp:val=&quot;000844C0&quot;/&gt;&lt;wsp:rsid wsp:val=&quot;0008516E&quot;/&gt;&lt;wsp:rsid wsp:val=&quot;00085C1E&quot;/&gt;&lt;wsp:rsid wsp:val=&quot;00085C75&quot;/&gt;&lt;wsp:rsid wsp:val=&quot;000860EE&quot;/&gt;&lt;wsp:rsid wsp:val=&quot;00086AAD&quot;/&gt;&lt;wsp:rsid wsp:val=&quot;00086B79&quot;/&gt;&lt;wsp:rsid wsp:val=&quot;00086E13&quot;/&gt;&lt;wsp:rsid wsp:val=&quot;00086E14&quot;/&gt;&lt;wsp:rsid wsp:val=&quot;00087A83&quot;/&gt;&lt;wsp:rsid wsp:val=&quot;00087D82&quot;/&gt;&lt;wsp:rsid wsp:val=&quot;00090CEB&quot;/&gt;&lt;wsp:rsid wsp:val=&quot;00091853&quot;/&gt;&lt;wsp:rsid wsp:val=&quot;0009210F&quot;/&gt;&lt;wsp:rsid wsp:val=&quot;0009251F&quot;/&gt;&lt;wsp:rsid wsp:val=&quot;00092AB5&quot;/&gt;&lt;wsp:rsid wsp:val=&quot;000931DF&quot;/&gt;&lt;wsp:rsid wsp:val=&quot;0009336A&quot;/&gt;&lt;wsp:rsid wsp:val=&quot;0009343D&quot;/&gt;&lt;wsp:rsid wsp:val=&quot;00093BE3&quot;/&gt;&lt;wsp:rsid wsp:val=&quot;00093F3E&quot;/&gt;&lt;wsp:rsid wsp:val=&quot;00093FF7&quot;/&gt;&lt;wsp:rsid wsp:val=&quot;0009426C&quot;/&gt;&lt;wsp:rsid wsp:val=&quot;000944F5&quot;/&gt;&lt;wsp:rsid wsp:val=&quot;00094C61&quot;/&gt;&lt;wsp:rsid wsp:val=&quot;00094FC0&quot;/&gt;&lt;wsp:rsid wsp:val=&quot;00094FE3&quot;/&gt;&lt;wsp:rsid wsp:val=&quot;00095200&quot;/&gt;&lt;wsp:rsid wsp:val=&quot;000953AD&quot;/&gt;&lt;wsp:rsid wsp:val=&quot;00095B1E&quot;/&gt;&lt;wsp:rsid wsp:val=&quot;00095DD0&quot;/&gt;&lt;wsp:rsid wsp:val=&quot;000960D1&quot;/&gt;&lt;wsp:rsid wsp:val=&quot;000961E4&quot;/&gt;&lt;wsp:rsid wsp:val=&quot;00097597&quot;/&gt;&lt;wsp:rsid wsp:val=&quot;000A0F4C&quot;/&gt;&lt;wsp:rsid wsp:val=&quot;000A18B1&quot;/&gt;&lt;wsp:rsid wsp:val=&quot;000A1F73&quot;/&gt;&lt;wsp:rsid wsp:val=&quot;000A2881&quot;/&gt;&lt;wsp:rsid wsp:val=&quot;000A28DA&quot;/&gt;&lt;wsp:rsid wsp:val=&quot;000A2DF3&quot;/&gt;&lt;wsp:rsid wsp:val=&quot;000A2E85&quot;/&gt;&lt;wsp:rsid wsp:val=&quot;000A2F26&quot;/&gt;&lt;wsp:rsid wsp:val=&quot;000A34BC&quot;/&gt;&lt;wsp:rsid wsp:val=&quot;000A41F7&quot;/&gt;&lt;wsp:rsid wsp:val=&quot;000A4BDD&quot;/&gt;&lt;wsp:rsid wsp:val=&quot;000A500C&quot;/&gt;&lt;wsp:rsid wsp:val=&quot;000A52F1&quot;/&gt;&lt;wsp:rsid wsp:val=&quot;000A572F&quot;/&gt;&lt;wsp:rsid wsp:val=&quot;000A5F3A&quot;/&gt;&lt;wsp:rsid wsp:val=&quot;000A639A&quot;/&gt;&lt;wsp:rsid wsp:val=&quot;000A6DE2&quot;/&gt;&lt;wsp:rsid wsp:val=&quot;000A71E3&quot;/&gt;&lt;wsp:rsid wsp:val=&quot;000A7D4F&quot;/&gt;&lt;wsp:rsid wsp:val=&quot;000B09E9&quot;/&gt;&lt;wsp:rsid wsp:val=&quot;000B0B11&quot;/&gt;&lt;wsp:rsid wsp:val=&quot;000B126C&quot;/&gt;&lt;wsp:rsid wsp:val=&quot;000B14FA&quot;/&gt;&lt;wsp:rsid wsp:val=&quot;000B2176&quot;/&gt;&lt;wsp:rsid wsp:val=&quot;000B25A5&quot;/&gt;&lt;wsp:rsid wsp:val=&quot;000B2895&quot;/&gt;&lt;wsp:rsid wsp:val=&quot;000B2AC5&quot;/&gt;&lt;wsp:rsid wsp:val=&quot;000B318C&quot;/&gt;&lt;wsp:rsid wsp:val=&quot;000B31B6&quot;/&gt;&lt;wsp:rsid wsp:val=&quot;000B3B49&quot;/&gt;&lt;wsp:rsid wsp:val=&quot;000B3E35&quot;/&gt;&lt;wsp:rsid wsp:val=&quot;000B4193&quot;/&gt;&lt;wsp:rsid wsp:val=&quot;000B422F&quot;/&gt;&lt;wsp:rsid wsp:val=&quot;000B4C7D&quot;/&gt;&lt;wsp:rsid wsp:val=&quot;000B5204&quot;/&gt;&lt;wsp:rsid wsp:val=&quot;000B5330&quot;/&gt;&lt;wsp:rsid wsp:val=&quot;000B5431&quot;/&gt;&lt;wsp:rsid wsp:val=&quot;000B686F&quot;/&gt;&lt;wsp:rsid wsp:val=&quot;000B6AA3&quot;/&gt;&lt;wsp:rsid wsp:val=&quot;000B6D73&quot;/&gt;&lt;wsp:rsid wsp:val=&quot;000B7266&quot;/&gt;&lt;wsp:rsid wsp:val=&quot;000B7506&quot;/&gt;&lt;wsp:rsid wsp:val=&quot;000B7FD9&quot;/&gt;&lt;wsp:rsid wsp:val=&quot;000C022F&quot;/&gt;&lt;wsp:rsid wsp:val=&quot;000C0BEC&quot;/&gt;&lt;wsp:rsid wsp:val=&quot;000C0F0C&quot;/&gt;&lt;wsp:rsid wsp:val=&quot;000C127F&quot;/&gt;&lt;wsp:rsid wsp:val=&quot;000C131E&quot;/&gt;&lt;wsp:rsid wsp:val=&quot;000C1BC8&quot;/&gt;&lt;wsp:rsid wsp:val=&quot;000C2F2C&quot;/&gt;&lt;wsp:rsid wsp:val=&quot;000C37DF&quot;/&gt;&lt;wsp:rsid wsp:val=&quot;000C38B2&quot;/&gt;&lt;wsp:rsid wsp:val=&quot;000C3A4D&quot;/&gt;&lt;wsp:rsid wsp:val=&quot;000C4034&quot;/&gt;&lt;wsp:rsid wsp:val=&quot;000C42E5&quot;/&gt;&lt;wsp:rsid wsp:val=&quot;000C4E08&quot;/&gt;&lt;wsp:rsid wsp:val=&quot;000C4EA0&quot;/&gt;&lt;wsp:rsid wsp:val=&quot;000C5B87&quot;/&gt;&lt;wsp:rsid wsp:val=&quot;000C5E75&quot;/&gt;&lt;wsp:rsid wsp:val=&quot;000C6567&quot;/&gt;&lt;wsp:rsid wsp:val=&quot;000C6DE4&quot;/&gt;&lt;wsp:rsid wsp:val=&quot;000C718C&quot;/&gt;&lt;wsp:rsid wsp:val=&quot;000C723E&quot;/&gt;&lt;wsp:rsid wsp:val=&quot;000C7B24&quot;/&gt;&lt;wsp:rsid wsp:val=&quot;000D0811&quot;/&gt;&lt;wsp:rsid wsp:val=&quot;000D13EE&quot;/&gt;&lt;wsp:rsid wsp:val=&quot;000D1618&quot;/&gt;&lt;wsp:rsid wsp:val=&quot;000D1759&quot;/&gt;&lt;wsp:rsid wsp:val=&quot;000D2529&quot;/&gt;&lt;wsp:rsid wsp:val=&quot;000D26A1&quot;/&gt;&lt;wsp:rsid wsp:val=&quot;000D2C23&quot;/&gt;&lt;wsp:rsid wsp:val=&quot;000D3313&quot;/&gt;&lt;wsp:rsid wsp:val=&quot;000D3F58&quot;/&gt;&lt;wsp:rsid wsp:val=&quot;000D42F4&quot;/&gt;&lt;wsp:rsid wsp:val=&quot;000D46DB&quot;/&gt;&lt;wsp:rsid wsp:val=&quot;000D4FF7&quot;/&gt;&lt;wsp:rsid wsp:val=&quot;000D53F7&quot;/&gt;&lt;wsp:rsid wsp:val=&quot;000D5CFF&quot;/&gt;&lt;wsp:rsid wsp:val=&quot;000D6580&quot;/&gt;&lt;wsp:rsid wsp:val=&quot;000D6958&quot;/&gt;&lt;wsp:rsid wsp:val=&quot;000D7D14&quot;/&gt;&lt;wsp:rsid wsp:val=&quot;000D7FD8&quot;/&gt;&lt;wsp:rsid wsp:val=&quot;000E0A27&quot;/&gt;&lt;wsp:rsid wsp:val=&quot;000E0CDC&quot;/&gt;&lt;wsp:rsid wsp:val=&quot;000E0D23&quot;/&gt;&lt;wsp:rsid wsp:val=&quot;000E0E02&quot;/&gt;&lt;wsp:rsid wsp:val=&quot;000E0FC9&quot;/&gt;&lt;wsp:rsid wsp:val=&quot;000E1654&quot;/&gt;&lt;wsp:rsid wsp:val=&quot;000E1DD5&quot;/&gt;&lt;wsp:rsid wsp:val=&quot;000E1FF0&quot;/&gt;&lt;wsp:rsid wsp:val=&quot;000E28C2&quot;/&gt;&lt;wsp:rsid wsp:val=&quot;000E2D8A&quot;/&gt;&lt;wsp:rsid wsp:val=&quot;000E2DF4&quot;/&gt;&lt;wsp:rsid wsp:val=&quot;000E2F21&quot;/&gt;&lt;wsp:rsid wsp:val=&quot;000E3095&quot;/&gt;&lt;wsp:rsid wsp:val=&quot;000E4106&quot;/&gt;&lt;wsp:rsid wsp:val=&quot;000E474B&quot;/&gt;&lt;wsp:rsid wsp:val=&quot;000E5500&quot;/&gt;&lt;wsp:rsid wsp:val=&quot;000E5527&quot;/&gt;&lt;wsp:rsid wsp:val=&quot;000E5530&quot;/&gt;&lt;wsp:rsid wsp:val=&quot;000E59A4&quot;/&gt;&lt;wsp:rsid wsp:val=&quot;000E5B6B&quot;/&gt;&lt;wsp:rsid wsp:val=&quot;000E5FE3&quot;/&gt;&lt;wsp:rsid wsp:val=&quot;000E6113&quot;/&gt;&lt;wsp:rsid wsp:val=&quot;000E63C3&quot;/&gt;&lt;wsp:rsid wsp:val=&quot;000E6760&quot;/&gt;&lt;wsp:rsid wsp:val=&quot;000E7670&quot;/&gt;&lt;wsp:rsid wsp:val=&quot;000F071D&quot;/&gt;&lt;wsp:rsid wsp:val=&quot;000F0D43&quot;/&gt;&lt;wsp:rsid wsp:val=&quot;000F1362&quot;/&gt;&lt;wsp:rsid wsp:val=&quot;000F161C&quot;/&gt;&lt;wsp:rsid wsp:val=&quot;000F1735&quot;/&gt;&lt;wsp:rsid wsp:val=&quot;000F2013&quot;/&gt;&lt;wsp:rsid wsp:val=&quot;000F2742&quot;/&gt;&lt;wsp:rsid wsp:val=&quot;000F2ED6&quot;/&gt;&lt;wsp:rsid wsp:val=&quot;000F30B5&quot;/&gt;&lt;wsp:rsid wsp:val=&quot;000F346E&quot;/&gt;&lt;wsp:rsid wsp:val=&quot;000F36BD&quot;/&gt;&lt;wsp:rsid wsp:val=&quot;000F4041&quot;/&gt;&lt;wsp:rsid wsp:val=&quot;000F446A&quot;/&gt;&lt;wsp:rsid wsp:val=&quot;000F594B&quot;/&gt;&lt;wsp:rsid wsp:val=&quot;000F5C78&quot;/&gt;&lt;wsp:rsid wsp:val=&quot;000F6027&quot;/&gt;&lt;wsp:rsid wsp:val=&quot;000F6377&quot;/&gt;&lt;wsp:rsid wsp:val=&quot;000F6D92&quot;/&gt;&lt;wsp:rsid wsp:val=&quot;000F6F18&quot;/&gt;&lt;wsp:rsid wsp:val=&quot;000F6F85&quot;/&gt;&lt;wsp:rsid wsp:val=&quot;000F7088&quot;/&gt;&lt;wsp:rsid wsp:val=&quot;000F70DD&quot;/&gt;&lt;wsp:rsid wsp:val=&quot;000F75FC&quot;/&gt;&lt;wsp:rsid wsp:val=&quot;000F7B91&quot;/&gt;&lt;wsp:rsid wsp:val=&quot;0010010B&quot;/&gt;&lt;wsp:rsid wsp:val=&quot;001004F1&quot;/&gt;&lt;wsp:rsid wsp:val=&quot;0010078D&quot;/&gt;&lt;wsp:rsid wsp:val=&quot;00100A75&quot;/&gt;&lt;wsp:rsid wsp:val=&quot;00100D44&quot;/&gt;&lt;wsp:rsid wsp:val=&quot;00102187&quot;/&gt;&lt;wsp:rsid wsp:val=&quot;00102CCE&quot;/&gt;&lt;wsp:rsid wsp:val=&quot;001036C6&quot;/&gt;&lt;wsp:rsid wsp:val=&quot;00103A98&quot;/&gt;&lt;wsp:rsid wsp:val=&quot;00103CA0&quot;/&gt;&lt;wsp:rsid wsp:val=&quot;00104092&quot;/&gt;&lt;wsp:rsid wsp:val=&quot;001050E7&quot;/&gt;&lt;wsp:rsid wsp:val=&quot;0010574E&quot;/&gt;&lt;wsp:rsid wsp:val=&quot;00105D79&quot;/&gt;&lt;wsp:rsid wsp:val=&quot;00106330&quot;/&gt;&lt;wsp:rsid wsp:val=&quot;00106338&quot;/&gt;&lt;wsp:rsid wsp:val=&quot;001076E1&quot;/&gt;&lt;wsp:rsid wsp:val=&quot;00107C65&quot;/&gt;&lt;wsp:rsid wsp:val=&quot;00107F85&quot;/&gt;&lt;wsp:rsid wsp:val=&quot;00111151&quot;/&gt;&lt;wsp:rsid wsp:val=&quot;00111A2D&quot;/&gt;&lt;wsp:rsid wsp:val=&quot;00112181&quot;/&gt;&lt;wsp:rsid wsp:val=&quot;001124EC&quot;/&gt;&lt;wsp:rsid wsp:val=&quot;00113089&quot;/&gt;&lt;wsp:rsid wsp:val=&quot;001131D7&quot;/&gt;&lt;wsp:rsid wsp:val=&quot;0011320B&quot;/&gt;&lt;wsp:rsid wsp:val=&quot;00113313&quot;/&gt;&lt;wsp:rsid wsp:val=&quot;0011386E&quot;/&gt;&lt;wsp:rsid wsp:val=&quot;001141FA&quot;/&gt;&lt;wsp:rsid wsp:val=&quot;001147A1&quot;/&gt;&lt;wsp:rsid wsp:val=&quot;001149D1&quot;/&gt;&lt;wsp:rsid wsp:val=&quot;00114A0B&quot;/&gt;&lt;wsp:rsid wsp:val=&quot;00115323&quot;/&gt;&lt;wsp:rsid wsp:val=&quot;001155EA&quot;/&gt;&lt;wsp:rsid wsp:val=&quot;00116408&quot;/&gt;&lt;wsp:rsid wsp:val=&quot;00116A0F&quot;/&gt;&lt;wsp:rsid wsp:val=&quot;001171B9&quot;/&gt;&lt;wsp:rsid wsp:val=&quot;00117989&quot;/&gt;&lt;wsp:rsid wsp:val=&quot;00117A94&quot;/&gt;&lt;wsp:rsid wsp:val=&quot;00117F96&quot;/&gt;&lt;wsp:rsid wsp:val=&quot;00120628&quot;/&gt;&lt;wsp:rsid wsp:val=&quot;00120FBC&quot;/&gt;&lt;wsp:rsid wsp:val=&quot;0012146B&quot;/&gt;&lt;wsp:rsid wsp:val=&quot;00121593&quot;/&gt;&lt;wsp:rsid wsp:val=&quot;001215DF&quot;/&gt;&lt;wsp:rsid wsp:val=&quot;00121ACA&quot;/&gt;&lt;wsp:rsid wsp:val=&quot;00122269&quot;/&gt;&lt;wsp:rsid wsp:val=&quot;00122C25&quot;/&gt;&lt;wsp:rsid wsp:val=&quot;00123764&quot;/&gt;&lt;wsp:rsid wsp:val=&quot;0012379D&quot;/&gt;&lt;wsp:rsid wsp:val=&quot;00123867&quot;/&gt;&lt;wsp:rsid wsp:val=&quot;001238C0&quot;/&gt;&lt;wsp:rsid wsp:val=&quot;00123C70&quot;/&gt;&lt;wsp:rsid wsp:val=&quot;00123F8E&quot;/&gt;&lt;wsp:rsid wsp:val=&quot;00124F07&quot;/&gt;&lt;wsp:rsid wsp:val=&quot;00125A68&quot;/&gt;&lt;wsp:rsid wsp:val=&quot;00125AB9&quot;/&gt;&lt;wsp:rsid wsp:val=&quot;00126460&quot;/&gt;&lt;wsp:rsid wsp:val=&quot;0012705F&quot;/&gt;&lt;wsp:rsid wsp:val=&quot;0012777B&quot;/&gt;&lt;wsp:rsid wsp:val=&quot;00127F68&quot;/&gt;&lt;wsp:rsid wsp:val=&quot;00130227&quot;/&gt;&lt;wsp:rsid wsp:val=&quot;00132C26&quot;/&gt;&lt;wsp:rsid wsp:val=&quot;00132FC9&quot;/&gt;&lt;wsp:rsid wsp:val=&quot;00134321&quot;/&gt;&lt;wsp:rsid wsp:val=&quot;00134784&quot;/&gt;&lt;wsp:rsid wsp:val=&quot;00134DD0&quot;/&gt;&lt;wsp:rsid wsp:val=&quot;001350D5&quot;/&gt;&lt;wsp:rsid wsp:val=&quot;00136C51&quot;/&gt;&lt;wsp:rsid wsp:val=&quot;00136F3C&quot;/&gt;&lt;wsp:rsid wsp:val=&quot;0013778E&quot;/&gt;&lt;wsp:rsid wsp:val=&quot;0013794B&quot;/&gt;&lt;wsp:rsid wsp:val=&quot;0014063F&quot;/&gt;&lt;wsp:rsid wsp:val=&quot;0014171E&quot;/&gt;&lt;wsp:rsid wsp:val=&quot;001430A0&quot;/&gt;&lt;wsp:rsid wsp:val=&quot;0014342C&quot;/&gt;&lt;wsp:rsid wsp:val=&quot;001442E5&quot;/&gt;&lt;wsp:rsid wsp:val=&quot;00144864&quot;/&gt;&lt;wsp:rsid wsp:val=&quot;00144DAC&quot;/&gt;&lt;wsp:rsid wsp:val=&quot;00144F33&quot;/&gt;&lt;wsp:rsid wsp:val=&quot;001451BB&quot;/&gt;&lt;wsp:rsid wsp:val=&quot;001455F2&quot;/&gt;&lt;wsp:rsid wsp:val=&quot;001459DC&quot;/&gt;&lt;wsp:rsid wsp:val=&quot;00145C8C&quot;/&gt;&lt;wsp:rsid wsp:val=&quot;00145ECB&quot;/&gt;&lt;wsp:rsid wsp:val=&quot;001462B2&quot;/&gt;&lt;wsp:rsid wsp:val=&quot;00146383&quot;/&gt;&lt;wsp:rsid wsp:val=&quot;00146D84&quot;/&gt;&lt;wsp:rsid wsp:val=&quot;001475C1&quot;/&gt;&lt;wsp:rsid wsp:val=&quot;0014798F&quot;/&gt;&lt;wsp:rsid wsp:val=&quot;00150465&quot;/&gt;&lt;wsp:rsid wsp:val=&quot;001505D0&quot;/&gt;&lt;wsp:rsid wsp:val=&quot;001517F0&quot;/&gt;&lt;wsp:rsid wsp:val=&quot;0015182F&quot;/&gt;&lt;wsp:rsid wsp:val=&quot;00152539&quot;/&gt;&lt;wsp:rsid wsp:val=&quot;0015273D&quot;/&gt;&lt;wsp:rsid wsp:val=&quot;0015281F&quot;/&gt;&lt;wsp:rsid wsp:val=&quot;001537A3&quot;/&gt;&lt;wsp:rsid wsp:val=&quot;00154E78&quot;/&gt;&lt;wsp:rsid wsp:val=&quot;00154F24&quot;/&gt;&lt;wsp:rsid wsp:val=&quot;00155885&quot;/&gt;&lt;wsp:rsid wsp:val=&quot;001565B4&quot;/&gt;&lt;wsp:rsid wsp:val=&quot;00157972&quot;/&gt;&lt;wsp:rsid wsp:val=&quot;00160982&quot;/&gt;&lt;wsp:rsid wsp:val=&quot;00161875&quot;/&gt;&lt;wsp:rsid wsp:val=&quot;00162716&quot;/&gt;&lt;wsp:rsid wsp:val=&quot;00162949&quot;/&gt;&lt;wsp:rsid wsp:val=&quot;00162A33&quot;/&gt;&lt;wsp:rsid wsp:val=&quot;00164466&quot;/&gt;&lt;wsp:rsid wsp:val=&quot;0016462B&quot;/&gt;&lt;wsp:rsid wsp:val=&quot;0016487E&quot;/&gt;&lt;wsp:rsid wsp:val=&quot;001648C0&quot;/&gt;&lt;wsp:rsid wsp:val=&quot;00164929&quot;/&gt;&lt;wsp:rsid wsp:val=&quot;00164BD1&quot;/&gt;&lt;wsp:rsid wsp:val=&quot;00164DC0&quot;/&gt;&lt;wsp:rsid wsp:val=&quot;0016653A&quot;/&gt;&lt;wsp:rsid wsp:val=&quot;001666B3&quot;/&gt;&lt;wsp:rsid wsp:val=&quot;00166BEE&quot;/&gt;&lt;wsp:rsid wsp:val=&quot;00166FAD&quot;/&gt;&lt;wsp:rsid wsp:val=&quot;00167749&quot;/&gt;&lt;wsp:rsid wsp:val=&quot;00167B00&quot;/&gt;&lt;wsp:rsid wsp:val=&quot;0017004F&quot;/&gt;&lt;wsp:rsid wsp:val=&quot;00170BA6&quot;/&gt;&lt;wsp:rsid wsp:val=&quot;00170D53&quot;/&gt;&lt;wsp:rsid wsp:val=&quot;00171518&quot;/&gt;&lt;wsp:rsid wsp:val=&quot;00171F49&quot;/&gt;&lt;wsp:rsid wsp:val=&quot;0017218B&quot;/&gt;&lt;wsp:rsid wsp:val=&quot;00172676&quot;/&gt;&lt;wsp:rsid wsp:val=&quot;00173555&quot;/&gt;&lt;wsp:rsid wsp:val=&quot;0017440F&quot;/&gt;&lt;wsp:rsid wsp:val=&quot;00174628&quot;/&gt;&lt;wsp:rsid wsp:val=&quot;00174F06&quot;/&gt;&lt;wsp:rsid wsp:val=&quot;001757FF&quot;/&gt;&lt;wsp:rsid wsp:val=&quot;00175F64&quot;/&gt;&lt;wsp:rsid wsp:val=&quot;00176332&quot;/&gt;&lt;wsp:rsid wsp:val=&quot;00176373&quot;/&gt;&lt;wsp:rsid wsp:val=&quot;00177B59&quot;/&gt;&lt;wsp:rsid wsp:val=&quot;00177FD3&quot;/&gt;&lt;wsp:rsid wsp:val=&quot;00180388&quot;/&gt;&lt;wsp:rsid wsp:val=&quot;00181C5B&quot;/&gt;&lt;wsp:rsid wsp:val=&quot;00181F0E&quot;/&gt;&lt;wsp:rsid wsp:val=&quot;0018214F&quot;/&gt;&lt;wsp:rsid wsp:val=&quot;00183072&quot;/&gt;&lt;wsp:rsid wsp:val=&quot;00183214&quot;/&gt;&lt;wsp:rsid wsp:val=&quot;0018346C&quot;/&gt;&lt;wsp:rsid wsp:val=&quot;001834A5&quot;/&gt;&lt;wsp:rsid wsp:val=&quot;00183584&quot;/&gt;&lt;wsp:rsid wsp:val=&quot;001841DC&quot;/&gt;&lt;wsp:rsid wsp:val=&quot;00184883&quot;/&gt;&lt;wsp:rsid wsp:val=&quot;001855EA&quot;/&gt;&lt;wsp:rsid wsp:val=&quot;00185D61&quot;/&gt;&lt;wsp:rsid wsp:val=&quot;00186B1C&quot;/&gt;&lt;wsp:rsid wsp:val=&quot;00187185&quot;/&gt;&lt;wsp:rsid wsp:val=&quot;001874A5&quot;/&gt;&lt;wsp:rsid wsp:val=&quot;001876AF&quot;/&gt;&lt;wsp:rsid wsp:val=&quot;0018774C&quot;/&gt;&lt;wsp:rsid wsp:val=&quot;00190E8F&quot;/&gt;&lt;wsp:rsid wsp:val=&quot;00190F8E&quot;/&gt;&lt;wsp:rsid wsp:val=&quot;001929F3&quot;/&gt;&lt;wsp:rsid wsp:val=&quot;00192C10&quot;/&gt;&lt;wsp:rsid wsp:val=&quot;00192FB0&quot;/&gt;&lt;wsp:rsid wsp:val=&quot;00196D58&quot;/&gt;&lt;wsp:rsid wsp:val=&quot;00196F5C&quot;/&gt;&lt;wsp:rsid wsp:val=&quot;0019727C&quot;/&gt;&lt;wsp:rsid wsp:val=&quot;001A0BB4&quot;/&gt;&lt;wsp:rsid wsp:val=&quot;001A0DBF&quot;/&gt;&lt;wsp:rsid wsp:val=&quot;001A0E1A&quot;/&gt;&lt;wsp:rsid wsp:val=&quot;001A1498&quot;/&gt;&lt;wsp:rsid wsp:val=&quot;001A1A6D&quot;/&gt;&lt;wsp:rsid wsp:val=&quot;001A33C6&quot;/&gt;&lt;wsp:rsid wsp:val=&quot;001A3448&quot;/&gt;&lt;wsp:rsid wsp:val=&quot;001A36FE&quot;/&gt;&lt;wsp:rsid wsp:val=&quot;001A3759&quot;/&gt;&lt;wsp:rsid wsp:val=&quot;001A39AF&quot;/&gt;&lt;wsp:rsid wsp:val=&quot;001A425E&quot;/&gt;&lt;wsp:rsid wsp:val=&quot;001A50C5&quot;/&gt;&lt;wsp:rsid wsp:val=&quot;001A5359&quot;/&gt;&lt;wsp:rsid wsp:val=&quot;001A5868&quot;/&gt;&lt;wsp:rsid wsp:val=&quot;001A5D7C&quot;/&gt;&lt;wsp:rsid wsp:val=&quot;001A61E6&quot;/&gt;&lt;wsp:rsid wsp:val=&quot;001A7A33&quot;/&gt;&lt;wsp:rsid wsp:val=&quot;001A7A3F&quot;/&gt;&lt;wsp:rsid wsp:val=&quot;001A7BD8&quot;/&gt;&lt;wsp:rsid wsp:val=&quot;001A7C44&quot;/&gt;&lt;wsp:rsid wsp:val=&quot;001B023C&quot;/&gt;&lt;wsp:rsid wsp:val=&quot;001B1534&quot;/&gt;&lt;wsp:rsid wsp:val=&quot;001B18DB&quot;/&gt;&lt;wsp:rsid wsp:val=&quot;001B1CDE&quot;/&gt;&lt;wsp:rsid wsp:val=&quot;001B2336&quot;/&gt;&lt;wsp:rsid wsp:val=&quot;001B27B6&quot;/&gt;&lt;wsp:rsid wsp:val=&quot;001B32A2&quot;/&gt;&lt;wsp:rsid wsp:val=&quot;001B3EC7&quot;/&gt;&lt;wsp:rsid wsp:val=&quot;001B4524&quot;/&gt;&lt;wsp:rsid wsp:val=&quot;001B495C&quot;/&gt;&lt;wsp:rsid wsp:val=&quot;001B56F2&quot;/&gt;&lt;wsp:rsid wsp:val=&quot;001B5CB1&quot;/&gt;&lt;wsp:rsid wsp:val=&quot;001B6041&quot;/&gt;&lt;wsp:rsid wsp:val=&quot;001B65ED&quot;/&gt;&lt;wsp:rsid wsp:val=&quot;001B75ED&quot;/&gt;&lt;wsp:rsid wsp:val=&quot;001B75F3&quot;/&gt;&lt;wsp:rsid wsp:val=&quot;001B776B&quot;/&gt;&lt;wsp:rsid wsp:val=&quot;001C0129&quot;/&gt;&lt;wsp:rsid wsp:val=&quot;001C0217&quot;/&gt;&lt;wsp:rsid wsp:val=&quot;001C0FC2&quot;/&gt;&lt;wsp:rsid wsp:val=&quot;001C1D2E&quot;/&gt;&lt;wsp:rsid wsp:val=&quot;001C1FFE&quot;/&gt;&lt;wsp:rsid wsp:val=&quot;001C2313&quot;/&gt;&lt;wsp:rsid wsp:val=&quot;001C2368&quot;/&gt;&lt;wsp:rsid wsp:val=&quot;001C2512&quot;/&gt;&lt;wsp:rsid wsp:val=&quot;001C2AE0&quot;/&gt;&lt;wsp:rsid wsp:val=&quot;001C2FF1&quot;/&gt;&lt;wsp:rsid wsp:val=&quot;001C316B&quot;/&gt;&lt;wsp:rsid wsp:val=&quot;001C3317&quot;/&gt;&lt;wsp:rsid wsp:val=&quot;001C3C4B&quot;/&gt;&lt;wsp:rsid wsp:val=&quot;001C3E72&quot;/&gt;&lt;wsp:rsid wsp:val=&quot;001C41B3&quot;/&gt;&lt;wsp:rsid wsp:val=&quot;001C4765&quot;/&gt;&lt;wsp:rsid wsp:val=&quot;001C4E3A&quot;/&gt;&lt;wsp:rsid wsp:val=&quot;001C5595&quot;/&gt;&lt;wsp:rsid wsp:val=&quot;001C5906&quot;/&gt;&lt;wsp:rsid wsp:val=&quot;001C5A05&quot;/&gt;&lt;wsp:rsid wsp:val=&quot;001C5A4B&quot;/&gt;&lt;wsp:rsid wsp:val=&quot;001C5C30&quot;/&gt;&lt;wsp:rsid wsp:val=&quot;001C5CD0&quot;/&gt;&lt;wsp:rsid wsp:val=&quot;001C61F6&quot;/&gt;&lt;wsp:rsid wsp:val=&quot;001C6518&quot;/&gt;&lt;wsp:rsid wsp:val=&quot;001C695C&quot;/&gt;&lt;wsp:rsid wsp:val=&quot;001C7333&quot;/&gt;&lt;wsp:rsid wsp:val=&quot;001C7FC9&quot;/&gt;&lt;wsp:rsid wsp:val=&quot;001D0076&quot;/&gt;&lt;wsp:rsid wsp:val=&quot;001D1748&quot;/&gt;&lt;wsp:rsid wsp:val=&quot;001D1A8B&quot;/&gt;&lt;wsp:rsid wsp:val=&quot;001D2820&quot;/&gt;&lt;wsp:rsid wsp:val=&quot;001D2B6D&quot;/&gt;&lt;wsp:rsid wsp:val=&quot;001D4016&quot;/&gt;&lt;wsp:rsid wsp:val=&quot;001D4107&quot;/&gt;&lt;wsp:rsid wsp:val=&quot;001D464E&quot;/&gt;&lt;wsp:rsid wsp:val=&quot;001D5073&quot;/&gt;&lt;wsp:rsid wsp:val=&quot;001D5632&quot;/&gt;&lt;wsp:rsid wsp:val=&quot;001D5C97&quot;/&gt;&lt;wsp:rsid wsp:val=&quot;001D5F07&quot;/&gt;&lt;wsp:rsid wsp:val=&quot;001D64D0&quot;/&gt;&lt;wsp:rsid wsp:val=&quot;001D6707&quot;/&gt;&lt;wsp:rsid wsp:val=&quot;001D6A97&quot;/&gt;&lt;wsp:rsid wsp:val=&quot;001D6F0D&quot;/&gt;&lt;wsp:rsid wsp:val=&quot;001D71D9&quot;/&gt;&lt;wsp:rsid wsp:val=&quot;001D7DAF&quot;/&gt;&lt;wsp:rsid wsp:val=&quot;001E01C0&quot;/&gt;&lt;wsp:rsid wsp:val=&quot;001E0562&quot;/&gt;&lt;wsp:rsid wsp:val=&quot;001E08B6&quot;/&gt;&lt;wsp:rsid wsp:val=&quot;001E0ECF&quot;/&gt;&lt;wsp:rsid wsp:val=&quot;001E104C&quot;/&gt;&lt;wsp:rsid wsp:val=&quot;001E1477&quot;/&gt;&lt;wsp:rsid wsp:val=&quot;001E1C17&quot;/&gt;&lt;wsp:rsid wsp:val=&quot;001E1CC1&quot;/&gt;&lt;wsp:rsid wsp:val=&quot;001E2043&quot;/&gt;&lt;wsp:rsid wsp:val=&quot;001E2A0C&quot;/&gt;&lt;wsp:rsid wsp:val=&quot;001E2D32&quot;/&gt;&lt;wsp:rsid wsp:val=&quot;001E2EB1&quot;/&gt;&lt;wsp:rsid wsp:val=&quot;001E36ED&quot;/&gt;&lt;wsp:rsid wsp:val=&quot;001E382F&quot;/&gt;&lt;wsp:rsid wsp:val=&quot;001E3E7B&quot;/&gt;&lt;wsp:rsid wsp:val=&quot;001E4882&quot;/&gt;&lt;wsp:rsid wsp:val=&quot;001E4B30&quot;/&gt;&lt;wsp:rsid wsp:val=&quot;001E4B3F&quot;/&gt;&lt;wsp:rsid wsp:val=&quot;001E50D9&quot;/&gt;&lt;wsp:rsid wsp:val=&quot;001E6C6A&quot;/&gt;&lt;wsp:rsid wsp:val=&quot;001E7611&quot;/&gt;&lt;wsp:rsid wsp:val=&quot;001E7997&quot;/&gt;&lt;wsp:rsid wsp:val=&quot;001E7CD1&quot;/&gt;&lt;wsp:rsid wsp:val=&quot;001E7E5B&quot;/&gt;&lt;wsp:rsid wsp:val=&quot;001E7F2C&quot;/&gt;&lt;wsp:rsid wsp:val=&quot;001F01EA&quot;/&gt;&lt;wsp:rsid wsp:val=&quot;001F05C9&quot;/&gt;&lt;wsp:rsid wsp:val=&quot;001F16FC&quot;/&gt;&lt;wsp:rsid wsp:val=&quot;001F1850&quot;/&gt;&lt;wsp:rsid wsp:val=&quot;001F1E06&quot;/&gt;&lt;wsp:rsid wsp:val=&quot;001F238C&quot;/&gt;&lt;wsp:rsid wsp:val=&quot;001F2859&quot;/&gt;&lt;wsp:rsid wsp:val=&quot;001F2FA4&quot;/&gt;&lt;wsp:rsid wsp:val=&quot;001F30F9&quot;/&gt;&lt;wsp:rsid wsp:val=&quot;001F3308&quot;/&gt;&lt;wsp:rsid wsp:val=&quot;001F3746&quot;/&gt;&lt;wsp:rsid wsp:val=&quot;001F4176&quot;/&gt;&lt;wsp:rsid wsp:val=&quot;001F433A&quot;/&gt;&lt;wsp:rsid wsp:val=&quot;001F441F&quot;/&gt;&lt;wsp:rsid wsp:val=&quot;001F47A6&quot;/&gt;&lt;wsp:rsid wsp:val=&quot;001F58E4&quot;/&gt;&lt;wsp:rsid wsp:val=&quot;001F5C34&quot;/&gt;&lt;wsp:rsid wsp:val=&quot;001F5EB0&quot;/&gt;&lt;wsp:rsid wsp:val=&quot;001F6145&quot;/&gt;&lt;wsp:rsid wsp:val=&quot;001F6A96&quot;/&gt;&lt;wsp:rsid wsp:val=&quot;001F6E9A&quot;/&gt;&lt;wsp:rsid wsp:val=&quot;001F7E1B&quot;/&gt;&lt;wsp:rsid wsp:val=&quot;002001CF&quot;/&gt;&lt;wsp:rsid wsp:val=&quot;00200525&quot;/&gt;&lt;wsp:rsid wsp:val=&quot;00200623&quot;/&gt;&lt;wsp:rsid wsp:val=&quot;00200AF2&quot;/&gt;&lt;wsp:rsid wsp:val=&quot;002010EC&quot;/&gt;&lt;wsp:rsid wsp:val=&quot;00201244&quot;/&gt;&lt;wsp:rsid wsp:val=&quot;00201845&quot;/&gt;&lt;wsp:rsid wsp:val=&quot;00201B68&quot;/&gt;&lt;wsp:rsid wsp:val=&quot;00201BFA&quot;/&gt;&lt;wsp:rsid wsp:val=&quot;002030BC&quot;/&gt;&lt;wsp:rsid wsp:val=&quot;0020354A&quot;/&gt;&lt;wsp:rsid wsp:val=&quot;00203D88&quot;/&gt;&lt;wsp:rsid wsp:val=&quot;0020405C&quot;/&gt;&lt;wsp:rsid wsp:val=&quot;002045E6&quot;/&gt;&lt;wsp:rsid wsp:val=&quot;00205372&quot;/&gt;&lt;wsp:rsid wsp:val=&quot;002058E1&quot;/&gt;&lt;wsp:rsid wsp:val=&quot;00206ABE&quot;/&gt;&lt;wsp:rsid wsp:val=&quot;00206F9D&quot;/&gt;&lt;wsp:rsid wsp:val=&quot;00207F79&quot;/&gt;&lt;wsp:rsid wsp:val=&quot;00210348&quot;/&gt;&lt;wsp:rsid wsp:val=&quot;00211352&quot;/&gt;&lt;wsp:rsid wsp:val=&quot;00212403&quot;/&gt;&lt;wsp:rsid wsp:val=&quot;002129D3&quot;/&gt;&lt;wsp:rsid wsp:val=&quot;00213118&quot;/&gt;&lt;wsp:rsid wsp:val=&quot;00213568&quot;/&gt;&lt;wsp:rsid wsp:val=&quot;0021365B&quot;/&gt;&lt;wsp:rsid wsp:val=&quot;00213780&quot;/&gt;&lt;wsp:rsid wsp:val=&quot;00213841&quot;/&gt;&lt;wsp:rsid wsp:val=&quot;00213EFB&quot;/&gt;&lt;wsp:rsid wsp:val=&quot;00214C49&quot;/&gt;&lt;wsp:rsid wsp:val=&quot;00214FAB&quot;/&gt;&lt;wsp:rsid wsp:val=&quot;00215273&quot;/&gt;&lt;wsp:rsid wsp:val=&quot;002154E2&quot;/&gt;&lt;wsp:rsid wsp:val=&quot;002156FE&quot;/&gt;&lt;wsp:rsid wsp:val=&quot;00215E15&quot;/&gt;&lt;wsp:rsid wsp:val=&quot;00215FD4&quot;/&gt;&lt;wsp:rsid wsp:val=&quot;00217902&quot;/&gt;&lt;wsp:rsid wsp:val=&quot;00217E65&quot;/&gt;&lt;wsp:rsid wsp:val=&quot;00220C05&quot;/&gt;&lt;wsp:rsid wsp:val=&quot;00221315&quot;/&gt;&lt;wsp:rsid wsp:val=&quot;002213BC&quot;/&gt;&lt;wsp:rsid wsp:val=&quot;00221A15&quot;/&gt;&lt;wsp:rsid wsp:val=&quot;00221B86&quot;/&gt;&lt;wsp:rsid wsp:val=&quot;00221D3D&quot;/&gt;&lt;wsp:rsid wsp:val=&quot;00222369&quot;/&gt;&lt;wsp:rsid wsp:val=&quot;002229F5&quot;/&gt;&lt;wsp:rsid wsp:val=&quot;00222AFF&quot;/&gt;&lt;wsp:rsid wsp:val=&quot;00223456&quot;/&gt;&lt;wsp:rsid wsp:val=&quot;0022383A&quot;/&gt;&lt;wsp:rsid wsp:val=&quot;00224B88&quot;/&gt;&lt;wsp:rsid wsp:val=&quot;002262FA&quot;/&gt;&lt;wsp:rsid wsp:val=&quot;00226876&quot;/&gt;&lt;wsp:rsid wsp:val=&quot;00226B6C&quot;/&gt;&lt;wsp:rsid wsp:val=&quot;0022737A&quot;/&gt;&lt;wsp:rsid wsp:val=&quot;00227C7B&quot;/&gt;&lt;wsp:rsid wsp:val=&quot;00227DA7&quot;/&gt;&lt;wsp:rsid wsp:val=&quot;00227F7D&quot;/&gt;&lt;wsp:rsid wsp:val=&quot;00230009&quot;/&gt;&lt;wsp:rsid wsp:val=&quot;0023036E&quot;/&gt;&lt;wsp:rsid wsp:val=&quot;00230406&quot;/&gt;&lt;wsp:rsid wsp:val=&quot;00230B7C&quot;/&gt;&lt;wsp:rsid wsp:val=&quot;00231E0D&quot;/&gt;&lt;wsp:rsid wsp:val=&quot;00232675&quot;/&gt;&lt;wsp:rsid wsp:val=&quot;00232867&quot;/&gt;&lt;wsp:rsid wsp:val=&quot;00233B4F&quot;/&gt;&lt;wsp:rsid wsp:val=&quot;00234539&quot;/&gt;&lt;wsp:rsid wsp:val=&quot;00234884&quot;/&gt;&lt;wsp:rsid wsp:val=&quot;0023514A&quot;/&gt;&lt;wsp:rsid wsp:val=&quot;0023558E&quot;/&gt;&lt;wsp:rsid wsp:val=&quot;00235745&quot;/&gt;&lt;wsp:rsid wsp:val=&quot;00235D47&quot;/&gt;&lt;wsp:rsid wsp:val=&quot;00236202&quot;/&gt;&lt;wsp:rsid wsp:val=&quot;00236CC1&quot;/&gt;&lt;wsp:rsid wsp:val=&quot;00236E77&quot;/&gt;&lt;wsp:rsid wsp:val=&quot;002370BD&quot;/&gt;&lt;wsp:rsid wsp:val=&quot;0023738A&quot;/&gt;&lt;wsp:rsid wsp:val=&quot;00240034&quot;/&gt;&lt;wsp:rsid wsp:val=&quot;0024005A&quot;/&gt;&lt;wsp:rsid wsp:val=&quot;002400E2&quot;/&gt;&lt;wsp:rsid wsp:val=&quot;00241346&quot;/&gt;&lt;wsp:rsid wsp:val=&quot;00241903&quot;/&gt;&lt;wsp:rsid wsp:val=&quot;00242370&quot;/&gt;&lt;wsp:rsid wsp:val=&quot;00242B61&quot;/&gt;&lt;wsp:rsid wsp:val=&quot;0024400F&quot;/&gt;&lt;wsp:rsid wsp:val=&quot;002440FF&quot;/&gt;&lt;wsp:rsid wsp:val=&quot;00244204&quot;/&gt;&lt;wsp:rsid wsp:val=&quot;0024422A&quot;/&gt;&lt;wsp:rsid wsp:val=&quot;00244773&quot;/&gt;&lt;wsp:rsid wsp:val=&quot;00244A7B&quot;/&gt;&lt;wsp:rsid wsp:val=&quot;00244C89&quot;/&gt;&lt;wsp:rsid wsp:val=&quot;00244E28&quot;/&gt;&lt;wsp:rsid wsp:val=&quot;00245159&quot;/&gt;&lt;wsp:rsid wsp:val=&quot;00245ABF&quot;/&gt;&lt;wsp:rsid wsp:val=&quot;00245D0E&quot;/&gt;&lt;wsp:rsid wsp:val=&quot;00245E68&quot;/&gt;&lt;wsp:rsid wsp:val=&quot;002461EB&quot;/&gt;&lt;wsp:rsid wsp:val=&quot;00246C28&quot;/&gt;&lt;wsp:rsid wsp:val=&quot;0024721A&quot;/&gt;&lt;wsp:rsid wsp:val=&quot;00250384&quot;/&gt;&lt;wsp:rsid wsp:val=&quot;00250D56&quot;/&gt;&lt;wsp:rsid wsp:val=&quot;0025132B&quot;/&gt;&lt;wsp:rsid wsp:val=&quot;00251651&quot;/&gt;&lt;wsp:rsid wsp:val=&quot;0025167C&quot;/&gt;&lt;wsp:rsid wsp:val=&quot;00251AFD&quot;/&gt;&lt;wsp:rsid wsp:val=&quot;00252003&quot;/&gt;&lt;wsp:rsid wsp:val=&quot;00252603&quot;/&gt;&lt;wsp:rsid wsp:val=&quot;0025273F&quot;/&gt;&lt;wsp:rsid wsp:val=&quot;002530A0&quot;/&gt;&lt;wsp:rsid wsp:val=&quot;00253105&quot;/&gt;&lt;wsp:rsid wsp:val=&quot;00253653&quot;/&gt;&lt;wsp:rsid wsp:val=&quot;00253692&quot;/&gt;&lt;wsp:rsid wsp:val=&quot;00253E56&quot;/&gt;&lt;wsp:rsid wsp:val=&quot;002544F1&quot;/&gt;&lt;wsp:rsid wsp:val=&quot;002547C5&quot;/&gt;&lt;wsp:rsid wsp:val=&quot;002548AD&quot;/&gt;&lt;wsp:rsid wsp:val=&quot;00256162&quot;/&gt;&lt;wsp:rsid wsp:val=&quot;002564D7&quot;/&gt;&lt;wsp:rsid wsp:val=&quot;002566FC&quot;/&gt;&lt;wsp:rsid wsp:val=&quot;00256C97&quot;/&gt;&lt;wsp:rsid wsp:val=&quot;00260492&quot;/&gt;&lt;wsp:rsid wsp:val=&quot;00260A41&quot;/&gt;&lt;wsp:rsid wsp:val=&quot;002614B7&quot;/&gt;&lt;wsp:rsid wsp:val=&quot;00261DF9&quot;/&gt;&lt;wsp:rsid wsp:val=&quot;00261E5F&quot;/&gt;&lt;wsp:rsid wsp:val=&quot;00262DD0&quot;/&gt;&lt;wsp:rsid wsp:val=&quot;00262FDB&quot;/&gt;&lt;wsp:rsid wsp:val=&quot;002630CE&quot;/&gt;&lt;wsp:rsid wsp:val=&quot;00263640&quot;/&gt;&lt;wsp:rsid wsp:val=&quot;00263989&quot;/&gt;&lt;wsp:rsid wsp:val=&quot;00264BFC&quot;/&gt;&lt;wsp:rsid wsp:val=&quot;00264E6F&quot;/&gt;&lt;wsp:rsid wsp:val=&quot;002655BA&quot;/&gt;&lt;wsp:rsid wsp:val=&quot;00265C60&quot;/&gt;&lt;wsp:rsid wsp:val=&quot;00266129&quot;/&gt;&lt;wsp:rsid wsp:val=&quot;0026635A&quot;/&gt;&lt;wsp:rsid wsp:val=&quot;00266A22&quot;/&gt;&lt;wsp:rsid wsp:val=&quot;00266AED&quot;/&gt;&lt;wsp:rsid wsp:val=&quot;00266C05&quot;/&gt;&lt;wsp:rsid wsp:val=&quot;002675B5&quot;/&gt;&lt;wsp:rsid wsp:val=&quot;002679B3&quot;/&gt;&lt;wsp:rsid wsp:val=&quot;002706A6&quot;/&gt;&lt;wsp:rsid wsp:val=&quot;00271120&quot;/&gt;&lt;wsp:rsid wsp:val=&quot;00271616&quot;/&gt;&lt;wsp:rsid wsp:val=&quot;002726E6&quot;/&gt;&lt;wsp:rsid wsp:val=&quot;00272713&quot;/&gt;&lt;wsp:rsid wsp:val=&quot;00272A55&quot;/&gt;&lt;wsp:rsid wsp:val=&quot;00272ABF&quot;/&gt;&lt;wsp:rsid wsp:val=&quot;00272C24&quot;/&gt;&lt;wsp:rsid wsp:val=&quot;00274747&quot;/&gt;&lt;wsp:rsid wsp:val=&quot;00274EC7&quot;/&gt;&lt;wsp:rsid wsp:val=&quot;00275556&quot;/&gt;&lt;wsp:rsid wsp:val=&quot;00275CB5&quot;/&gt;&lt;wsp:rsid wsp:val=&quot;00275DD7&quot;/&gt;&lt;wsp:rsid wsp:val=&quot;00275F13&quot;/&gt;&lt;wsp:rsid wsp:val=&quot;0027649D&quot;/&gt;&lt;wsp:rsid wsp:val=&quot;00276E12&quot;/&gt;&lt;wsp:rsid wsp:val=&quot;00277762&quot;/&gt;&lt;wsp:rsid wsp:val=&quot;00277BCE&quot;/&gt;&lt;wsp:rsid wsp:val=&quot;00280B5B&quot;/&gt;&lt;wsp:rsid wsp:val=&quot;00280B66&quot;/&gt;&lt;wsp:rsid wsp:val=&quot;00282CB3&quot;/&gt;&lt;wsp:rsid wsp:val=&quot;00282F88&quot;/&gt;&lt;wsp:rsid wsp:val=&quot;0028319D&quot;/&gt;&lt;wsp:rsid wsp:val=&quot;00283268&quot;/&gt;&lt;wsp:rsid wsp:val=&quot;0028388A&quot;/&gt;&lt;wsp:rsid wsp:val=&quot;00283B05&quot;/&gt;&lt;wsp:rsid wsp:val=&quot;0028440A&quot;/&gt;&lt;wsp:rsid wsp:val=&quot;00284763&quot;/&gt;&lt;wsp:rsid wsp:val=&quot;00284942&quot;/&gt;&lt;wsp:rsid wsp:val=&quot;002854E6&quot;/&gt;&lt;wsp:rsid wsp:val=&quot;002865C9&quot;/&gt;&lt;wsp:rsid wsp:val=&quot;00287397&quot;/&gt;&lt;wsp:rsid wsp:val=&quot;00287A3D&quot;/&gt;&lt;wsp:rsid wsp:val=&quot;00287CE5&quot;/&gt;&lt;wsp:rsid wsp:val=&quot;00290134&quot;/&gt;&lt;wsp:rsid wsp:val=&quot;00290B09&quot;/&gt;&lt;wsp:rsid wsp:val=&quot;00291A31&quot;/&gt;&lt;wsp:rsid wsp:val=&quot;002922D5&quot;/&gt;&lt;wsp:rsid wsp:val=&quot;002922E4&quot;/&gt;&lt;wsp:rsid wsp:val=&quot;002923D1&quot;/&gt;&lt;wsp:rsid wsp:val=&quot;00292762&quot;/&gt;&lt;wsp:rsid wsp:val=&quot;00292804&quot;/&gt;&lt;wsp:rsid wsp:val=&quot;002929DC&quot;/&gt;&lt;wsp:rsid wsp:val=&quot;00292B0B&quot;/&gt;&lt;wsp:rsid wsp:val=&quot;002939B0&quot;/&gt;&lt;wsp:rsid wsp:val=&quot;00295360&quot;/&gt;&lt;wsp:rsid wsp:val=&quot;00297208&quot;/&gt;&lt;wsp:rsid wsp:val=&quot;0029765E&quot;/&gt;&lt;wsp:rsid wsp:val=&quot;00297974&quot;/&gt;&lt;wsp:rsid wsp:val=&quot;00297F7C&quot;/&gt;&lt;wsp:rsid wsp:val=&quot;002A0145&quot;/&gt;&lt;wsp:rsid wsp:val=&quot;002A01A9&quot;/&gt;&lt;wsp:rsid wsp:val=&quot;002A0C01&quot;/&gt;&lt;wsp:rsid wsp:val=&quot;002A0D57&quot;/&gt;&lt;wsp:rsid wsp:val=&quot;002A111E&quot;/&gt;&lt;wsp:rsid wsp:val=&quot;002A1657&quot;/&gt;&lt;wsp:rsid wsp:val=&quot;002A1EDD&quot;/&gt;&lt;wsp:rsid wsp:val=&quot;002A2061&quot;/&gt;&lt;wsp:rsid wsp:val=&quot;002A26BC&quot;/&gt;&lt;wsp:rsid wsp:val=&quot;002A42E8&quot;/&gt;&lt;wsp:rsid wsp:val=&quot;002A48CD&quot;/&gt;&lt;wsp:rsid wsp:val=&quot;002A4929&quot;/&gt;&lt;wsp:rsid wsp:val=&quot;002A4CB7&quot;/&gt;&lt;wsp:rsid wsp:val=&quot;002A567B&quot;/&gt;&lt;wsp:rsid wsp:val=&quot;002A5900&quot;/&gt;&lt;wsp:rsid wsp:val=&quot;002A5D67&quot;/&gt;&lt;wsp:rsid wsp:val=&quot;002A650A&quot;/&gt;&lt;wsp:rsid wsp:val=&quot;002A6DF4&quot;/&gt;&lt;wsp:rsid wsp:val=&quot;002A731D&quot;/&gt;&lt;wsp:rsid wsp:val=&quot;002A74A8&quot;/&gt;&lt;wsp:rsid wsp:val=&quot;002A78F2&quot;/&gt;&lt;wsp:rsid wsp:val=&quot;002B0664&quot;/&gt;&lt;wsp:rsid wsp:val=&quot;002B0F19&quot;/&gt;&lt;wsp:rsid wsp:val=&quot;002B10DD&quot;/&gt;&lt;wsp:rsid wsp:val=&quot;002B13AB&quot;/&gt;&lt;wsp:rsid wsp:val=&quot;002B2046&quot;/&gt;&lt;wsp:rsid wsp:val=&quot;002B20D6&quot;/&gt;&lt;wsp:rsid wsp:val=&quot;002B2263&quot;/&gt;&lt;wsp:rsid wsp:val=&quot;002B260A&quot;/&gt;&lt;wsp:rsid wsp:val=&quot;002B2813&quot;/&gt;&lt;wsp:rsid wsp:val=&quot;002B2F49&quot;/&gt;&lt;wsp:rsid wsp:val=&quot;002B2FAC&quot;/&gt;&lt;wsp:rsid wsp:val=&quot;002B3B81&quot;/&gt;&lt;wsp:rsid wsp:val=&quot;002B47D3&quot;/&gt;&lt;wsp:rsid wsp:val=&quot;002B4C67&quot;/&gt;&lt;wsp:rsid wsp:val=&quot;002B4D3D&quot;/&gt;&lt;wsp:rsid wsp:val=&quot;002B6723&quot;/&gt;&lt;wsp:rsid wsp:val=&quot;002B6862&quot;/&gt;&lt;wsp:rsid wsp:val=&quot;002B692C&quot;/&gt;&lt;wsp:rsid wsp:val=&quot;002B6E08&quot;/&gt;&lt;wsp:rsid wsp:val=&quot;002B700D&quot;/&gt;&lt;wsp:rsid wsp:val=&quot;002B76E4&quot;/&gt;&lt;wsp:rsid wsp:val=&quot;002C069A&quot;/&gt;&lt;wsp:rsid wsp:val=&quot;002C073C&quot;/&gt;&lt;wsp:rsid wsp:val=&quot;002C0DA5&quot;/&gt;&lt;wsp:rsid wsp:val=&quot;002C16EA&quot;/&gt;&lt;wsp:rsid wsp:val=&quot;002C1968&quot;/&gt;&lt;wsp:rsid wsp:val=&quot;002C1C71&quot;/&gt;&lt;wsp:rsid wsp:val=&quot;002C236D&quot;/&gt;&lt;wsp:rsid wsp:val=&quot;002C2635&quot;/&gt;&lt;wsp:rsid wsp:val=&quot;002C2A62&quot;/&gt;&lt;wsp:rsid wsp:val=&quot;002C2BEF&quot;/&gt;&lt;wsp:rsid wsp:val=&quot;002C309D&quot;/&gt;&lt;wsp:rsid wsp:val=&quot;002C3DAC&quot;/&gt;&lt;wsp:rsid wsp:val=&quot;002C4121&quot;/&gt;&lt;wsp:rsid wsp:val=&quot;002C4BA2&quot;/&gt;&lt;wsp:rsid wsp:val=&quot;002C5065&quot;/&gt;&lt;wsp:rsid wsp:val=&quot;002C5966&quot;/&gt;&lt;wsp:rsid wsp:val=&quot;002C5A12&quot;/&gt;&lt;wsp:rsid wsp:val=&quot;002C5D16&quot;/&gt;&lt;wsp:rsid wsp:val=&quot;002C5D9F&quot;/&gt;&lt;wsp:rsid wsp:val=&quot;002C5F49&quot;/&gt;&lt;wsp:rsid wsp:val=&quot;002C6726&quot;/&gt;&lt;wsp:rsid wsp:val=&quot;002C6D5D&quot;/&gt;&lt;wsp:rsid wsp:val=&quot;002D0322&quot;/&gt;&lt;wsp:rsid wsp:val=&quot;002D0726&quot;/&gt;&lt;wsp:rsid wsp:val=&quot;002D0CA6&quot;/&gt;&lt;wsp:rsid wsp:val=&quot;002D271E&quot;/&gt;&lt;wsp:rsid wsp:val=&quot;002D3384&quot;/&gt;&lt;wsp:rsid wsp:val=&quot;002D37B8&quot;/&gt;&lt;wsp:rsid wsp:val=&quot;002D3C9C&quot;/&gt;&lt;wsp:rsid wsp:val=&quot;002D3F1A&quot;/&gt;&lt;wsp:rsid wsp:val=&quot;002D47BE&quot;/&gt;&lt;wsp:rsid wsp:val=&quot;002D5439&quot;/&gt;&lt;wsp:rsid wsp:val=&quot;002D668E&quot;/&gt;&lt;wsp:rsid wsp:val=&quot;002D7325&quot;/&gt;&lt;wsp:rsid wsp:val=&quot;002D7A7F&quot;/&gt;&lt;wsp:rsid wsp:val=&quot;002E0217&quot;/&gt;&lt;wsp:rsid wsp:val=&quot;002E0572&quot;/&gt;&lt;wsp:rsid wsp:val=&quot;002E0F5B&quot;/&gt;&lt;wsp:rsid wsp:val=&quot;002E1480&quot;/&gt;&lt;wsp:rsid wsp:val=&quot;002E14E3&quot;/&gt;&lt;wsp:rsid wsp:val=&quot;002E1929&quot;/&gt;&lt;wsp:rsid wsp:val=&quot;002E1A36&quot;/&gt;&lt;wsp:rsid wsp:val=&quot;002E1F22&quot;/&gt;&lt;wsp:rsid wsp:val=&quot;002E2E18&quot;/&gt;&lt;wsp:rsid wsp:val=&quot;002E3C76&quot;/&gt;&lt;wsp:rsid wsp:val=&quot;002E4300&quot;/&gt;&lt;wsp:rsid wsp:val=&quot;002E4A9E&quot;/&gt;&lt;wsp:rsid wsp:val=&quot;002E4AF4&quot;/&gt;&lt;wsp:rsid wsp:val=&quot;002E4F5F&quot;/&gt;&lt;wsp:rsid wsp:val=&quot;002E4FE4&quot;/&gt;&lt;wsp:rsid wsp:val=&quot;002E50F6&quot;/&gt;&lt;wsp:rsid wsp:val=&quot;002E527B&quot;/&gt;&lt;wsp:rsid wsp:val=&quot;002E5DD7&quot;/&gt;&lt;wsp:rsid wsp:val=&quot;002E6B13&quot;/&gt;&lt;wsp:rsid wsp:val=&quot;002E6EC7&quot;/&gt;&lt;wsp:rsid wsp:val=&quot;002E7A21&quot;/&gt;&lt;wsp:rsid wsp:val=&quot;002F02EA&quot;/&gt;&lt;wsp:rsid wsp:val=&quot;002F03D0&quot;/&gt;&lt;wsp:rsid wsp:val=&quot;002F0766&quot;/&gt;&lt;wsp:rsid wsp:val=&quot;002F0808&quot;/&gt;&lt;wsp:rsid wsp:val=&quot;002F0E10&quot;/&gt;&lt;wsp:rsid wsp:val=&quot;002F142A&quot;/&gt;&lt;wsp:rsid wsp:val=&quot;002F1507&quot;/&gt;&lt;wsp:rsid wsp:val=&quot;002F1B10&quot;/&gt;&lt;wsp:rsid wsp:val=&quot;002F29C0&quot;/&gt;&lt;wsp:rsid wsp:val=&quot;002F2BB8&quot;/&gt;&lt;wsp:rsid wsp:val=&quot;002F321E&quot;/&gt;&lt;wsp:rsid wsp:val=&quot;002F3696&quot;/&gt;&lt;wsp:rsid wsp:val=&quot;002F3AB1&quot;/&gt;&lt;wsp:rsid wsp:val=&quot;002F3B5F&quot;/&gt;&lt;wsp:rsid wsp:val=&quot;002F42E6&quot;/&gt;&lt;wsp:rsid wsp:val=&quot;002F43C7&quot;/&gt;&lt;wsp:rsid wsp:val=&quot;002F456B&quot;/&gt;&lt;wsp:rsid wsp:val=&quot;002F4BC0&quot;/&gt;&lt;wsp:rsid wsp:val=&quot;002F4D78&quot;/&gt;&lt;wsp:rsid wsp:val=&quot;002F50C6&quot;/&gt;&lt;wsp:rsid wsp:val=&quot;002F5643&quot;/&gt;&lt;wsp:rsid wsp:val=&quot;002F6166&quot;/&gt;&lt;wsp:rsid wsp:val=&quot;002F64C9&quot;/&gt;&lt;wsp:rsid wsp:val=&quot;002F6AE0&quot;/&gt;&lt;wsp:rsid wsp:val=&quot;002F73B5&quot;/&gt;&lt;wsp:rsid wsp:val=&quot;002F7BD3&quot;/&gt;&lt;wsp:rsid wsp:val=&quot;00300B72&quot;/&gt;&lt;wsp:rsid wsp:val=&quot;00301AA7&quot;/&gt;&lt;wsp:rsid wsp:val=&quot;00301B8C&quot;/&gt;&lt;wsp:rsid wsp:val=&quot;00301EC7&quot;/&gt;&lt;wsp:rsid wsp:val=&quot;00302322&quot;/&gt;&lt;wsp:rsid wsp:val=&quot;00302613&quot;/&gt;&lt;wsp:rsid wsp:val=&quot;00302CCB&quot;/&gt;&lt;wsp:rsid wsp:val=&quot;0030328A&quot;/&gt;&lt;wsp:rsid wsp:val=&quot;00303775&quot;/&gt;&lt;wsp:rsid wsp:val=&quot;00303890&quot;/&gt;&lt;wsp:rsid wsp:val=&quot;003046B5&quot;/&gt;&lt;wsp:rsid wsp:val=&quot;003049B2&quot;/&gt;&lt;wsp:rsid wsp:val=&quot;00304EFB&quot;/&gt;&lt;wsp:rsid wsp:val=&quot;0030563F&quot;/&gt;&lt;wsp:rsid wsp:val=&quot;00305A3D&quot;/&gt;&lt;wsp:rsid wsp:val=&quot;00305BC7&quot;/&gt;&lt;wsp:rsid wsp:val=&quot;00305BCA&quot;/&gt;&lt;wsp:rsid wsp:val=&quot;00305CEB&quot;/&gt;&lt;wsp:rsid wsp:val=&quot;00305D43&quot;/&gt;&lt;wsp:rsid wsp:val=&quot;00306B66&quot;/&gt;&lt;wsp:rsid wsp:val=&quot;00307239&quot;/&gt;&lt;wsp:rsid wsp:val=&quot;00307395&quot;/&gt;&lt;wsp:rsid wsp:val=&quot;003107A9&quot;/&gt;&lt;wsp:rsid wsp:val=&quot;0031094B&quot;/&gt;&lt;wsp:rsid wsp:val=&quot;00310F1B&quot;/&gt;&lt;wsp:rsid wsp:val=&quot;00311120&quot;/&gt;&lt;wsp:rsid wsp:val=&quot;00312226&quot;/&gt;&lt;wsp:rsid wsp:val=&quot;003128E0&quot;/&gt;&lt;wsp:rsid wsp:val=&quot;003132EB&quot;/&gt;&lt;wsp:rsid wsp:val=&quot;00313858&quot;/&gt;&lt;wsp:rsid wsp:val=&quot;00313DE7&quot;/&gt;&lt;wsp:rsid wsp:val=&quot;00313E1C&quot;/&gt;&lt;wsp:rsid wsp:val=&quot;003144AA&quot;/&gt;&lt;wsp:rsid wsp:val=&quot;003145FD&quot;/&gt;&lt;wsp:rsid wsp:val=&quot;00314D87&quot;/&gt;&lt;wsp:rsid wsp:val=&quot;0031598B&quot;/&gt;&lt;wsp:rsid wsp:val=&quot;00315F8A&quot;/&gt;&lt;wsp:rsid wsp:val=&quot;003163DE&quot;/&gt;&lt;wsp:rsid wsp:val=&quot;00316445&quot;/&gt;&lt;wsp:rsid wsp:val=&quot;00316EA8&quot;/&gt;&lt;wsp:rsid wsp:val=&quot;003172F6&quot;/&gt;&lt;wsp:rsid wsp:val=&quot;003201BF&quot;/&gt;&lt;wsp:rsid wsp:val=&quot;00320283&quot;/&gt;&lt;wsp:rsid wsp:val=&quot;003206C0&quot;/&gt;&lt;wsp:rsid wsp:val=&quot;00320702&quot;/&gt;&lt;wsp:rsid wsp:val=&quot;00320979&quot;/&gt;&lt;wsp:rsid wsp:val=&quot;00320C34&quot;/&gt;&lt;wsp:rsid wsp:val=&quot;00320DDF&quot;/&gt;&lt;wsp:rsid wsp:val=&quot;00321006&quot;/&gt;&lt;wsp:rsid wsp:val=&quot;00321F5F&quot;/&gt;&lt;wsp:rsid wsp:val=&quot;0032216A&quot;/&gt;&lt;wsp:rsid wsp:val=&quot;00322ADE&quot;/&gt;&lt;wsp:rsid wsp:val=&quot;00322FD4&quot;/&gt;&lt;wsp:rsid wsp:val=&quot;0032460A&quot;/&gt;&lt;wsp:rsid wsp:val=&quot;00324886&quot;/&gt;&lt;wsp:rsid wsp:val=&quot;00325E89&quot;/&gt;&lt;wsp:rsid wsp:val=&quot;003265AF&quot;/&gt;&lt;wsp:rsid wsp:val=&quot;003265BF&quot;/&gt;&lt;wsp:rsid wsp:val=&quot;003273A3&quot;/&gt;&lt;wsp:rsid wsp:val=&quot;00327479&quot;/&gt;&lt;wsp:rsid wsp:val=&quot;003274E4&quot;/&gt;&lt;wsp:rsid wsp:val=&quot;00327CF0&quot;/&gt;&lt;wsp:rsid wsp:val=&quot;0033015D&quot;/&gt;&lt;wsp:rsid wsp:val=&quot;003309D4&quot;/&gt;&lt;wsp:rsid wsp:val=&quot;00331A26&quot;/&gt;&lt;wsp:rsid wsp:val=&quot;00331A9B&quot;/&gt;&lt;wsp:rsid wsp:val=&quot;00331CD6&quot;/&gt;&lt;wsp:rsid wsp:val=&quot;0033210F&quot;/&gt;&lt;wsp:rsid wsp:val=&quot;00332525&quot;/&gt;&lt;wsp:rsid wsp:val=&quot;00332D7A&quot;/&gt;&lt;wsp:rsid wsp:val=&quot;0033318E&quot;/&gt;&lt;wsp:rsid wsp:val=&quot;00333211&quot;/&gt;&lt;wsp:rsid wsp:val=&quot;00333C65&quot;/&gt;&lt;wsp:rsid wsp:val=&quot;0033457E&quot;/&gt;&lt;wsp:rsid wsp:val=&quot;00334C16&quot;/&gt;&lt;wsp:rsid wsp:val=&quot;00335140&quot;/&gt;&lt;wsp:rsid wsp:val=&quot;0033719D&quot;/&gt;&lt;wsp:rsid wsp:val=&quot;003372A9&quot;/&gt;&lt;wsp:rsid wsp:val=&quot;0033765E&quot;/&gt;&lt;wsp:rsid wsp:val=&quot;00337D79&quot;/&gt;&lt;wsp:rsid wsp:val=&quot;00340B85&quot;/&gt;&lt;wsp:rsid wsp:val=&quot;003418FE&quot;/&gt;&lt;wsp:rsid wsp:val=&quot;003419C4&quot;/&gt;&lt;wsp:rsid wsp:val=&quot;00341B48&quot;/&gt;&lt;wsp:rsid wsp:val=&quot;0034229E&quot;/&gt;&lt;wsp:rsid wsp:val=&quot;003429A5&quot;/&gt;&lt;wsp:rsid wsp:val=&quot;00342B8C&quot;/&gt;&lt;wsp:rsid wsp:val=&quot;00342C38&quot;/&gt;&lt;wsp:rsid wsp:val=&quot;00342D69&quot;/&gt;&lt;wsp:rsid wsp:val=&quot;00343346&quot;/&gt;&lt;wsp:rsid wsp:val=&quot;003434B2&quot;/&gt;&lt;wsp:rsid wsp:val=&quot;00343DEF&quot;/&gt;&lt;wsp:rsid wsp:val=&quot;00344632&quot;/&gt;&lt;wsp:rsid wsp:val=&quot;00344F00&quot;/&gt;&lt;wsp:rsid wsp:val=&quot;00344FAC&quot;/&gt;&lt;wsp:rsid wsp:val=&quot;003451E9&quot;/&gt;&lt;wsp:rsid wsp:val=&quot;003452A4&quot;/&gt;&lt;wsp:rsid wsp:val=&quot;00345440&quot;/&gt;&lt;wsp:rsid wsp:val=&quot;0034589A&quot;/&gt;&lt;wsp:rsid wsp:val=&quot;00345A27&quot;/&gt;&lt;wsp:rsid wsp:val=&quot;00346884&quot;/&gt;&lt;wsp:rsid wsp:val=&quot;00346E98&quot;/&gt;&lt;wsp:rsid wsp:val=&quot;00347B27&quot;/&gt;&lt;wsp:rsid wsp:val=&quot;00347DA7&quot;/&gt;&lt;wsp:rsid wsp:val=&quot;00350786&quot;/&gt;&lt;wsp:rsid wsp:val=&quot;003507D6&quot;/&gt;&lt;wsp:rsid wsp:val=&quot;0035088A&quot;/&gt;&lt;wsp:rsid wsp:val=&quot;00350BBF&quot;/&gt;&lt;wsp:rsid wsp:val=&quot;0035168B&quot;/&gt;&lt;wsp:rsid wsp:val=&quot;00351D9A&quot;/&gt;&lt;wsp:rsid wsp:val=&quot;00351E98&quot;/&gt;&lt;wsp:rsid wsp:val=&quot;003527BC&quot;/&gt;&lt;wsp:rsid wsp:val=&quot;003529CF&quot;/&gt;&lt;wsp:rsid wsp:val=&quot;00353567&quot;/&gt;&lt;wsp:rsid wsp:val=&quot;003539BB&quot;/&gt;&lt;wsp:rsid wsp:val=&quot;00354D12&quot;/&gt;&lt;wsp:rsid wsp:val=&quot;00355ADE&quot;/&gt;&lt;wsp:rsid wsp:val=&quot;00355FC2&quot;/&gt;&lt;wsp:rsid wsp:val=&quot;00356C3E&quot;/&gt;&lt;wsp:rsid wsp:val=&quot;00356E21&quot;/&gt;&lt;wsp:rsid wsp:val=&quot;00356FF3&quot;/&gt;&lt;wsp:rsid wsp:val=&quot;00361E4C&quot;/&gt;&lt;wsp:rsid wsp:val=&quot;00362E59&quot;/&gt;&lt;wsp:rsid wsp:val=&quot;003636BE&quot;/&gt;&lt;wsp:rsid wsp:val=&quot;00364175&quot;/&gt;&lt;wsp:rsid wsp:val=&quot;003646D9&quot;/&gt;&lt;wsp:rsid wsp:val=&quot;00364DDF&quot;/&gt;&lt;wsp:rsid wsp:val=&quot;003653C7&quot;/&gt;&lt;wsp:rsid wsp:val=&quot;00365E5C&quot;/&gt;&lt;wsp:rsid wsp:val=&quot;003672DD&quot;/&gt;&lt;wsp:rsid wsp:val=&quot;0036784D&quot;/&gt;&lt;wsp:rsid wsp:val=&quot;00371339&quot;/&gt;&lt;wsp:rsid wsp:val=&quot;0037133A&quot;/&gt;&lt;wsp:rsid wsp:val=&quot;00372137&quot;/&gt;&lt;wsp:rsid wsp:val=&quot;00372DBE&quot;/&gt;&lt;wsp:rsid wsp:val=&quot;00372E56&quot;/&gt;&lt;wsp:rsid wsp:val=&quot;003736CD&quot;/&gt;&lt;wsp:rsid wsp:val=&quot;00373B7C&quot;/&gt;&lt;wsp:rsid wsp:val=&quot;00373C80&quot;/&gt;&lt;wsp:rsid wsp:val=&quot;00373C8C&quot;/&gt;&lt;wsp:rsid wsp:val=&quot;00373D5F&quot;/&gt;&lt;wsp:rsid wsp:val=&quot;0037475B&quot;/&gt;&lt;wsp:rsid wsp:val=&quot;00374849&quot;/&gt;&lt;wsp:rsid wsp:val=&quot;00374F02&quot;/&gt;&lt;wsp:rsid wsp:val=&quot;00375088&quot;/&gt;&lt;wsp:rsid wsp:val=&quot;00375B7D&quot;/&gt;&lt;wsp:rsid wsp:val=&quot;003766B8&quot;/&gt;&lt;wsp:rsid wsp:val=&quot;00376FFC&quot;/&gt;&lt;wsp:rsid wsp:val=&quot;00377439&quot;/&gt;&lt;wsp:rsid wsp:val=&quot;00377628&quot;/&gt;&lt;wsp:rsid wsp:val=&quot;003778BE&quot;/&gt;&lt;wsp:rsid wsp:val=&quot;00377DFF&quot;/&gt;&lt;wsp:rsid wsp:val=&quot;00377ECA&quot;/&gt;&lt;wsp:rsid wsp:val=&quot;00380EE8&quot;/&gt;&lt;wsp:rsid wsp:val=&quot;00381EE2&quot;/&gt;&lt;wsp:rsid wsp:val=&quot;00382020&quot;/&gt;&lt;wsp:rsid wsp:val=&quot;00382D6C&quot;/&gt;&lt;wsp:rsid wsp:val=&quot;00382DBE&quot;/&gt;&lt;wsp:rsid wsp:val=&quot;00383071&quot;/&gt;&lt;wsp:rsid wsp:val=&quot;003834AE&quot;/&gt;&lt;wsp:rsid wsp:val=&quot;00383C3B&quot;/&gt;&lt;wsp:rsid wsp:val=&quot;00383C50&quot;/&gt;&lt;wsp:rsid wsp:val=&quot;00383D5A&quot;/&gt;&lt;wsp:rsid wsp:val=&quot;003848D4&quot;/&gt;&lt;wsp:rsid wsp:val=&quot;00384916&quot;/&gt;&lt;wsp:rsid wsp:val=&quot;003854EC&quot;/&gt;&lt;wsp:rsid wsp:val=&quot;00386061&quot;/&gt;&lt;wsp:rsid wsp:val=&quot;0038631E&quot;/&gt;&lt;wsp:rsid wsp:val=&quot;00387243&quot;/&gt;&lt;wsp:rsid wsp:val=&quot;00387481&quot;/&gt;&lt;wsp:rsid wsp:val=&quot;003907B8&quot;/&gt;&lt;wsp:rsid wsp:val=&quot;00390A7B&quot;/&gt;&lt;wsp:rsid wsp:val=&quot;00390BD3&quot;/&gt;&lt;wsp:rsid wsp:val=&quot;00391597&quot;/&gt;&lt;wsp:rsid wsp:val=&quot;003917E9&quot;/&gt;&lt;wsp:rsid wsp:val=&quot;0039263E&quot;/&gt;&lt;wsp:rsid wsp:val=&quot;00392C2C&quot;/&gt;&lt;wsp:rsid wsp:val=&quot;00392C7B&quot;/&gt;&lt;wsp:rsid wsp:val=&quot;00392EC0&quot;/&gt;&lt;wsp:rsid wsp:val=&quot;00393003&quot;/&gt;&lt;wsp:rsid wsp:val=&quot;0039335E&quot;/&gt;&lt;wsp:rsid wsp:val=&quot;003939F3&quot;/&gt;&lt;wsp:rsid wsp:val=&quot;00393B56&quot;/&gt;&lt;wsp:rsid wsp:val=&quot;0039413C&quot;/&gt;&lt;wsp:rsid wsp:val=&quot;0039422F&quot;/&gt;&lt;wsp:rsid wsp:val=&quot;00394D76&quot;/&gt;&lt;wsp:rsid wsp:val=&quot;003956A8&quot;/&gt;&lt;wsp:rsid wsp:val=&quot;00395C3A&quot;/&gt;&lt;wsp:rsid wsp:val=&quot;00395CB1&quot;/&gt;&lt;wsp:rsid wsp:val=&quot;00395EBA&quot;/&gt;&lt;wsp:rsid wsp:val=&quot;0039611C&quot;/&gt;&lt;wsp:rsid wsp:val=&quot;003968AE&quot;/&gt;&lt;wsp:rsid wsp:val=&quot;00396D04&quot;/&gt;&lt;wsp:rsid wsp:val=&quot;003A00DB&quot;/&gt;&lt;wsp:rsid wsp:val=&quot;003A0399&quot;/&gt;&lt;wsp:rsid wsp:val=&quot;003A145C&quot;/&gt;&lt;wsp:rsid wsp:val=&quot;003A1462&quot;/&gt;&lt;wsp:rsid wsp:val=&quot;003A1D36&quot;/&gt;&lt;wsp:rsid wsp:val=&quot;003A2FA9&quot;/&gt;&lt;wsp:rsid wsp:val=&quot;003A3D75&quot;/&gt;&lt;wsp:rsid wsp:val=&quot;003A4307&quot;/&gt;&lt;wsp:rsid wsp:val=&quot;003A44DA&quot;/&gt;&lt;wsp:rsid wsp:val=&quot;003A4EBB&quot;/&gt;&lt;wsp:rsid wsp:val=&quot;003A51EC&quot;/&gt;&lt;wsp:rsid wsp:val=&quot;003A5490&quot;/&gt;&lt;wsp:rsid wsp:val=&quot;003A5C39&quot;/&gt;&lt;wsp:rsid wsp:val=&quot;003A6088&quot;/&gt;&lt;wsp:rsid wsp:val=&quot;003A666D&quot;/&gt;&lt;wsp:rsid wsp:val=&quot;003A71AE&quot;/&gt;&lt;wsp:rsid wsp:val=&quot;003A7479&quot;/&gt;&lt;wsp:rsid wsp:val=&quot;003A7597&quot;/&gt;&lt;wsp:rsid wsp:val=&quot;003A7978&quot;/&gt;&lt;wsp:rsid wsp:val=&quot;003A7B34&quot;/&gt;&lt;wsp:rsid wsp:val=&quot;003B0CF8&quot;/&gt;&lt;wsp:rsid wsp:val=&quot;003B12CA&quot;/&gt;&lt;wsp:rsid wsp:val=&quot;003B2A3C&quot;/&gt;&lt;wsp:rsid wsp:val=&quot;003B2F64&quot;/&gt;&lt;wsp:rsid wsp:val=&quot;003B32C5&quot;/&gt;&lt;wsp:rsid wsp:val=&quot;003B3FF9&quot;/&gt;&lt;wsp:rsid wsp:val=&quot;003B53C7&quot;/&gt;&lt;wsp:rsid wsp:val=&quot;003B5A61&quot;/&gt;&lt;wsp:rsid wsp:val=&quot;003B5EC2&quot;/&gt;&lt;wsp:rsid wsp:val=&quot;003B618D&quot;/&gt;&lt;wsp:rsid wsp:val=&quot;003B665B&quot;/&gt;&lt;wsp:rsid wsp:val=&quot;003B7309&quot;/&gt;&lt;wsp:rsid wsp:val=&quot;003B732F&quot;/&gt;&lt;wsp:rsid wsp:val=&quot;003B7709&quot;/&gt;&lt;wsp:rsid wsp:val=&quot;003B78F6&quot;/&gt;&lt;wsp:rsid wsp:val=&quot;003C0123&quot;/&gt;&lt;wsp:rsid wsp:val=&quot;003C03BB&quot;/&gt;&lt;wsp:rsid wsp:val=&quot;003C0591&quot;/&gt;&lt;wsp:rsid wsp:val=&quot;003C0C59&quot;/&gt;&lt;wsp:rsid wsp:val=&quot;003C20A8&quot;/&gt;&lt;wsp:rsid wsp:val=&quot;003C3272&quot;/&gt;&lt;wsp:rsid wsp:val=&quot;003C3317&quot;/&gt;&lt;wsp:rsid wsp:val=&quot;003C4044&quot;/&gt;&lt;wsp:rsid wsp:val=&quot;003C41CD&quot;/&gt;&lt;wsp:rsid wsp:val=&quot;003C511E&quot;/&gt;&lt;wsp:rsid wsp:val=&quot;003C5415&quot;/&gt;&lt;wsp:rsid wsp:val=&quot;003C57C4&quot;/&gt;&lt;wsp:rsid wsp:val=&quot;003C62FB&quot;/&gt;&lt;wsp:rsid wsp:val=&quot;003C6493&quot;/&gt;&lt;wsp:rsid wsp:val=&quot;003C64BD&quot;/&gt;&lt;wsp:rsid wsp:val=&quot;003C713A&quot;/&gt;&lt;wsp:rsid wsp:val=&quot;003C71EA&quot;/&gt;&lt;wsp:rsid wsp:val=&quot;003C7B43&quot;/&gt;&lt;wsp:rsid wsp:val=&quot;003C7E4F&quot;/&gt;&lt;wsp:rsid wsp:val=&quot;003C7E9F&quot;/&gt;&lt;wsp:rsid wsp:val=&quot;003D0E61&quot;/&gt;&lt;wsp:rsid wsp:val=&quot;003D0ED6&quot;/&gt;&lt;wsp:rsid wsp:val=&quot;003D14B6&quot;/&gt;&lt;wsp:rsid wsp:val=&quot;003D24B1&quot;/&gt;&lt;wsp:rsid wsp:val=&quot;003D2566&quot;/&gt;&lt;wsp:rsid wsp:val=&quot;003D2CBE&quot;/&gt;&lt;wsp:rsid wsp:val=&quot;003D2EBE&quot;/&gt;&lt;wsp:rsid wsp:val=&quot;003D33BD&quot;/&gt;&lt;wsp:rsid wsp:val=&quot;003D380B&quot;/&gt;&lt;wsp:rsid wsp:val=&quot;003D3CC9&quot;/&gt;&lt;wsp:rsid wsp:val=&quot;003D46A7&quot;/&gt;&lt;wsp:rsid wsp:val=&quot;003D6078&quot;/&gt;&lt;wsp:rsid wsp:val=&quot;003D6156&quot;/&gt;&lt;wsp:rsid wsp:val=&quot;003D641C&quot;/&gt;&lt;wsp:rsid wsp:val=&quot;003D7807&quot;/&gt;&lt;wsp:rsid wsp:val=&quot;003D78C8&quot;/&gt;&lt;wsp:rsid wsp:val=&quot;003E0E1D&quot;/&gt;&lt;wsp:rsid wsp:val=&quot;003E1012&quot;/&gt;&lt;wsp:rsid wsp:val=&quot;003E1102&quot;/&gt;&lt;wsp:rsid wsp:val=&quot;003E1977&quot;/&gt;&lt;wsp:rsid wsp:val=&quot;003E19CE&quot;/&gt;&lt;wsp:rsid wsp:val=&quot;003E1C71&quot;/&gt;&lt;wsp:rsid wsp:val=&quot;003E1D0A&quot;/&gt;&lt;wsp:rsid wsp:val=&quot;003E20BC&quot;/&gt;&lt;wsp:rsid wsp:val=&quot;003E21C7&quot;/&gt;&lt;wsp:rsid wsp:val=&quot;003E2418&quot;/&gt;&lt;wsp:rsid wsp:val=&quot;003E2CD6&quot;/&gt;&lt;wsp:rsid wsp:val=&quot;003E2DDB&quot;/&gt;&lt;wsp:rsid wsp:val=&quot;003E3553&quot;/&gt;&lt;wsp:rsid wsp:val=&quot;003E3D15&quot;/&gt;&lt;wsp:rsid wsp:val=&quot;003E40F2&quot;/&gt;&lt;wsp:rsid wsp:val=&quot;003E44A8&quot;/&gt;&lt;wsp:rsid wsp:val=&quot;003E4AAB&quot;/&gt;&lt;wsp:rsid wsp:val=&quot;003E4D3F&quot;/&gt;&lt;wsp:rsid wsp:val=&quot;003E51F8&quot;/&gt;&lt;wsp:rsid wsp:val=&quot;003E5AEB&quot;/&gt;&lt;wsp:rsid wsp:val=&quot;003E5DD1&quot;/&gt;&lt;wsp:rsid wsp:val=&quot;003E6318&quot;/&gt;&lt;wsp:rsid wsp:val=&quot;003E636A&quot;/&gt;&lt;wsp:rsid wsp:val=&quot;003E67D9&quot;/&gt;&lt;wsp:rsid wsp:val=&quot;003E6A20&quot;/&gt;&lt;wsp:rsid wsp:val=&quot;003E6C90&quot;/&gt;&lt;wsp:rsid wsp:val=&quot;003E7173&quot;/&gt;&lt;wsp:rsid wsp:val=&quot;003E7362&quot;/&gt;&lt;wsp:rsid wsp:val=&quot;003E765D&quot;/&gt;&lt;wsp:rsid wsp:val=&quot;003E7DA3&quot;/&gt;&lt;wsp:rsid wsp:val=&quot;003F026A&quot;/&gt;&lt;wsp:rsid wsp:val=&quot;003F03E4&quot;/&gt;&lt;wsp:rsid wsp:val=&quot;003F15C5&quot;/&gt;&lt;wsp:rsid wsp:val=&quot;003F1864&quot;/&gt;&lt;wsp:rsid wsp:val=&quot;003F2427&quot;/&gt;&lt;wsp:rsid wsp:val=&quot;003F25BF&quot;/&gt;&lt;wsp:rsid wsp:val=&quot;003F263F&quot;/&gt;&lt;wsp:rsid wsp:val=&quot;003F27AF&quot;/&gt;&lt;wsp:rsid wsp:val=&quot;003F27C4&quot;/&gt;&lt;wsp:rsid wsp:val=&quot;003F29BB&quot;/&gt;&lt;wsp:rsid wsp:val=&quot;003F2A85&quot;/&gt;&lt;wsp:rsid wsp:val=&quot;003F2FCD&quot;/&gt;&lt;wsp:rsid wsp:val=&quot;003F3071&quot;/&gt;&lt;wsp:rsid wsp:val=&quot;003F3419&quot;/&gt;&lt;wsp:rsid wsp:val=&quot;003F3BFA&quot;/&gt;&lt;wsp:rsid wsp:val=&quot;003F3C74&quot;/&gt;&lt;wsp:rsid wsp:val=&quot;003F3F83&quot;/&gt;&lt;wsp:rsid wsp:val=&quot;003F456E&quot;/&gt;&lt;wsp:rsid wsp:val=&quot;003F4BC6&quot;/&gt;&lt;wsp:rsid wsp:val=&quot;003F4E65&quot;/&gt;&lt;wsp:rsid wsp:val=&quot;003F55DF&quot;/&gt;&lt;wsp:rsid wsp:val=&quot;003F58D8&quot;/&gt;&lt;wsp:rsid wsp:val=&quot;003F6659&quot;/&gt;&lt;wsp:rsid wsp:val=&quot;003F670F&quot;/&gt;&lt;wsp:rsid wsp:val=&quot;003F6A26&quot;/&gt;&lt;wsp:rsid wsp:val=&quot;003F7E49&quot;/&gt;&lt;wsp:rsid wsp:val=&quot;003F7FA4&quot;/&gt;&lt;wsp:rsid wsp:val=&quot;004002A1&quot;/&gt;&lt;wsp:rsid wsp:val=&quot;00400892&quot;/&gt;&lt;wsp:rsid wsp:val=&quot;0040091F&quot;/&gt;&lt;wsp:rsid wsp:val=&quot;00400C33&quot;/&gt;&lt;wsp:rsid wsp:val=&quot;00401482&quot;/&gt;&lt;wsp:rsid wsp:val=&quot;00401589&quot;/&gt;&lt;wsp:rsid wsp:val=&quot;00401E34&quot;/&gt;&lt;wsp:rsid wsp:val=&quot;004020BA&quot;/&gt;&lt;wsp:rsid wsp:val=&quot;004022B8&quot;/&gt;&lt;wsp:rsid wsp:val=&quot;004023C3&quot;/&gt;&lt;wsp:rsid wsp:val=&quot;00402CF4&quot;/&gt;&lt;wsp:rsid wsp:val=&quot;00402F69&quot;/&gt;&lt;wsp:rsid wsp:val=&quot;00403159&quot;/&gt;&lt;wsp:rsid wsp:val=&quot;00403412&quot;/&gt;&lt;wsp:rsid wsp:val=&quot;004043DF&quot;/&gt;&lt;wsp:rsid wsp:val=&quot;00405DD2&quot;/&gt;&lt;wsp:rsid wsp:val=&quot;00405EE0&quot;/&gt;&lt;wsp:rsid wsp:val=&quot;0040631A&quot;/&gt;&lt;wsp:rsid wsp:val=&quot;00406347&quot;/&gt;&lt;wsp:rsid wsp:val=&quot;00406471&quot;/&gt;&lt;wsp:rsid wsp:val=&quot;004066C8&quot;/&gt;&lt;wsp:rsid wsp:val=&quot;004068E2&quot;/&gt;&lt;wsp:rsid wsp:val=&quot;004074EE&quot;/&gt;&lt;wsp:rsid wsp:val=&quot;00407E18&quot;/&gt;&lt;wsp:rsid wsp:val=&quot;00410226&quot;/&gt;&lt;wsp:rsid wsp:val=&quot;00410A33&quot;/&gt;&lt;wsp:rsid wsp:val=&quot;004118A0&quot;/&gt;&lt;wsp:rsid wsp:val=&quot;0041205E&quot;/&gt;&lt;wsp:rsid wsp:val=&quot;00412DD9&quot;/&gt;&lt;wsp:rsid wsp:val=&quot;004130CF&quot;/&gt;&lt;wsp:rsid wsp:val=&quot;00413328&quot;/&gt;&lt;wsp:rsid wsp:val=&quot;00414226&quot;/&gt;&lt;wsp:rsid wsp:val=&quot;00414289&quot;/&gt;&lt;wsp:rsid wsp:val=&quot;00414541&quot;/&gt;&lt;wsp:rsid wsp:val=&quot;0041530B&quot;/&gt;&lt;wsp:rsid wsp:val=&quot;00415543&quot;/&gt;&lt;wsp:rsid wsp:val=&quot;00415941&quot;/&gt;&lt;wsp:rsid wsp:val=&quot;00416128&quot;/&gt;&lt;wsp:rsid wsp:val=&quot;004163CC&quot;/&gt;&lt;wsp:rsid wsp:val=&quot;0041644B&quot;/&gt;&lt;wsp:rsid wsp:val=&quot;0041688F&quot;/&gt;&lt;wsp:rsid wsp:val=&quot;004168DF&quot;/&gt;&lt;wsp:rsid wsp:val=&quot;00416C22&quot;/&gt;&lt;wsp:rsid wsp:val=&quot;00416F28&quot;/&gt;&lt;wsp:rsid wsp:val=&quot;00417474&quot;/&gt;&lt;wsp:rsid wsp:val=&quot;004174F4&quot;/&gt;&lt;wsp:rsid wsp:val=&quot;0041795B&quot;/&gt;&lt;wsp:rsid wsp:val=&quot;0042006C&quot;/&gt;&lt;wsp:rsid wsp:val=&quot;0042021C&quot;/&gt;&lt;wsp:rsid wsp:val=&quot;00420749&quot;/&gt;&lt;wsp:rsid wsp:val=&quot;00420DCF&quot;/&gt;&lt;wsp:rsid wsp:val=&quot;0042192B&quot;/&gt;&lt;wsp:rsid wsp:val=&quot;00421CEB&quot;/&gt;&lt;wsp:rsid wsp:val=&quot;004220CD&quot;/&gt;&lt;wsp:rsid wsp:val=&quot;0042217B&quot;/&gt;&lt;wsp:rsid wsp:val=&quot;00422953&quot;/&gt;&lt;wsp:rsid wsp:val=&quot;004229B9&quot;/&gt;&lt;wsp:rsid wsp:val=&quot;00423341&quot;/&gt;&lt;wsp:rsid wsp:val=&quot;0042342D&quot;/&gt;&lt;wsp:rsid wsp:val=&quot;00423527&quot;/&gt;&lt;wsp:rsid wsp:val=&quot;00423651&quot;/&gt;&lt;wsp:rsid wsp:val=&quot;0042371E&quot;/&gt;&lt;wsp:rsid wsp:val=&quot;00423CED&quot;/&gt;&lt;wsp:rsid wsp:val=&quot;00424E17&quot;/&gt;&lt;wsp:rsid wsp:val=&quot;004254CF&quot;/&gt;&lt;wsp:rsid wsp:val=&quot;00426098&quot;/&gt;&lt;wsp:rsid wsp:val=&quot;004268B1&quot;/&gt;&lt;wsp:rsid wsp:val=&quot;00426A43&quot;/&gt;&lt;wsp:rsid wsp:val=&quot;00426D4B&quot;/&gt;&lt;wsp:rsid wsp:val=&quot;0043035F&quot;/&gt;&lt;wsp:rsid wsp:val=&quot;00430662&quot;/&gt;&lt;wsp:rsid wsp:val=&quot;004309EC&quot;/&gt;&lt;wsp:rsid wsp:val=&quot;00430A8F&quot;/&gt;&lt;wsp:rsid wsp:val=&quot;004324A7&quot;/&gt;&lt;wsp:rsid wsp:val=&quot;00432575&quot;/&gt;&lt;wsp:rsid wsp:val=&quot;004325A2&quot;/&gt;&lt;wsp:rsid wsp:val=&quot;00432C52&quot;/&gt;&lt;wsp:rsid wsp:val=&quot;004331EA&quot;/&gt;&lt;wsp:rsid wsp:val=&quot;0043344A&quot;/&gt;&lt;wsp:rsid wsp:val=&quot;00433674&quot;/&gt;&lt;wsp:rsid wsp:val=&quot;00433B36&quot;/&gt;&lt;wsp:rsid wsp:val=&quot;00433DAD&quot;/&gt;&lt;wsp:rsid wsp:val=&quot;00433E71&quot;/&gt;&lt;wsp:rsid wsp:val=&quot;0043431F&quot;/&gt;&lt;wsp:rsid wsp:val=&quot;004351F5&quot;/&gt;&lt;wsp:rsid wsp:val=&quot;00435BE4&quot;/&gt;&lt;wsp:rsid wsp:val=&quot;00435EB6&quot;/&gt;&lt;wsp:rsid wsp:val=&quot;004361B4&quot;/&gt;&lt;wsp:rsid wsp:val=&quot;00436758&quot;/&gt;&lt;wsp:rsid wsp:val=&quot;00437E50&quot;/&gt;&lt;wsp:rsid wsp:val=&quot;00441989&quot;/&gt;&lt;wsp:rsid wsp:val=&quot;00441B35&quot;/&gt;&lt;wsp:rsid wsp:val=&quot;00442169&quot;/&gt;&lt;wsp:rsid wsp:val=&quot;0044234C&quot;/&gt;&lt;wsp:rsid wsp:val=&quot;004423E3&quot;/&gt;&lt;wsp:rsid wsp:val=&quot;00442ED5&quot;/&gt;&lt;wsp:rsid wsp:val=&quot;004434B4&quot;/&gt;&lt;wsp:rsid wsp:val=&quot;00443527&quot;/&gt;&lt;wsp:rsid wsp:val=&quot;004466BA&quot;/&gt;&lt;wsp:rsid wsp:val=&quot;00446E7D&quot;/&gt;&lt;wsp:rsid wsp:val=&quot;00447308&quot;/&gt;&lt;wsp:rsid wsp:val=&quot;00447F1B&quot;/&gt;&lt;wsp:rsid wsp:val=&quot;00450056&quot;/&gt;&lt;wsp:rsid wsp:val=&quot;0045007D&quot;/&gt;&lt;wsp:rsid wsp:val=&quot;00451158&quot;/&gt;&lt;wsp:rsid wsp:val=&quot;00452905&quot;/&gt;&lt;wsp:rsid wsp:val=&quot;00452DAE&quot;/&gt;&lt;wsp:rsid wsp:val=&quot;004536A4&quot;/&gt;&lt;wsp:rsid wsp:val=&quot;00453EAF&quot;/&gt;&lt;wsp:rsid wsp:val=&quot;00454C15&quot;/&gt;&lt;wsp:rsid wsp:val=&quot;00454C44&quot;/&gt;&lt;wsp:rsid wsp:val=&quot;00455498&quot;/&gt;&lt;wsp:rsid wsp:val=&quot;00456009&quot;/&gt;&lt;wsp:rsid wsp:val=&quot;004562C2&quot;/&gt;&lt;wsp:rsid wsp:val=&quot;00456407&quot;/&gt;&lt;wsp:rsid wsp:val=&quot;004573F1&quot;/&gt;&lt;wsp:rsid wsp:val=&quot;004574CB&quot;/&gt;&lt;wsp:rsid wsp:val=&quot;004576F7&quot;/&gt;&lt;wsp:rsid wsp:val=&quot;00457990&quot;/&gt;&lt;wsp:rsid wsp:val=&quot;004606A2&quot;/&gt;&lt;wsp:rsid wsp:val=&quot;00460FC2&quot;/&gt;&lt;wsp:rsid wsp:val=&quot;004611CF&quot;/&gt;&lt;wsp:rsid wsp:val=&quot;00461B91&quot;/&gt;&lt;wsp:rsid wsp:val=&quot;00461C21&quot;/&gt;&lt;wsp:rsid wsp:val=&quot;00461DA8&quot;/&gt;&lt;wsp:rsid wsp:val=&quot;0046414A&quot;/&gt;&lt;wsp:rsid wsp:val=&quot;00464B8B&quot;/&gt;&lt;wsp:rsid wsp:val=&quot;00465C63&quot;/&gt;&lt;wsp:rsid wsp:val=&quot;004663DA&quot;/&gt;&lt;wsp:rsid wsp:val=&quot;00466B6C&quot;/&gt;&lt;wsp:rsid wsp:val=&quot;00466E6E&quot;/&gt;&lt;wsp:rsid wsp:val=&quot;0046706A&quot;/&gt;&lt;wsp:rsid wsp:val=&quot;0046727E&quot;/&gt;&lt;wsp:rsid wsp:val=&quot;004677D0&quot;/&gt;&lt;wsp:rsid wsp:val=&quot;00467815&quot;/&gt;&lt;wsp:rsid wsp:val=&quot;00467897&quot;/&gt;&lt;wsp:rsid wsp:val=&quot;004679B1&quot;/&gt;&lt;wsp:rsid wsp:val=&quot;00470F69&quot;/&gt;&lt;wsp:rsid wsp:val=&quot;0047124B&quot;/&gt;&lt;wsp:rsid wsp:val=&quot;00471347&quot;/&gt;&lt;wsp:rsid wsp:val=&quot;00472AFE&quot;/&gt;&lt;wsp:rsid wsp:val=&quot;00473F3F&quot;/&gt;&lt;wsp:rsid wsp:val=&quot;00473FCF&quot;/&gt;&lt;wsp:rsid wsp:val=&quot;00474549&quot;/&gt;&lt;wsp:rsid wsp:val=&quot;0047456C&quot;/&gt;&lt;wsp:rsid wsp:val=&quot;0047496E&quot;/&gt;&lt;wsp:rsid wsp:val=&quot;00474E3C&quot;/&gt;&lt;wsp:rsid wsp:val=&quot;004756BF&quot;/&gt;&lt;wsp:rsid wsp:val=&quot;00475D00&quot;/&gt;&lt;wsp:rsid wsp:val=&quot;00476D39&quot;/&gt;&lt;wsp:rsid wsp:val=&quot;004770D5&quot;/&gt;&lt;wsp:rsid wsp:val=&quot;0047797F&quot;/&gt;&lt;wsp:rsid wsp:val=&quot;00477F37&quot;/&gt;&lt;wsp:rsid wsp:val=&quot;004812A8&quot;/&gt;&lt;wsp:rsid wsp:val=&quot;00481308&quot;/&gt;&lt;wsp:rsid wsp:val=&quot;0048145A&quot;/&gt;&lt;wsp:rsid wsp:val=&quot;00482154&quot;/&gt;&lt;wsp:rsid wsp:val=&quot;004829D3&quot;/&gt;&lt;wsp:rsid wsp:val=&quot;00483173&quot;/&gt;&lt;wsp:rsid wsp:val=&quot;004839AA&quot;/&gt;&lt;wsp:rsid wsp:val=&quot;00484844&quot;/&gt;&lt;wsp:rsid wsp:val=&quot;00484B88&quot;/&gt;&lt;wsp:rsid wsp:val=&quot;00484DF2&quot;/&gt;&lt;wsp:rsid wsp:val=&quot;00485AF2&quot;/&gt;&lt;wsp:rsid wsp:val=&quot;00486D39&quot;/&gt;&lt;wsp:rsid wsp:val=&quot;00486E14&quot;/&gt;&lt;wsp:rsid wsp:val=&quot;0048768D&quot;/&gt;&lt;wsp:rsid wsp:val=&quot;004878AD&quot;/&gt;&lt;wsp:rsid wsp:val=&quot;00487A12&quot;/&gt;&lt;wsp:rsid wsp:val=&quot;00490502&quot;/&gt;&lt;wsp:rsid wsp:val=&quot;004911ED&quot;/&gt;&lt;wsp:rsid wsp:val=&quot;0049139B&quot;/&gt;&lt;wsp:rsid wsp:val=&quot;00491669&quot;/&gt;&lt;wsp:rsid wsp:val=&quot;00492755&quot;/&gt;&lt;wsp:rsid wsp:val=&quot;00492EE9&quot;/&gt;&lt;wsp:rsid wsp:val=&quot;00493448&quot;/&gt;&lt;wsp:rsid wsp:val=&quot;00493887&quot;/&gt;&lt;wsp:rsid wsp:val=&quot;00493973&quot;/&gt;&lt;wsp:rsid wsp:val=&quot;004943D7&quot;/&gt;&lt;wsp:rsid wsp:val=&quot;0049449A&quot;/&gt;&lt;wsp:rsid wsp:val=&quot;004946C5&quot;/&gt;&lt;wsp:rsid wsp:val=&quot;00494A29&quot;/&gt;&lt;wsp:rsid wsp:val=&quot;00494D21&quot;/&gt;&lt;wsp:rsid wsp:val=&quot;00494E23&quot;/&gt;&lt;wsp:rsid wsp:val=&quot;004950BC&quot;/&gt;&lt;wsp:rsid wsp:val=&quot;0049540B&quot;/&gt;&lt;wsp:rsid wsp:val=&quot;00495DBE&quot;/&gt;&lt;wsp:rsid wsp:val=&quot;004960F4&quot;/&gt;&lt;wsp:rsid wsp:val=&quot;00496127&quot;/&gt;&lt;wsp:rsid wsp:val=&quot;004962FA&quot;/&gt;&lt;wsp:rsid wsp:val=&quot;00496B0E&quot;/&gt;&lt;wsp:rsid wsp:val=&quot;00497916&quot;/&gt;&lt;wsp:rsid wsp:val=&quot;004A069B&quot;/&gt;&lt;wsp:rsid wsp:val=&quot;004A06BD&quot;/&gt;&lt;wsp:rsid wsp:val=&quot;004A0835&quot;/&gt;&lt;wsp:rsid wsp:val=&quot;004A0BE7&quot;/&gt;&lt;wsp:rsid wsp:val=&quot;004A10D1&quot;/&gt;&lt;wsp:rsid wsp:val=&quot;004A1123&quot;/&gt;&lt;wsp:rsid wsp:val=&quot;004A1875&quot;/&gt;&lt;wsp:rsid wsp:val=&quot;004A2201&quot;/&gt;&lt;wsp:rsid wsp:val=&quot;004A2595&quot;/&gt;&lt;wsp:rsid wsp:val=&quot;004A28F8&quot;/&gt;&lt;wsp:rsid wsp:val=&quot;004A2BC5&quot;/&gt;&lt;wsp:rsid wsp:val=&quot;004A2E67&quot;/&gt;&lt;wsp:rsid wsp:val=&quot;004A315A&quot;/&gt;&lt;wsp:rsid wsp:val=&quot;004A36EF&quot;/&gt;&lt;wsp:rsid wsp:val=&quot;004A5533&quot;/&gt;&lt;wsp:rsid wsp:val=&quot;004A6174&quot;/&gt;&lt;wsp:rsid wsp:val=&quot;004A66D6&quot;/&gt;&lt;wsp:rsid wsp:val=&quot;004A685D&quot;/&gt;&lt;wsp:rsid wsp:val=&quot;004A6C9D&quot;/&gt;&lt;wsp:rsid wsp:val=&quot;004A6D17&quot;/&gt;&lt;wsp:rsid wsp:val=&quot;004A70B4&quot;/&gt;&lt;wsp:rsid wsp:val=&quot;004A766E&quot;/&gt;&lt;wsp:rsid wsp:val=&quot;004A7D45&quot;/&gt;&lt;wsp:rsid wsp:val=&quot;004B07E3&quot;/&gt;&lt;wsp:rsid wsp:val=&quot;004B0B76&quot;/&gt;&lt;wsp:rsid wsp:val=&quot;004B0CFB&quot;/&gt;&lt;wsp:rsid wsp:val=&quot;004B0DAD&quot;/&gt;&lt;wsp:rsid wsp:val=&quot;004B32EF&quot;/&gt;&lt;wsp:rsid wsp:val=&quot;004B3488&quot;/&gt;&lt;wsp:rsid wsp:val=&quot;004B4837&quot;/&gt;&lt;wsp:rsid wsp:val=&quot;004B4924&quot;/&gt;&lt;wsp:rsid wsp:val=&quot;004B4F04&quot;/&gt;&lt;wsp:rsid wsp:val=&quot;004B54DA&quot;/&gt;&lt;wsp:rsid wsp:val=&quot;004B552B&quot;/&gt;&lt;wsp:rsid wsp:val=&quot;004B5F3D&quot;/&gt;&lt;wsp:rsid wsp:val=&quot;004B6012&quot;/&gt;&lt;wsp:rsid wsp:val=&quot;004B6DD6&quot;/&gt;&lt;wsp:rsid wsp:val=&quot;004C01DA&quot;/&gt;&lt;wsp:rsid wsp:val=&quot;004C1094&quot;/&gt;&lt;wsp:rsid wsp:val=&quot;004C35FF&quot;/&gt;&lt;wsp:rsid wsp:val=&quot;004C396D&quot;/&gt;&lt;wsp:rsid wsp:val=&quot;004C3BBE&quot;/&gt;&lt;wsp:rsid wsp:val=&quot;004C7B2C&quot;/&gt;&lt;wsp:rsid wsp:val=&quot;004C7D4F&quot;/&gt;&lt;wsp:rsid wsp:val=&quot;004D06E2&quot;/&gt;&lt;wsp:rsid wsp:val=&quot;004D0B80&quot;/&gt;&lt;wsp:rsid wsp:val=&quot;004D1640&quot;/&gt;&lt;wsp:rsid wsp:val=&quot;004D167D&quot;/&gt;&lt;wsp:rsid wsp:val=&quot;004D2CAB&quot;/&gt;&lt;wsp:rsid wsp:val=&quot;004D3116&quot;/&gt;&lt;wsp:rsid wsp:val=&quot;004D3B5F&quot;/&gt;&lt;wsp:rsid wsp:val=&quot;004D4464&quot;/&gt;&lt;wsp:rsid wsp:val=&quot;004D44F8&quot;/&gt;&lt;wsp:rsid wsp:val=&quot;004D450A&quot;/&gt;&lt;wsp:rsid wsp:val=&quot;004D4746&quot;/&gt;&lt;wsp:rsid wsp:val=&quot;004D48F6&quot;/&gt;&lt;wsp:rsid wsp:val=&quot;004D4D44&quot;/&gt;&lt;wsp:rsid wsp:val=&quot;004D519E&quot;/&gt;&lt;wsp:rsid wsp:val=&quot;004D5545&quot;/&gt;&lt;wsp:rsid wsp:val=&quot;004D584E&quot;/&gt;&lt;wsp:rsid wsp:val=&quot;004D596F&quot;/&gt;&lt;wsp:rsid wsp:val=&quot;004D5C35&quot;/&gt;&lt;wsp:rsid wsp:val=&quot;004D6130&quot;/&gt;&lt;wsp:rsid wsp:val=&quot;004D75B2&quot;/&gt;&lt;wsp:rsid wsp:val=&quot;004D7A32&quot;/&gt;&lt;wsp:rsid wsp:val=&quot;004D7FC0&quot;/&gt;&lt;wsp:rsid wsp:val=&quot;004E0190&quot;/&gt;&lt;wsp:rsid wsp:val=&quot;004E030B&quot;/&gt;&lt;wsp:rsid wsp:val=&quot;004E1D1B&quot;/&gt;&lt;wsp:rsid wsp:val=&quot;004E1FB4&quot;/&gt;&lt;wsp:rsid wsp:val=&quot;004E2FE1&quot;/&gt;&lt;wsp:rsid wsp:val=&quot;004E328B&quot;/&gt;&lt;wsp:rsid wsp:val=&quot;004E3DE4&quot;/&gt;&lt;wsp:rsid wsp:val=&quot;004E3EE0&quot;/&gt;&lt;wsp:rsid wsp:val=&quot;004E4637&quot;/&gt;&lt;wsp:rsid wsp:val=&quot;004E4780&quot;/&gt;&lt;wsp:rsid wsp:val=&quot;004E48CE&quot;/&gt;&lt;wsp:rsid wsp:val=&quot;004E4B49&quot;/&gt;&lt;wsp:rsid wsp:val=&quot;004E4C57&quot;/&gt;&lt;wsp:rsid wsp:val=&quot;004E4D74&quot;/&gt;&lt;wsp:rsid wsp:val=&quot;004E4D78&quot;/&gt;&lt;wsp:rsid wsp:val=&quot;004E5213&quot;/&gt;&lt;wsp:rsid wsp:val=&quot;004E57DE&quot;/&gt;&lt;wsp:rsid wsp:val=&quot;004E6203&quot;/&gt;&lt;wsp:rsid wsp:val=&quot;004E72D3&quot;/&gt;&lt;wsp:rsid wsp:val=&quot;004E73D6&quot;/&gt;&lt;wsp:rsid wsp:val=&quot;004E745B&quot;/&gt;&lt;wsp:rsid wsp:val=&quot;004E74FC&quot;/&gt;&lt;wsp:rsid wsp:val=&quot;004E7FE6&quot;/&gt;&lt;wsp:rsid wsp:val=&quot;004F067C&quot;/&gt;&lt;wsp:rsid wsp:val=&quot;004F0CE4&quot;/&gt;&lt;wsp:rsid wsp:val=&quot;004F17DE&quot;/&gt;&lt;wsp:rsid wsp:val=&quot;004F277E&quot;/&gt;&lt;wsp:rsid wsp:val=&quot;004F2A3C&quot;/&gt;&lt;wsp:rsid wsp:val=&quot;004F2FF3&quot;/&gt;&lt;wsp:rsid wsp:val=&quot;004F3402&quot;/&gt;&lt;wsp:rsid wsp:val=&quot;004F39CB&quot;/&gt;&lt;wsp:rsid wsp:val=&quot;004F515E&quot;/&gt;&lt;wsp:rsid wsp:val=&quot;004F5A37&quot;/&gt;&lt;wsp:rsid wsp:val=&quot;004F699F&quot;/&gt;&lt;wsp:rsid wsp:val=&quot;004F6BBB&quot;/&gt;&lt;wsp:rsid wsp:val=&quot;004F7771&quot;/&gt;&lt;wsp:rsid wsp:val=&quot;004F7A4F&quot;/&gt;&lt;wsp:rsid wsp:val=&quot;004F7AD7&quot;/&gt;&lt;wsp:rsid wsp:val=&quot;004F7BAA&quot;/&gt;&lt;wsp:rsid wsp:val=&quot;00500858&quot;/&gt;&lt;wsp:rsid wsp:val=&quot;00500B1F&quot;/&gt;&lt;wsp:rsid wsp:val=&quot;00500EA4&quot;/&gt;&lt;wsp:rsid wsp:val=&quot;00502D11&quot;/&gt;&lt;wsp:rsid wsp:val=&quot;005030AD&quot;/&gt;&lt;wsp:rsid wsp:val=&quot;0050326F&quot;/&gt;&lt;wsp:rsid wsp:val=&quot;00503602&quot;/&gt;&lt;wsp:rsid wsp:val=&quot;005036E1&quot;/&gt;&lt;wsp:rsid wsp:val=&quot;00503E99&quot;/&gt;&lt;wsp:rsid wsp:val=&quot;00503F34&quot;/&gt;&lt;wsp:rsid wsp:val=&quot;005048C6&quot;/&gt;&lt;wsp:rsid wsp:val=&quot;005052D6&quot;/&gt;&lt;wsp:rsid wsp:val=&quot;00505A47&quot;/&gt;&lt;wsp:rsid wsp:val=&quot;00505B47&quot;/&gt;&lt;wsp:rsid wsp:val=&quot;00506791&quot;/&gt;&lt;wsp:rsid wsp:val=&quot;00506D1F&quot;/&gt;&lt;wsp:rsid wsp:val=&quot;00506D4D&quot;/&gt;&lt;wsp:rsid wsp:val=&quot;00506F63&quot;/&gt;&lt;wsp:rsid wsp:val=&quot;0050700C&quot;/&gt;&lt;wsp:rsid wsp:val=&quot;005103B4&quot;/&gt;&lt;wsp:rsid wsp:val=&quot;00510738&quot;/&gt;&lt;wsp:rsid wsp:val=&quot;005118A8&quot;/&gt;&lt;wsp:rsid wsp:val=&quot;00511B46&quot;/&gt;&lt;wsp:rsid wsp:val=&quot;00511BEA&quot;/&gt;&lt;wsp:rsid wsp:val=&quot;0051213C&quot;/&gt;&lt;wsp:rsid wsp:val=&quot;005123B5&quot;/&gt;&lt;wsp:rsid wsp:val=&quot;00512771&quot;/&gt;&lt;wsp:rsid wsp:val=&quot;0051280A&quot;/&gt;&lt;wsp:rsid wsp:val=&quot;00512F1C&quot;/&gt;&lt;wsp:rsid wsp:val=&quot;005130C3&quot;/&gt;&lt;wsp:rsid wsp:val=&quot;0051310A&quot;/&gt;&lt;wsp:rsid wsp:val=&quot;00513943&quot;/&gt;&lt;wsp:rsid wsp:val=&quot;00513C28&quot;/&gt;&lt;wsp:rsid wsp:val=&quot;00513CBF&quot;/&gt;&lt;wsp:rsid wsp:val=&quot;005141B8&quot;/&gt;&lt;wsp:rsid wsp:val=&quot;00514A29&quot;/&gt;&lt;wsp:rsid wsp:val=&quot;00515413&quot;/&gt;&lt;wsp:rsid wsp:val=&quot;005158DA&quot;/&gt;&lt;wsp:rsid wsp:val=&quot;0051590A&quot;/&gt;&lt;wsp:rsid wsp:val=&quot;0051615A&quot;/&gt;&lt;wsp:rsid wsp:val=&quot;00516530&quot;/&gt;&lt;wsp:rsid wsp:val=&quot;005167EE&quot;/&gt;&lt;wsp:rsid wsp:val=&quot;00516B38&quot;/&gt;&lt;wsp:rsid wsp:val=&quot;00517690&quot;/&gt;&lt;wsp:rsid wsp:val=&quot;00517695&quot;/&gt;&lt;wsp:rsid wsp:val=&quot;005176A4&quot;/&gt;&lt;wsp:rsid wsp:val=&quot;0052026C&quot;/&gt;&lt;wsp:rsid wsp:val=&quot;0052055B&quot;/&gt;&lt;wsp:rsid wsp:val=&quot;00520B20&quot;/&gt;&lt;wsp:rsid wsp:val=&quot;005215F1&quot;/&gt;&lt;wsp:rsid wsp:val=&quot;00521A83&quot;/&gt;&lt;wsp:rsid wsp:val=&quot;00521BBD&quot;/&gt;&lt;wsp:rsid wsp:val=&quot;005225F2&quot;/&gt;&lt;wsp:rsid wsp:val=&quot;00522FDF&quot;/&gt;&lt;wsp:rsid wsp:val=&quot;005233AF&quot;/&gt;&lt;wsp:rsid wsp:val=&quot;00523DA4&quot;/&gt;&lt;wsp:rsid wsp:val=&quot;00523F94&quot;/&gt;&lt;wsp:rsid wsp:val=&quot;005240B0&quot;/&gt;&lt;wsp:rsid wsp:val=&quot;0052467A&quot;/&gt;&lt;wsp:rsid wsp:val=&quot;00524A69&quot;/&gt;&lt;wsp:rsid wsp:val=&quot;00524F1B&quot;/&gt;&lt;wsp:rsid wsp:val=&quot;0052508D&quot;/&gt;&lt;wsp:rsid wsp:val=&quot;00525138&quot;/&gt;&lt;wsp:rsid wsp:val=&quot;005251D3&quot;/&gt;&lt;wsp:rsid wsp:val=&quot;0052557F&quot;/&gt;&lt;wsp:rsid wsp:val=&quot;005267D3&quot;/&gt;&lt;wsp:rsid wsp:val=&quot;00526DD5&quot;/&gt;&lt;wsp:rsid wsp:val=&quot;005274A7&quot;/&gt;&lt;wsp:rsid wsp:val=&quot;00527D66&quot;/&gt;&lt;wsp:rsid wsp:val=&quot;00527EF1&quot;/&gt;&lt;wsp:rsid wsp:val=&quot;005301FB&quot;/&gt;&lt;wsp:rsid wsp:val=&quot;00531B3D&quot;/&gt;&lt;wsp:rsid wsp:val=&quot;00531C1D&quot;/&gt;&lt;wsp:rsid wsp:val=&quot;00532363&quot;/&gt;&lt;wsp:rsid wsp:val=&quot;00532AB0&quot;/&gt;&lt;wsp:rsid wsp:val=&quot;00532F5A&quot;/&gt;&lt;wsp:rsid wsp:val=&quot;005331E1&quot;/&gt;&lt;wsp:rsid wsp:val=&quot;00533CB0&quot;/&gt;&lt;wsp:rsid wsp:val=&quot;00534000&quot;/&gt;&lt;wsp:rsid wsp:val=&quot;00535542&quot;/&gt;&lt;wsp:rsid wsp:val=&quot;0053578D&quot;/&gt;&lt;wsp:rsid wsp:val=&quot;00535875&quot;/&gt;&lt;wsp:rsid wsp:val=&quot;005361B9&quot;/&gt;&lt;wsp:rsid wsp:val=&quot;0053626F&quot;/&gt;&lt;wsp:rsid wsp:val=&quot;005364A3&quot;/&gt;&lt;wsp:rsid wsp:val=&quot;005365D1&quot;/&gt;&lt;wsp:rsid wsp:val=&quot;00536D32&quot;/&gt;&lt;wsp:rsid wsp:val=&quot;005372B9&quot;/&gt;&lt;wsp:rsid wsp:val=&quot;005378DC&quot;/&gt;&lt;wsp:rsid wsp:val=&quot;005406B2&quot;/&gt;&lt;wsp:rsid wsp:val=&quot;00540929&quot;/&gt;&lt;wsp:rsid wsp:val=&quot;0054128F&quot;/&gt;&lt;wsp:rsid wsp:val=&quot;00541535&quot;/&gt;&lt;wsp:rsid wsp:val=&quot;00541BC3&quot;/&gt;&lt;wsp:rsid wsp:val=&quot;00541CAC&quot;/&gt;&lt;wsp:rsid wsp:val=&quot;00541FE3&quot;/&gt;&lt;wsp:rsid wsp:val=&quot;00542161&quot;/&gt;&lt;wsp:rsid wsp:val=&quot;0054251D&quot;/&gt;&lt;wsp:rsid wsp:val=&quot;00542A55&quot;/&gt;&lt;wsp:rsid wsp:val=&quot;00542CFC&quot;/&gt;&lt;wsp:rsid wsp:val=&quot;00542D93&quot;/&gt;&lt;wsp:rsid wsp:val=&quot;005437FA&quot;/&gt;&lt;wsp:rsid wsp:val=&quot;00544058&quot;/&gt;&lt;wsp:rsid wsp:val=&quot;005448D7&quot;/&gt;&lt;wsp:rsid wsp:val=&quot;005453A7&quot;/&gt;&lt;wsp:rsid wsp:val=&quot;00546210&quot;/&gt;&lt;wsp:rsid wsp:val=&quot;00546AF8&quot;/&gt;&lt;wsp:rsid wsp:val=&quot;00546F68&quot;/&gt;&lt;wsp:rsid wsp:val=&quot;00547088&quot;/&gt;&lt;wsp:rsid wsp:val=&quot;0054797E&quot;/&gt;&lt;wsp:rsid wsp:val=&quot;00547D49&quot;/&gt;&lt;wsp:rsid wsp:val=&quot;00551180&quot;/&gt;&lt;wsp:rsid wsp:val=&quot;00551B1C&quot;/&gt;&lt;wsp:rsid wsp:val=&quot;00552BF7&quot;/&gt;&lt;wsp:rsid wsp:val=&quot;00553203&quot;/&gt;&lt;wsp:rsid wsp:val=&quot;0055392A&quot;/&gt;&lt;wsp:rsid wsp:val=&quot;005539BD&quot;/&gt;&lt;wsp:rsid wsp:val=&quot;005546A9&quot;/&gt;&lt;wsp:rsid wsp:val=&quot;00554922&quot;/&gt;&lt;wsp:rsid wsp:val=&quot;00554925&quot;/&gt;&lt;wsp:rsid wsp:val=&quot;00554A46&quot;/&gt;&lt;wsp:rsid wsp:val=&quot;00554D70&quot;/&gt;&lt;wsp:rsid wsp:val=&quot;0055542E&quot;/&gt;&lt;wsp:rsid wsp:val=&quot;00555596&quot;/&gt;&lt;wsp:rsid wsp:val=&quot;00555680&quot;/&gt;&lt;wsp:rsid wsp:val=&quot;00556058&quot;/&gt;&lt;wsp:rsid wsp:val=&quot;005560E2&quot;/&gt;&lt;wsp:rsid wsp:val=&quot;005566E8&quot;/&gt;&lt;wsp:rsid wsp:val=&quot;00556A86&quot;/&gt;&lt;wsp:rsid wsp:val=&quot;00556B4A&quot;/&gt;&lt;wsp:rsid wsp:val=&quot;00556C6E&quot;/&gt;&lt;wsp:rsid wsp:val=&quot;00557B2B&quot;/&gt;&lt;wsp:rsid wsp:val=&quot;00557DC9&quot;/&gt;&lt;wsp:rsid wsp:val=&quot;00557E69&quot;/&gt;&lt;wsp:rsid wsp:val=&quot;00557F05&quot;/&gt;&lt;wsp:rsid wsp:val=&quot;005605B1&quot;/&gt;&lt;wsp:rsid wsp:val=&quot;00560D1A&quot;/&gt;&lt;wsp:rsid wsp:val=&quot;00561052&quot;/&gt;&lt;wsp:rsid wsp:val=&quot;00561E76&quot;/&gt;&lt;wsp:rsid wsp:val=&quot;00562079&quot;/&gt;&lt;wsp:rsid wsp:val=&quot;00562291&quot;/&gt;&lt;wsp:rsid wsp:val=&quot;00562B1C&quot;/&gt;&lt;wsp:rsid wsp:val=&quot;0056304C&quot;/&gt;&lt;wsp:rsid wsp:val=&quot;00563156&quot;/&gt;&lt;wsp:rsid wsp:val=&quot;0056445E&quot;/&gt;&lt;wsp:rsid wsp:val=&quot;00564A4C&quot;/&gt;&lt;wsp:rsid wsp:val=&quot;00564B95&quot;/&gt;&lt;wsp:rsid wsp:val=&quot;0056546B&quot;/&gt;&lt;wsp:rsid wsp:val=&quot;00565AD4&quot;/&gt;&lt;wsp:rsid wsp:val=&quot;00565F72&quot;/&gt;&lt;wsp:rsid wsp:val=&quot;00567824&quot;/&gt;&lt;wsp:rsid wsp:val=&quot;00567D9D&quot;/&gt;&lt;wsp:rsid wsp:val=&quot;00570165&quot;/&gt;&lt;wsp:rsid wsp:val=&quot;0057040A&quot;/&gt;&lt;wsp:rsid wsp:val=&quot;00570491&quot;/&gt;&lt;wsp:rsid wsp:val=&quot;005705BA&quot;/&gt;&lt;wsp:rsid wsp:val=&quot;0057098F&quot;/&gt;&lt;wsp:rsid wsp:val=&quot;00570A74&quot;/&gt;&lt;wsp:rsid wsp:val=&quot;005710B2&quot;/&gt;&lt;wsp:rsid wsp:val=&quot;0057161C&quot;/&gt;&lt;wsp:rsid wsp:val=&quot;005716EB&quot;/&gt;&lt;wsp:rsid wsp:val=&quot;005719AD&quot;/&gt;&lt;wsp:rsid wsp:val=&quot;00571A05&quot;/&gt;&lt;wsp:rsid wsp:val=&quot;0057221F&quot;/&gt;&lt;wsp:rsid wsp:val=&quot;00572671&quot;/&gt;&lt;wsp:rsid wsp:val=&quot;00572C32&quot;/&gt;&lt;wsp:rsid wsp:val=&quot;00573236&quot;/&gt;&lt;wsp:rsid wsp:val=&quot;00573D5A&quot;/&gt;&lt;wsp:rsid wsp:val=&quot;005745E8&quot;/&gt;&lt;wsp:rsid wsp:val=&quot;0057503D&quot;/&gt;&lt;wsp:rsid wsp:val=&quot;0057543F&quot;/&gt;&lt;wsp:rsid wsp:val=&quot;005754C2&quot;/&gt;&lt;wsp:rsid wsp:val=&quot;00575635&quot;/&gt;&lt;wsp:rsid wsp:val=&quot;00575A7A&quot;/&gt;&lt;wsp:rsid wsp:val=&quot;00575D69&quot;/&gt;&lt;wsp:rsid wsp:val=&quot;00575E62&quot;/&gt;&lt;wsp:rsid wsp:val=&quot;00576005&quot;/&gt;&lt;wsp:rsid wsp:val=&quot;0057741E&quot;/&gt;&lt;wsp:rsid wsp:val=&quot;00580672&quot;/&gt;&lt;wsp:rsid wsp:val=&quot;00580F3A&quot;/&gt;&lt;wsp:rsid wsp:val=&quot;0058115B&quot;/&gt;&lt;wsp:rsid wsp:val=&quot;00581896&quot;/&gt;&lt;wsp:rsid wsp:val=&quot;005820C5&quot;/&gt;&lt;wsp:rsid wsp:val=&quot;0058380C&quot;/&gt;&lt;wsp:rsid wsp:val=&quot;00583B19&quot;/&gt;&lt;wsp:rsid wsp:val=&quot;00583CD2&quot;/&gt;&lt;wsp:rsid wsp:val=&quot;00584275&quot;/&gt;&lt;wsp:rsid wsp:val=&quot;005842AD&quot;/&gt;&lt;wsp:rsid wsp:val=&quot;00584B4B&quot;/&gt;&lt;wsp:rsid wsp:val=&quot;00584D45&quot;/&gt;&lt;wsp:rsid wsp:val=&quot;00584E14&quot;/&gt;&lt;wsp:rsid wsp:val=&quot;005854D0&quot;/&gt;&lt;wsp:rsid wsp:val=&quot;0058573E&quot;/&gt;&lt;wsp:rsid wsp:val=&quot;00585A04&quot;/&gt;&lt;wsp:rsid wsp:val=&quot;00585CF8&quot;/&gt;&lt;wsp:rsid wsp:val=&quot;00586657&quot;/&gt;&lt;wsp:rsid wsp:val=&quot;0058674F&quot;/&gt;&lt;wsp:rsid wsp:val=&quot;00586A06&quot;/&gt;&lt;wsp:rsid wsp:val=&quot;00587105&quot;/&gt;&lt;wsp:rsid wsp:val=&quot;005900ED&quot;/&gt;&lt;wsp:rsid wsp:val=&quot;0059014E&quot;/&gt;&lt;wsp:rsid wsp:val=&quot;005907F7&quot;/&gt;&lt;wsp:rsid wsp:val=&quot;00590AE9&quot;/&gt;&lt;wsp:rsid wsp:val=&quot;00591185&quot;/&gt;&lt;wsp:rsid wsp:val=&quot;00591233&quot;/&gt;&lt;wsp:rsid wsp:val=&quot;00591EC7&quot;/&gt;&lt;wsp:rsid wsp:val=&quot;00592944&quot;/&gt;&lt;wsp:rsid wsp:val=&quot;00592AB6&quot;/&gt;&lt;wsp:rsid wsp:val=&quot;00592ECF&quot;/&gt;&lt;wsp:rsid wsp:val=&quot;00593257&quot;/&gt;&lt;wsp:rsid wsp:val=&quot;00593B98&quot;/&gt;&lt;wsp:rsid wsp:val=&quot;0059403A&quot;/&gt;&lt;wsp:rsid wsp:val=&quot;005941D2&quot;/&gt;&lt;wsp:rsid wsp:val=&quot;00594DD6&quot;/&gt;&lt;wsp:rsid wsp:val=&quot;00595289&quot;/&gt;&lt;wsp:rsid wsp:val=&quot;005959CB&quot;/&gt;&lt;wsp:rsid wsp:val=&quot;00595BC5&quot;/&gt;&lt;wsp:rsid wsp:val=&quot;00595DD4&quot;/&gt;&lt;wsp:rsid wsp:val=&quot;00595FA1&quot;/&gt;&lt;wsp:rsid wsp:val=&quot;00596013&quot;/&gt;&lt;wsp:rsid wsp:val=&quot;00597349&quot;/&gt;&lt;wsp:rsid wsp:val=&quot;005973D2&quot;/&gt;&lt;wsp:rsid wsp:val=&quot;005A044A&quot;/&gt;&lt;wsp:rsid wsp:val=&quot;005A051D&quot;/&gt;&lt;wsp:rsid wsp:val=&quot;005A099C&quot;/&gt;&lt;wsp:rsid wsp:val=&quot;005A1098&quot;/&gt;&lt;wsp:rsid wsp:val=&quot;005A1118&quot;/&gt;&lt;wsp:rsid wsp:val=&quot;005A18BE&quot;/&gt;&lt;wsp:rsid wsp:val=&quot;005A22CE&quot;/&gt;&lt;wsp:rsid wsp:val=&quot;005A23DD&quot;/&gt;&lt;wsp:rsid wsp:val=&quot;005A35EF&quot;/&gt;&lt;wsp:rsid wsp:val=&quot;005A37BF&quot;/&gt;&lt;wsp:rsid wsp:val=&quot;005A3F36&quot;/&gt;&lt;wsp:rsid wsp:val=&quot;005A4096&quot;/&gt;&lt;wsp:rsid wsp:val=&quot;005A4856&quot;/&gt;&lt;wsp:rsid wsp:val=&quot;005A4FF5&quot;/&gt;&lt;wsp:rsid wsp:val=&quot;005A580C&quot;/&gt;&lt;wsp:rsid wsp:val=&quot;005A635E&quot;/&gt;&lt;wsp:rsid wsp:val=&quot;005A690B&quot;/&gt;&lt;wsp:rsid wsp:val=&quot;005A7863&quot;/&gt;&lt;wsp:rsid wsp:val=&quot;005A78D4&quot;/&gt;&lt;wsp:rsid wsp:val=&quot;005A7AA6&quot;/&gt;&lt;wsp:rsid wsp:val=&quot;005B0510&quot;/&gt;&lt;wsp:rsid wsp:val=&quot;005B195A&quot;/&gt;&lt;wsp:rsid wsp:val=&quot;005B1ACA&quot;/&gt;&lt;wsp:rsid wsp:val=&quot;005B26E6&quot;/&gt;&lt;wsp:rsid wsp:val=&quot;005B2B90&quot;/&gt;&lt;wsp:rsid wsp:val=&quot;005B31AA&quot;/&gt;&lt;wsp:rsid wsp:val=&quot;005B39C3&quot;/&gt;&lt;wsp:rsid wsp:val=&quot;005B48B4&quot;/&gt;&lt;wsp:rsid wsp:val=&quot;005B4DC6&quot;/&gt;&lt;wsp:rsid wsp:val=&quot;005B4F9D&quot;/&gt;&lt;wsp:rsid wsp:val=&quot;005B527F&quot;/&gt;&lt;wsp:rsid wsp:val=&quot;005B5A57&quot;/&gt;&lt;wsp:rsid wsp:val=&quot;005B6532&quot;/&gt;&lt;wsp:rsid wsp:val=&quot;005B65C1&quot;/&gt;&lt;wsp:rsid wsp:val=&quot;005B6A8A&quot;/&gt;&lt;wsp:rsid wsp:val=&quot;005B6B95&quot;/&gt;&lt;wsp:rsid wsp:val=&quot;005B6E83&quot;/&gt;&lt;wsp:rsid wsp:val=&quot;005B763F&quot;/&gt;&lt;wsp:rsid wsp:val=&quot;005B7696&quot;/&gt;&lt;wsp:rsid wsp:val=&quot;005B7C9D&quot;/&gt;&lt;wsp:rsid wsp:val=&quot;005B7DE3&quot;/&gt;&lt;wsp:rsid wsp:val=&quot;005C0D69&quot;/&gt;&lt;wsp:rsid wsp:val=&quot;005C0D95&quot;/&gt;&lt;wsp:rsid wsp:val=&quot;005C0E6E&quot;/&gt;&lt;wsp:rsid wsp:val=&quot;005C31BC&quot;/&gt;&lt;wsp:rsid wsp:val=&quot;005C34A0&quot;/&gt;&lt;wsp:rsid wsp:val=&quot;005C34E4&quot;/&gt;&lt;wsp:rsid wsp:val=&quot;005C39D1&quot;/&gt;&lt;wsp:rsid wsp:val=&quot;005C3D27&quot;/&gt;&lt;wsp:rsid wsp:val=&quot;005C43D9&quot;/&gt;&lt;wsp:rsid wsp:val=&quot;005C46EE&quot;/&gt;&lt;wsp:rsid wsp:val=&quot;005C4C07&quot;/&gt;&lt;wsp:rsid wsp:val=&quot;005C5216&quot;/&gt;&lt;wsp:rsid wsp:val=&quot;005C57D7&quot;/&gt;&lt;wsp:rsid wsp:val=&quot;005C59C8&quot;/&gt;&lt;wsp:rsid wsp:val=&quot;005C630D&quot;/&gt;&lt;wsp:rsid wsp:val=&quot;005C656A&quot;/&gt;&lt;wsp:rsid wsp:val=&quot;005C6848&quot;/&gt;&lt;wsp:rsid wsp:val=&quot;005C7358&quot;/&gt;&lt;wsp:rsid wsp:val=&quot;005C743A&quot;/&gt;&lt;wsp:rsid wsp:val=&quot;005C7BEC&quot;/&gt;&lt;wsp:rsid wsp:val=&quot;005C7E2D&quot;/&gt;&lt;wsp:rsid wsp:val=&quot;005D13C2&quot;/&gt;&lt;wsp:rsid wsp:val=&quot;005D220D&quot;/&gt;&lt;wsp:rsid wsp:val=&quot;005D225B&quot;/&gt;&lt;wsp:rsid wsp:val=&quot;005D27FD&quot;/&gt;&lt;wsp:rsid wsp:val=&quot;005D33BD&quot;/&gt;&lt;wsp:rsid wsp:val=&quot;005D4AC4&quot;/&gt;&lt;wsp:rsid wsp:val=&quot;005D4BFF&quot;/&gt;&lt;wsp:rsid wsp:val=&quot;005D4FF2&quot;/&gt;&lt;wsp:rsid wsp:val=&quot;005D5681&quot;/&gt;&lt;wsp:rsid wsp:val=&quot;005D5F30&quot;/&gt;&lt;wsp:rsid wsp:val=&quot;005D6304&quot;/&gt;&lt;wsp:rsid wsp:val=&quot;005D6B42&quot;/&gt;&lt;wsp:rsid wsp:val=&quot;005D710A&quot;/&gt;&lt;wsp:rsid wsp:val=&quot;005D7634&quot;/&gt;&lt;wsp:rsid wsp:val=&quot;005D7E80&quot;/&gt;&lt;wsp:rsid wsp:val=&quot;005E004C&quot;/&gt;&lt;wsp:rsid wsp:val=&quot;005E1453&quot;/&gt;&lt;wsp:rsid wsp:val=&quot;005E1792&quot;/&gt;&lt;wsp:rsid wsp:val=&quot;005E190A&quot;/&gt;&lt;wsp:rsid wsp:val=&quot;005E1CB5&quot;/&gt;&lt;wsp:rsid wsp:val=&quot;005E222F&quot;/&gt;&lt;wsp:rsid wsp:val=&quot;005E2DDF&quot;/&gt;&lt;wsp:rsid wsp:val=&quot;005E30E7&quot;/&gt;&lt;wsp:rsid wsp:val=&quot;005E3864&quot;/&gt;&lt;wsp:rsid wsp:val=&quot;005E4946&quot;/&gt;&lt;wsp:rsid wsp:val=&quot;005E4F0D&quot;/&gt;&lt;wsp:rsid wsp:val=&quot;005E560F&quot;/&gt;&lt;wsp:rsid wsp:val=&quot;005E5726&quot;/&gt;&lt;wsp:rsid wsp:val=&quot;005E58A5&quot;/&gt;&lt;wsp:rsid wsp:val=&quot;005E5C23&quot;/&gt;&lt;wsp:rsid wsp:val=&quot;005E6377&quot;/&gt;&lt;wsp:rsid wsp:val=&quot;005E69EF&quot;/&gt;&lt;wsp:rsid wsp:val=&quot;005E71F1&quot;/&gt;&lt;wsp:rsid wsp:val=&quot;005E74BF&quot;/&gt;&lt;wsp:rsid wsp:val=&quot;005E7667&quot;/&gt;&lt;wsp:rsid wsp:val=&quot;005E7997&quot;/&gt;&lt;wsp:rsid wsp:val=&quot;005E7B44&quot;/&gt;&lt;wsp:rsid wsp:val=&quot;005E7B87&quot;/&gt;&lt;wsp:rsid wsp:val=&quot;005E7CC5&quot;/&gt;&lt;wsp:rsid wsp:val=&quot;005E7EEE&quot;/&gt;&lt;wsp:rsid wsp:val=&quot;005F0517&quot;/&gt;&lt;wsp:rsid wsp:val=&quot;005F0951&quot;/&gt;&lt;wsp:rsid wsp:val=&quot;005F0AED&quot;/&gt;&lt;wsp:rsid wsp:val=&quot;005F1B0D&quot;/&gt;&lt;wsp:rsid wsp:val=&quot;005F1C59&quot;/&gt;&lt;wsp:rsid wsp:val=&quot;005F1C84&quot;/&gt;&lt;wsp:rsid wsp:val=&quot;005F23B1&quot;/&gt;&lt;wsp:rsid wsp:val=&quot;005F24FB&quot;/&gt;&lt;wsp:rsid wsp:val=&quot;005F36AB&quot;/&gt;&lt;wsp:rsid wsp:val=&quot;005F380D&quot;/&gt;&lt;wsp:rsid wsp:val=&quot;005F3B63&quot;/&gt;&lt;wsp:rsid wsp:val=&quot;005F5209&quot;/&gt;&lt;wsp:rsid wsp:val=&quot;005F52A2&quot;/&gt;&lt;wsp:rsid wsp:val=&quot;005F5695&quot;/&gt;&lt;wsp:rsid wsp:val=&quot;005F5ADF&quot;/&gt;&lt;wsp:rsid wsp:val=&quot;005F5C4C&quot;/&gt;&lt;wsp:rsid wsp:val=&quot;005F5FC1&quot;/&gt;&lt;wsp:rsid wsp:val=&quot;005F68C1&quot;/&gt;&lt;wsp:rsid wsp:val=&quot;005F6A81&quot;/&gt;&lt;wsp:rsid wsp:val=&quot;005F6BDA&quot;/&gt;&lt;wsp:rsid wsp:val=&quot;005F714B&quot;/&gt;&lt;wsp:rsid wsp:val=&quot;005F72CD&quot;/&gt;&lt;wsp:rsid wsp:val=&quot;005F7AEE&quot;/&gt;&lt;wsp:rsid wsp:val=&quot;005F7DCF&quot;/&gt;&lt;wsp:rsid wsp:val=&quot;005F7E13&quot;/&gt;&lt;wsp:rsid wsp:val=&quot;006001A0&quot;/&gt;&lt;wsp:rsid wsp:val=&quot;0060046A&quot;/&gt;&lt;wsp:rsid wsp:val=&quot;006005B9&quot;/&gt;&lt;wsp:rsid wsp:val=&quot;00601E34&quot;/&gt;&lt;wsp:rsid wsp:val=&quot;00601EEF&quot;/&gt;&lt;wsp:rsid wsp:val=&quot;0060256D&quot;/&gt;&lt;wsp:rsid wsp:val=&quot;00602995&quot;/&gt;&lt;wsp:rsid wsp:val=&quot;00603056&quot;/&gt;&lt;wsp:rsid wsp:val=&quot;00603A80&quot;/&gt;&lt;wsp:rsid wsp:val=&quot;0060462C&quot;/&gt;&lt;wsp:rsid wsp:val=&quot;006048FD&quot;/&gt;&lt;wsp:rsid wsp:val=&quot;0060494A&quot;/&gt;&lt;wsp:rsid wsp:val=&quot;006049AE&quot;/&gt;&lt;wsp:rsid wsp:val=&quot;00604BC2&quot;/&gt;&lt;wsp:rsid wsp:val=&quot;00605555&quot;/&gt;&lt;wsp:rsid wsp:val=&quot;00605868&quot;/&gt;&lt;wsp:rsid wsp:val=&quot;006059EC&quot;/&gt;&lt;wsp:rsid wsp:val=&quot;00606342&quot;/&gt;&lt;wsp:rsid wsp:val=&quot;00606427&quot;/&gt;&lt;wsp:rsid wsp:val=&quot;0060704D&quot;/&gt;&lt;wsp:rsid wsp:val=&quot;00607ABB&quot;/&gt;&lt;wsp:rsid wsp:val=&quot;0061136A&quot;/&gt;&lt;wsp:rsid wsp:val=&quot;0061189F&quot;/&gt;&lt;wsp:rsid wsp:val=&quot;00612049&quot;/&gt;&lt;wsp:rsid wsp:val=&quot;006123BA&quot;/&gt;&lt;wsp:rsid wsp:val=&quot;00612DBE&quot;/&gt;&lt;wsp:rsid wsp:val=&quot;0061345A&quot;/&gt;&lt;wsp:rsid wsp:val=&quot;006136B6&quot;/&gt;&lt;wsp:rsid wsp:val=&quot;006139FC&quot;/&gt;&lt;wsp:rsid wsp:val=&quot;00613C38&quot;/&gt;&lt;wsp:rsid wsp:val=&quot;00614AE3&quot;/&gt;&lt;wsp:rsid wsp:val=&quot;0061532E&quot;/&gt;&lt;wsp:rsid wsp:val=&quot;00615C3D&quot;/&gt;&lt;wsp:rsid wsp:val=&quot;00615CF0&quot;/&gt;&lt;wsp:rsid wsp:val=&quot;006162EE&quot;/&gt;&lt;wsp:rsid wsp:val=&quot;00616302&quot;/&gt;&lt;wsp:rsid wsp:val=&quot;00616C6E&quot;/&gt;&lt;wsp:rsid wsp:val=&quot;00616F8C&quot;/&gt;&lt;wsp:rsid wsp:val=&quot;006174B8&quot;/&gt;&lt;wsp:rsid wsp:val=&quot;0061764E&quot;/&gt;&lt;wsp:rsid wsp:val=&quot;00617E6A&quot;/&gt;&lt;wsp:rsid wsp:val=&quot;006200F3&quot;/&gt;&lt;wsp:rsid wsp:val=&quot;00620174&quot;/&gt;&lt;wsp:rsid wsp:val=&quot;006202CE&quot;/&gt;&lt;wsp:rsid wsp:val=&quot;00620903&quot;/&gt;&lt;wsp:rsid wsp:val=&quot;0062095E&quot;/&gt;&lt;wsp:rsid wsp:val=&quot;00620967&quot;/&gt;&lt;wsp:rsid wsp:val=&quot;00620D08&quot;/&gt;&lt;wsp:rsid wsp:val=&quot;006212D1&quot;/&gt;&lt;wsp:rsid wsp:val=&quot;00621CD6&quot;/&gt;&lt;wsp:rsid wsp:val=&quot;00621CF8&quot;/&gt;&lt;wsp:rsid wsp:val=&quot;00622059&quot;/&gt;&lt;wsp:rsid wsp:val=&quot;006221C3&quot;/&gt;&lt;wsp:rsid wsp:val=&quot;006221E5&quot;/&gt;&lt;wsp:rsid wsp:val=&quot;00623CF3&quot;/&gt;&lt;wsp:rsid wsp:val=&quot;00623E9A&quot;/&gt;&lt;wsp:rsid wsp:val=&quot;00623FFA&quot;/&gt;&lt;wsp:rsid wsp:val=&quot;006240E5&quot;/&gt;&lt;wsp:rsid wsp:val=&quot;006244AE&quot;/&gt;&lt;wsp:rsid wsp:val=&quot;0062454B&quot;/&gt;&lt;wsp:rsid wsp:val=&quot;0062480E&quot;/&gt;&lt;wsp:rsid wsp:val=&quot;00624C21&quot;/&gt;&lt;wsp:rsid wsp:val=&quot;00625A40&quot;/&gt;&lt;wsp:rsid wsp:val=&quot;006264EE&quot;/&gt;&lt;wsp:rsid wsp:val=&quot;006265E9&quot;/&gt;&lt;wsp:rsid wsp:val=&quot;0062674F&quot;/&gt;&lt;wsp:rsid wsp:val=&quot;00626D32&quot;/&gt;&lt;wsp:rsid wsp:val=&quot;00626E3F&quot;/&gt;&lt;wsp:rsid wsp:val=&quot;00627490&quot;/&gt;&lt;wsp:rsid wsp:val=&quot;0062776C&quot;/&gt;&lt;wsp:rsid wsp:val=&quot;00630005&quot;/&gt;&lt;wsp:rsid wsp:val=&quot;0063110A&quot;/&gt;&lt;wsp:rsid wsp:val=&quot;00631DED&quot;/&gt;&lt;wsp:rsid wsp:val=&quot;006325AE&quot;/&gt;&lt;wsp:rsid wsp:val=&quot;00633D07&quot;/&gt;&lt;wsp:rsid wsp:val=&quot;0063423E&quot;/&gt;&lt;wsp:rsid wsp:val=&quot;006344CF&quot;/&gt;&lt;wsp:rsid wsp:val=&quot;00634511&quot;/&gt;&lt;wsp:rsid wsp:val=&quot;006356D7&quot;/&gt;&lt;wsp:rsid wsp:val=&quot;0063665C&quot;/&gt;&lt;wsp:rsid wsp:val=&quot;006366E7&quot;/&gt;&lt;wsp:rsid wsp:val=&quot;0063732B&quot;/&gt;&lt;wsp:rsid wsp:val=&quot;00637A3D&quot;/&gt;&lt;wsp:rsid wsp:val=&quot;0064016E&quot;/&gt;&lt;wsp:rsid wsp:val=&quot;00640484&quot;/&gt;&lt;wsp:rsid wsp:val=&quot;00640558&quot;/&gt;&lt;wsp:rsid wsp:val=&quot;00640B7E&quot;/&gt;&lt;wsp:rsid wsp:val=&quot;00640EF7&quot;/&gt;&lt;wsp:rsid wsp:val=&quot;006414E2&quot;/&gt;&lt;wsp:rsid wsp:val=&quot;00641B87&quot;/&gt;&lt;wsp:rsid wsp:val=&quot;00641FB2&quot;/&gt;&lt;wsp:rsid wsp:val=&quot;006438C4&quot;/&gt;&lt;wsp:rsid wsp:val=&quot;00643B76&quot;/&gt;&lt;wsp:rsid wsp:val=&quot;00643DE9&quot;/&gt;&lt;wsp:rsid wsp:val=&quot;00644398&quot;/&gt;&lt;wsp:rsid wsp:val=&quot;006449E9&quot;/&gt;&lt;wsp:rsid wsp:val=&quot;00644EAE&quot;/&gt;&lt;wsp:rsid wsp:val=&quot;00644F06&quot;/&gt;&lt;wsp:rsid wsp:val=&quot;00644F3E&quot;/&gt;&lt;wsp:rsid wsp:val=&quot;00644FBE&quot;/&gt;&lt;wsp:rsid wsp:val=&quot;006477BA&quot;/&gt;&lt;wsp:rsid wsp:val=&quot;00650192&quot;/&gt;&lt;wsp:rsid wsp:val=&quot;00650FB8&quot;/&gt;&lt;wsp:rsid wsp:val=&quot;006519B8&quot;/&gt;&lt;wsp:rsid wsp:val=&quot;00651BAA&quot;/&gt;&lt;wsp:rsid wsp:val=&quot;00651EA3&quot;/&gt;&lt;wsp:rsid wsp:val=&quot;006527C2&quot;/&gt;&lt;wsp:rsid wsp:val=&quot;006527E5&quot;/&gt;&lt;wsp:rsid wsp:val=&quot;00652AAB&quot;/&gt;&lt;wsp:rsid wsp:val=&quot;00652E7A&quot;/&gt;&lt;wsp:rsid wsp:val=&quot;006534CA&quot;/&gt;&lt;wsp:rsid wsp:val=&quot;00654905&quot;/&gt;&lt;wsp:rsid wsp:val=&quot;00654AEE&quot;/&gt;&lt;wsp:rsid wsp:val=&quot;00655C08&quot;/&gt;&lt;wsp:rsid wsp:val=&quot;00655C84&quot;/&gt;&lt;wsp:rsid wsp:val=&quot;006564FA&quot;/&gt;&lt;wsp:rsid wsp:val=&quot;0065678B&quot;/&gt;&lt;wsp:rsid wsp:val=&quot;00656A91&quot;/&gt;&lt;wsp:rsid wsp:val=&quot;00656DB6&quot;/&gt;&lt;wsp:rsid wsp:val=&quot;006573CA&quot;/&gt;&lt;wsp:rsid wsp:val=&quot;006575CA&quot;/&gt;&lt;wsp:rsid wsp:val=&quot;00660C17&quot;/&gt;&lt;wsp:rsid wsp:val=&quot;006610BC&quot;/&gt;&lt;wsp:rsid wsp:val=&quot;006617D8&quot;/&gt;&lt;wsp:rsid wsp:val=&quot;00661983&quot;/&gt;&lt;wsp:rsid wsp:val=&quot;00662117&quot;/&gt;&lt;wsp:rsid wsp:val=&quot;0066227E&quot;/&gt;&lt;wsp:rsid wsp:val=&quot;0066277D&quot;/&gt;&lt;wsp:rsid wsp:val=&quot;006629F9&quot;/&gt;&lt;wsp:rsid wsp:val=&quot;00662BE7&quot;/&gt;&lt;wsp:rsid wsp:val=&quot;00664961&quot;/&gt;&lt;wsp:rsid wsp:val=&quot;00665529&quot;/&gt;&lt;wsp:rsid wsp:val=&quot;00665B7E&quot;/&gt;&lt;wsp:rsid wsp:val=&quot;00665F0A&quot;/&gt;&lt;wsp:rsid wsp:val=&quot;00665FB2&quot;/&gt;&lt;wsp:rsid wsp:val=&quot;00667631&quot;/&gt;&lt;wsp:rsid wsp:val=&quot;00667A23&quot;/&gt;&lt;wsp:rsid wsp:val=&quot;00667E95&quot;/&gt;&lt;wsp:rsid wsp:val=&quot;00670382&quot;/&gt;&lt;wsp:rsid wsp:val=&quot;006703B6&quot;/&gt;&lt;wsp:rsid wsp:val=&quot;0067199B&quot;/&gt;&lt;wsp:rsid wsp:val=&quot;00671DEE&quot;/&gt;&lt;wsp:rsid wsp:val=&quot;006720AA&quot;/&gt;&lt;wsp:rsid wsp:val=&quot;00672837&quot;/&gt;&lt;wsp:rsid wsp:val=&quot;00672D99&quot;/&gt;&lt;wsp:rsid wsp:val=&quot;00673F62&quot;/&gt;&lt;wsp:rsid wsp:val=&quot;006745B2&quot;/&gt;&lt;wsp:rsid wsp:val=&quot;00674B24&quot;/&gt;&lt;wsp:rsid wsp:val=&quot;00674BF7&quot;/&gt;&lt;wsp:rsid wsp:val=&quot;00674D76&quot;/&gt;&lt;wsp:rsid wsp:val=&quot;00674FA4&quot;/&gt;&lt;wsp:rsid wsp:val=&quot;00675D2E&quot;/&gt;&lt;wsp:rsid wsp:val=&quot;006761DE&quot;/&gt;&lt;wsp:rsid wsp:val=&quot;0067637C&quot;/&gt;&lt;wsp:rsid wsp:val=&quot;00676640&quot;/&gt;&lt;wsp:rsid wsp:val=&quot;00676D81&quot;/&gt;&lt;wsp:rsid wsp:val=&quot;0067753E&quot;/&gt;&lt;wsp:rsid wsp:val=&quot;00677F31&quot;/&gt;&lt;wsp:rsid wsp:val=&quot;00680132&quot;/&gt;&lt;wsp:rsid wsp:val=&quot;006806FC&quot;/&gt;&lt;wsp:rsid wsp:val=&quot;0068079C&quot;/&gt;&lt;wsp:rsid wsp:val=&quot;00680959&quot;/&gt;&lt;wsp:rsid wsp:val=&quot;00682011&quot;/&gt;&lt;wsp:rsid wsp:val=&quot;00682F8A&quot;/&gt;&lt;wsp:rsid wsp:val=&quot;00683F29&quot;/&gt;&lt;wsp:rsid wsp:val=&quot;00684793&quot;/&gt;&lt;wsp:rsid wsp:val=&quot;0068512D&quot;/&gt;&lt;wsp:rsid wsp:val=&quot;006858EF&quot;/&gt;&lt;wsp:rsid wsp:val=&quot;00685A96&quot;/&gt;&lt;wsp:rsid wsp:val=&quot;0068631D&quot;/&gt;&lt;wsp:rsid wsp:val=&quot;00686962&quot;/&gt;&lt;wsp:rsid wsp:val=&quot;0068729D&quot;/&gt;&lt;wsp:rsid wsp:val=&quot;00687590&quot;/&gt;&lt;wsp:rsid wsp:val=&quot;006875C2&quot;/&gt;&lt;wsp:rsid wsp:val=&quot;00687CE3&quot;/&gt;&lt;wsp:rsid wsp:val=&quot;00690357&quot;/&gt;&lt;wsp:rsid wsp:val=&quot;00690383&quot;/&gt;&lt;wsp:rsid wsp:val=&quot;00690687&quot;/&gt;&lt;wsp:rsid wsp:val=&quot;0069073E&quot;/&gt;&lt;wsp:rsid wsp:val=&quot;006907EF&quot;/&gt;&lt;wsp:rsid wsp:val=&quot;00690AE6&quot;/&gt;&lt;wsp:rsid wsp:val=&quot;006916C4&quot;/&gt;&lt;wsp:rsid wsp:val=&quot;006919CB&quot;/&gt;&lt;wsp:rsid wsp:val=&quot;006926C1&quot;/&gt;&lt;wsp:rsid wsp:val=&quot;00692E6E&quot;/&gt;&lt;wsp:rsid wsp:val=&quot;00693475&quot;/&gt;&lt;wsp:rsid wsp:val=&quot;00693F5C&quot;/&gt;&lt;wsp:rsid wsp:val=&quot;00694839&quot;/&gt;&lt;wsp:rsid wsp:val=&quot;00694B02&quot;/&gt;&lt;wsp:rsid wsp:val=&quot;00695299&quot;/&gt;&lt;wsp:rsid wsp:val=&quot;00695888&quot;/&gt;&lt;wsp:rsid wsp:val=&quot;006959DD&quot;/&gt;&lt;wsp:rsid wsp:val=&quot;0069604E&quot;/&gt;&lt;wsp:rsid wsp:val=&quot;00696787&quot;/&gt;&lt;wsp:rsid wsp:val=&quot;00696EDA&quot;/&gt;&lt;wsp:rsid wsp:val=&quot;00697234&quot;/&gt;&lt;wsp:rsid wsp:val=&quot;00697358&quot;/&gt;&lt;wsp:rsid wsp:val=&quot;00697485&quot;/&gt;&lt;wsp:rsid wsp:val=&quot;00697869&quot;/&gt;&lt;wsp:rsid wsp:val=&quot;00697BB4&quot;/&gt;&lt;wsp:rsid wsp:val=&quot;00697E07&quot;/&gt;&lt;wsp:rsid wsp:val=&quot;006A037D&quot;/&gt;&lt;wsp:rsid wsp:val=&quot;006A05E1&quot;/&gt;&lt;wsp:rsid wsp:val=&quot;006A0BCC&quot;/&gt;&lt;wsp:rsid wsp:val=&quot;006A10D6&quot;/&gt;&lt;wsp:rsid wsp:val=&quot;006A10F1&quot;/&gt;&lt;wsp:rsid wsp:val=&quot;006A2327&quot;/&gt;&lt;wsp:rsid wsp:val=&quot;006A24CC&quot;/&gt;&lt;wsp:rsid wsp:val=&quot;006A2EF8&quot;/&gt;&lt;wsp:rsid wsp:val=&quot;006A35F8&quot;/&gt;&lt;wsp:rsid wsp:val=&quot;006A3626&quot;/&gt;&lt;wsp:rsid wsp:val=&quot;006A3A3B&quot;/&gt;&lt;wsp:rsid wsp:val=&quot;006A419E&quot;/&gt;&lt;wsp:rsid wsp:val=&quot;006A4C7C&quot;/&gt;&lt;wsp:rsid wsp:val=&quot;006A6F6D&quot;/&gt;&lt;wsp:rsid wsp:val=&quot;006A7059&quot;/&gt;&lt;wsp:rsid wsp:val=&quot;006A72EF&quot;/&gt;&lt;wsp:rsid wsp:val=&quot;006B0854&quot;/&gt;&lt;wsp:rsid wsp:val=&quot;006B1202&quot;/&gt;&lt;wsp:rsid wsp:val=&quot;006B1552&quot;/&gt;&lt;wsp:rsid wsp:val=&quot;006B17F9&quot;/&gt;&lt;wsp:rsid wsp:val=&quot;006B1BD8&quot;/&gt;&lt;wsp:rsid wsp:val=&quot;006B2588&quot;/&gt;&lt;wsp:rsid wsp:val=&quot;006B35DA&quot;/&gt;&lt;wsp:rsid wsp:val=&quot;006B3688&quot;/&gt;&lt;wsp:rsid wsp:val=&quot;006B3CB2&quot;/&gt;&lt;wsp:rsid wsp:val=&quot;006B3E67&quot;/&gt;&lt;wsp:rsid wsp:val=&quot;006B4017&quot;/&gt;&lt;wsp:rsid wsp:val=&quot;006B4791&quot;/&gt;&lt;wsp:rsid wsp:val=&quot;006B4CB3&quot;/&gt;&lt;wsp:rsid wsp:val=&quot;006B4FA4&quot;/&gt;&lt;wsp:rsid wsp:val=&quot;006B4FB9&quot;/&gt;&lt;wsp:rsid wsp:val=&quot;006B50E1&quot;/&gt;&lt;wsp:rsid wsp:val=&quot;006B517C&quot;/&gt;&lt;wsp:rsid wsp:val=&quot;006B51F2&quot;/&gt;&lt;wsp:rsid wsp:val=&quot;006B5AE5&quot;/&gt;&lt;wsp:rsid wsp:val=&quot;006B5B3F&quot;/&gt;&lt;wsp:rsid wsp:val=&quot;006B5F25&quot;/&gt;&lt;wsp:rsid wsp:val=&quot;006B6826&quot;/&gt;&lt;wsp:rsid wsp:val=&quot;006B6A1F&quot;/&gt;&lt;wsp:rsid wsp:val=&quot;006B6A77&quot;/&gt;&lt;wsp:rsid wsp:val=&quot;006B779B&quot;/&gt;&lt;wsp:rsid wsp:val=&quot;006B7AA8&quot;/&gt;&lt;wsp:rsid wsp:val=&quot;006B7B10&quot;/&gt;&lt;wsp:rsid wsp:val=&quot;006C06C7&quot;/&gt;&lt;wsp:rsid wsp:val=&quot;006C0B94&quot;/&gt;&lt;wsp:rsid wsp:val=&quot;006C10DB&quot;/&gt;&lt;wsp:rsid wsp:val=&quot;006C1BA5&quot;/&gt;&lt;wsp:rsid wsp:val=&quot;006C1FB6&quot;/&gt;&lt;wsp:rsid wsp:val=&quot;006C27D5&quot;/&gt;&lt;wsp:rsid wsp:val=&quot;006C31BC&quot;/&gt;&lt;wsp:rsid wsp:val=&quot;006C454E&quot;/&gt;&lt;wsp:rsid wsp:val=&quot;006C46D5&quot;/&gt;&lt;wsp:rsid wsp:val=&quot;006C4981&quot;/&gt;&lt;wsp:rsid wsp:val=&quot;006C617C&quot;/&gt;&lt;wsp:rsid wsp:val=&quot;006C6243&quot;/&gt;&lt;wsp:rsid wsp:val=&quot;006C63DD&quot;/&gt;&lt;wsp:rsid wsp:val=&quot;006C6D1A&quot;/&gt;&lt;wsp:rsid wsp:val=&quot;006D0497&quot;/&gt;&lt;wsp:rsid wsp:val=&quot;006D086D&quot;/&gt;&lt;wsp:rsid wsp:val=&quot;006D16F2&quot;/&gt;&lt;wsp:rsid wsp:val=&quot;006D1E12&quot;/&gt;&lt;wsp:rsid wsp:val=&quot;006D1EBD&quot;/&gt;&lt;wsp:rsid wsp:val=&quot;006D21C9&quot;/&gt;&lt;wsp:rsid wsp:val=&quot;006D2B68&quot;/&gt;&lt;wsp:rsid wsp:val=&quot;006D2E83&quot;/&gt;&lt;wsp:rsid wsp:val=&quot;006D2F3B&quot;/&gt;&lt;wsp:rsid wsp:val=&quot;006D3386&quot;/&gt;&lt;wsp:rsid wsp:val=&quot;006D4424&quot;/&gt;&lt;wsp:rsid wsp:val=&quot;006D4E33&quot;/&gt;&lt;wsp:rsid wsp:val=&quot;006D4F76&quot;/&gt;&lt;wsp:rsid wsp:val=&quot;006D518F&quot;/&gt;&lt;wsp:rsid wsp:val=&quot;006D5EBB&quot;/&gt;&lt;wsp:rsid wsp:val=&quot;006D62B7&quot;/&gt;&lt;wsp:rsid wsp:val=&quot;006D73C3&quot;/&gt;&lt;wsp:rsid wsp:val=&quot;006D7490&quot;/&gt;&lt;wsp:rsid wsp:val=&quot;006D7CE0&quot;/&gt;&lt;wsp:rsid wsp:val=&quot;006E0764&quot;/&gt;&lt;wsp:rsid wsp:val=&quot;006E0C8F&quot;/&gt;&lt;wsp:rsid wsp:val=&quot;006E13AE&quot;/&gt;&lt;wsp:rsid wsp:val=&quot;006E1DB4&quot;/&gt;&lt;wsp:rsid wsp:val=&quot;006E29FA&quot;/&gt;&lt;wsp:rsid wsp:val=&quot;006E2A56&quot;/&gt;&lt;wsp:rsid wsp:val=&quot;006E3040&quot;/&gt;&lt;wsp:rsid wsp:val=&quot;006E31B3&quot;/&gt;&lt;wsp:rsid wsp:val=&quot;006E3370&quot;/&gt;&lt;wsp:rsid wsp:val=&quot;006E338E&quot;/&gt;&lt;wsp:rsid wsp:val=&quot;006E362A&quot;/&gt;&lt;wsp:rsid wsp:val=&quot;006E3989&quot;/&gt;&lt;wsp:rsid wsp:val=&quot;006E5408&quot;/&gt;&lt;wsp:rsid wsp:val=&quot;006E5BA1&quot;/&gt;&lt;wsp:rsid wsp:val=&quot;006E5E49&quot;/&gt;&lt;wsp:rsid wsp:val=&quot;006E5EDE&quot;/&gt;&lt;wsp:rsid wsp:val=&quot;006E60C9&quot;/&gt;&lt;wsp:rsid wsp:val=&quot;006E67CA&quot;/&gt;&lt;wsp:rsid wsp:val=&quot;006E6C85&quot;/&gt;&lt;wsp:rsid wsp:val=&quot;006E70AC&quot;/&gt;&lt;wsp:rsid wsp:val=&quot;006F04E6&quot;/&gt;&lt;wsp:rsid wsp:val=&quot;006F0753&quot;/&gt;&lt;wsp:rsid wsp:val=&quot;006F0D46&quot;/&gt;&lt;wsp:rsid wsp:val=&quot;006F1300&quot;/&gt;&lt;wsp:rsid wsp:val=&quot;006F14EF&quot;/&gt;&lt;wsp:rsid wsp:val=&quot;006F1BFB&quot;/&gt;&lt;wsp:rsid wsp:val=&quot;006F1D16&quot;/&gt;&lt;wsp:rsid wsp:val=&quot;006F2555&quot;/&gt;&lt;wsp:rsid wsp:val=&quot;006F2683&quot;/&gt;&lt;wsp:rsid wsp:val=&quot;006F28E3&quot;/&gt;&lt;wsp:rsid wsp:val=&quot;006F2B04&quot;/&gt;&lt;wsp:rsid wsp:val=&quot;006F2D3C&quot;/&gt;&lt;wsp:rsid wsp:val=&quot;006F44D4&quot;/&gt;&lt;wsp:rsid wsp:val=&quot;006F48B3&quot;/&gt;&lt;wsp:rsid wsp:val=&quot;006F4AE7&quot;/&gt;&lt;wsp:rsid wsp:val=&quot;006F4C9C&quot;/&gt;&lt;wsp:rsid wsp:val=&quot;006F500E&quot;/&gt;&lt;wsp:rsid wsp:val=&quot;006F50B8&quot;/&gt;&lt;wsp:rsid wsp:val=&quot;006F5856&quot;/&gt;&lt;wsp:rsid wsp:val=&quot;006F5B49&quot;/&gt;&lt;wsp:rsid wsp:val=&quot;006F5D90&quot;/&gt;&lt;wsp:rsid wsp:val=&quot;006F60E7&quot;/&gt;&lt;wsp:rsid wsp:val=&quot;006F63AE&quot;/&gt;&lt;wsp:rsid wsp:val=&quot;006F6861&quot;/&gt;&lt;wsp:rsid wsp:val=&quot;006F74C1&quot;/&gt;&lt;wsp:rsid wsp:val=&quot;006F7969&quot;/&gt;&lt;wsp:rsid wsp:val=&quot;006F79EE&quot;/&gt;&lt;wsp:rsid wsp:val=&quot;006F7D2D&quot;/&gt;&lt;wsp:rsid wsp:val=&quot;006F7D3E&quot;/&gt;&lt;wsp:rsid wsp:val=&quot;007007F4&quot;/&gt;&lt;wsp:rsid wsp:val=&quot;00700AB9&quot;/&gt;&lt;wsp:rsid wsp:val=&quot;00700FCC&quot;/&gt;&lt;wsp:rsid wsp:val=&quot;0070177D&quot;/&gt;&lt;wsp:rsid wsp:val=&quot;00701CB8&quot;/&gt;&lt;wsp:rsid wsp:val=&quot;00702322&quot;/&gt;&lt;wsp:rsid wsp:val=&quot;00702E38&quot;/&gt;&lt;wsp:rsid wsp:val=&quot;00703533&quot;/&gt;&lt;wsp:rsid wsp:val=&quot;00703B24&quot;/&gt;&lt;wsp:rsid wsp:val=&quot;007040E7&quot;/&gt;&lt;wsp:rsid wsp:val=&quot;00704D28&quot;/&gt;&lt;wsp:rsid wsp:val=&quot;007057CD&quot;/&gt;&lt;wsp:rsid wsp:val=&quot;00705EE3&quot;/&gt;&lt;wsp:rsid wsp:val=&quot;00705FBA&quot;/&gt;&lt;wsp:rsid wsp:val=&quot;00707027&quot;/&gt;&lt;wsp:rsid wsp:val=&quot;00707B78&quot;/&gt;&lt;wsp:rsid wsp:val=&quot;007101D9&quot;/&gt;&lt;wsp:rsid wsp:val=&quot;007103AF&quot;/&gt;&lt;wsp:rsid wsp:val=&quot;00711678&quot;/&gt;&lt;wsp:rsid wsp:val=&quot;00711731&quot;/&gt;&lt;wsp:rsid wsp:val=&quot;00711B2F&quot;/&gt;&lt;wsp:rsid wsp:val=&quot;007128E6&quot;/&gt;&lt;wsp:rsid wsp:val=&quot;00713413&quot;/&gt;&lt;wsp:rsid wsp:val=&quot;00713BD7&quot;/&gt;&lt;wsp:rsid wsp:val=&quot;007143F1&quot;/&gt;&lt;wsp:rsid wsp:val=&quot;00714C5B&quot;/&gt;&lt;wsp:rsid wsp:val=&quot;00714DE1&quot;/&gt;&lt;wsp:rsid wsp:val=&quot;00714FED&quot;/&gt;&lt;wsp:rsid wsp:val=&quot;007151EE&quot;/&gt;&lt;wsp:rsid wsp:val=&quot;007200F8&quot;/&gt;&lt;wsp:rsid wsp:val=&quot;007201D3&quot;/&gt;&lt;wsp:rsid wsp:val=&quot;007205F2&quot;/&gt;&lt;wsp:rsid wsp:val=&quot;00720AE9&quot;/&gt;&lt;wsp:rsid wsp:val=&quot;00721369&quot;/&gt;&lt;wsp:rsid wsp:val=&quot;0072202C&quot;/&gt;&lt;wsp:rsid wsp:val=&quot;00724731&quot;/&gt;&lt;wsp:rsid wsp:val=&quot;0072529D&quot;/&gt;&lt;wsp:rsid wsp:val=&quot;00725391&quot;/&gt;&lt;wsp:rsid wsp:val=&quot;007254D1&quot;/&gt;&lt;wsp:rsid wsp:val=&quot;00725533&quot;/&gt;&lt;wsp:rsid wsp:val=&quot;0072566C&quot;/&gt;&lt;wsp:rsid wsp:val=&quot;00725EEB&quot;/&gt;&lt;wsp:rsid wsp:val=&quot;007261D6&quot;/&gt;&lt;wsp:rsid wsp:val=&quot;0072623E&quot;/&gt;&lt;wsp:rsid wsp:val=&quot;00726C20&quot;/&gt;&lt;wsp:rsid wsp:val=&quot;007270AC&quot;/&gt;&lt;wsp:rsid wsp:val=&quot;00730779&quot;/&gt;&lt;wsp:rsid wsp:val=&quot;007307E0&quot;/&gt;&lt;wsp:rsid wsp:val=&quot;0073083C&quot;/&gt;&lt;wsp:rsid wsp:val=&quot;007308E3&quot;/&gt;&lt;wsp:rsid wsp:val=&quot;00730BE9&quot;/&gt;&lt;wsp:rsid wsp:val=&quot;00730EFE&quot;/&gt;&lt;wsp:rsid wsp:val=&quot;007310B1&quot;/&gt;&lt;wsp:rsid wsp:val=&quot;00731BF5&quot;/&gt;&lt;wsp:rsid wsp:val=&quot;00731E44&quot;/&gt;&lt;wsp:rsid wsp:val=&quot;00732710&quot;/&gt;&lt;wsp:rsid wsp:val=&quot;00732923&quot;/&gt;&lt;wsp:rsid wsp:val=&quot;00733838&quot;/&gt;&lt;wsp:rsid wsp:val=&quot;00733BC7&quot;/&gt;&lt;wsp:rsid wsp:val=&quot;007340C0&quot;/&gt;&lt;wsp:rsid wsp:val=&quot;0073452B&quot;/&gt;&lt;wsp:rsid wsp:val=&quot;00734538&quot;/&gt;&lt;wsp:rsid wsp:val=&quot;007348AD&quot;/&gt;&lt;wsp:rsid wsp:val=&quot;00734F55&quot;/&gt;&lt;wsp:rsid wsp:val=&quot;007351FD&quot;/&gt;&lt;wsp:rsid wsp:val=&quot;00735B3F&quot;/&gt;&lt;wsp:rsid wsp:val=&quot;00735DCB&quot;/&gt;&lt;wsp:rsid wsp:val=&quot;00736BC5&quot;/&gt;&lt;wsp:rsid wsp:val=&quot;007375C2&quot;/&gt;&lt;wsp:rsid wsp:val=&quot;00737D19&quot;/&gt;&lt;wsp:rsid wsp:val=&quot;00740359&quot;/&gt;&lt;wsp:rsid wsp:val=&quot;0074062C&quot;/&gt;&lt;wsp:rsid wsp:val=&quot;00740750&quot;/&gt;&lt;wsp:rsid wsp:val=&quot;007407E1&quot;/&gt;&lt;wsp:rsid wsp:val=&quot;00740F24&quot;/&gt;&lt;wsp:rsid wsp:val=&quot;00740F31&quot;/&gt;&lt;wsp:rsid wsp:val=&quot;00741296&quot;/&gt;&lt;wsp:rsid wsp:val=&quot;00741A34&quot;/&gt;&lt;wsp:rsid wsp:val=&quot;00741C25&quot;/&gt;&lt;wsp:rsid wsp:val=&quot;00742396&quot;/&gt;&lt;wsp:rsid wsp:val=&quot;00742453&quot;/&gt;&lt;wsp:rsid wsp:val=&quot;0074248B&quot;/&gt;&lt;wsp:rsid wsp:val=&quot;00742819&quot;/&gt;&lt;wsp:rsid wsp:val=&quot;00743582&quot;/&gt;&lt;wsp:rsid wsp:val=&quot;007437B2&quot;/&gt;&lt;wsp:rsid wsp:val=&quot;00743A7E&quot;/&gt;&lt;wsp:rsid wsp:val=&quot;007441C8&quot;/&gt;&lt;wsp:rsid wsp:val=&quot;007446A5&quot;/&gt;&lt;wsp:rsid wsp:val=&quot;007449C1&quot;/&gt;&lt;wsp:rsid wsp:val=&quot;00744F6A&quot;/&gt;&lt;wsp:rsid wsp:val=&quot;00745300&quot;/&gt;&lt;wsp:rsid wsp:val=&quot;007455C3&quot;/&gt;&lt;wsp:rsid wsp:val=&quot;0074596F&quot;/&gt;&lt;wsp:rsid wsp:val=&quot;00746106&quot;/&gt;&lt;wsp:rsid wsp:val=&quot;00746EEF&quot;/&gt;&lt;wsp:rsid wsp:val=&quot;00747C1C&quot;/&gt;&lt;wsp:rsid wsp:val=&quot;0075016C&quot;/&gt;&lt;wsp:rsid wsp:val=&quot;00750486&quot;/&gt;&lt;wsp:rsid wsp:val=&quot;0075058E&quot;/&gt;&lt;wsp:rsid wsp:val=&quot;0075062E&quot;/&gt;&lt;wsp:rsid wsp:val=&quot;00750C3A&quot;/&gt;&lt;wsp:rsid wsp:val=&quot;0075179C&quot;/&gt;&lt;wsp:rsid wsp:val=&quot;00751DFF&quot;/&gt;&lt;wsp:rsid wsp:val=&quot;007520CA&quot;/&gt;&lt;wsp:rsid wsp:val=&quot;0075231E&quot;/&gt;&lt;wsp:rsid wsp:val=&quot;007528E3&quot;/&gt;&lt;wsp:rsid wsp:val=&quot;00752A8E&quot;/&gt;&lt;wsp:rsid wsp:val=&quot;00752E33&quot;/&gt;&lt;wsp:rsid wsp:val=&quot;0075370C&quot;/&gt;&lt;wsp:rsid wsp:val=&quot;007538FB&quot;/&gt;&lt;wsp:rsid wsp:val=&quot;007539EE&quot;/&gt;&lt;wsp:rsid wsp:val=&quot;007543E7&quot;/&gt;&lt;wsp:rsid wsp:val=&quot;00755194&quot;/&gt;&lt;wsp:rsid wsp:val=&quot;00755880&quot;/&gt;&lt;wsp:rsid wsp:val=&quot;007560C1&quot;/&gt;&lt;wsp:rsid wsp:val=&quot;00756AB3&quot;/&gt;&lt;wsp:rsid wsp:val=&quot;00756CBB&quot;/&gt;&lt;wsp:rsid wsp:val=&quot;00756DA6&quot;/&gt;&lt;wsp:rsid wsp:val=&quot;00757062&quot;/&gt;&lt;wsp:rsid wsp:val=&quot;00757EFB&quot;/&gt;&lt;wsp:rsid wsp:val=&quot;007603C9&quot;/&gt;&lt;wsp:rsid wsp:val=&quot;00760670&quot;/&gt;&lt;wsp:rsid wsp:val=&quot;007606B7&quot;/&gt;&lt;wsp:rsid wsp:val=&quot;007609E5&quot;/&gt;&lt;wsp:rsid wsp:val=&quot;0076104B&quot;/&gt;&lt;wsp:rsid wsp:val=&quot;00761A85&quot;/&gt;&lt;wsp:rsid wsp:val=&quot;00761EFB&quot;/&gt;&lt;wsp:rsid wsp:val=&quot;007621B6&quot;/&gt;&lt;wsp:rsid wsp:val=&quot;007625EE&quot;/&gt;&lt;wsp:rsid wsp:val=&quot;0076277F&quot;/&gt;&lt;wsp:rsid wsp:val=&quot;00763555&quot;/&gt;&lt;wsp:rsid wsp:val=&quot;007637AA&quot;/&gt;&lt;wsp:rsid wsp:val=&quot;00763B85&quot;/&gt;&lt;wsp:rsid wsp:val=&quot;00763EEB&quot;/&gt;&lt;wsp:rsid wsp:val=&quot;007641C9&quot;/&gt;&lt;wsp:rsid wsp:val=&quot;0076441D&quot;/&gt;&lt;wsp:rsid wsp:val=&quot;007647D1&quot;/&gt;&lt;wsp:rsid wsp:val=&quot;007648A1&quot;/&gt;&lt;wsp:rsid wsp:val=&quot;00765091&quot;/&gt;&lt;wsp:rsid wsp:val=&quot;007650B7&quot;/&gt;&lt;wsp:rsid wsp:val=&quot;00765F05&quot;/&gt;&lt;wsp:rsid wsp:val=&quot;00766041&quot;/&gt;&lt;wsp:rsid wsp:val=&quot;007669C1&quot;/&gt;&lt;wsp:rsid wsp:val=&quot;00766EC4&quot;/&gt;&lt;wsp:rsid wsp:val=&quot;00767E54&quot;/&gt;&lt;wsp:rsid wsp:val=&quot;007700E3&quot;/&gt;&lt;wsp:rsid wsp:val=&quot;00770842&quot;/&gt;&lt;wsp:rsid wsp:val=&quot;00770CFA&quot;/&gt;&lt;wsp:rsid wsp:val=&quot;007712B1&quot;/&gt;&lt;wsp:rsid wsp:val=&quot;0077152E&quot;/&gt;&lt;wsp:rsid wsp:val=&quot;00771F21&quot;/&gt;&lt;wsp:rsid wsp:val=&quot;00773330&quot;/&gt;&lt;wsp:rsid wsp:val=&quot;00773B93&quot;/&gt;&lt;wsp:rsid wsp:val=&quot;00773C0A&quot;/&gt;&lt;wsp:rsid wsp:val=&quot;007742CA&quot;/&gt;&lt;wsp:rsid wsp:val=&quot;00774CED&quot;/&gt;&lt;wsp:rsid wsp:val=&quot;00774ED5&quot;/&gt;&lt;wsp:rsid wsp:val=&quot;0077562C&quot;/&gt;&lt;wsp:rsid wsp:val=&quot;007760F1&quot;/&gt;&lt;wsp:rsid wsp:val=&quot;00776223&quot;/&gt;&lt;wsp:rsid wsp:val=&quot;00777735&quot;/&gt;&lt;wsp:rsid wsp:val=&quot;007779A1&quot;/&gt;&lt;wsp:rsid wsp:val=&quot;00777E1C&quot;/&gt;&lt;wsp:rsid wsp:val=&quot;007804EC&quot;/&gt;&lt;wsp:rsid wsp:val=&quot;007806C9&quot;/&gt;&lt;wsp:rsid wsp:val=&quot;00781630&quot;/&gt;&lt;wsp:rsid wsp:val=&quot;00781BBA&quot;/&gt;&lt;wsp:rsid wsp:val=&quot;00782074&quot;/&gt;&lt;wsp:rsid wsp:val=&quot;0078296E&quot;/&gt;&lt;wsp:rsid wsp:val=&quot;007829DB&quot;/&gt;&lt;wsp:rsid wsp:val=&quot;0078320D&quot;/&gt;&lt;wsp:rsid wsp:val=&quot;00783C36&quot;/&gt;&lt;wsp:rsid wsp:val=&quot;0078459E&quot;/&gt;&lt;wsp:rsid wsp:val=&quot;0078476B&quot;/&gt;&lt;wsp:rsid wsp:val=&quot;00784D23&quot;/&gt;&lt;wsp:rsid wsp:val=&quot;00784F11&quot;/&gt;&lt;wsp:rsid wsp:val=&quot;007854A9&quot;/&gt;&lt;wsp:rsid wsp:val=&quot;007856B3&quot;/&gt;&lt;wsp:rsid wsp:val=&quot;007864E6&quot;/&gt;&lt;wsp:rsid wsp:val=&quot;00787042&quot;/&gt;&lt;wsp:rsid wsp:val=&quot;007877B3&quot;/&gt;&lt;wsp:rsid wsp:val=&quot;00787BF2&quot;/&gt;&lt;wsp:rsid wsp:val=&quot;00790CFC&quot;/&gt;&lt;wsp:rsid wsp:val=&quot;0079176A&quot;/&gt;&lt;wsp:rsid wsp:val=&quot;00792463&quot;/&gt;&lt;wsp:rsid wsp:val=&quot;0079354E&quot;/&gt;&lt;wsp:rsid wsp:val=&quot;00793B9A&quot;/&gt;&lt;wsp:rsid wsp:val=&quot;00793D96&quot;/&gt;&lt;wsp:rsid wsp:val=&quot;0079423B&quot;/&gt;&lt;wsp:rsid wsp:val=&quot;00794BA2&quot;/&gt;&lt;wsp:rsid wsp:val=&quot;007953D8&quot;/&gt;&lt;wsp:rsid wsp:val=&quot;00795636&quot;/&gt;&lt;wsp:rsid wsp:val=&quot;007964AF&quot;/&gt;&lt;wsp:rsid wsp:val=&quot;007965E3&quot;/&gt;&lt;wsp:rsid wsp:val=&quot;00796E49&quot;/&gt;&lt;wsp:rsid wsp:val=&quot;00796FBA&quot;/&gt;&lt;wsp:rsid wsp:val=&quot;00797267&quot;/&gt;&lt;wsp:rsid wsp:val=&quot;00797370&quot;/&gt;&lt;wsp:rsid wsp:val=&quot;007A1C24&quot;/&gt;&lt;wsp:rsid wsp:val=&quot;007A2213&quot;/&gt;&lt;wsp:rsid wsp:val=&quot;007A276E&quot;/&gt;&lt;wsp:rsid wsp:val=&quot;007A2B40&quot;/&gt;&lt;wsp:rsid wsp:val=&quot;007A3482&quot;/&gt;&lt;wsp:rsid wsp:val=&quot;007A384F&quot;/&gt;&lt;wsp:rsid wsp:val=&quot;007A388A&quot;/&gt;&lt;wsp:rsid wsp:val=&quot;007A3DC0&quot;/&gt;&lt;wsp:rsid wsp:val=&quot;007A4008&quot;/&gt;&lt;wsp:rsid wsp:val=&quot;007A45CA&quot;/&gt;&lt;wsp:rsid wsp:val=&quot;007A5723&quot;/&gt;&lt;wsp:rsid wsp:val=&quot;007A6295&quot;/&gt;&lt;wsp:rsid wsp:val=&quot;007A6C0C&quot;/&gt;&lt;wsp:rsid wsp:val=&quot;007A6F53&quot;/&gt;&lt;wsp:rsid wsp:val=&quot;007A72BB&quot;/&gt;&lt;wsp:rsid wsp:val=&quot;007A7D58&quot;/&gt;&lt;wsp:rsid wsp:val=&quot;007A7FE7&quot;/&gt;&lt;wsp:rsid wsp:val=&quot;007B0168&quot;/&gt;&lt;wsp:rsid wsp:val=&quot;007B04B6&quot;/&gt;&lt;wsp:rsid wsp:val=&quot;007B08CD&quot;/&gt;&lt;wsp:rsid wsp:val=&quot;007B0B7E&quot;/&gt;&lt;wsp:rsid wsp:val=&quot;007B1371&quot;/&gt;&lt;wsp:rsid wsp:val=&quot;007B1601&quot;/&gt;&lt;wsp:rsid wsp:val=&quot;007B1896&quot;/&gt;&lt;wsp:rsid wsp:val=&quot;007B2F6F&quot;/&gt;&lt;wsp:rsid wsp:val=&quot;007B3A61&quot;/&gt;&lt;wsp:rsid wsp:val=&quot;007B3AB9&quot;/&gt;&lt;wsp:rsid wsp:val=&quot;007B3D98&quot;/&gt;&lt;wsp:rsid wsp:val=&quot;007B593B&quot;/&gt;&lt;wsp:rsid wsp:val=&quot;007B62CC&quot;/&gt;&lt;wsp:rsid wsp:val=&quot;007B6662&quot;/&gt;&lt;wsp:rsid wsp:val=&quot;007B695B&quot;/&gt;&lt;wsp:rsid wsp:val=&quot;007B6E65&quot;/&gt;&lt;wsp:rsid wsp:val=&quot;007B7FF5&quot;/&gt;&lt;wsp:rsid wsp:val=&quot;007C0F76&quot;/&gt;&lt;wsp:rsid wsp:val=&quot;007C101C&quot;/&gt;&lt;wsp:rsid wsp:val=&quot;007C11EB&quot;/&gt;&lt;wsp:rsid wsp:val=&quot;007C22F5&quot;/&gt;&lt;wsp:rsid wsp:val=&quot;007C245F&quot;/&gt;&lt;wsp:rsid wsp:val=&quot;007C2B60&quot;/&gt;&lt;wsp:rsid wsp:val=&quot;007C3849&quot;/&gt;&lt;wsp:rsid wsp:val=&quot;007C43F1&quot;/&gt;&lt;wsp:rsid wsp:val=&quot;007C48DD&quot;/&gt;&lt;wsp:rsid wsp:val=&quot;007C5360&quot;/&gt;&lt;wsp:rsid wsp:val=&quot;007C5496&quot;/&gt;&lt;wsp:rsid wsp:val=&quot;007C54B9&quot;/&gt;&lt;wsp:rsid wsp:val=&quot;007C60EB&quot;/&gt;&lt;wsp:rsid wsp:val=&quot;007C6CA4&quot;/&gt;&lt;wsp:rsid wsp:val=&quot;007C74D7&quot;/&gt;&lt;wsp:rsid wsp:val=&quot;007C7F68&quot;/&gt;&lt;wsp:rsid wsp:val=&quot;007D0BE1&quot;/&gt;&lt;wsp:rsid wsp:val=&quot;007D0D07&quot;/&gt;&lt;wsp:rsid wsp:val=&quot;007D0E92&quot;/&gt;&lt;wsp:rsid wsp:val=&quot;007D1037&quot;/&gt;&lt;wsp:rsid wsp:val=&quot;007D1AAF&quot;/&gt;&lt;wsp:rsid wsp:val=&quot;007D1EB5&quot;/&gt;&lt;wsp:rsid wsp:val=&quot;007D211D&quot;/&gt;&lt;wsp:rsid wsp:val=&quot;007D220F&quot;/&gt;&lt;wsp:rsid wsp:val=&quot;007D2643&quot;/&gt;&lt;wsp:rsid wsp:val=&quot;007D30F0&quot;/&gt;&lt;wsp:rsid wsp:val=&quot;007D38A8&quot;/&gt;&lt;wsp:rsid wsp:val=&quot;007D3B76&quot;/&gt;&lt;wsp:rsid wsp:val=&quot;007D443C&quot;/&gt;&lt;wsp:rsid wsp:val=&quot;007D4473&quot;/&gt;&lt;wsp:rsid wsp:val=&quot;007D59C9&quot;/&gt;&lt;wsp:rsid wsp:val=&quot;007D5C30&quot;/&gt;&lt;wsp:rsid wsp:val=&quot;007D6540&quot;/&gt;&lt;wsp:rsid wsp:val=&quot;007D6A55&quot;/&gt;&lt;wsp:rsid wsp:val=&quot;007E06D3&quot;/&gt;&lt;wsp:rsid wsp:val=&quot;007E06E4&quot;/&gt;&lt;wsp:rsid wsp:val=&quot;007E092E&quot;/&gt;&lt;wsp:rsid wsp:val=&quot;007E1160&quot;/&gt;&lt;wsp:rsid wsp:val=&quot;007E1709&quot;/&gt;&lt;wsp:rsid wsp:val=&quot;007E255E&quot;/&gt;&lt;wsp:rsid wsp:val=&quot;007E260A&quot;/&gt;&lt;wsp:rsid wsp:val=&quot;007E2BF7&quot;/&gt;&lt;wsp:rsid wsp:val=&quot;007E2F42&quot;/&gt;&lt;wsp:rsid wsp:val=&quot;007E35C9&quot;/&gt;&lt;wsp:rsid wsp:val=&quot;007E3810&quot;/&gt;&lt;wsp:rsid wsp:val=&quot;007E5F3B&quot;/&gt;&lt;wsp:rsid wsp:val=&quot;007E5FEB&quot;/&gt;&lt;wsp:rsid wsp:val=&quot;007E6148&quot;/&gt;&lt;wsp:rsid wsp:val=&quot;007E66F1&quot;/&gt;&lt;wsp:rsid wsp:val=&quot;007E68D0&quot;/&gt;&lt;wsp:rsid wsp:val=&quot;007E7524&quot;/&gt;&lt;wsp:rsid wsp:val=&quot;007F02A6&quot;/&gt;&lt;wsp:rsid wsp:val=&quot;007F07F5&quot;/&gt;&lt;wsp:rsid wsp:val=&quot;007F0E78&quot;/&gt;&lt;wsp:rsid wsp:val=&quot;007F109D&quot;/&gt;&lt;wsp:rsid wsp:val=&quot;007F1ABC&quot;/&gt;&lt;wsp:rsid wsp:val=&quot;007F2B7D&quot;/&gt;&lt;wsp:rsid wsp:val=&quot;007F2D32&quot;/&gt;&lt;wsp:rsid wsp:val=&quot;007F2E87&quot;/&gt;&lt;wsp:rsid wsp:val=&quot;007F30B6&quot;/&gt;&lt;wsp:rsid wsp:val=&quot;007F31EF&quot;/&gt;&lt;wsp:rsid wsp:val=&quot;007F3500&quot;/&gt;&lt;wsp:rsid wsp:val=&quot;007F49A3&quot;/&gt;&lt;wsp:rsid wsp:val=&quot;007F4DCF&quot;/&gt;&lt;wsp:rsid wsp:val=&quot;007F4DDC&quot;/&gt;&lt;wsp:rsid wsp:val=&quot;007F4E53&quot;/&gt;&lt;wsp:rsid wsp:val=&quot;007F512C&quot;/&gt;&lt;wsp:rsid wsp:val=&quot;007F5452&quot;/&gt;&lt;wsp:rsid wsp:val=&quot;007F55BD&quot;/&gt;&lt;wsp:rsid wsp:val=&quot;007F5A2E&quot;/&gt;&lt;wsp:rsid wsp:val=&quot;007F70F7&quot;/&gt;&lt;wsp:rsid wsp:val=&quot;007F7CFB&quot;/&gt;&lt;wsp:rsid wsp:val=&quot;007F7ED8&quot;/&gt;&lt;wsp:rsid wsp:val=&quot;008000D2&quot;/&gt;&lt;wsp:rsid wsp:val=&quot;00800433&quot;/&gt;&lt;wsp:rsid wsp:val=&quot;008011C8&quot;/&gt;&lt;wsp:rsid wsp:val=&quot;008016CB&quot;/&gt;&lt;wsp:rsid wsp:val=&quot;00801774&quot;/&gt;&lt;wsp:rsid wsp:val=&quot;00802597&quot;/&gt;&lt;wsp:rsid wsp:val=&quot;008027FC&quot;/&gt;&lt;wsp:rsid wsp:val=&quot;00802CEB&quot;/&gt;&lt;wsp:rsid wsp:val=&quot;008033A8&quot;/&gt;&lt;wsp:rsid wsp:val=&quot;008034F5&quot;/&gt;&lt;wsp:rsid wsp:val=&quot;00803D76&quot;/&gt;&lt;wsp:rsid wsp:val=&quot;00804662&quot;/&gt;&lt;wsp:rsid wsp:val=&quot;00804AA3&quot;/&gt;&lt;wsp:rsid wsp:val=&quot;00804C99&quot;/&gt;&lt;wsp:rsid wsp:val=&quot;00805158&quot;/&gt;&lt;wsp:rsid wsp:val=&quot;0080549D&quot;/&gt;&lt;wsp:rsid wsp:val=&quot;00805C78&quot;/&gt;&lt;wsp:rsid wsp:val=&quot;00806470&quot;/&gt;&lt;wsp:rsid wsp:val=&quot;00806C09&quot;/&gt;&lt;wsp:rsid wsp:val=&quot;00806F9D&quot;/&gt;&lt;wsp:rsid wsp:val=&quot;00807436&quot;/&gt;&lt;wsp:rsid wsp:val=&quot;00807498&quot;/&gt;&lt;wsp:rsid wsp:val=&quot;00807597&quot;/&gt;&lt;wsp:rsid wsp:val=&quot;008075B3&quot;/&gt;&lt;wsp:rsid wsp:val=&quot;00807826&quot;/&gt;&lt;wsp:rsid wsp:val=&quot;00807C2D&quot;/&gt;&lt;wsp:rsid wsp:val=&quot;008101E5&quot;/&gt;&lt;wsp:rsid wsp:val=&quot;00810264&quot;/&gt;&lt;wsp:rsid wsp:val=&quot;008117ED&quot;/&gt;&lt;wsp:rsid wsp:val=&quot;008123B6&quot;/&gt;&lt;wsp:rsid wsp:val=&quot;00812671&quot;/&gt;&lt;wsp:rsid wsp:val=&quot;008129B0&quot;/&gt;&lt;wsp:rsid wsp:val=&quot;00812A5D&quot;/&gt;&lt;wsp:rsid wsp:val=&quot;00813671&quot;/&gt;&lt;wsp:rsid wsp:val=&quot;00813951&quot;/&gt;&lt;wsp:rsid wsp:val=&quot;008142AD&quot;/&gt;&lt;wsp:rsid wsp:val=&quot;008145C4&quot;/&gt;&lt;wsp:rsid wsp:val=&quot;00814612&quot;/&gt;&lt;wsp:rsid wsp:val=&quot;008146F5&quot;/&gt;&lt;wsp:rsid wsp:val=&quot;008149E8&quot;/&gt;&lt;wsp:rsid wsp:val=&quot;00815132&quot;/&gt;&lt;wsp:rsid wsp:val=&quot;008155E2&quot;/&gt;&lt;wsp:rsid wsp:val=&quot;00816DC4&quot;/&gt;&lt;wsp:rsid wsp:val=&quot;00816FD0&quot;/&gt;&lt;wsp:rsid wsp:val=&quot;00817015&quot;/&gt;&lt;wsp:rsid wsp:val=&quot;008175B4&quot;/&gt;&lt;wsp:rsid wsp:val=&quot;008200FA&quot;/&gt;&lt;wsp:rsid wsp:val=&quot;008202A9&quot;/&gt;&lt;wsp:rsid wsp:val=&quot;008207EC&quot;/&gt;&lt;wsp:rsid wsp:val=&quot;00820C55&quot;/&gt;&lt;wsp:rsid wsp:val=&quot;00820EEA&quot;/&gt;&lt;wsp:rsid wsp:val=&quot;008215A4&quot;/&gt;&lt;wsp:rsid wsp:val=&quot;00822311&quot;/&gt;&lt;wsp:rsid wsp:val=&quot;00822794&quot;/&gt;&lt;wsp:rsid wsp:val=&quot;00822870&quot;/&gt;&lt;wsp:rsid wsp:val=&quot;00822B88&quot;/&gt;&lt;wsp:rsid wsp:val=&quot;00822DE7&quot;/&gt;&lt;wsp:rsid wsp:val=&quot;00822EC1&quot;/&gt;&lt;wsp:rsid wsp:val=&quot;008234B9&quot;/&gt;&lt;wsp:rsid wsp:val=&quot;008237F8&quot;/&gt;&lt;wsp:rsid wsp:val=&quot;0082429F&quot;/&gt;&lt;wsp:rsid wsp:val=&quot;008243FC&quot;/&gt;&lt;wsp:rsid wsp:val=&quot;008246FB&quot;/&gt;&lt;wsp:rsid wsp:val=&quot;008248FE&quot;/&gt;&lt;wsp:rsid wsp:val=&quot;008250F0&quot;/&gt;&lt;wsp:rsid wsp:val=&quot;008259AE&quot;/&gt;&lt;wsp:rsid wsp:val=&quot;00825EB5&quot;/&gt;&lt;wsp:rsid wsp:val=&quot;00826123&quot;/&gt;&lt;wsp:rsid wsp:val=&quot;008262AA&quot;/&gt;&lt;wsp:rsid wsp:val=&quot;008265F1&quot;/&gt;&lt;wsp:rsid wsp:val=&quot;00826B6A&quot;/&gt;&lt;wsp:rsid wsp:val=&quot;0082759A&quot;/&gt;&lt;wsp:rsid wsp:val=&quot;00830115&quot;/&gt;&lt;wsp:rsid wsp:val=&quot;00830A24&quot;/&gt;&lt;wsp:rsid wsp:val=&quot;008316F9&quot;/&gt;&lt;wsp:rsid wsp:val=&quot;0083284E&quot;/&gt;&lt;wsp:rsid wsp:val=&quot;008328DF&quot;/&gt;&lt;wsp:rsid wsp:val=&quot;0083294E&quot;/&gt;&lt;wsp:rsid wsp:val=&quot;00832FB6&quot;/&gt;&lt;wsp:rsid wsp:val=&quot;008337CF&quot;/&gt;&lt;wsp:rsid wsp:val=&quot;0083387D&quot;/&gt;&lt;wsp:rsid wsp:val=&quot;0083452A&quot;/&gt;&lt;wsp:rsid wsp:val=&quot;0083494B&quot;/&gt;&lt;wsp:rsid wsp:val=&quot;008349ED&quot;/&gt;&lt;wsp:rsid wsp:val=&quot;00834DA2&quot;/&gt;&lt;wsp:rsid wsp:val=&quot;008353FF&quot;/&gt;&lt;wsp:rsid wsp:val=&quot;00835ACF&quot;/&gt;&lt;wsp:rsid wsp:val=&quot;00836637&quot;/&gt;&lt;wsp:rsid wsp:val=&quot;00836E89&quot;/&gt;&lt;wsp:rsid wsp:val=&quot;0083754C&quot;/&gt;&lt;wsp:rsid wsp:val=&quot;00837D2C&quot;/&gt;&lt;wsp:rsid wsp:val=&quot;00837E4F&quot;/&gt;&lt;wsp:rsid wsp:val=&quot;008407E6&quot;/&gt;&lt;wsp:rsid wsp:val=&quot;00840E3D&quot;/&gt;&lt;wsp:rsid wsp:val=&quot;0084102E&quot;/&gt;&lt;wsp:rsid wsp:val=&quot;008412BE&quot;/&gt;&lt;wsp:rsid wsp:val=&quot;00841439&quot;/&gt;&lt;wsp:rsid wsp:val=&quot;00841BE2&quot;/&gt;&lt;wsp:rsid wsp:val=&quot;00842C8A&quot;/&gt;&lt;wsp:rsid wsp:val=&quot;00843D70&quot;/&gt;&lt;wsp:rsid wsp:val=&quot;00844C4E&quot;/&gt;&lt;wsp:rsid wsp:val=&quot;00844D79&quot;/&gt;&lt;wsp:rsid wsp:val=&quot;008455FA&quot;/&gt;&lt;wsp:rsid wsp:val=&quot;00845E82&quot;/&gt;&lt;wsp:rsid wsp:val=&quot;008460A2&quot;/&gt;&lt;wsp:rsid wsp:val=&quot;0084619B&quot;/&gt;&lt;wsp:rsid wsp:val=&quot;0084623D&quot;/&gt;&lt;wsp:rsid wsp:val=&quot;008462C8&quot;/&gt;&lt;wsp:rsid wsp:val=&quot;00846627&quot;/&gt;&lt;wsp:rsid wsp:val=&quot;00846A0D&quot;/&gt;&lt;wsp:rsid wsp:val=&quot;00846A83&quot;/&gt;&lt;wsp:rsid wsp:val=&quot;00847C8C&quot;/&gt;&lt;wsp:rsid wsp:val=&quot;00847D2E&quot;/&gt;&lt;wsp:rsid wsp:val=&quot;00847FEA&quot;/&gt;&lt;wsp:rsid wsp:val=&quot;00850AD7&quot;/&gt;&lt;wsp:rsid wsp:val=&quot;00850D4F&quot;/&gt;&lt;wsp:rsid wsp:val=&quot;00852508&quot;/&gt;&lt;wsp:rsid wsp:val=&quot;00852996&quot;/&gt;&lt;wsp:rsid wsp:val=&quot;00853637&quot;/&gt;&lt;wsp:rsid wsp:val=&quot;00853903&quot;/&gt;&lt;wsp:rsid wsp:val=&quot;00853BB0&quot;/&gt;&lt;wsp:rsid wsp:val=&quot;00853E22&quot;/&gt;&lt;wsp:rsid wsp:val=&quot;00854512&quot;/&gt;&lt;wsp:rsid wsp:val=&quot;008549FE&quot;/&gt;&lt;wsp:rsid wsp:val=&quot;00855342&quot;/&gt;&lt;wsp:rsid wsp:val=&quot;00855E0F&quot;/&gt;&lt;wsp:rsid wsp:val=&quot;00856B6D&quot;/&gt;&lt;wsp:rsid wsp:val=&quot;00857B66&quot;/&gt;&lt;wsp:rsid wsp:val=&quot;00857DBE&quot;/&gt;&lt;wsp:rsid wsp:val=&quot;0086019B&quot;/&gt;&lt;wsp:rsid wsp:val=&quot;008603EF&quot;/&gt;&lt;wsp:rsid wsp:val=&quot;00860476&quot;/&gt;&lt;wsp:rsid wsp:val=&quot;00860D85&quot;/&gt;&lt;wsp:rsid wsp:val=&quot;00860E27&quot;/&gt;&lt;wsp:rsid wsp:val=&quot;008620EF&quot;/&gt;&lt;wsp:rsid wsp:val=&quot;00862A22&quot;/&gt;&lt;wsp:rsid wsp:val=&quot;008639E1&quot;/&gt;&lt;wsp:rsid wsp:val=&quot;0086418B&quot;/&gt;&lt;wsp:rsid wsp:val=&quot;00864637&quot;/&gt;&lt;wsp:rsid wsp:val=&quot;008646B7&quot;/&gt;&lt;wsp:rsid wsp:val=&quot;00864EC6&quot;/&gt;&lt;wsp:rsid wsp:val=&quot;00864FB4&quot;/&gt;&lt;wsp:rsid wsp:val=&quot;00865274&quot;/&gt;&lt;wsp:rsid wsp:val=&quot;0086537F&quot;/&gt;&lt;wsp:rsid wsp:val=&quot;008655EE&quot;/&gt;&lt;wsp:rsid wsp:val=&quot;0086654D&quot;/&gt;&lt;wsp:rsid wsp:val=&quot;0086678B&quot;/&gt;&lt;wsp:rsid wsp:val=&quot;0086715C&quot;/&gt;&lt;wsp:rsid wsp:val=&quot;00867334&quot;/&gt;&lt;wsp:rsid wsp:val=&quot;008673FE&quot;/&gt;&lt;wsp:rsid wsp:val=&quot;00870317&quot;/&gt;&lt;wsp:rsid wsp:val=&quot;0087061A&quot;/&gt;&lt;wsp:rsid wsp:val=&quot;0087154A&quot;/&gt;&lt;wsp:rsid wsp:val=&quot;00871629&quot;/&gt;&lt;wsp:rsid wsp:val=&quot;0087174F&quot;/&gt;&lt;wsp:rsid wsp:val=&quot;00871775&quot;/&gt;&lt;wsp:rsid wsp:val=&quot;00871D0B&quot;/&gt;&lt;wsp:rsid wsp:val=&quot;0087224A&quot;/&gt;&lt;wsp:rsid wsp:val=&quot;00872445&quot;/&gt;&lt;wsp:rsid wsp:val=&quot;00872C3A&quot;/&gt;&lt;wsp:rsid wsp:val=&quot;00872D0F&quot;/&gt;&lt;wsp:rsid wsp:val=&quot;00873C8F&quot;/&gt;&lt;wsp:rsid wsp:val=&quot;00873CD2&quot;/&gt;&lt;wsp:rsid wsp:val=&quot;00874021&quot;/&gt;&lt;wsp:rsid wsp:val=&quot;008743DF&quot;/&gt;&lt;wsp:rsid wsp:val=&quot;0087680B&quot;/&gt;&lt;wsp:rsid wsp:val=&quot;00876B71&quot;/&gt;&lt;wsp:rsid wsp:val=&quot;00876D58&quot;/&gt;&lt;wsp:rsid wsp:val=&quot;008770D5&quot;/&gt;&lt;wsp:rsid wsp:val=&quot;008778AA&quot;/&gt;&lt;wsp:rsid wsp:val=&quot;00877DEE&quot;/&gt;&lt;wsp:rsid wsp:val=&quot;00877FF5&quot;/&gt;&lt;wsp:rsid wsp:val=&quot;0088003F&quot;/&gt;&lt;wsp:rsid wsp:val=&quot;00880ADB&quot;/&gt;&lt;wsp:rsid wsp:val=&quot;0088242D&quot;/&gt;&lt;wsp:rsid wsp:val=&quot;0088279B&quot;/&gt;&lt;wsp:rsid wsp:val=&quot;008827AE&quot;/&gt;&lt;wsp:rsid wsp:val=&quot;008835AA&quot;/&gt;&lt;wsp:rsid wsp:val=&quot;0088364E&quot;/&gt;&lt;wsp:rsid wsp:val=&quot;00883806&quot;/&gt;&lt;wsp:rsid wsp:val=&quot;0088381E&quot;/&gt;&lt;wsp:rsid wsp:val=&quot;00883AD6&quot;/&gt;&lt;wsp:rsid wsp:val=&quot;00884B91&quot;/&gt;&lt;wsp:rsid wsp:val=&quot;00884C90&quot;/&gt;&lt;wsp:rsid wsp:val=&quot;00884DAA&quot;/&gt;&lt;wsp:rsid wsp:val=&quot;00884FD0&quot;/&gt;&lt;wsp:rsid wsp:val=&quot;008851C9&quot;/&gt;&lt;wsp:rsid wsp:val=&quot;00885219&quot;/&gt;&lt;wsp:rsid wsp:val=&quot;00885A17&quot;/&gt;&lt;wsp:rsid wsp:val=&quot;00886088&quot;/&gt;&lt;wsp:rsid wsp:val=&quot;008864C1&quot;/&gt;&lt;wsp:rsid wsp:val=&quot;00886635&quot;/&gt;&lt;wsp:rsid wsp:val=&quot;0088689D&quot;/&gt;&lt;wsp:rsid wsp:val=&quot;008871F1&quot;/&gt;&lt;wsp:rsid wsp:val=&quot;00887401&quot;/&gt;&lt;wsp:rsid wsp:val=&quot;00887812&quot;/&gt;&lt;wsp:rsid wsp:val=&quot;00887EDA&quot;/&gt;&lt;wsp:rsid wsp:val=&quot;00887EF7&quot;/&gt;&lt;wsp:rsid wsp:val=&quot;008904AB&quot;/&gt;&lt;wsp:rsid wsp:val=&quot;00890836&quot;/&gt;&lt;wsp:rsid wsp:val=&quot;008913E3&quot;/&gt;&lt;wsp:rsid wsp:val=&quot;00892381&quot;/&gt;&lt;wsp:rsid wsp:val=&quot;0089241A&quot;/&gt;&lt;wsp:rsid wsp:val=&quot;00892486&quot;/&gt;&lt;wsp:rsid wsp:val=&quot;00892EA6&quot;/&gt;&lt;wsp:rsid wsp:val=&quot;00893831&quot;/&gt;&lt;wsp:rsid wsp:val=&quot;008947DC&quot;/&gt;&lt;wsp:rsid wsp:val=&quot;00895551&quot;/&gt;&lt;wsp:rsid wsp:val=&quot;00896238&quot;/&gt;&lt;wsp:rsid wsp:val=&quot;00896B05&quot;/&gt;&lt;wsp:rsid wsp:val=&quot;00896BA5&quot;/&gt;&lt;wsp:rsid wsp:val=&quot;0089736E&quot;/&gt;&lt;wsp:rsid wsp:val=&quot;00897949&quot;/&gt;&lt;wsp:rsid wsp:val=&quot;008A0585&quot;/&gt;&lt;wsp:rsid wsp:val=&quot;008A0B47&quot;/&gt;&lt;wsp:rsid wsp:val=&quot;008A0D0E&quot;/&gt;&lt;wsp:rsid wsp:val=&quot;008A0FA3&quot;/&gt;&lt;wsp:rsid wsp:val=&quot;008A136C&quot;/&gt;&lt;wsp:rsid wsp:val=&quot;008A1CB7&quot;/&gt;&lt;wsp:rsid wsp:val=&quot;008A1D82&quot;/&gt;&lt;wsp:rsid wsp:val=&quot;008A22C7&quot;/&gt;&lt;wsp:rsid wsp:val=&quot;008A2EB4&quot;/&gt;&lt;wsp:rsid wsp:val=&quot;008A3208&quot;/&gt;&lt;wsp:rsid wsp:val=&quot;008A38EE&quot;/&gt;&lt;wsp:rsid wsp:val=&quot;008A4010&quot;/&gt;&lt;wsp:rsid wsp:val=&quot;008A416C&quot;/&gt;&lt;wsp:rsid wsp:val=&quot;008A4293&quot;/&gt;&lt;wsp:rsid wsp:val=&quot;008A4F85&quot;/&gt;&lt;wsp:rsid wsp:val=&quot;008A51B1&quot;/&gt;&lt;wsp:rsid wsp:val=&quot;008A52A7&quot;/&gt;&lt;wsp:rsid wsp:val=&quot;008A5777&quot;/&gt;&lt;wsp:rsid wsp:val=&quot;008A5803&quot;/&gt;&lt;wsp:rsid wsp:val=&quot;008A5C25&quot;/&gt;&lt;wsp:rsid wsp:val=&quot;008B0205&quot;/&gt;&lt;wsp:rsid wsp:val=&quot;008B10EA&quot;/&gt;&lt;wsp:rsid wsp:val=&quot;008B22E3&quot;/&gt;&lt;wsp:rsid wsp:val=&quot;008B26FA&quot;/&gt;&lt;wsp:rsid wsp:val=&quot;008B2C87&quot;/&gt;&lt;wsp:rsid wsp:val=&quot;008B2E7A&quot;/&gt;&lt;wsp:rsid wsp:val=&quot;008B3C8F&quot;/&gt;&lt;wsp:rsid wsp:val=&quot;008B4C0B&quot;/&gt;&lt;wsp:rsid wsp:val=&quot;008B4FA2&quot;/&gt;&lt;wsp:rsid wsp:val=&quot;008B5010&quot;/&gt;&lt;wsp:rsid wsp:val=&quot;008B5E83&quot;/&gt;&lt;wsp:rsid wsp:val=&quot;008B5FD0&quot;/&gt;&lt;wsp:rsid wsp:val=&quot;008B63C3&quot;/&gt;&lt;wsp:rsid wsp:val=&quot;008B658E&quot;/&gt;&lt;wsp:rsid wsp:val=&quot;008B67D4&quot;/&gt;&lt;wsp:rsid wsp:val=&quot;008B7BC4&quot;/&gt;&lt;wsp:rsid wsp:val=&quot;008B7E38&quot;/&gt;&lt;wsp:rsid wsp:val=&quot;008C083E&quot;/&gt;&lt;wsp:rsid wsp:val=&quot;008C132C&quot;/&gt;&lt;wsp:rsid wsp:val=&quot;008C17AD&quot;/&gt;&lt;wsp:rsid wsp:val=&quot;008C1B33&quot;/&gt;&lt;wsp:rsid wsp:val=&quot;008C2F89&quot;/&gt;&lt;wsp:rsid wsp:val=&quot;008C3008&quot;/&gt;&lt;wsp:rsid wsp:val=&quot;008C386C&quot;/&gt;&lt;wsp:rsid wsp:val=&quot;008C42CC&quot;/&gt;&lt;wsp:rsid wsp:val=&quot;008C42D5&quot;/&gt;&lt;wsp:rsid wsp:val=&quot;008C4BE1&quot;/&gt;&lt;wsp:rsid wsp:val=&quot;008C5371&quot;/&gt;&lt;wsp:rsid wsp:val=&quot;008C5435&quot;/&gt;&lt;wsp:rsid wsp:val=&quot;008C580C&quot;/&gt;&lt;wsp:rsid wsp:val=&quot;008C5840&quot;/&gt;&lt;wsp:rsid wsp:val=&quot;008C5A4F&quot;/&gt;&lt;wsp:rsid wsp:val=&quot;008C6076&quot;/&gt;&lt;wsp:rsid wsp:val=&quot;008C6079&quot;/&gt;&lt;wsp:rsid wsp:val=&quot;008C613E&quot;/&gt;&lt;wsp:rsid wsp:val=&quot;008C6690&quot;/&gt;&lt;wsp:rsid wsp:val=&quot;008C6C9A&quot;/&gt;&lt;wsp:rsid wsp:val=&quot;008C794B&quot;/&gt;&lt;wsp:rsid wsp:val=&quot;008C7C1A&quot;/&gt;&lt;wsp:rsid wsp:val=&quot;008C7F0C&quot;/&gt;&lt;wsp:rsid wsp:val=&quot;008D0230&quot;/&gt;&lt;wsp:rsid wsp:val=&quot;008D0430&quot;/&gt;&lt;wsp:rsid wsp:val=&quot;008D047C&quot;/&gt;&lt;wsp:rsid wsp:val=&quot;008D06CC&quot;/&gt;&lt;wsp:rsid wsp:val=&quot;008D0A72&quot;/&gt;&lt;wsp:rsid wsp:val=&quot;008D1BD2&quot;/&gt;&lt;wsp:rsid wsp:val=&quot;008D33C5&quot;/&gt;&lt;wsp:rsid wsp:val=&quot;008D4486&quot;/&gt;&lt;wsp:rsid wsp:val=&quot;008D46BE&quot;/&gt;&lt;wsp:rsid wsp:val=&quot;008D4701&quot;/&gt;&lt;wsp:rsid wsp:val=&quot;008D4931&quot;/&gt;&lt;wsp:rsid wsp:val=&quot;008D5F22&quot;/&gt;&lt;wsp:rsid wsp:val=&quot;008D676B&quot;/&gt;&lt;wsp:rsid wsp:val=&quot;008D6F71&quot;/&gt;&lt;wsp:rsid wsp:val=&quot;008D710A&quot;/&gt;&lt;wsp:rsid wsp:val=&quot;008E0BED&quot;/&gt;&lt;wsp:rsid wsp:val=&quot;008E1046&quot;/&gt;&lt;wsp:rsid wsp:val=&quot;008E141E&quot;/&gt;&lt;wsp:rsid wsp:val=&quot;008E176C&quot;/&gt;&lt;wsp:rsid wsp:val=&quot;008E18D9&quot;/&gt;&lt;wsp:rsid wsp:val=&quot;008E1991&quot;/&gt;&lt;wsp:rsid wsp:val=&quot;008E1BD9&quot;/&gt;&lt;wsp:rsid wsp:val=&quot;008E2EF8&quot;/&gt;&lt;wsp:rsid wsp:val=&quot;008E3037&quot;/&gt;&lt;wsp:rsid wsp:val=&quot;008E379B&quot;/&gt;&lt;wsp:rsid wsp:val=&quot;008E3D5A&quot;/&gt;&lt;wsp:rsid wsp:val=&quot;008E422C&quot;/&gt;&lt;wsp:rsid wsp:val=&quot;008E5CAC&quot;/&gt;&lt;wsp:rsid wsp:val=&quot;008E5DFE&quot;/&gt;&lt;wsp:rsid wsp:val=&quot;008E6255&quot;/&gt;&lt;wsp:rsid wsp:val=&quot;008E65B5&quot;/&gt;&lt;wsp:rsid wsp:val=&quot;008E669E&quot;/&gt;&lt;wsp:rsid wsp:val=&quot;008E6705&quot;/&gt;&lt;wsp:rsid wsp:val=&quot;008E69B6&quot;/&gt;&lt;wsp:rsid wsp:val=&quot;008E6A79&quot;/&gt;&lt;wsp:rsid wsp:val=&quot;008E6DB2&quot;/&gt;&lt;wsp:rsid wsp:val=&quot;008E6EBA&quot;/&gt;&lt;wsp:rsid wsp:val=&quot;008E7189&quot;/&gt;&lt;wsp:rsid wsp:val=&quot;008E7B8E&quot;/&gt;&lt;wsp:rsid wsp:val=&quot;008F05B2&quot;/&gt;&lt;wsp:rsid wsp:val=&quot;008F0719&quot;/&gt;&lt;wsp:rsid wsp:val=&quot;008F0C71&quot;/&gt;&lt;wsp:rsid wsp:val=&quot;008F110A&quot;/&gt;&lt;wsp:rsid wsp:val=&quot;008F18C3&quot;/&gt;&lt;wsp:rsid wsp:val=&quot;008F28E4&quot;/&gt;&lt;wsp:rsid wsp:val=&quot;008F2B91&quot;/&gt;&lt;wsp:rsid wsp:val=&quot;008F2D46&quot;/&gt;&lt;wsp:rsid wsp:val=&quot;008F3C0F&quot;/&gt;&lt;wsp:rsid wsp:val=&quot;008F43BB&quot;/&gt;&lt;wsp:rsid wsp:val=&quot;008F453E&quot;/&gt;&lt;wsp:rsid wsp:val=&quot;008F47DC&quot;/&gt;&lt;wsp:rsid wsp:val=&quot;008F4D0B&quot;/&gt;&lt;wsp:rsid wsp:val=&quot;008F5499&quot;/&gt;&lt;wsp:rsid wsp:val=&quot;008F5C89&quot;/&gt;&lt;wsp:rsid wsp:val=&quot;008F5EFB&quot;/&gt;&lt;wsp:rsid wsp:val=&quot;008F644D&quot;/&gt;&lt;wsp:rsid wsp:val=&quot;008F6CF7&quot;/&gt;&lt;wsp:rsid wsp:val=&quot;008F745D&quot;/&gt;&lt;wsp:rsid wsp:val=&quot;008F7731&quot;/&gt;&lt;wsp:rsid wsp:val=&quot;008F78CB&quot;/&gt;&lt;wsp:rsid wsp:val=&quot;008F7D64&quot;/&gt;&lt;wsp:rsid wsp:val=&quot;00900087&quot;/&gt;&lt;wsp:rsid wsp:val=&quot;009002E3&quot;/&gt;&lt;wsp:rsid wsp:val=&quot;009002E4&quot;/&gt;&lt;wsp:rsid wsp:val=&quot;009006F8&quot;/&gt;&lt;wsp:rsid wsp:val=&quot;00901235&quot;/&gt;&lt;wsp:rsid wsp:val=&quot;00901760&quot;/&gt;&lt;wsp:rsid wsp:val=&quot;00901DB0&quot;/&gt;&lt;wsp:rsid wsp:val=&quot;0090272D&quot;/&gt;&lt;wsp:rsid wsp:val=&quot;009029FD&quot;/&gt;&lt;wsp:rsid wsp:val=&quot;00902BF5&quot;/&gt;&lt;wsp:rsid wsp:val=&quot;00902DA6&quot;/&gt;&lt;wsp:rsid wsp:val=&quot;00903054&quot;/&gt;&lt;wsp:rsid wsp:val=&quot;0090384F&quot;/&gt;&lt;wsp:rsid wsp:val=&quot;009039DC&quot;/&gt;&lt;wsp:rsid wsp:val=&quot;00903D89&quot;/&gt;&lt;wsp:rsid wsp:val=&quot;00904499&quot;/&gt;&lt;wsp:rsid wsp:val=&quot;00904664&quot;/&gt;&lt;wsp:rsid wsp:val=&quot;009048DD&quot;/&gt;&lt;wsp:rsid wsp:val=&quot;009050B6&quot;/&gt;&lt;wsp:rsid wsp:val=&quot;009053E3&quot;/&gt;&lt;wsp:rsid wsp:val=&quot;00905428&quot;/&gt;&lt;wsp:rsid wsp:val=&quot;009061D1&quot;/&gt;&lt;wsp:rsid wsp:val=&quot;00906774&quot;/&gt;&lt;wsp:rsid wsp:val=&quot;00906C68&quot;/&gt;&lt;wsp:rsid wsp:val=&quot;00910038&quot;/&gt;&lt;wsp:rsid wsp:val=&quot;00910217&quot;/&gt;&lt;wsp:rsid wsp:val=&quot;00910446&quot;/&gt;&lt;wsp:rsid wsp:val=&quot;00910B86&quot;/&gt;&lt;wsp:rsid wsp:val=&quot;00911F49&quot;/&gt;&lt;wsp:rsid wsp:val=&quot;00912798&quot;/&gt;&lt;wsp:rsid wsp:val=&quot;00912BC9&quot;/&gt;&lt;wsp:rsid wsp:val=&quot;00913FBC&quot;/&gt;&lt;wsp:rsid wsp:val=&quot;00914726&quot;/&gt;&lt;wsp:rsid wsp:val=&quot;00914D85&quot;/&gt;&lt;wsp:rsid wsp:val=&quot;00915BCC&quot;/&gt;&lt;wsp:rsid wsp:val=&quot;00917161&quot;/&gt;&lt;wsp:rsid wsp:val=&quot;00917F92&quot;/&gt;&lt;wsp:rsid wsp:val=&quot;00920589&quot;/&gt;&lt;wsp:rsid wsp:val=&quot;00920852&quot;/&gt;&lt;wsp:rsid wsp:val=&quot;00920B13&quot;/&gt;&lt;wsp:rsid wsp:val=&quot;00920C40&quot;/&gt;&lt;wsp:rsid wsp:val=&quot;00921C17&quot;/&gt;&lt;wsp:rsid wsp:val=&quot;00922123&quot;/&gt;&lt;wsp:rsid wsp:val=&quot;00922E88&quot;/&gt;&lt;wsp:rsid wsp:val=&quot;00923114&quot;/&gt;&lt;wsp:rsid wsp:val=&quot;00923324&quot;/&gt;&lt;wsp:rsid wsp:val=&quot;00923910&quot;/&gt;&lt;wsp:rsid wsp:val=&quot;00923CFF&quot;/&gt;&lt;wsp:rsid wsp:val=&quot;00924203&quot;/&gt;&lt;wsp:rsid wsp:val=&quot;009247E1&quot;/&gt;&lt;wsp:rsid wsp:val=&quot;00924AA3&quot;/&gt;&lt;wsp:rsid wsp:val=&quot;00924F1A&quot;/&gt;&lt;wsp:rsid wsp:val=&quot;009254EF&quot;/&gt;&lt;wsp:rsid wsp:val=&quot;00925845&quot;/&gt;&lt;wsp:rsid wsp:val=&quot;00925A54&quot;/&gt;&lt;wsp:rsid wsp:val=&quot;00925EF0&quot;/&gt;&lt;wsp:rsid wsp:val=&quot;009265EE&quot;/&gt;&lt;wsp:rsid wsp:val=&quot;009269CC&quot;/&gt;&lt;wsp:rsid wsp:val=&quot;00926E71&quot;/&gt;&lt;wsp:rsid wsp:val=&quot;00927BEE&quot;/&gt;&lt;wsp:rsid wsp:val=&quot;00930070&quot;/&gt;&lt;wsp:rsid wsp:val=&quot;00930A17&quot;/&gt;&lt;wsp:rsid wsp:val=&quot;00931056&quot;/&gt;&lt;wsp:rsid wsp:val=&quot;0093106D&quot;/&gt;&lt;wsp:rsid wsp:val=&quot;0093202E&quot;/&gt;&lt;wsp:rsid wsp:val=&quot;0093290C&quot;/&gt;&lt;wsp:rsid wsp:val=&quot;00932D5E&quot;/&gt;&lt;wsp:rsid wsp:val=&quot;00933D3B&quot;/&gt;&lt;wsp:rsid wsp:val=&quot;00935255&quot;/&gt;&lt;wsp:rsid wsp:val=&quot;00935C26&quot;/&gt;&lt;wsp:rsid wsp:val=&quot;00935EE3&quot;/&gt;&lt;wsp:rsid wsp:val=&quot;00935F51&quot;/&gt;&lt;wsp:rsid wsp:val=&quot;00936115&quot;/&gt;&lt;wsp:rsid wsp:val=&quot;00936625&quot;/&gt;&lt;wsp:rsid wsp:val=&quot;00936B1A&quot;/&gt;&lt;wsp:rsid wsp:val=&quot;009375A9&quot;/&gt;&lt;wsp:rsid wsp:val=&quot;00937E51&quot;/&gt;&lt;wsp:rsid wsp:val=&quot;00940BCD&quot;/&gt;&lt;wsp:rsid wsp:val=&quot;00941F8D&quot;/&gt;&lt;wsp:rsid wsp:val=&quot;009421BF&quot;/&gt;&lt;wsp:rsid wsp:val=&quot;0094246B&quot;/&gt;&lt;wsp:rsid wsp:val=&quot;00943087&quot;/&gt;&lt;wsp:rsid wsp:val=&quot;00943E3B&quot;/&gt;&lt;wsp:rsid wsp:val=&quot;0094458A&quot;/&gt;&lt;wsp:rsid wsp:val=&quot;00944C40&quot;/&gt;&lt;wsp:rsid wsp:val=&quot;00945102&quot;/&gt;&lt;wsp:rsid wsp:val=&quot;00945D09&quot;/&gt;&lt;wsp:rsid wsp:val=&quot;00945E71&quot;/&gt;&lt;wsp:rsid wsp:val=&quot;009460D0&quot;/&gt;&lt;wsp:rsid wsp:val=&quot;009463B9&quot;/&gt;&lt;wsp:rsid wsp:val=&quot;009465D9&quot;/&gt;&lt;wsp:rsid wsp:val=&quot;00947569&quot;/&gt;&lt;wsp:rsid wsp:val=&quot;00947AFD&quot;/&gt;&lt;wsp:rsid wsp:val=&quot;00950153&quot;/&gt;&lt;wsp:rsid wsp:val=&quot;00951F35&quot;/&gt;&lt;wsp:rsid wsp:val=&quot;00952712&quot;/&gt;&lt;wsp:rsid wsp:val=&quot;00952847&quot;/&gt;&lt;wsp:rsid wsp:val=&quot;00952E78&quot;/&gt;&lt;wsp:rsid wsp:val=&quot;009544E7&quot;/&gt;&lt;wsp:rsid wsp:val=&quot;00955046&quot;/&gt;&lt;wsp:rsid wsp:val=&quot;0095516D&quot;/&gt;&lt;wsp:rsid wsp:val=&quot;009556A3&quot;/&gt;&lt;wsp:rsid wsp:val=&quot;00955D21&quot;/&gt;&lt;wsp:rsid wsp:val=&quot;00955EBC&quot;/&gt;&lt;wsp:rsid wsp:val=&quot;00956045&quot;/&gt;&lt;wsp:rsid wsp:val=&quot;0095797E&quot;/&gt;&lt;wsp:rsid wsp:val=&quot;00957981&quot;/&gt;&lt;wsp:rsid wsp:val=&quot;00957AE2&quot;/&gt;&lt;wsp:rsid wsp:val=&quot;00957DAE&quot;/&gt;&lt;wsp:rsid wsp:val=&quot;009600A6&quot;/&gt;&lt;wsp:rsid wsp:val=&quot;00960164&quot;/&gt;&lt;wsp:rsid wsp:val=&quot;009601A3&quot;/&gt;&lt;wsp:rsid wsp:val=&quot;00960465&quot;/&gt;&lt;wsp:rsid wsp:val=&quot;00962A61&quot;/&gt;&lt;wsp:rsid wsp:val=&quot;00962D4C&quot;/&gt;&lt;wsp:rsid wsp:val=&quot;00962F0C&quot;/&gt;&lt;wsp:rsid wsp:val=&quot;00963AF1&quot;/&gt;&lt;wsp:rsid wsp:val=&quot;00963BA0&quot;/&gt;&lt;wsp:rsid wsp:val=&quot;00963C07&quot;/&gt;&lt;wsp:rsid wsp:val=&quot;00963E3A&quot;/&gt;&lt;wsp:rsid wsp:val=&quot;009647CE&quot;/&gt;&lt;wsp:rsid wsp:val=&quot;00964866&quot;/&gt;&lt;wsp:rsid wsp:val=&quot;009648F9&quot;/&gt;&lt;wsp:rsid wsp:val=&quot;00964B84&quot;/&gt;&lt;wsp:rsid wsp:val=&quot;00964FFC&quot;/&gt;&lt;wsp:rsid wsp:val=&quot;009653D7&quot;/&gt;&lt;wsp:rsid wsp:val=&quot;00965944&quot;/&gt;&lt;wsp:rsid wsp:val=&quot;00965B95&quot;/&gt;&lt;wsp:rsid wsp:val=&quot;00965C3F&quot;/&gt;&lt;wsp:rsid wsp:val=&quot;009663F6&quot;/&gt;&lt;wsp:rsid wsp:val=&quot;00967645&quot;/&gt;&lt;wsp:rsid wsp:val=&quot;009679B1&quot;/&gt;&lt;wsp:rsid wsp:val=&quot;00967D84&quot;/&gt;&lt;wsp:rsid wsp:val=&quot;00967DD1&quot;/&gt;&lt;wsp:rsid wsp:val=&quot;00971233&quot;/&gt;&lt;wsp:rsid wsp:val=&quot;00971313&quot;/&gt;&lt;wsp:rsid wsp:val=&quot;009715A5&quot;/&gt;&lt;wsp:rsid wsp:val=&quot;00971BBE&quot;/&gt;&lt;wsp:rsid wsp:val=&quot;00972017&quot;/&gt;&lt;wsp:rsid wsp:val=&quot;009730FB&quot;/&gt;&lt;wsp:rsid wsp:val=&quot;00973481&quot;/&gt;&lt;wsp:rsid wsp:val=&quot;009736E8&quot;/&gt;&lt;wsp:rsid wsp:val=&quot;00973705&quot;/&gt;&lt;wsp:rsid wsp:val=&quot;009737A8&quot;/&gt;&lt;wsp:rsid wsp:val=&quot;00973FB7&quot;/&gt;&lt;wsp:rsid wsp:val=&quot;0097410F&quot;/&gt;&lt;wsp:rsid wsp:val=&quot;00974519&quot;/&gt;&lt;wsp:rsid wsp:val=&quot;00974755&quot;/&gt;&lt;wsp:rsid wsp:val=&quot;00974801&quot;/&gt;&lt;wsp:rsid wsp:val=&quot;009749AC&quot;/&gt;&lt;wsp:rsid wsp:val=&quot;00974A85&quot;/&gt;&lt;wsp:rsid wsp:val=&quot;00974D8E&quot;/&gt;&lt;wsp:rsid wsp:val=&quot;0097541B&quot;/&gt;&lt;wsp:rsid wsp:val=&quot;009758C0&quot;/&gt;&lt;wsp:rsid wsp:val=&quot;00975D42&quot;/&gt;&lt;wsp:rsid wsp:val=&quot;00975DD5&quot;/&gt;&lt;wsp:rsid wsp:val=&quot;00976323&quot;/&gt;&lt;wsp:rsid wsp:val=&quot;009765CD&quot;/&gt;&lt;wsp:rsid wsp:val=&quot;00976879&quot;/&gt;&lt;wsp:rsid wsp:val=&quot;00976B0F&quot;/&gt;&lt;wsp:rsid wsp:val=&quot;00976FB8&quot;/&gt;&lt;wsp:rsid wsp:val=&quot;0097745F&quot;/&gt;&lt;wsp:rsid wsp:val=&quot;0097779B&quot;/&gt;&lt;wsp:rsid wsp:val=&quot;00977A29&quot;/&gt;&lt;wsp:rsid wsp:val=&quot;00977C2B&quot;/&gt;&lt;wsp:rsid wsp:val=&quot;00977F5F&quot;/&gt;&lt;wsp:rsid wsp:val=&quot;009803BC&quot;/&gt;&lt;wsp:rsid wsp:val=&quot;00980999&quot;/&gt;&lt;wsp:rsid wsp:val=&quot;00980F36&quot;/&gt;&lt;wsp:rsid wsp:val=&quot;00981107&quot;/&gt;&lt;wsp:rsid wsp:val=&quot;009813BE&quot;/&gt;&lt;wsp:rsid wsp:val=&quot;009816F4&quot;/&gt;&lt;wsp:rsid wsp:val=&quot;00981DEF&quot;/&gt;&lt;wsp:rsid wsp:val=&quot;009820F3&quot;/&gt;&lt;wsp:rsid wsp:val=&quot;00982588&quot;/&gt;&lt;wsp:rsid wsp:val=&quot;0098259F&quot;/&gt;&lt;wsp:rsid wsp:val=&quot;009826C4&quot;/&gt;&lt;wsp:rsid wsp:val=&quot;00982DC8&quot;/&gt;&lt;wsp:rsid wsp:val=&quot;00982E3F&quot;/&gt;&lt;wsp:rsid wsp:val=&quot;009831D9&quot;/&gt;&lt;wsp:rsid wsp:val=&quot;0098363E&quot;/&gt;&lt;wsp:rsid wsp:val=&quot;009836BC&quot;/&gt;&lt;wsp:rsid wsp:val=&quot;009839A0&quot;/&gt;&lt;wsp:rsid wsp:val=&quot;0098412E&quot;/&gt;&lt;wsp:rsid wsp:val=&quot;0098468D&quot;/&gt;&lt;wsp:rsid wsp:val=&quot;0098480D&quot;/&gt;&lt;wsp:rsid wsp:val=&quot;009849F6&quot;/&gt;&lt;wsp:rsid wsp:val=&quot;00984A00&quot;/&gt;&lt;wsp:rsid wsp:val=&quot;00984B9D&quot;/&gt;&lt;wsp:rsid wsp:val=&quot;00985299&quot;/&gt;&lt;wsp:rsid wsp:val=&quot;00986817&quot;/&gt;&lt;wsp:rsid wsp:val=&quot;00986849&quot;/&gt;&lt;wsp:rsid wsp:val=&quot;00987D0C&quot;/&gt;&lt;wsp:rsid wsp:val=&quot;00990D30&quot;/&gt;&lt;wsp:rsid wsp:val=&quot;009919A4&quot;/&gt;&lt;wsp:rsid wsp:val=&quot;00991C09&quot;/&gt;&lt;wsp:rsid wsp:val=&quot;00991DA1&quot;/&gt;&lt;wsp:rsid wsp:val=&quot;00991DAE&quot;/&gt;&lt;wsp:rsid wsp:val=&quot;009923AE&quot;/&gt;&lt;wsp:rsid wsp:val=&quot;00992B8E&quot;/&gt;&lt;wsp:rsid wsp:val=&quot;00992BC6&quot;/&gt;&lt;wsp:rsid wsp:val=&quot;0099327B&quot;/&gt;&lt;wsp:rsid wsp:val=&quot;0099345B&quot;/&gt;&lt;wsp:rsid wsp:val=&quot;00993726&quot;/&gt;&lt;wsp:rsid wsp:val=&quot;0099373F&quot;/&gt;&lt;wsp:rsid wsp:val=&quot;00993E15&quot;/&gt;&lt;wsp:rsid wsp:val=&quot;009947C9&quot;/&gt;&lt;wsp:rsid wsp:val=&quot;00994BFF&quot;/&gt;&lt;wsp:rsid wsp:val=&quot;00994DF9&quot;/&gt;&lt;wsp:rsid wsp:val=&quot;00994FB5&quot;/&gt;&lt;wsp:rsid wsp:val=&quot;00995199&quot;/&gt;&lt;wsp:rsid wsp:val=&quot;00995315&quot;/&gt;&lt;wsp:rsid wsp:val=&quot;0099561E&quot;/&gt;&lt;wsp:rsid wsp:val=&quot;009958E4&quot;/&gt;&lt;wsp:rsid wsp:val=&quot;00995B40&quot;/&gt;&lt;wsp:rsid wsp:val=&quot;00995E6C&quot;/&gt;&lt;wsp:rsid wsp:val=&quot;00996834&quot;/&gt;&lt;wsp:rsid wsp:val=&quot;00996EE7&quot;/&gt;&lt;wsp:rsid wsp:val=&quot;00996F5B&quot;/&gt;&lt;wsp:rsid wsp:val=&quot;009970A4&quot;/&gt;&lt;wsp:rsid wsp:val=&quot;0099710B&quot;/&gt;&lt;wsp:rsid wsp:val=&quot;009975BE&quot;/&gt;&lt;wsp:rsid wsp:val=&quot;00997831&quot;/&gt;&lt;wsp:rsid wsp:val=&quot;00997DA1&quot;/&gt;&lt;wsp:rsid wsp:val=&quot;00997DF6&quot;/&gt;&lt;wsp:rsid wsp:val=&quot;009A056F&quot;/&gt;&lt;wsp:rsid wsp:val=&quot;009A0F6E&quot;/&gt;&lt;wsp:rsid wsp:val=&quot;009A18D5&quot;/&gt;&lt;wsp:rsid wsp:val=&quot;009A210D&quot;/&gt;&lt;wsp:rsid wsp:val=&quot;009A222D&quot;/&gt;&lt;wsp:rsid wsp:val=&quot;009A2E14&quot;/&gt;&lt;wsp:rsid wsp:val=&quot;009A2FE1&quot;/&gt;&lt;wsp:rsid wsp:val=&quot;009A36FF&quot;/&gt;&lt;wsp:rsid wsp:val=&quot;009A483F&quot;/&gt;&lt;wsp:rsid wsp:val=&quot;009A4F05&quot;/&gt;&lt;wsp:rsid wsp:val=&quot;009A5B2A&quot;/&gt;&lt;wsp:rsid wsp:val=&quot;009A5E93&quot;/&gt;&lt;wsp:rsid wsp:val=&quot;009A6A77&quot;/&gt;&lt;wsp:rsid wsp:val=&quot;009A6AFB&quot;/&gt;&lt;wsp:rsid wsp:val=&quot;009A78E1&quot;/&gt;&lt;wsp:rsid wsp:val=&quot;009A7C00&quot;/&gt;&lt;wsp:rsid wsp:val=&quot;009B1175&quot;/&gt;&lt;wsp:rsid wsp:val=&quot;009B11EA&quot;/&gt;&lt;wsp:rsid wsp:val=&quot;009B15B0&quot;/&gt;&lt;wsp:rsid wsp:val=&quot;009B17F5&quot;/&gt;&lt;wsp:rsid wsp:val=&quot;009B198E&quot;/&gt;&lt;wsp:rsid wsp:val=&quot;009B20C0&quot;/&gt;&lt;wsp:rsid wsp:val=&quot;009B23CD&quot;/&gt;&lt;wsp:rsid wsp:val=&quot;009B2679&quot;/&gt;&lt;wsp:rsid wsp:val=&quot;009B2F4F&quot;/&gt;&lt;wsp:rsid wsp:val=&quot;009B3956&quot;/&gt;&lt;wsp:rsid wsp:val=&quot;009B40FB&quot;/&gt;&lt;wsp:rsid wsp:val=&quot;009B4732&quot;/&gt;&lt;wsp:rsid wsp:val=&quot;009B4C7D&quot;/&gt;&lt;wsp:rsid wsp:val=&quot;009B6634&quot;/&gt;&lt;wsp:rsid wsp:val=&quot;009B6800&quot;/&gt;&lt;wsp:rsid wsp:val=&quot;009C00AF&quot;/&gt;&lt;wsp:rsid wsp:val=&quot;009C0F60&quot;/&gt;&lt;wsp:rsid wsp:val=&quot;009C159A&quot;/&gt;&lt;wsp:rsid wsp:val=&quot;009C2BD2&quot;/&gt;&lt;wsp:rsid wsp:val=&quot;009C3984&quot;/&gt;&lt;wsp:rsid wsp:val=&quot;009C3B5E&quot;/&gt;&lt;wsp:rsid wsp:val=&quot;009C3E53&quot;/&gt;&lt;wsp:rsid wsp:val=&quot;009C415E&quot;/&gt;&lt;wsp:rsid wsp:val=&quot;009C4868&quot;/&gt;&lt;wsp:rsid wsp:val=&quot;009C51C2&quot;/&gt;&lt;wsp:rsid wsp:val=&quot;009C59FA&quot;/&gt;&lt;wsp:rsid wsp:val=&quot;009C5FD0&quot;/&gt;&lt;wsp:rsid wsp:val=&quot;009C670B&quot;/&gt;&lt;wsp:rsid wsp:val=&quot;009C7534&quot;/&gt;&lt;wsp:rsid wsp:val=&quot;009C76AF&quot;/&gt;&lt;wsp:rsid wsp:val=&quot;009D0B17&quot;/&gt;&lt;wsp:rsid wsp:val=&quot;009D176C&quot;/&gt;&lt;wsp:rsid wsp:val=&quot;009D1C11&quot;/&gt;&lt;wsp:rsid wsp:val=&quot;009D2220&quot;/&gt;&lt;wsp:rsid wsp:val=&quot;009D2774&quot;/&gt;&lt;wsp:rsid wsp:val=&quot;009D2E9D&quot;/&gt;&lt;wsp:rsid wsp:val=&quot;009D2F45&quot;/&gt;&lt;wsp:rsid wsp:val=&quot;009D4144&quot;/&gt;&lt;wsp:rsid wsp:val=&quot;009D4318&quot;/&gt;&lt;wsp:rsid wsp:val=&quot;009D44B9&quot;/&gt;&lt;wsp:rsid wsp:val=&quot;009D4FCC&quot;/&gt;&lt;wsp:rsid wsp:val=&quot;009D5146&quot;/&gt;&lt;wsp:rsid wsp:val=&quot;009D5514&quot;/&gt;&lt;wsp:rsid wsp:val=&quot;009D5D49&quot;/&gt;&lt;wsp:rsid wsp:val=&quot;009D623F&quot;/&gt;&lt;wsp:rsid wsp:val=&quot;009D6505&quot;/&gt;&lt;wsp:rsid wsp:val=&quot;009D6B9D&quot;/&gt;&lt;wsp:rsid wsp:val=&quot;009D7366&quot;/&gt;&lt;wsp:rsid wsp:val=&quot;009D7368&quot;/&gt;&lt;wsp:rsid wsp:val=&quot;009D749C&quot;/&gt;&lt;wsp:rsid wsp:val=&quot;009D7879&quot;/&gt;&lt;wsp:rsid wsp:val=&quot;009E0053&quot;/&gt;&lt;wsp:rsid wsp:val=&quot;009E027F&quot;/&gt;&lt;wsp:rsid wsp:val=&quot;009E0D04&quot;/&gt;&lt;wsp:rsid wsp:val=&quot;009E0EDA&quot;/&gt;&lt;wsp:rsid wsp:val=&quot;009E1347&quot;/&gt;&lt;wsp:rsid wsp:val=&quot;009E156A&quot;/&gt;&lt;wsp:rsid wsp:val=&quot;009E1CF1&quot;/&gt;&lt;wsp:rsid wsp:val=&quot;009E234D&quot;/&gt;&lt;wsp:rsid wsp:val=&quot;009E2ACA&quot;/&gt;&lt;wsp:rsid wsp:val=&quot;009E2BE1&quot;/&gt;&lt;wsp:rsid wsp:val=&quot;009E2C81&quot;/&gt;&lt;wsp:rsid wsp:val=&quot;009E2C8A&quot;/&gt;&lt;wsp:rsid wsp:val=&quot;009E2DA6&quot;/&gt;&lt;wsp:rsid wsp:val=&quot;009E32FA&quot;/&gt;&lt;wsp:rsid wsp:val=&quot;009E3FCA&quot;/&gt;&lt;wsp:rsid wsp:val=&quot;009E4A94&quot;/&gt;&lt;wsp:rsid wsp:val=&quot;009E4D2B&quot;/&gt;&lt;wsp:rsid wsp:val=&quot;009E50E7&quot;/&gt;&lt;wsp:rsid wsp:val=&quot;009E5258&quot;/&gt;&lt;wsp:rsid wsp:val=&quot;009E5A6B&quot;/&gt;&lt;wsp:rsid wsp:val=&quot;009E6453&quot;/&gt;&lt;wsp:rsid wsp:val=&quot;009E6A13&quot;/&gt;&lt;wsp:rsid wsp:val=&quot;009E6C5C&quot;/&gt;&lt;wsp:rsid wsp:val=&quot;009E6DC1&quot;/&gt;&lt;wsp:rsid wsp:val=&quot;009E738E&quot;/&gt;&lt;wsp:rsid wsp:val=&quot;009E78FF&quot;/&gt;&lt;wsp:rsid wsp:val=&quot;009E7CD5&quot;/&gt;&lt;wsp:rsid wsp:val=&quot;009F009F&quot;/&gt;&lt;wsp:rsid wsp:val=&quot;009F02CC&quot;/&gt;&lt;wsp:rsid wsp:val=&quot;009F0903&quot;/&gt;&lt;wsp:rsid wsp:val=&quot;009F0C34&quot;/&gt;&lt;wsp:rsid wsp:val=&quot;009F0E3C&quot;/&gt;&lt;wsp:rsid wsp:val=&quot;009F164B&quot;/&gt;&lt;wsp:rsid wsp:val=&quot;009F170D&quot;/&gt;&lt;wsp:rsid wsp:val=&quot;009F2AF8&quot;/&gt;&lt;wsp:rsid wsp:val=&quot;009F42A3&quot;/&gt;&lt;wsp:rsid wsp:val=&quot;009F4910&quot;/&gt;&lt;wsp:rsid wsp:val=&quot;009F4DA3&quot;/&gt;&lt;wsp:rsid wsp:val=&quot;009F4E35&quot;/&gt;&lt;wsp:rsid wsp:val=&quot;009F54E5&quot;/&gt;&lt;wsp:rsid wsp:val=&quot;009F5666&quot;/&gt;&lt;wsp:rsid wsp:val=&quot;009F5947&quot;/&gt;&lt;wsp:rsid wsp:val=&quot;009F60D0&quot;/&gt;&lt;wsp:rsid wsp:val=&quot;009F6230&quot;/&gt;&lt;wsp:rsid wsp:val=&quot;009F6957&quot;/&gt;&lt;wsp:rsid wsp:val=&quot;009F6B31&quot;/&gt;&lt;wsp:rsid wsp:val=&quot;009F77E6&quot;/&gt;&lt;wsp:rsid wsp:val=&quot;009F7CF4&quot;/&gt;&lt;wsp:rsid wsp:val=&quot;009F7E19&quot;/&gt;&lt;wsp:rsid wsp:val=&quot;009F7E85&quot;/&gt;&lt;wsp:rsid wsp:val=&quot;00A005E7&quot;/&gt;&lt;wsp:rsid wsp:val=&quot;00A009A7&quot;/&gt;&lt;wsp:rsid wsp:val=&quot;00A00C69&quot;/&gt;&lt;wsp:rsid wsp:val=&quot;00A01A47&quot;/&gt;&lt;wsp:rsid wsp:val=&quot;00A01B20&quot;/&gt;&lt;wsp:rsid wsp:val=&quot;00A01F92&quot;/&gt;&lt;wsp:rsid wsp:val=&quot;00A02152&quot;/&gt;&lt;wsp:rsid wsp:val=&quot;00A02332&quot;/&gt;&lt;wsp:rsid wsp:val=&quot;00A039B0&quot;/&gt;&lt;wsp:rsid wsp:val=&quot;00A03CB9&quot;/&gt;&lt;wsp:rsid wsp:val=&quot;00A03FA9&quot;/&gt;&lt;wsp:rsid wsp:val=&quot;00A05312&quot;/&gt;&lt;wsp:rsid wsp:val=&quot;00A060D9&quot;/&gt;&lt;wsp:rsid wsp:val=&quot;00A06787&quot;/&gt;&lt;wsp:rsid wsp:val=&quot;00A0744D&quot;/&gt;&lt;wsp:rsid wsp:val=&quot;00A075DA&quot;/&gt;&lt;wsp:rsid wsp:val=&quot;00A07AA7&quot;/&gt;&lt;wsp:rsid wsp:val=&quot;00A07C37&quot;/&gt;&lt;wsp:rsid wsp:val=&quot;00A105AD&quot;/&gt;&lt;wsp:rsid wsp:val=&quot;00A10CE9&quot;/&gt;&lt;wsp:rsid wsp:val=&quot;00A11F41&quot;/&gt;&lt;wsp:rsid wsp:val=&quot;00A13337&quot;/&gt;&lt;wsp:rsid wsp:val=&quot;00A13704&quot;/&gt;&lt;wsp:rsid wsp:val=&quot;00A13B03&quot;/&gt;&lt;wsp:rsid wsp:val=&quot;00A144D1&quot;/&gt;&lt;wsp:rsid wsp:val=&quot;00A14628&quot;/&gt;&lt;wsp:rsid wsp:val=&quot;00A14848&quot;/&gt;&lt;wsp:rsid wsp:val=&quot;00A158BC&quot;/&gt;&lt;wsp:rsid wsp:val=&quot;00A20347&quot;/&gt;&lt;wsp:rsid wsp:val=&quot;00A20BB5&quot;/&gt;&lt;wsp:rsid wsp:val=&quot;00A21C3A&quot;/&gt;&lt;wsp:rsid wsp:val=&quot;00A21D81&quot;/&gt;&lt;wsp:rsid wsp:val=&quot;00A2209D&quot;/&gt;&lt;wsp:rsid wsp:val=&quot;00A221B4&quot;/&gt;&lt;wsp:rsid wsp:val=&quot;00A22689&quot;/&gt;&lt;wsp:rsid wsp:val=&quot;00A22D1B&quot;/&gt;&lt;wsp:rsid wsp:val=&quot;00A24020&quot;/&gt;&lt;wsp:rsid wsp:val=&quot;00A2577A&quot;/&gt;&lt;wsp:rsid wsp:val=&quot;00A25809&quot;/&gt;&lt;wsp:rsid wsp:val=&quot;00A25D67&quot;/&gt;&lt;wsp:rsid wsp:val=&quot;00A263F2&quot;/&gt;&lt;wsp:rsid wsp:val=&quot;00A26A88&quot;/&gt;&lt;wsp:rsid wsp:val=&quot;00A27C46&quot;/&gt;&lt;wsp:rsid wsp:val=&quot;00A3012C&quot;/&gt;&lt;wsp:rsid wsp:val=&quot;00A31127&quot;/&gt;&lt;wsp:rsid wsp:val=&quot;00A3152F&quot;/&gt;&lt;wsp:rsid wsp:val=&quot;00A316A9&quot;/&gt;&lt;wsp:rsid wsp:val=&quot;00A33016&quot;/&gt;&lt;wsp:rsid wsp:val=&quot;00A33FD5&quot;/&gt;&lt;wsp:rsid wsp:val=&quot;00A349BB&quot;/&gt;&lt;wsp:rsid wsp:val=&quot;00A34ED5&quot;/&gt;&lt;wsp:rsid wsp:val=&quot;00A35931&quot;/&gt;&lt;wsp:rsid wsp:val=&quot;00A36242&quot;/&gt;&lt;wsp:rsid wsp:val=&quot;00A36A4C&quot;/&gt;&lt;wsp:rsid wsp:val=&quot;00A3730E&quot;/&gt;&lt;wsp:rsid wsp:val=&quot;00A37E73&quot;/&gt;&lt;wsp:rsid wsp:val=&quot;00A37F52&quot;/&gt;&lt;wsp:rsid wsp:val=&quot;00A40354&quot;/&gt;&lt;wsp:rsid wsp:val=&quot;00A40859&quot;/&gt;&lt;wsp:rsid wsp:val=&quot;00A40A8E&quot;/&gt;&lt;wsp:rsid wsp:val=&quot;00A40BDC&quot;/&gt;&lt;wsp:rsid wsp:val=&quot;00A41365&quot;/&gt;&lt;wsp:rsid wsp:val=&quot;00A415ED&quot;/&gt;&lt;wsp:rsid wsp:val=&quot;00A4162B&quot;/&gt;&lt;wsp:rsid wsp:val=&quot;00A41946&quot;/&gt;&lt;wsp:rsid wsp:val=&quot;00A41A97&quot;/&gt;&lt;wsp:rsid wsp:val=&quot;00A41D54&quot;/&gt;&lt;wsp:rsid wsp:val=&quot;00A41FE8&quot;/&gt;&lt;wsp:rsid wsp:val=&quot;00A4216A&quot;/&gt;&lt;wsp:rsid wsp:val=&quot;00A4299C&quot;/&gt;&lt;wsp:rsid wsp:val=&quot;00A43489&quot;/&gt;&lt;wsp:rsid wsp:val=&quot;00A4376F&quot;/&gt;&lt;wsp:rsid wsp:val=&quot;00A43B9F&quot;/&gt;&lt;wsp:rsid wsp:val=&quot;00A441C7&quot;/&gt;&lt;wsp:rsid wsp:val=&quot;00A450FC&quot;/&gt;&lt;wsp:rsid wsp:val=&quot;00A45521&quot;/&gt;&lt;wsp:rsid wsp:val=&quot;00A457AD&quot;/&gt;&lt;wsp:rsid wsp:val=&quot;00A45BDD&quot;/&gt;&lt;wsp:rsid wsp:val=&quot;00A45BE4&quot;/&gt;&lt;wsp:rsid wsp:val=&quot;00A45DBF&quot;/&gt;&lt;wsp:rsid wsp:val=&quot;00A45EC2&quot;/&gt;&lt;wsp:rsid wsp:val=&quot;00A460F0&quot;/&gt;&lt;wsp:rsid wsp:val=&quot;00A462EB&quot;/&gt;&lt;wsp:rsid wsp:val=&quot;00A46B9F&quot;/&gt;&lt;wsp:rsid wsp:val=&quot;00A46DEE&quot;/&gt;&lt;wsp:rsid wsp:val=&quot;00A4781B&quot;/&gt;&lt;wsp:rsid wsp:val=&quot;00A47B3F&quot;/&gt;&lt;wsp:rsid wsp:val=&quot;00A47C5C&quot;/&gt;&lt;wsp:rsid wsp:val=&quot;00A47D95&quot;/&gt;&lt;wsp:rsid wsp:val=&quot;00A50B22&quot;/&gt;&lt;wsp:rsid wsp:val=&quot;00A50B78&quot;/&gt;&lt;wsp:rsid wsp:val=&quot;00A530A5&quot;/&gt;&lt;wsp:rsid wsp:val=&quot;00A53C35&quot;/&gt;&lt;wsp:rsid wsp:val=&quot;00A545C7&quot;/&gt;&lt;wsp:rsid wsp:val=&quot;00A54B79&quot;/&gt;&lt;wsp:rsid wsp:val=&quot;00A555A6&quot;/&gt;&lt;wsp:rsid wsp:val=&quot;00A558EC&quot;/&gt;&lt;wsp:rsid wsp:val=&quot;00A55C0C&quot;/&gt;&lt;wsp:rsid wsp:val=&quot;00A55DF9&quot;/&gt;&lt;wsp:rsid wsp:val=&quot;00A57DEE&quot;/&gt;&lt;wsp:rsid wsp:val=&quot;00A57E94&quot;/&gt;&lt;wsp:rsid wsp:val=&quot;00A57F07&quot;/&gt;&lt;wsp:rsid wsp:val=&quot;00A606C2&quot;/&gt;&lt;wsp:rsid wsp:val=&quot;00A60CD1&quot;/&gt;&lt;wsp:rsid wsp:val=&quot;00A6130F&quot;/&gt;&lt;wsp:rsid wsp:val=&quot;00A613E5&quot;/&gt;&lt;wsp:rsid wsp:val=&quot;00A616E0&quot;/&gt;&lt;wsp:rsid wsp:val=&quot;00A61BC9&quot;/&gt;&lt;wsp:rsid wsp:val=&quot;00A62679&quot;/&gt;&lt;wsp:rsid wsp:val=&quot;00A626D2&quot;/&gt;&lt;wsp:rsid wsp:val=&quot;00A6297E&quot;/&gt;&lt;wsp:rsid wsp:val=&quot;00A62C29&quot;/&gt;&lt;wsp:rsid wsp:val=&quot;00A62CC8&quot;/&gt;&lt;wsp:rsid wsp:val=&quot;00A62E40&quot;/&gt;&lt;wsp:rsid wsp:val=&quot;00A644DC&quot;/&gt;&lt;wsp:rsid wsp:val=&quot;00A6500D&quot;/&gt;&lt;wsp:rsid wsp:val=&quot;00A653F2&quot;/&gt;&lt;wsp:rsid wsp:val=&quot;00A65D55&quot;/&gt;&lt;wsp:rsid wsp:val=&quot;00A6625A&quot;/&gt;&lt;wsp:rsid wsp:val=&quot;00A669EB&quot;/&gt;&lt;wsp:rsid wsp:val=&quot;00A66B8B&quot;/&gt;&lt;wsp:rsid wsp:val=&quot;00A70055&quot;/&gt;&lt;wsp:rsid wsp:val=&quot;00A70254&quot;/&gt;&lt;wsp:rsid wsp:val=&quot;00A70344&quot;/&gt;&lt;wsp:rsid wsp:val=&quot;00A707D1&quot;/&gt;&lt;wsp:rsid wsp:val=&quot;00A70E9E&quot;/&gt;&lt;wsp:rsid wsp:val=&quot;00A71C8F&quot;/&gt;&lt;wsp:rsid wsp:val=&quot;00A7208D&quot;/&gt;&lt;wsp:rsid wsp:val=&quot;00A72401&quot;/&gt;&lt;wsp:rsid wsp:val=&quot;00A72C4F&quot;/&gt;&lt;wsp:rsid wsp:val=&quot;00A73030&quot;/&gt;&lt;wsp:rsid wsp:val=&quot;00A73D40&quot;/&gt;&lt;wsp:rsid wsp:val=&quot;00A74650&quot;/&gt;&lt;wsp:rsid wsp:val=&quot;00A74AE7&quot;/&gt;&lt;wsp:rsid wsp:val=&quot;00A74B78&quot;/&gt;&lt;wsp:rsid wsp:val=&quot;00A7559E&quot;/&gt;&lt;wsp:rsid wsp:val=&quot;00A75720&quot;/&gt;&lt;wsp:rsid wsp:val=&quot;00A75990&quot;/&gt;&lt;wsp:rsid wsp:val=&quot;00A77133&quot;/&gt;&lt;wsp:rsid wsp:val=&quot;00A8023D&quot;/&gt;&lt;wsp:rsid wsp:val=&quot;00A80292&quot;/&gt;&lt;wsp:rsid wsp:val=&quot;00A806BC&quot;/&gt;&lt;wsp:rsid wsp:val=&quot;00A807BF&quot;/&gt;&lt;wsp:rsid wsp:val=&quot;00A80E63&quot;/&gt;&lt;wsp:rsid wsp:val=&quot;00A81111&quot;/&gt;&lt;wsp:rsid wsp:val=&quot;00A81C1A&quot;/&gt;&lt;wsp:rsid wsp:val=&quot;00A81F02&quot;/&gt;&lt;wsp:rsid wsp:val=&quot;00A8209A&quot;/&gt;&lt;wsp:rsid wsp:val=&quot;00A824E3&quot;/&gt;&lt;wsp:rsid wsp:val=&quot;00A82DE2&quot;/&gt;&lt;wsp:rsid wsp:val=&quot;00A84EC9&quot;/&gt;&lt;wsp:rsid wsp:val=&quot;00A85EC8&quot;/&gt;&lt;wsp:rsid wsp:val=&quot;00A87545&quot;/&gt;&lt;wsp:rsid wsp:val=&quot;00A87798&quot;/&gt;&lt;wsp:rsid wsp:val=&quot;00A9031B&quot;/&gt;&lt;wsp:rsid wsp:val=&quot;00A90C8A&quot;/&gt;&lt;wsp:rsid wsp:val=&quot;00A91459&quot;/&gt;&lt;wsp:rsid wsp:val=&quot;00A9196C&quot;/&gt;&lt;wsp:rsid wsp:val=&quot;00A91DDC&quot;/&gt;&lt;wsp:rsid wsp:val=&quot;00A91E98&quot;/&gt;&lt;wsp:rsid wsp:val=&quot;00A922EA&quot;/&gt;&lt;wsp:rsid wsp:val=&quot;00A92482&quot;/&gt;&lt;wsp:rsid wsp:val=&quot;00A92B6F&quot;/&gt;&lt;wsp:rsid wsp:val=&quot;00A92BA0&quot;/&gt;&lt;wsp:rsid wsp:val=&quot;00A9316D&quot;/&gt;&lt;wsp:rsid wsp:val=&quot;00A9334C&quot;/&gt;&lt;wsp:rsid wsp:val=&quot;00A93494&quot;/&gt;&lt;wsp:rsid wsp:val=&quot;00A93CBB&quot;/&gt;&lt;wsp:rsid wsp:val=&quot;00A9402C&quot;/&gt;&lt;wsp:rsid wsp:val=&quot;00A94310&quot;/&gt;&lt;wsp:rsid wsp:val=&quot;00A947F0&quot;/&gt;&lt;wsp:rsid wsp:val=&quot;00A95529&quot;/&gt;&lt;wsp:rsid wsp:val=&quot;00A95C33&quot;/&gt;&lt;wsp:rsid wsp:val=&quot;00A95F0C&quot;/&gt;&lt;wsp:rsid wsp:val=&quot;00A96D8E&quot;/&gt;&lt;wsp:rsid wsp:val=&quot;00A979F2&quot;/&gt;&lt;wsp:rsid wsp:val=&quot;00A97C74&quot;/&gt;&lt;wsp:rsid wsp:val=&quot;00AA1D39&quot;/&gt;&lt;wsp:rsid wsp:val=&quot;00AA24BB&quot;/&gt;&lt;wsp:rsid wsp:val=&quot;00AA2965&quot;/&gt;&lt;wsp:rsid wsp:val=&quot;00AA2AF0&quot;/&gt;&lt;wsp:rsid wsp:val=&quot;00AA2BDB&quot;/&gt;&lt;wsp:rsid wsp:val=&quot;00AA4279&quot;/&gt;&lt;wsp:rsid wsp:val=&quot;00AA4BBB&quot;/&gt;&lt;wsp:rsid wsp:val=&quot;00AA4CC8&quot;/&gt;&lt;wsp:rsid wsp:val=&quot;00AA507D&quot;/&gt;&lt;wsp:rsid wsp:val=&quot;00AA56B6&quot;/&gt;&lt;wsp:rsid wsp:val=&quot;00AA7BA6&quot;/&gt;&lt;wsp:rsid wsp:val=&quot;00AA7E26&quot;/&gt;&lt;wsp:rsid wsp:val=&quot;00AB056E&quot;/&gt;&lt;wsp:rsid wsp:val=&quot;00AB0D60&quot;/&gt;&lt;wsp:rsid wsp:val=&quot;00AB105D&quot;/&gt;&lt;wsp:rsid wsp:val=&quot;00AB1168&quot;/&gt;&lt;wsp:rsid wsp:val=&quot;00AB1684&quot;/&gt;&lt;wsp:rsid wsp:val=&quot;00AB1C23&quot;/&gt;&lt;wsp:rsid wsp:val=&quot;00AB26FD&quot;/&gt;&lt;wsp:rsid wsp:val=&quot;00AB274C&quot;/&gt;&lt;wsp:rsid wsp:val=&quot;00AB2D76&quot;/&gt;&lt;wsp:rsid wsp:val=&quot;00AB387E&quot;/&gt;&lt;wsp:rsid wsp:val=&quot;00AB3973&quot;/&gt;&lt;wsp:rsid wsp:val=&quot;00AB3B53&quot;/&gt;&lt;wsp:rsid wsp:val=&quot;00AB4DDE&quot;/&gt;&lt;wsp:rsid wsp:val=&quot;00AB4F6F&quot;/&gt;&lt;wsp:rsid wsp:val=&quot;00AB6C9C&quot;/&gt;&lt;wsp:rsid wsp:val=&quot;00AB6DA2&quot;/&gt;&lt;wsp:rsid wsp:val=&quot;00AB715A&quot;/&gt;&lt;wsp:rsid wsp:val=&quot;00AB72F2&quot;/&gt;&lt;wsp:rsid wsp:val=&quot;00AB78BF&quot;/&gt;&lt;wsp:rsid wsp:val=&quot;00AB7DD1&quot;/&gt;&lt;wsp:rsid wsp:val=&quot;00AC136F&quot;/&gt;&lt;wsp:rsid wsp:val=&quot;00AC246C&quot;/&gt;&lt;wsp:rsid wsp:val=&quot;00AC268C&quot;/&gt;&lt;wsp:rsid wsp:val=&quot;00AC2727&quot;/&gt;&lt;wsp:rsid wsp:val=&quot;00AC297F&quot;/&gt;&lt;wsp:rsid wsp:val=&quot;00AC2C17&quot;/&gt;&lt;wsp:rsid wsp:val=&quot;00AC2EBE&quot;/&gt;&lt;wsp:rsid wsp:val=&quot;00AC308E&quot;/&gt;&lt;wsp:rsid wsp:val=&quot;00AC3510&quot;/&gt;&lt;wsp:rsid wsp:val=&quot;00AC38DB&quot;/&gt;&lt;wsp:rsid wsp:val=&quot;00AC50D5&quot;/&gt;&lt;wsp:rsid wsp:val=&quot;00AC546F&quot;/&gt;&lt;wsp:rsid wsp:val=&quot;00AC6270&quot;/&gt;&lt;wsp:rsid wsp:val=&quot;00AC62E0&quot;/&gt;&lt;wsp:rsid wsp:val=&quot;00AC64B4&quot;/&gt;&lt;wsp:rsid wsp:val=&quot;00AC6FA3&quot;/&gt;&lt;wsp:rsid wsp:val=&quot;00AC70F5&quot;/&gt;&lt;wsp:rsid wsp:val=&quot;00AC724E&quot;/&gt;&lt;wsp:rsid wsp:val=&quot;00AC72DB&quot;/&gt;&lt;wsp:rsid wsp:val=&quot;00AC7523&quot;/&gt;&lt;wsp:rsid wsp:val=&quot;00AD059A&quot;/&gt;&lt;wsp:rsid wsp:val=&quot;00AD0A4C&quot;/&gt;&lt;wsp:rsid wsp:val=&quot;00AD0B90&quot;/&gt;&lt;wsp:rsid wsp:val=&quot;00AD1604&quot;/&gt;&lt;wsp:rsid wsp:val=&quot;00AD19C6&quot;/&gt;&lt;wsp:rsid wsp:val=&quot;00AD29D5&quot;/&gt;&lt;wsp:rsid wsp:val=&quot;00AD2B9A&quot;/&gt;&lt;wsp:rsid wsp:val=&quot;00AD39EB&quot;/&gt;&lt;wsp:rsid wsp:val=&quot;00AD3A02&quot;/&gt;&lt;wsp:rsid wsp:val=&quot;00AD4263&quot;/&gt;&lt;wsp:rsid wsp:val=&quot;00AD4B8A&quot;/&gt;&lt;wsp:rsid wsp:val=&quot;00AD4F17&quot;/&gt;&lt;wsp:rsid wsp:val=&quot;00AD56A2&quot;/&gt;&lt;wsp:rsid wsp:val=&quot;00AD5CB2&quot;/&gt;&lt;wsp:rsid wsp:val=&quot;00AD5FB7&quot;/&gt;&lt;wsp:rsid wsp:val=&quot;00AD5FDD&quot;/&gt;&lt;wsp:rsid wsp:val=&quot;00AD67B0&quot;/&gt;&lt;wsp:rsid wsp:val=&quot;00AD72D3&quot;/&gt;&lt;wsp:rsid wsp:val=&quot;00AD766E&quot;/&gt;&lt;wsp:rsid wsp:val=&quot;00AD78B4&quot;/&gt;&lt;wsp:rsid wsp:val=&quot;00AE0A73&quot;/&gt;&lt;wsp:rsid wsp:val=&quot;00AE0ACA&quot;/&gt;&lt;wsp:rsid wsp:val=&quot;00AE0B76&quot;/&gt;&lt;wsp:rsid wsp:val=&quot;00AE0E42&quot;/&gt;&lt;wsp:rsid wsp:val=&quot;00AE1081&quot;/&gt;&lt;wsp:rsid wsp:val=&quot;00AE1523&quot;/&gt;&lt;wsp:rsid wsp:val=&quot;00AE1811&quot;/&gt;&lt;wsp:rsid wsp:val=&quot;00AE18FB&quot;/&gt;&lt;wsp:rsid wsp:val=&quot;00AE213D&quot;/&gt;&lt;wsp:rsid wsp:val=&quot;00AE2B44&quot;/&gt;&lt;wsp:rsid wsp:val=&quot;00AE3281&quot;/&gt;&lt;wsp:rsid wsp:val=&quot;00AE334C&quot;/&gt;&lt;wsp:rsid wsp:val=&quot;00AE35EF&quot;/&gt;&lt;wsp:rsid wsp:val=&quot;00AE3A72&quot;/&gt;&lt;wsp:rsid wsp:val=&quot;00AE407C&quot;/&gt;&lt;wsp:rsid wsp:val=&quot;00AE410C&quot;/&gt;&lt;wsp:rsid wsp:val=&quot;00AE41B2&quot;/&gt;&lt;wsp:rsid wsp:val=&quot;00AE4B38&quot;/&gt;&lt;wsp:rsid wsp:val=&quot;00AE4F4E&quot;/&gt;&lt;wsp:rsid wsp:val=&quot;00AE4F6D&quot;/&gt;&lt;wsp:rsid wsp:val=&quot;00AE4FE5&quot;/&gt;&lt;wsp:rsid wsp:val=&quot;00AE51C1&quot;/&gt;&lt;wsp:rsid wsp:val=&quot;00AE5230&quot;/&gt;&lt;wsp:rsid wsp:val=&quot;00AE58CA&quot;/&gt;&lt;wsp:rsid wsp:val=&quot;00AE591B&quot;/&gt;&lt;wsp:rsid wsp:val=&quot;00AE5D43&quot;/&gt;&lt;wsp:rsid wsp:val=&quot;00AE62A2&quot;/&gt;&lt;wsp:rsid wsp:val=&quot;00AE729F&quot;/&gt;&lt;wsp:rsid wsp:val=&quot;00AF0215&quot;/&gt;&lt;wsp:rsid wsp:val=&quot;00AF0AAF&quot;/&gt;&lt;wsp:rsid wsp:val=&quot;00AF0C74&quot;/&gt;&lt;wsp:rsid wsp:val=&quot;00AF1269&quot;/&gt;&lt;wsp:rsid wsp:val=&quot;00AF1510&quot;/&gt;&lt;wsp:rsid wsp:val=&quot;00AF2693&quot;/&gt;&lt;wsp:rsid wsp:val=&quot;00AF2A91&quot;/&gt;&lt;wsp:rsid wsp:val=&quot;00AF2DB4&quot;/&gt;&lt;wsp:rsid wsp:val=&quot;00AF3266&quot;/&gt;&lt;wsp:rsid wsp:val=&quot;00AF337E&quot;/&gt;&lt;wsp:rsid wsp:val=&quot;00AF37CA&quot;/&gt;&lt;wsp:rsid wsp:val=&quot;00AF3DB2&quot;/&gt;&lt;wsp:rsid wsp:val=&quot;00AF3E44&quot;/&gt;&lt;wsp:rsid wsp:val=&quot;00AF4200&quot;/&gt;&lt;wsp:rsid wsp:val=&quot;00AF4292&quot;/&gt;&lt;wsp:rsid wsp:val=&quot;00AF591B&quot;/&gt;&lt;wsp:rsid wsp:val=&quot;00AF5AFB&quot;/&gt;&lt;wsp:rsid wsp:val=&quot;00AF5D84&quot;/&gt;&lt;wsp:rsid wsp:val=&quot;00AF6534&quot;/&gt;&lt;wsp:rsid wsp:val=&quot;00AF672A&quot;/&gt;&lt;wsp:rsid wsp:val=&quot;00AF6E0A&quot;/&gt;&lt;wsp:rsid wsp:val=&quot;00AF7543&quot;/&gt;&lt;wsp:rsid wsp:val=&quot;00AF758E&quot;/&gt;&lt;wsp:rsid wsp:val=&quot;00AF79B5&quot;/&gt;&lt;wsp:rsid wsp:val=&quot;00AF7AAB&quot;/&gt;&lt;wsp:rsid wsp:val=&quot;00AF7E20&quot;/&gt;&lt;wsp:rsid wsp:val=&quot;00AF7F81&quot;/&gt;&lt;wsp:rsid wsp:val=&quot;00B005FD&quot;/&gt;&lt;wsp:rsid wsp:val=&quot;00B00EBE&quot;/&gt;&lt;wsp:rsid wsp:val=&quot;00B01238&quot;/&gt;&lt;wsp:rsid wsp:val=&quot;00B0146A&quot;/&gt;&lt;wsp:rsid wsp:val=&quot;00B01A9F&quot;/&gt;&lt;wsp:rsid wsp:val=&quot;00B01D72&quot;/&gt;&lt;wsp:rsid wsp:val=&quot;00B01E7B&quot;/&gt;&lt;wsp:rsid wsp:val=&quot;00B01E7E&quot;/&gt;&lt;wsp:rsid wsp:val=&quot;00B024FE&quot;/&gt;&lt;wsp:rsid wsp:val=&quot;00B026A0&quot;/&gt;&lt;wsp:rsid wsp:val=&quot;00B0424C&quot;/&gt;&lt;wsp:rsid wsp:val=&quot;00B0474D&quot;/&gt;&lt;wsp:rsid wsp:val=&quot;00B05041&quot;/&gt;&lt;wsp:rsid wsp:val=&quot;00B052C5&quot;/&gt;&lt;wsp:rsid wsp:val=&quot;00B0654B&quot;/&gt;&lt;wsp:rsid wsp:val=&quot;00B102DF&quot;/&gt;&lt;wsp:rsid wsp:val=&quot;00B106FA&quot;/&gt;&lt;wsp:rsid wsp:val=&quot;00B1159C&quot;/&gt;&lt;wsp:rsid wsp:val=&quot;00B11681&quot;/&gt;&lt;wsp:rsid wsp:val=&quot;00B12019&quot;/&gt;&lt;wsp:rsid wsp:val=&quot;00B12485&quot;/&gt;&lt;wsp:rsid wsp:val=&quot;00B12C01&quot;/&gt;&lt;wsp:rsid wsp:val=&quot;00B13348&quot;/&gt;&lt;wsp:rsid wsp:val=&quot;00B1369E&quot;/&gt;&lt;wsp:rsid wsp:val=&quot;00B13CE3&quot;/&gt;&lt;wsp:rsid wsp:val=&quot;00B1431A&quot;/&gt;&lt;wsp:rsid wsp:val=&quot;00B1438F&quot;/&gt;&lt;wsp:rsid wsp:val=&quot;00B15274&quot;/&gt;&lt;wsp:rsid wsp:val=&quot;00B152E2&quot;/&gt;&lt;wsp:rsid wsp:val=&quot;00B160FF&quot;/&gt;&lt;wsp:rsid wsp:val=&quot;00B163FD&quot;/&gt;&lt;wsp:rsid wsp:val=&quot;00B179FE&quot;/&gt;&lt;wsp:rsid wsp:val=&quot;00B17FC7&quot;/&gt;&lt;wsp:rsid wsp:val=&quot;00B205DC&quot;/&gt;&lt;wsp:rsid wsp:val=&quot;00B208F1&quot;/&gt;&lt;wsp:rsid wsp:val=&quot;00B20DD8&quot;/&gt;&lt;wsp:rsid wsp:val=&quot;00B2167D&quot;/&gt;&lt;wsp:rsid wsp:val=&quot;00B216B3&quot;/&gt;&lt;wsp:rsid wsp:val=&quot;00B21E45&quot;/&gt;&lt;wsp:rsid wsp:val=&quot;00B22F82&quot;/&gt;&lt;wsp:rsid wsp:val=&quot;00B23A7F&quot;/&gt;&lt;wsp:rsid wsp:val=&quot;00B245A8&quot;/&gt;&lt;wsp:rsid wsp:val=&quot;00B24E90&quot;/&gt;&lt;wsp:rsid wsp:val=&quot;00B25515&quot;/&gt;&lt;wsp:rsid wsp:val=&quot;00B25B94&quot;/&gt;&lt;wsp:rsid wsp:val=&quot;00B25E63&quot;/&gt;&lt;wsp:rsid wsp:val=&quot;00B26000&quot;/&gt;&lt;wsp:rsid wsp:val=&quot;00B2643F&quot;/&gt;&lt;wsp:rsid wsp:val=&quot;00B264CA&quot;/&gt;&lt;wsp:rsid wsp:val=&quot;00B26F80&quot;/&gt;&lt;wsp:rsid wsp:val=&quot;00B27486&quot;/&gt;&lt;wsp:rsid wsp:val=&quot;00B278EA&quot;/&gt;&lt;wsp:rsid wsp:val=&quot;00B27C49&quot;/&gt;&lt;wsp:rsid wsp:val=&quot;00B27E45&quot;/&gt;&lt;wsp:rsid wsp:val=&quot;00B30389&quot;/&gt;&lt;wsp:rsid wsp:val=&quot;00B30FAE&quot;/&gt;&lt;wsp:rsid wsp:val=&quot;00B311CE&quot;/&gt;&lt;wsp:rsid wsp:val=&quot;00B312A5&quot;/&gt;&lt;wsp:rsid wsp:val=&quot;00B32851&quot;/&gt;&lt;wsp:rsid wsp:val=&quot;00B3298A&quot;/&gt;&lt;wsp:rsid wsp:val=&quot;00B355B2&quot;/&gt;&lt;wsp:rsid wsp:val=&quot;00B356E3&quot;/&gt;&lt;wsp:rsid wsp:val=&quot;00B35FAD&quot;/&gt;&lt;wsp:rsid wsp:val=&quot;00B36C1C&quot;/&gt;&lt;wsp:rsid wsp:val=&quot;00B36C4F&quot;/&gt;&lt;wsp:rsid wsp:val=&quot;00B37D7E&quot;/&gt;&lt;wsp:rsid wsp:val=&quot;00B37DC9&quot;/&gt;&lt;wsp:rsid wsp:val=&quot;00B400CA&quot;/&gt;&lt;wsp:rsid wsp:val=&quot;00B403D2&quot;/&gt;&lt;wsp:rsid wsp:val=&quot;00B40AF2&quot;/&gt;&lt;wsp:rsid wsp:val=&quot;00B40F05&quot;/&gt;&lt;wsp:rsid wsp:val=&quot;00B41A52&quot;/&gt;&lt;wsp:rsid wsp:val=&quot;00B42207&quot;/&gt;&lt;wsp:rsid wsp:val=&quot;00B42333&quot;/&gt;&lt;wsp:rsid wsp:val=&quot;00B42520&quot;/&gt;&lt;wsp:rsid wsp:val=&quot;00B42531&quot;/&gt;&lt;wsp:rsid wsp:val=&quot;00B43261&quot;/&gt;&lt;wsp:rsid wsp:val=&quot;00B433ED&quot;/&gt;&lt;wsp:rsid wsp:val=&quot;00B434D1&quot;/&gt;&lt;wsp:rsid wsp:val=&quot;00B43866&quot;/&gt;&lt;wsp:rsid wsp:val=&quot;00B4388A&quot;/&gt;&lt;wsp:rsid wsp:val=&quot;00B43A16&quot;/&gt;&lt;wsp:rsid wsp:val=&quot;00B43D16&quot;/&gt;&lt;wsp:rsid wsp:val=&quot;00B43E27&quot;/&gt;&lt;wsp:rsid wsp:val=&quot;00B443B8&quot;/&gt;&lt;wsp:rsid wsp:val=&quot;00B44E76&quot;/&gt;&lt;wsp:rsid wsp:val=&quot;00B45606&quot;/&gt;&lt;wsp:rsid wsp:val=&quot;00B45B43&quot;/&gt;&lt;wsp:rsid wsp:val=&quot;00B467D3&quot;/&gt;&lt;wsp:rsid wsp:val=&quot;00B4680A&quot;/&gt;&lt;wsp:rsid wsp:val=&quot;00B46B1B&quot;/&gt;&lt;wsp:rsid wsp:val=&quot;00B46D34&quot;/&gt;&lt;wsp:rsid wsp:val=&quot;00B46F89&quot;/&gt;&lt;wsp:rsid wsp:val=&quot;00B471B5&quot;/&gt;&lt;wsp:rsid wsp:val=&quot;00B5006C&quot;/&gt;&lt;wsp:rsid wsp:val=&quot;00B500E6&quot;/&gt;&lt;wsp:rsid wsp:val=&quot;00B50809&quot;/&gt;&lt;wsp:rsid wsp:val=&quot;00B5086F&quot;/&gt;&lt;wsp:rsid wsp:val=&quot;00B51115&quot;/&gt;&lt;wsp:rsid wsp:val=&quot;00B5207F&quot;/&gt;&lt;wsp:rsid wsp:val=&quot;00B52354&quot;/&gt;&lt;wsp:rsid wsp:val=&quot;00B53311&quot;/&gt;&lt;wsp:rsid wsp:val=&quot;00B535B1&quot;/&gt;&lt;wsp:rsid wsp:val=&quot;00B54C35&quot;/&gt;&lt;wsp:rsid wsp:val=&quot;00B569FC&quot;/&gt;&lt;wsp:rsid wsp:val=&quot;00B56F75&quot;/&gt;&lt;wsp:rsid wsp:val=&quot;00B575CE&quot;/&gt;&lt;wsp:rsid wsp:val=&quot;00B60C40&quot;/&gt;&lt;wsp:rsid wsp:val=&quot;00B6119A&quot;/&gt;&lt;wsp:rsid wsp:val=&quot;00B61879&quot;/&gt;&lt;wsp:rsid wsp:val=&quot;00B61999&quot;/&gt;&lt;wsp:rsid wsp:val=&quot;00B61AC9&quot;/&gt;&lt;wsp:rsid wsp:val=&quot;00B61DC6&quot;/&gt;&lt;wsp:rsid wsp:val=&quot;00B623BE&quot;/&gt;&lt;wsp:rsid wsp:val=&quot;00B62E2E&quot;/&gt;&lt;wsp:rsid wsp:val=&quot;00B63356&quot;/&gt;&lt;wsp:rsid wsp:val=&quot;00B63427&quot;/&gt;&lt;wsp:rsid wsp:val=&quot;00B63449&quot;/&gt;&lt;wsp:rsid wsp:val=&quot;00B640EC&quot;/&gt;&lt;wsp:rsid wsp:val=&quot;00B64C6D&quot;/&gt;&lt;wsp:rsid wsp:val=&quot;00B64EA1&quot;/&gt;&lt;wsp:rsid wsp:val=&quot;00B65C65&quot;/&gt;&lt;wsp:rsid wsp:val=&quot;00B65F71&quot;/&gt;&lt;wsp:rsid wsp:val=&quot;00B66552&quot;/&gt;&lt;wsp:rsid wsp:val=&quot;00B66704&quot;/&gt;&lt;wsp:rsid wsp:val=&quot;00B6749A&quot;/&gt;&lt;wsp:rsid wsp:val=&quot;00B67E11&quot;/&gt;&lt;wsp:rsid wsp:val=&quot;00B703A8&quot;/&gt;&lt;wsp:rsid wsp:val=&quot;00B7117D&quot;/&gt;&lt;wsp:rsid wsp:val=&quot;00B71D4D&quot;/&gt;&lt;wsp:rsid wsp:val=&quot;00B721EB&quot;/&gt;&lt;wsp:rsid wsp:val=&quot;00B72994&quot;/&gt;&lt;wsp:rsid wsp:val=&quot;00B72B6C&quot;/&gt;&lt;wsp:rsid wsp:val=&quot;00B72EC5&quot;/&gt;&lt;wsp:rsid wsp:val=&quot;00B7365C&quot;/&gt;&lt;wsp:rsid wsp:val=&quot;00B738FC&quot;/&gt;&lt;wsp:rsid wsp:val=&quot;00B73DDF&quot;/&gt;&lt;wsp:rsid wsp:val=&quot;00B73F15&quot;/&gt;&lt;wsp:rsid wsp:val=&quot;00B7415D&quot;/&gt;&lt;wsp:rsid wsp:val=&quot;00B74730&quot;/&gt;&lt;wsp:rsid wsp:val=&quot;00B74BFF&quot;/&gt;&lt;wsp:rsid wsp:val=&quot;00B74C5A&quot;/&gt;&lt;wsp:rsid wsp:val=&quot;00B74CFB&quot;/&gt;&lt;wsp:rsid wsp:val=&quot;00B7541B&quot;/&gt;&lt;wsp:rsid wsp:val=&quot;00B76086&quot;/&gt;&lt;wsp:rsid wsp:val=&quot;00B760BC&quot;/&gt;&lt;wsp:rsid wsp:val=&quot;00B76265&quot;/&gt;&lt;wsp:rsid wsp:val=&quot;00B76312&quot;/&gt;&lt;wsp:rsid wsp:val=&quot;00B76835&quot;/&gt;&lt;wsp:rsid wsp:val=&quot;00B76B2E&quot;/&gt;&lt;wsp:rsid wsp:val=&quot;00B76C8B&quot;/&gt;&lt;wsp:rsid wsp:val=&quot;00B776CA&quot;/&gt;&lt;wsp:rsid wsp:val=&quot;00B77A76&quot;/&gt;&lt;wsp:rsid wsp:val=&quot;00B800B0&quot;/&gt;&lt;wsp:rsid wsp:val=&quot;00B80BC8&quot;/&gt;&lt;wsp:rsid wsp:val=&quot;00B80CE0&quot;/&gt;&lt;wsp:rsid wsp:val=&quot;00B80DEF&quot;/&gt;&lt;wsp:rsid wsp:val=&quot;00B8112B&quot;/&gt;&lt;wsp:rsid wsp:val=&quot;00B81881&quot;/&gt;&lt;wsp:rsid wsp:val=&quot;00B83C20&quot;/&gt;&lt;wsp:rsid wsp:val=&quot;00B83E83&quot;/&gt;&lt;wsp:rsid wsp:val=&quot;00B84700&quot;/&gt;&lt;wsp:rsid wsp:val=&quot;00B8494C&quot;/&gt;&lt;wsp:rsid wsp:val=&quot;00B84BAE&quot;/&gt;&lt;wsp:rsid wsp:val=&quot;00B84BBE&quot;/&gt;&lt;wsp:rsid wsp:val=&quot;00B84BC5&quot;/&gt;&lt;wsp:rsid wsp:val=&quot;00B84FB1&quot;/&gt;&lt;wsp:rsid wsp:val=&quot;00B85182&quot;/&gt;&lt;wsp:rsid wsp:val=&quot;00B853CA&quot;/&gt;&lt;wsp:rsid wsp:val=&quot;00B8627E&quot;/&gt;&lt;wsp:rsid wsp:val=&quot;00B864E2&quot;/&gt;&lt;wsp:rsid wsp:val=&quot;00B86941&quot;/&gt;&lt;wsp:rsid wsp:val=&quot;00B869AD&quot;/&gt;&lt;wsp:rsid wsp:val=&quot;00B87053&quot;/&gt;&lt;wsp:rsid wsp:val=&quot;00B87831&quot;/&gt;&lt;wsp:rsid wsp:val=&quot;00B87EE5&quot;/&gt;&lt;wsp:rsid wsp:val=&quot;00B90D0A&quot;/&gt;&lt;wsp:rsid wsp:val=&quot;00B911CD&quot;/&gt;&lt;wsp:rsid wsp:val=&quot;00B9148C&quot;/&gt;&lt;wsp:rsid wsp:val=&quot;00B91584&quot;/&gt;&lt;wsp:rsid wsp:val=&quot;00B91844&quot;/&gt;&lt;wsp:rsid wsp:val=&quot;00B91F97&quot;/&gt;&lt;wsp:rsid wsp:val=&quot;00B93882&quot;/&gt;&lt;wsp:rsid wsp:val=&quot;00B93C79&quot;/&gt;&lt;wsp:rsid wsp:val=&quot;00B93C91&quot;/&gt;&lt;wsp:rsid wsp:val=&quot;00B9435B&quot;/&gt;&lt;wsp:rsid wsp:val=&quot;00B94D5F&quot;/&gt;&lt;wsp:rsid wsp:val=&quot;00B9566A&quot;/&gt;&lt;wsp:rsid wsp:val=&quot;00B96129&quot;/&gt;&lt;wsp:rsid wsp:val=&quot;00B961D6&quot;/&gt;&lt;wsp:rsid wsp:val=&quot;00B96390&quot;/&gt;&lt;wsp:rsid wsp:val=&quot;00B96E2D&quot;/&gt;&lt;wsp:rsid wsp:val=&quot;00B97030&quot;/&gt;&lt;wsp:rsid wsp:val=&quot;00B97125&quot;/&gt;&lt;wsp:rsid wsp:val=&quot;00B9761A&quot;/&gt;&lt;wsp:rsid wsp:val=&quot;00B97DE2&quot;/&gt;&lt;wsp:rsid wsp:val=&quot;00BA01DD&quot;/&gt;&lt;wsp:rsid wsp:val=&quot;00BA0B53&quot;/&gt;&lt;wsp:rsid wsp:val=&quot;00BA0C94&quot;/&gt;&lt;wsp:rsid wsp:val=&quot;00BA105A&quot;/&gt;&lt;wsp:rsid wsp:val=&quot;00BA1409&quot;/&gt;&lt;wsp:rsid wsp:val=&quot;00BA1597&quot;/&gt;&lt;wsp:rsid wsp:val=&quot;00BA33DB&quot;/&gt;&lt;wsp:rsid wsp:val=&quot;00BA38F1&quot;/&gt;&lt;wsp:rsid wsp:val=&quot;00BA43BE&quot;/&gt;&lt;wsp:rsid wsp:val=&quot;00BA4839&quot;/&gt;&lt;wsp:rsid wsp:val=&quot;00BA5001&quot;/&gt;&lt;wsp:rsid wsp:val=&quot;00BA5C05&quot;/&gt;&lt;wsp:rsid wsp:val=&quot;00BA5F36&quot;/&gt;&lt;wsp:rsid wsp:val=&quot;00BA6014&quot;/&gt;&lt;wsp:rsid wsp:val=&quot;00BA66CA&quot;/&gt;&lt;wsp:rsid wsp:val=&quot;00BA73BF&quot;/&gt;&lt;wsp:rsid wsp:val=&quot;00BA75F5&quot;/&gt;&lt;wsp:rsid wsp:val=&quot;00BA780D&quot;/&gt;&lt;wsp:rsid wsp:val=&quot;00BA7840&quot;/&gt;&lt;wsp:rsid wsp:val=&quot;00BA7AFD&quot;/&gt;&lt;wsp:rsid wsp:val=&quot;00BB082D&quot;/&gt;&lt;wsp:rsid wsp:val=&quot;00BB0AD1&quot;/&gt;&lt;wsp:rsid wsp:val=&quot;00BB0C29&quot;/&gt;&lt;wsp:rsid wsp:val=&quot;00BB14E3&quot;/&gt;&lt;wsp:rsid wsp:val=&quot;00BB198C&quot;/&gt;&lt;wsp:rsid wsp:val=&quot;00BB1C06&quot;/&gt;&lt;wsp:rsid wsp:val=&quot;00BB1D46&quot;/&gt;&lt;wsp:rsid wsp:val=&quot;00BB1EB3&quot;/&gt;&lt;wsp:rsid wsp:val=&quot;00BB2056&quot;/&gt;&lt;wsp:rsid wsp:val=&quot;00BB2564&quot;/&gt;&lt;wsp:rsid wsp:val=&quot;00BB2743&quot;/&gt;&lt;wsp:rsid wsp:val=&quot;00BB3102&quot;/&gt;&lt;wsp:rsid wsp:val=&quot;00BB3DB4&quot;/&gt;&lt;wsp:rsid wsp:val=&quot;00BB3DE3&quot;/&gt;&lt;wsp:rsid wsp:val=&quot;00BB46D7&quot;/&gt;&lt;wsp:rsid wsp:val=&quot;00BB4884&quot;/&gt;&lt;wsp:rsid wsp:val=&quot;00BB5510&quot;/&gt;&lt;wsp:rsid wsp:val=&quot;00BB6904&quot;/&gt;&lt;wsp:rsid wsp:val=&quot;00BB7BA9&quot;/&gt;&lt;wsp:rsid wsp:val=&quot;00BB7D8B&quot;/&gt;&lt;wsp:rsid wsp:val=&quot;00BC020D&quot;/&gt;&lt;wsp:rsid wsp:val=&quot;00BC022C&quot;/&gt;&lt;wsp:rsid wsp:val=&quot;00BC0656&quot;/&gt;&lt;wsp:rsid wsp:val=&quot;00BC0BA4&quot;/&gt;&lt;wsp:rsid wsp:val=&quot;00BC0CEF&quot;/&gt;&lt;wsp:rsid wsp:val=&quot;00BC109D&quot;/&gt;&lt;wsp:rsid wsp:val=&quot;00BC130B&quot;/&gt;&lt;wsp:rsid wsp:val=&quot;00BC1966&quot;/&gt;&lt;wsp:rsid wsp:val=&quot;00BC1A33&quot;/&gt;&lt;wsp:rsid wsp:val=&quot;00BC2144&quot;/&gt;&lt;wsp:rsid wsp:val=&quot;00BC24A1&quot;/&gt;&lt;wsp:rsid wsp:val=&quot;00BC25C1&quot;/&gt;&lt;wsp:rsid wsp:val=&quot;00BC283A&quot;/&gt;&lt;wsp:rsid wsp:val=&quot;00BC3142&quot;/&gt;&lt;wsp:rsid wsp:val=&quot;00BC359E&quot;/&gt;&lt;wsp:rsid wsp:val=&quot;00BC3C46&quot;/&gt;&lt;wsp:rsid wsp:val=&quot;00BC3EF3&quot;/&gt;&lt;wsp:rsid wsp:val=&quot;00BC400B&quot;/&gt;&lt;wsp:rsid wsp:val=&quot;00BC4108&quot;/&gt;&lt;wsp:rsid wsp:val=&quot;00BC449B&quot;/&gt;&lt;wsp:rsid wsp:val=&quot;00BC4E3F&quot;/&gt;&lt;wsp:rsid wsp:val=&quot;00BC5779&quot;/&gt;&lt;wsp:rsid wsp:val=&quot;00BC58D6&quot;/&gt;&lt;wsp:rsid wsp:val=&quot;00BC5E80&quot;/&gt;&lt;wsp:rsid wsp:val=&quot;00BC62BC&quot;/&gt;&lt;wsp:rsid wsp:val=&quot;00BC6386&quot;/&gt;&lt;wsp:rsid wsp:val=&quot;00BC6411&quot;/&gt;&lt;wsp:rsid wsp:val=&quot;00BC651E&quot;/&gt;&lt;wsp:rsid wsp:val=&quot;00BC69B9&quot;/&gt;&lt;wsp:rsid wsp:val=&quot;00BC6CCD&quot;/&gt;&lt;wsp:rsid wsp:val=&quot;00BC7BE8&quot;/&gt;&lt;wsp:rsid wsp:val=&quot;00BC7D41&quot;/&gt;&lt;wsp:rsid wsp:val=&quot;00BD05D5&quot;/&gt;&lt;wsp:rsid wsp:val=&quot;00BD0618&quot;/&gt;&lt;wsp:rsid wsp:val=&quot;00BD0818&quot;/&gt;&lt;wsp:rsid wsp:val=&quot;00BD1454&quot;/&gt;&lt;wsp:rsid wsp:val=&quot;00BD2687&quot;/&gt;&lt;wsp:rsid wsp:val=&quot;00BD381F&quot;/&gt;&lt;wsp:rsid wsp:val=&quot;00BD38CF&quot;/&gt;&lt;wsp:rsid wsp:val=&quot;00BD4A2C&quot;/&gt;&lt;wsp:rsid wsp:val=&quot;00BD530C&quot;/&gt;&lt;wsp:rsid wsp:val=&quot;00BD57EC&quot;/&gt;&lt;wsp:rsid wsp:val=&quot;00BD6467&quot;/&gt;&lt;wsp:rsid wsp:val=&quot;00BD650C&quot;/&gt;&lt;wsp:rsid wsp:val=&quot;00BD67ED&quot;/&gt;&lt;wsp:rsid wsp:val=&quot;00BD7445&quot;/&gt;&lt;wsp:rsid wsp:val=&quot;00BD74BF&quot;/&gt;&lt;wsp:rsid wsp:val=&quot;00BD7519&quot;/&gt;&lt;wsp:rsid wsp:val=&quot;00BE0AC0&quot;/&gt;&lt;wsp:rsid wsp:val=&quot;00BE0BCF&quot;/&gt;&lt;wsp:rsid wsp:val=&quot;00BE0DD4&quot;/&gt;&lt;wsp:rsid wsp:val=&quot;00BE1145&quot;/&gt;&lt;wsp:rsid wsp:val=&quot;00BE1550&quot;/&gt;&lt;wsp:rsid wsp:val=&quot;00BE18D9&quot;/&gt;&lt;wsp:rsid wsp:val=&quot;00BE1F27&quot;/&gt;&lt;wsp:rsid wsp:val=&quot;00BE1FDE&quot;/&gt;&lt;wsp:rsid wsp:val=&quot;00BE219C&quot;/&gt;&lt;wsp:rsid wsp:val=&quot;00BE28D3&quot;/&gt;&lt;wsp:rsid wsp:val=&quot;00BE3748&quot;/&gt;&lt;wsp:rsid wsp:val=&quot;00BE3973&quot;/&gt;&lt;wsp:rsid wsp:val=&quot;00BE48FF&quot;/&gt;&lt;wsp:rsid wsp:val=&quot;00BE4B1E&quot;/&gt;&lt;wsp:rsid wsp:val=&quot;00BE4CE5&quot;/&gt;&lt;wsp:rsid wsp:val=&quot;00BE4F19&quot;/&gt;&lt;wsp:rsid wsp:val=&quot;00BE5504&quot;/&gt;&lt;wsp:rsid wsp:val=&quot;00BE57ED&quot;/&gt;&lt;wsp:rsid wsp:val=&quot;00BE58DE&quot;/&gt;&lt;wsp:rsid wsp:val=&quot;00BE61A8&quot;/&gt;&lt;wsp:rsid wsp:val=&quot;00BE61C9&quot;/&gt;&lt;wsp:rsid wsp:val=&quot;00BE6598&quot;/&gt;&lt;wsp:rsid wsp:val=&quot;00BE6B08&quot;/&gt;&lt;wsp:rsid wsp:val=&quot;00BE7857&quot;/&gt;&lt;wsp:rsid wsp:val=&quot;00BE7BB4&quot;/&gt;&lt;wsp:rsid wsp:val=&quot;00BE7EAF&quot;/&gt;&lt;wsp:rsid wsp:val=&quot;00BF015F&quot;/&gt;&lt;wsp:rsid wsp:val=&quot;00BF01A9&quot;/&gt;&lt;wsp:rsid wsp:val=&quot;00BF033C&quot;/&gt;&lt;wsp:rsid wsp:val=&quot;00BF05DA&quot;/&gt;&lt;wsp:rsid wsp:val=&quot;00BF0C5B&quot;/&gt;&lt;wsp:rsid wsp:val=&quot;00BF1390&quot;/&gt;&lt;wsp:rsid wsp:val=&quot;00BF1A95&quot;/&gt;&lt;wsp:rsid wsp:val=&quot;00BF1C7B&quot;/&gt;&lt;wsp:rsid wsp:val=&quot;00BF1E01&quot;/&gt;&lt;wsp:rsid wsp:val=&quot;00BF1F42&quot;/&gt;&lt;wsp:rsid wsp:val=&quot;00BF208D&quot;/&gt;&lt;wsp:rsid wsp:val=&quot;00BF2DE2&quot;/&gt;&lt;wsp:rsid wsp:val=&quot;00BF3992&quot;/&gt;&lt;wsp:rsid wsp:val=&quot;00BF433D&quot;/&gt;&lt;wsp:rsid wsp:val=&quot;00BF51CB&quot;/&gt;&lt;wsp:rsid wsp:val=&quot;00BF5211&quot;/&gt;&lt;wsp:rsid wsp:val=&quot;00BF5B91&quot;/&gt;&lt;wsp:rsid wsp:val=&quot;00BF5BA6&quot;/&gt;&lt;wsp:rsid wsp:val=&quot;00BF6836&quot;/&gt;&lt;wsp:rsid wsp:val=&quot;00BF7457&quot;/&gt;&lt;wsp:rsid wsp:val=&quot;00BF7AED&quot;/&gt;&lt;wsp:rsid wsp:val=&quot;00BF7EEA&quot;/&gt;&lt;wsp:rsid wsp:val=&quot;00C012B1&quot;/&gt;&lt;wsp:rsid wsp:val=&quot;00C01507&quot;/&gt;&lt;wsp:rsid wsp:val=&quot;00C01B5C&quot;/&gt;&lt;wsp:rsid wsp:val=&quot;00C01F97&quot;/&gt;&lt;wsp:rsid wsp:val=&quot;00C0232C&quot;/&gt;&lt;wsp:rsid wsp:val=&quot;00C02691&quot;/&gt;&lt;wsp:rsid wsp:val=&quot;00C02847&quot;/&gt;&lt;wsp:rsid wsp:val=&quot;00C02FF0&quot;/&gt;&lt;wsp:rsid wsp:val=&quot;00C03177&quot;/&gt;&lt;wsp:rsid wsp:val=&quot;00C031FB&quot;/&gt;&lt;wsp:rsid wsp:val=&quot;00C034DE&quot;/&gt;&lt;wsp:rsid wsp:val=&quot;00C035DB&quot;/&gt;&lt;wsp:rsid wsp:val=&quot;00C03D80&quot;/&gt;&lt;wsp:rsid wsp:val=&quot;00C04694&quot;/&gt;&lt;wsp:rsid wsp:val=&quot;00C04FED&quot;/&gt;&lt;wsp:rsid wsp:val=&quot;00C050C5&quot;/&gt;&lt;wsp:rsid wsp:val=&quot;00C052DA&quot;/&gt;&lt;wsp:rsid wsp:val=&quot;00C0652D&quot;/&gt;&lt;wsp:rsid wsp:val=&quot;00C06C01&quot;/&gt;&lt;wsp:rsid wsp:val=&quot;00C06DBB&quot;/&gt;&lt;wsp:rsid wsp:val=&quot;00C0700D&quot;/&gt;&lt;wsp:rsid wsp:val=&quot;00C078DE&quot;/&gt;&lt;wsp:rsid wsp:val=&quot;00C07AC9&quot;/&gt;&lt;wsp:rsid wsp:val=&quot;00C07E8B&quot;/&gt;&lt;wsp:rsid wsp:val=&quot;00C104F5&quot;/&gt;&lt;wsp:rsid wsp:val=&quot;00C105E3&quot;/&gt;&lt;wsp:rsid wsp:val=&quot;00C108FC&quot;/&gt;&lt;wsp:rsid wsp:val=&quot;00C10A67&quot;/&gt;&lt;wsp:rsid wsp:val=&quot;00C10FBA&quot;/&gt;&lt;wsp:rsid wsp:val=&quot;00C11268&quot;/&gt;&lt;wsp:rsid wsp:val=&quot;00C11C06&quot;/&gt;&lt;wsp:rsid wsp:val=&quot;00C123C2&quot;/&gt;&lt;wsp:rsid wsp:val=&quot;00C129B7&quot;/&gt;&lt;wsp:rsid wsp:val=&quot;00C13807&quot;/&gt;&lt;wsp:rsid wsp:val=&quot;00C13B2C&quot;/&gt;&lt;wsp:rsid wsp:val=&quot;00C13F48&quot;/&gt;&lt;wsp:rsid wsp:val=&quot;00C141B6&quot;/&gt;&lt;wsp:rsid wsp:val=&quot;00C14D5B&quot;/&gt;&lt;wsp:rsid wsp:val=&quot;00C157F7&quot;/&gt;&lt;wsp:rsid wsp:val=&quot;00C15BD9&quot;/&gt;&lt;wsp:rsid wsp:val=&quot;00C16093&quot;/&gt;&lt;wsp:rsid wsp:val=&quot;00C167AB&quot;/&gt;&lt;wsp:rsid wsp:val=&quot;00C16D82&quot;/&gt;&lt;wsp:rsid wsp:val=&quot;00C16F9C&quot;/&gt;&lt;wsp:rsid wsp:val=&quot;00C17470&quot;/&gt;&lt;wsp:rsid wsp:val=&quot;00C17DCD&quot;/&gt;&lt;wsp:rsid wsp:val=&quot;00C17F1B&quot;/&gt;&lt;wsp:rsid wsp:val=&quot;00C17F78&quot;/&gt;&lt;wsp:rsid wsp:val=&quot;00C2100D&quot;/&gt;&lt;wsp:rsid wsp:val=&quot;00C21516&quot;/&gt;&lt;wsp:rsid wsp:val=&quot;00C21D5A&quot;/&gt;&lt;wsp:rsid wsp:val=&quot;00C220C0&quot;/&gt;&lt;wsp:rsid wsp:val=&quot;00C2233D&quot;/&gt;&lt;wsp:rsid wsp:val=&quot;00C2274F&quot;/&gt;&lt;wsp:rsid wsp:val=&quot;00C2275B&quot;/&gt;&lt;wsp:rsid wsp:val=&quot;00C24957&quot;/&gt;&lt;wsp:rsid wsp:val=&quot;00C24D1B&quot;/&gt;&lt;wsp:rsid wsp:val=&quot;00C253CA&quot;/&gt;&lt;wsp:rsid wsp:val=&quot;00C25411&quot;/&gt;&lt;wsp:rsid wsp:val=&quot;00C25C29&quot;/&gt;&lt;wsp:rsid wsp:val=&quot;00C25F2E&quot;/&gt;&lt;wsp:rsid wsp:val=&quot;00C27A5E&quot;/&gt;&lt;wsp:rsid wsp:val=&quot;00C27DDD&quot;/&gt;&lt;wsp:rsid wsp:val=&quot;00C302D4&quot;/&gt;&lt;wsp:rsid wsp:val=&quot;00C3039F&quot;/&gt;&lt;wsp:rsid wsp:val=&quot;00C313F6&quot;/&gt;&lt;wsp:rsid wsp:val=&quot;00C32249&quot;/&gt;&lt;wsp:rsid wsp:val=&quot;00C322EC&quot;/&gt;&lt;wsp:rsid wsp:val=&quot;00C32448&quot;/&gt;&lt;wsp:rsid wsp:val=&quot;00C3254C&quot;/&gt;&lt;wsp:rsid wsp:val=&quot;00C32C27&quot;/&gt;&lt;wsp:rsid wsp:val=&quot;00C32FDD&quot;/&gt;&lt;wsp:rsid wsp:val=&quot;00C33134&quot;/&gt;&lt;wsp:rsid wsp:val=&quot;00C331E7&quot;/&gt;&lt;wsp:rsid wsp:val=&quot;00C331E9&quot;/&gt;&lt;wsp:rsid wsp:val=&quot;00C35F9F&quot;/&gt;&lt;wsp:rsid wsp:val=&quot;00C3606E&quot;/&gt;&lt;wsp:rsid wsp:val=&quot;00C36203&quot;/&gt;&lt;wsp:rsid wsp:val=&quot;00C362FC&quot;/&gt;&lt;wsp:rsid wsp:val=&quot;00C36425&quot;/&gt;&lt;wsp:rsid wsp:val=&quot;00C36BAE&quot;/&gt;&lt;wsp:rsid wsp:val=&quot;00C36F1D&quot;/&gt;&lt;wsp:rsid wsp:val=&quot;00C3740E&quot;/&gt;&lt;wsp:rsid wsp:val=&quot;00C4072D&quot;/&gt;&lt;wsp:rsid wsp:val=&quot;00C407E8&quot;/&gt;&lt;wsp:rsid wsp:val=&quot;00C409CD&quot;/&gt;&lt;wsp:rsid wsp:val=&quot;00C40A97&quot;/&gt;&lt;wsp:rsid wsp:val=&quot;00C40D2F&quot;/&gt;&lt;wsp:rsid wsp:val=&quot;00C40DC6&quot;/&gt;&lt;wsp:rsid wsp:val=&quot;00C42394&quot;/&gt;&lt;wsp:rsid wsp:val=&quot;00C4239B&quot;/&gt;&lt;wsp:rsid wsp:val=&quot;00C4264D&quot;/&gt;&lt;wsp:rsid wsp:val=&quot;00C42DCD&quot;/&gt;&lt;wsp:rsid wsp:val=&quot;00C434FB&quot;/&gt;&lt;wsp:rsid wsp:val=&quot;00C44D82&quot;/&gt;&lt;wsp:rsid wsp:val=&quot;00C45037&quot;/&gt;&lt;wsp:rsid wsp:val=&quot;00C45606&quot;/&gt;&lt;wsp:rsid wsp:val=&quot;00C46C9B&quot;/&gt;&lt;wsp:rsid wsp:val=&quot;00C47181&quot;/&gt;&lt;wsp:rsid wsp:val=&quot;00C47BF7&quot;/&gt;&lt;wsp:rsid wsp:val=&quot;00C500E4&quot;/&gt;&lt;wsp:rsid wsp:val=&quot;00C50E1F&quot;/&gt;&lt;wsp:rsid wsp:val=&quot;00C51AE5&quot;/&gt;&lt;wsp:rsid wsp:val=&quot;00C526F0&quot;/&gt;&lt;wsp:rsid wsp:val=&quot;00C52BE6&quot;/&gt;&lt;wsp:rsid wsp:val=&quot;00C52F87&quot;/&gt;&lt;wsp:rsid wsp:val=&quot;00C5317C&quot;/&gt;&lt;wsp:rsid wsp:val=&quot;00C532A9&quot;/&gt;&lt;wsp:rsid wsp:val=&quot;00C532F5&quot;/&gt;&lt;wsp:rsid wsp:val=&quot;00C537CF&quot;/&gt;&lt;wsp:rsid wsp:val=&quot;00C557B8&quot;/&gt;&lt;wsp:rsid wsp:val=&quot;00C563DF&quot;/&gt;&lt;wsp:rsid wsp:val=&quot;00C56F77&quot;/&gt;&lt;wsp:rsid wsp:val=&quot;00C57E80&quot;/&gt;&lt;wsp:rsid wsp:val=&quot;00C600F9&quot;/&gt;&lt;wsp:rsid wsp:val=&quot;00C60EA1&quot;/&gt;&lt;wsp:rsid wsp:val=&quot;00C61222&quot;/&gt;&lt;wsp:rsid wsp:val=&quot;00C61B9F&quot;/&gt;&lt;wsp:rsid wsp:val=&quot;00C62AAE&quot;/&gt;&lt;wsp:rsid wsp:val=&quot;00C62D44&quot;/&gt;&lt;wsp:rsid wsp:val=&quot;00C63EB1&quot;/&gt;&lt;wsp:rsid wsp:val=&quot;00C63EF9&quot;/&gt;&lt;wsp:rsid wsp:val=&quot;00C64344&quot;/&gt;&lt;wsp:rsid wsp:val=&quot;00C648CB&quot;/&gt;&lt;wsp:rsid wsp:val=&quot;00C64C51&quot;/&gt;&lt;wsp:rsid wsp:val=&quot;00C64CB1&quot;/&gt;&lt;wsp:rsid wsp:val=&quot;00C65AD2&quot;/&gt;&lt;wsp:rsid wsp:val=&quot;00C65D14&quot;/&gt;&lt;wsp:rsid wsp:val=&quot;00C6625F&quot;/&gt;&lt;wsp:rsid wsp:val=&quot;00C6678A&quot;/&gt;&lt;wsp:rsid wsp:val=&quot;00C667A1&quot;/&gt;&lt;wsp:rsid wsp:val=&quot;00C66A41&quot;/&gt;&lt;wsp:rsid wsp:val=&quot;00C66F89&quot;/&gt;&lt;wsp:rsid wsp:val=&quot;00C6719B&quot;/&gt;&lt;wsp:rsid wsp:val=&quot;00C679FA&quot;/&gt;&lt;wsp:rsid wsp:val=&quot;00C67D4F&quot;/&gt;&lt;wsp:rsid wsp:val=&quot;00C71954&quot;/&gt;&lt;wsp:rsid wsp:val=&quot;00C71F09&quot;/&gt;&lt;wsp:rsid wsp:val=&quot;00C72595&quot;/&gt;&lt;wsp:rsid wsp:val=&quot;00C72C5E&quot;/&gt;&lt;wsp:rsid wsp:val=&quot;00C72F2F&quot;/&gt;&lt;wsp:rsid wsp:val=&quot;00C73066&quot;/&gt;&lt;wsp:rsid wsp:val=&quot;00C73714&quot;/&gt;&lt;wsp:rsid wsp:val=&quot;00C73968&quot;/&gt;&lt;wsp:rsid wsp:val=&quot;00C73D67&quot;/&gt;&lt;wsp:rsid wsp:val=&quot;00C74433&quot;/&gt;&lt;wsp:rsid wsp:val=&quot;00C747C1&quot;/&gt;&lt;wsp:rsid wsp:val=&quot;00C751BE&quot;/&gt;&lt;wsp:rsid wsp:val=&quot;00C75828&quot;/&gt;&lt;wsp:rsid wsp:val=&quot;00C758AE&quot;/&gt;&lt;wsp:rsid wsp:val=&quot;00C75930&quot;/&gt;&lt;wsp:rsid wsp:val=&quot;00C75B74&quot;/&gt;&lt;wsp:rsid wsp:val=&quot;00C76945&quot;/&gt;&lt;wsp:rsid wsp:val=&quot;00C76CE5&quot;/&gt;&lt;wsp:rsid wsp:val=&quot;00C77090&quot;/&gt;&lt;wsp:rsid wsp:val=&quot;00C77B85&quot;/&gt;&lt;wsp:rsid wsp:val=&quot;00C80227&quot;/&gt;&lt;wsp:rsid wsp:val=&quot;00C8030F&quot;/&gt;&lt;wsp:rsid wsp:val=&quot;00C80C38&quot;/&gt;&lt;wsp:rsid wsp:val=&quot;00C8103D&quot;/&gt;&lt;wsp:rsid wsp:val=&quot;00C81C29&quot;/&gt;&lt;wsp:rsid wsp:val=&quot;00C81F85&quot;/&gt;&lt;wsp:rsid wsp:val=&quot;00C81FEE&quot;/&gt;&lt;wsp:rsid wsp:val=&quot;00C82103&quot;/&gt;&lt;wsp:rsid wsp:val=&quot;00C82217&quot;/&gt;&lt;wsp:rsid wsp:val=&quot;00C82438&quot;/&gt;&lt;wsp:rsid wsp:val=&quot;00C82A1F&quot;/&gt;&lt;wsp:rsid wsp:val=&quot;00C83275&quot;/&gt;&lt;wsp:rsid wsp:val=&quot;00C83ECA&quot;/&gt;&lt;wsp:rsid wsp:val=&quot;00C841A7&quot;/&gt;&lt;wsp:rsid wsp:val=&quot;00C84915&quot;/&gt;&lt;wsp:rsid wsp:val=&quot;00C849B7&quot;/&gt;&lt;wsp:rsid wsp:val=&quot;00C84A2B&quot;/&gt;&lt;wsp:rsid wsp:val=&quot;00C85112&quot;/&gt;&lt;wsp:rsid wsp:val=&quot;00C85A8F&quot;/&gt;&lt;wsp:rsid wsp:val=&quot;00C86042&quot;/&gt;&lt;wsp:rsid wsp:val=&quot;00C869C0&quot;/&gt;&lt;wsp:rsid wsp:val=&quot;00C86DEC&quot;/&gt;&lt;wsp:rsid wsp:val=&quot;00C87D2C&quot;/&gt;&lt;wsp:rsid wsp:val=&quot;00C901C2&quot;/&gt;&lt;wsp:rsid wsp:val=&quot;00C9024B&quot;/&gt;&lt;wsp:rsid wsp:val=&quot;00C90E99&quot;/&gt;&lt;wsp:rsid wsp:val=&quot;00C913C2&quot;/&gt;&lt;wsp:rsid wsp:val=&quot;00C916AF&quot;/&gt;&lt;wsp:rsid wsp:val=&quot;00C91765&quot;/&gt;&lt;wsp:rsid wsp:val=&quot;00C928E5&quot;/&gt;&lt;wsp:rsid wsp:val=&quot;00C9290D&quot;/&gt;&lt;wsp:rsid wsp:val=&quot;00C92AB1&quot;/&gt;&lt;wsp:rsid wsp:val=&quot;00C92B1E&quot;/&gt;&lt;wsp:rsid wsp:val=&quot;00C93C89&quot;/&gt;&lt;wsp:rsid wsp:val=&quot;00C94827&quot;/&gt;&lt;wsp:rsid wsp:val=&quot;00C9509F&quot;/&gt;&lt;wsp:rsid wsp:val=&quot;00C95344&quot;/&gt;&lt;wsp:rsid wsp:val=&quot;00C95B11&quot;/&gt;&lt;wsp:rsid wsp:val=&quot;00C95C4B&quot;/&gt;&lt;wsp:rsid wsp:val=&quot;00C95CF3&quot;/&gt;&lt;wsp:rsid wsp:val=&quot;00C95F8D&quot;/&gt;&lt;wsp:rsid wsp:val=&quot;00C9603B&quot;/&gt;&lt;wsp:rsid wsp:val=&quot;00C96235&quot;/&gt;&lt;wsp:rsid wsp:val=&quot;00C96430&quot;/&gt;&lt;wsp:rsid wsp:val=&quot;00C96D20&quot;/&gt;&lt;wsp:rsid wsp:val=&quot;00C97543&quot;/&gt;&lt;wsp:rsid wsp:val=&quot;00C97783&quot;/&gt;&lt;wsp:rsid wsp:val=&quot;00C979E2&quot;/&gt;&lt;wsp:rsid wsp:val=&quot;00CA0499&quot;/&gt;&lt;wsp:rsid wsp:val=&quot;00CA0882&quot;/&gt;&lt;wsp:rsid wsp:val=&quot;00CA0DA0&quot;/&gt;&lt;wsp:rsid wsp:val=&quot;00CA1EDB&quot;/&gt;&lt;wsp:rsid wsp:val=&quot;00CA25BD&quot;/&gt;&lt;wsp:rsid wsp:val=&quot;00CA369E&quot;/&gt;&lt;wsp:rsid wsp:val=&quot;00CA3764&quot;/&gt;&lt;wsp:rsid wsp:val=&quot;00CA42E4&quot;/&gt;&lt;wsp:rsid wsp:val=&quot;00CA4EE4&quot;/&gt;&lt;wsp:rsid wsp:val=&quot;00CA53D5&quot;/&gt;&lt;wsp:rsid wsp:val=&quot;00CA5836&quot;/&gt;&lt;wsp:rsid wsp:val=&quot;00CA63AF&quot;/&gt;&lt;wsp:rsid wsp:val=&quot;00CA6C01&quot;/&gt;&lt;wsp:rsid wsp:val=&quot;00CA7138&quot;/&gt;&lt;wsp:rsid wsp:val=&quot;00CA7238&quot;/&gt;&lt;wsp:rsid wsp:val=&quot;00CA7545&quot;/&gt;&lt;wsp:rsid wsp:val=&quot;00CA7ACF&quot;/&gt;&lt;wsp:rsid wsp:val=&quot;00CB056A&quot;/&gt;&lt;wsp:rsid wsp:val=&quot;00CB0631&quot;/&gt;&lt;wsp:rsid wsp:val=&quot;00CB0C9F&quot;/&gt;&lt;wsp:rsid wsp:val=&quot;00CB0FAA&quot;/&gt;&lt;wsp:rsid wsp:val=&quot;00CB12A4&quot;/&gt;&lt;wsp:rsid wsp:val=&quot;00CB17A3&quot;/&gt;&lt;wsp:rsid wsp:val=&quot;00CB374E&quot;/&gt;&lt;wsp:rsid wsp:val=&quot;00CB3ED7&quot;/&gt;&lt;wsp:rsid wsp:val=&quot;00CB40FF&quot;/&gt;&lt;wsp:rsid wsp:val=&quot;00CB5D51&quot;/&gt;&lt;wsp:rsid wsp:val=&quot;00CB5E52&quot;/&gt;&lt;wsp:rsid wsp:val=&quot;00CB603A&quot;/&gt;&lt;wsp:rsid wsp:val=&quot;00CB6243&quot;/&gt;&lt;wsp:rsid wsp:val=&quot;00CB6AE0&quot;/&gt;&lt;wsp:rsid wsp:val=&quot;00CB6FB8&quot;/&gt;&lt;wsp:rsid wsp:val=&quot;00CB724A&quot;/&gt;&lt;wsp:rsid wsp:val=&quot;00CB7A53&quot;/&gt;&lt;wsp:rsid wsp:val=&quot;00CB7B2B&quot;/&gt;&lt;wsp:rsid wsp:val=&quot;00CC07E1&quot;/&gt;&lt;wsp:rsid wsp:val=&quot;00CC0834&quot;/&gt;&lt;wsp:rsid wsp:val=&quot;00CC0BD9&quot;/&gt;&lt;wsp:rsid wsp:val=&quot;00CC0C71&quot;/&gt;&lt;wsp:rsid wsp:val=&quot;00CC1E00&quot;/&gt;&lt;wsp:rsid wsp:val=&quot;00CC2137&quot;/&gt;&lt;wsp:rsid wsp:val=&quot;00CC270F&quot;/&gt;&lt;wsp:rsid wsp:val=&quot;00CC2D9D&quot;/&gt;&lt;wsp:rsid wsp:val=&quot;00CC2E74&quot;/&gt;&lt;wsp:rsid wsp:val=&quot;00CC396E&quot;/&gt;&lt;wsp:rsid wsp:val=&quot;00CC3C0A&quot;/&gt;&lt;wsp:rsid wsp:val=&quot;00CC48E8&quot;/&gt;&lt;wsp:rsid wsp:val=&quot;00CC5207&quot;/&gt;&lt;wsp:rsid wsp:val=&quot;00CC5A42&quot;/&gt;&lt;wsp:rsid wsp:val=&quot;00CC5E4E&quot;/&gt;&lt;wsp:rsid wsp:val=&quot;00CC62FC&quot;/&gt;&lt;wsp:rsid wsp:val=&quot;00CC7113&quot;/&gt;&lt;wsp:rsid wsp:val=&quot;00CC76E2&quot;/&gt;&lt;wsp:rsid wsp:val=&quot;00CC7750&quot;/&gt;&lt;wsp:rsid wsp:val=&quot;00CC7A1A&quot;/&gt;&lt;wsp:rsid wsp:val=&quot;00CC7C42&quot;/&gt;&lt;wsp:rsid wsp:val=&quot;00CD0466&quot;/&gt;&lt;wsp:rsid wsp:val=&quot;00CD04C3&quot;/&gt;&lt;wsp:rsid wsp:val=&quot;00CD20C5&quot;/&gt;&lt;wsp:rsid wsp:val=&quot;00CD3059&quot;/&gt;&lt;wsp:rsid wsp:val=&quot;00CD3748&quot;/&gt;&lt;wsp:rsid wsp:val=&quot;00CD4872&quot;/&gt;&lt;wsp:rsid wsp:val=&quot;00CD4C42&quot;/&gt;&lt;wsp:rsid wsp:val=&quot;00CD4E26&quot;/&gt;&lt;wsp:rsid wsp:val=&quot;00CD4E97&quot;/&gt;&lt;wsp:rsid wsp:val=&quot;00CD5110&quot;/&gt;&lt;wsp:rsid wsp:val=&quot;00CD59E9&quot;/&gt;&lt;wsp:rsid wsp:val=&quot;00CD5C9C&quot;/&gt;&lt;wsp:rsid wsp:val=&quot;00CD5F9E&quot;/&gt;&lt;wsp:rsid wsp:val=&quot;00CD611C&quot;/&gt;&lt;wsp:rsid wsp:val=&quot;00CD614C&quot;/&gt;&lt;wsp:rsid wsp:val=&quot;00CD68CB&quot;/&gt;&lt;wsp:rsid wsp:val=&quot;00CD6F4E&quot;/&gt;&lt;wsp:rsid wsp:val=&quot;00CD72CF&quot;/&gt;&lt;wsp:rsid wsp:val=&quot;00CD7996&quot;/&gt;&lt;wsp:rsid wsp:val=&quot;00CD79E7&quot;/&gt;&lt;wsp:rsid wsp:val=&quot;00CE0308&quot;/&gt;&lt;wsp:rsid wsp:val=&quot;00CE0949&quot;/&gt;&lt;wsp:rsid wsp:val=&quot;00CE0B65&quot;/&gt;&lt;wsp:rsid wsp:val=&quot;00CE106D&quot;/&gt;&lt;wsp:rsid wsp:val=&quot;00CE1382&quot;/&gt;&lt;wsp:rsid wsp:val=&quot;00CE1780&quot;/&gt;&lt;wsp:rsid wsp:val=&quot;00CE196B&quot;/&gt;&lt;wsp:rsid wsp:val=&quot;00CE241C&quot;/&gt;&lt;wsp:rsid wsp:val=&quot;00CE2513&quot;/&gt;&lt;wsp:rsid wsp:val=&quot;00CE266F&quot;/&gt;&lt;wsp:rsid wsp:val=&quot;00CE2E50&quot;/&gt;&lt;wsp:rsid wsp:val=&quot;00CE333B&quot;/&gt;&lt;wsp:rsid wsp:val=&quot;00CE36CF&quot;/&gt;&lt;wsp:rsid wsp:val=&quot;00CE3867&quot;/&gt;&lt;wsp:rsid wsp:val=&quot;00CE390D&quot;/&gt;&lt;wsp:rsid wsp:val=&quot;00CE4319&quot;/&gt;&lt;wsp:rsid wsp:val=&quot;00CE4CDF&quot;/&gt;&lt;wsp:rsid wsp:val=&quot;00CE50CA&quot;/&gt;&lt;wsp:rsid wsp:val=&quot;00CE58CC&quot;/&gt;&lt;wsp:rsid wsp:val=&quot;00CE59C4&quot;/&gt;&lt;wsp:rsid wsp:val=&quot;00CE5D61&quot;/&gt;&lt;wsp:rsid wsp:val=&quot;00CE5D6A&quot;/&gt;&lt;wsp:rsid wsp:val=&quot;00CE6494&quot;/&gt;&lt;wsp:rsid wsp:val=&quot;00CE6628&quot;/&gt;&lt;wsp:rsid wsp:val=&quot;00CE74A8&quot;/&gt;&lt;wsp:rsid wsp:val=&quot;00CE785D&quot;/&gt;&lt;wsp:rsid wsp:val=&quot;00CE7AD8&quot;/&gt;&lt;wsp:rsid wsp:val=&quot;00CE7DB8&quot;/&gt;&lt;wsp:rsid wsp:val=&quot;00CF0D33&quot;/&gt;&lt;wsp:rsid wsp:val=&quot;00CF218E&quot;/&gt;&lt;wsp:rsid wsp:val=&quot;00CF25ED&quot;/&gt;&lt;wsp:rsid wsp:val=&quot;00CF26F7&quot;/&gt;&lt;wsp:rsid wsp:val=&quot;00CF28EE&quot;/&gt;&lt;wsp:rsid wsp:val=&quot;00CF2DAE&quot;/&gt;&lt;wsp:rsid wsp:val=&quot;00CF31EF&quot;/&gt;&lt;wsp:rsid wsp:val=&quot;00CF39BA&quot;/&gt;&lt;wsp:rsid wsp:val=&quot;00CF3A0E&quot;/&gt;&lt;wsp:rsid wsp:val=&quot;00CF3A78&quot;/&gt;&lt;wsp:rsid wsp:val=&quot;00CF3FCB&quot;/&gt;&lt;wsp:rsid wsp:val=&quot;00CF433D&quot;/&gt;&lt;wsp:rsid wsp:val=&quot;00CF4A4F&quot;/&gt;&lt;wsp:rsid wsp:val=&quot;00CF503A&quot;/&gt;&lt;wsp:rsid wsp:val=&quot;00CF52CC&quot;/&gt;&lt;wsp:rsid wsp:val=&quot;00CF54C7&quot;/&gt;&lt;wsp:rsid wsp:val=&quot;00CF5938&quot;/&gt;&lt;wsp:rsid wsp:val=&quot;00CF5C1B&quot;/&gt;&lt;wsp:rsid wsp:val=&quot;00CF6044&quot;/&gt;&lt;wsp:rsid wsp:val=&quot;00CF62ED&quot;/&gt;&lt;wsp:rsid wsp:val=&quot;00CF65D6&quot;/&gt;&lt;wsp:rsid wsp:val=&quot;00CF674B&quot;/&gt;&lt;wsp:rsid wsp:val=&quot;00CF7AE8&quot;/&gt;&lt;wsp:rsid wsp:val=&quot;00CF7E73&quot;/&gt;&lt;wsp:rsid wsp:val=&quot;00CF7F2F&quot;/&gt;&lt;wsp:rsid wsp:val=&quot;00D000B2&quot;/&gt;&lt;wsp:rsid wsp:val=&quot;00D015AC&quot;/&gt;&lt;wsp:rsid wsp:val=&quot;00D02134&quot;/&gt;&lt;wsp:rsid wsp:val=&quot;00D02680&quot;/&gt;&lt;wsp:rsid wsp:val=&quot;00D028A1&quot;/&gt;&lt;wsp:rsid wsp:val=&quot;00D03A10&quot;/&gt;&lt;wsp:rsid wsp:val=&quot;00D03AB5&quot;/&gt;&lt;wsp:rsid wsp:val=&quot;00D05096&quot;/&gt;&lt;wsp:rsid wsp:val=&quot;00D05EDF&quot;/&gt;&lt;wsp:rsid wsp:val=&quot;00D062F0&quot;/&gt;&lt;wsp:rsid wsp:val=&quot;00D0704C&quot;/&gt;&lt;wsp:rsid wsp:val=&quot;00D07844&quot;/&gt;&lt;wsp:rsid wsp:val=&quot;00D0798B&quot;/&gt;&lt;wsp:rsid wsp:val=&quot;00D1064B&quot;/&gt;&lt;wsp:rsid wsp:val=&quot;00D106D5&quot;/&gt;&lt;wsp:rsid wsp:val=&quot;00D106D8&quot;/&gt;&lt;wsp:rsid wsp:val=&quot;00D11692&quot;/&gt;&lt;wsp:rsid wsp:val=&quot;00D128EA&quot;/&gt;&lt;wsp:rsid wsp:val=&quot;00D131B4&quot;/&gt;&lt;wsp:rsid wsp:val=&quot;00D13A4B&quot;/&gt;&lt;wsp:rsid wsp:val=&quot;00D13D06&quot;/&gt;&lt;wsp:rsid wsp:val=&quot;00D141A7&quot;/&gt;&lt;wsp:rsid wsp:val=&quot;00D14302&quot;/&gt;&lt;wsp:rsid wsp:val=&quot;00D15009&quot;/&gt;&lt;wsp:rsid wsp:val=&quot;00D1551D&quot;/&gt;&lt;wsp:rsid wsp:val=&quot;00D15DB0&quot;/&gt;&lt;wsp:rsid wsp:val=&quot;00D15DC5&quot;/&gt;&lt;wsp:rsid wsp:val=&quot;00D174EF&quot;/&gt;&lt;wsp:rsid wsp:val=&quot;00D17C73&quot;/&gt;&lt;wsp:rsid wsp:val=&quot;00D203AC&quot;/&gt;&lt;wsp:rsid wsp:val=&quot;00D207D8&quot;/&gt;&lt;wsp:rsid wsp:val=&quot;00D20C4E&quot;/&gt;&lt;wsp:rsid wsp:val=&quot;00D20CE0&quot;/&gt;&lt;wsp:rsid wsp:val=&quot;00D21896&quot;/&gt;&lt;wsp:rsid wsp:val=&quot;00D21AF5&quot;/&gt;&lt;wsp:rsid wsp:val=&quot;00D229EC&quot;/&gt;&lt;wsp:rsid wsp:val=&quot;00D22B96&quot;/&gt;&lt;wsp:rsid wsp:val=&quot;00D22D51&quot;/&gt;&lt;wsp:rsid wsp:val=&quot;00D23754&quot;/&gt;&lt;wsp:rsid wsp:val=&quot;00D23BBC&quot;/&gt;&lt;wsp:rsid wsp:val=&quot;00D23E5B&quot;/&gt;&lt;wsp:rsid wsp:val=&quot;00D24850&quot;/&gt;&lt;wsp:rsid wsp:val=&quot;00D24AFC&quot;/&gt;&lt;wsp:rsid wsp:val=&quot;00D25BD7&quot;/&gt;&lt;wsp:rsid wsp:val=&quot;00D25EF4&quot;/&gt;&lt;wsp:rsid wsp:val=&quot;00D262D1&quot;/&gt;&lt;wsp:rsid wsp:val=&quot;00D26DCC&quot;/&gt;&lt;wsp:rsid wsp:val=&quot;00D2704E&quot;/&gt;&lt;wsp:rsid wsp:val=&quot;00D277E5&quot;/&gt;&lt;wsp:rsid wsp:val=&quot;00D27B63&quot;/&gt;&lt;wsp:rsid wsp:val=&quot;00D27E0A&quot;/&gt;&lt;wsp:rsid wsp:val=&quot;00D30771&quot;/&gt;&lt;wsp:rsid wsp:val=&quot;00D307B6&quot;/&gt;&lt;wsp:rsid wsp:val=&quot;00D3169A&quot;/&gt;&lt;wsp:rsid wsp:val=&quot;00D31A5A&quot;/&gt;&lt;wsp:rsid wsp:val=&quot;00D31EC0&quot;/&gt;&lt;wsp:rsid wsp:val=&quot;00D32812&quot;/&gt;&lt;wsp:rsid wsp:val=&quot;00D33882&quot;/&gt;&lt;wsp:rsid wsp:val=&quot;00D33EA6&quot;/&gt;&lt;wsp:rsid wsp:val=&quot;00D34347&quot;/&gt;&lt;wsp:rsid wsp:val=&quot;00D343C2&quot;/&gt;&lt;wsp:rsid wsp:val=&quot;00D3452E&quot;/&gt;&lt;wsp:rsid wsp:val=&quot;00D356E4&quot;/&gt;&lt;wsp:rsid wsp:val=&quot;00D3578E&quot;/&gt;&lt;wsp:rsid wsp:val=&quot;00D35945&quot;/&gt;&lt;wsp:rsid wsp:val=&quot;00D37513&quot;/&gt;&lt;wsp:rsid wsp:val=&quot;00D3799F&quot;/&gt;&lt;wsp:rsid wsp:val=&quot;00D379D8&quot;/&gt;&lt;wsp:rsid wsp:val=&quot;00D37A17&quot;/&gt;&lt;wsp:rsid wsp:val=&quot;00D403DF&quot;/&gt;&lt;wsp:rsid wsp:val=&quot;00D40BB5&quot;/&gt;&lt;wsp:rsid wsp:val=&quot;00D4114C&quot;/&gt;&lt;wsp:rsid wsp:val=&quot;00D4116E&quot;/&gt;&lt;wsp:rsid wsp:val=&quot;00D41598&quot;/&gt;&lt;wsp:rsid wsp:val=&quot;00D41B83&quot;/&gt;&lt;wsp:rsid wsp:val=&quot;00D41CBF&quot;/&gt;&lt;wsp:rsid wsp:val=&quot;00D41D97&quot;/&gt;&lt;wsp:rsid wsp:val=&quot;00D42205&quot;/&gt;&lt;wsp:rsid wsp:val=&quot;00D4230B&quot;/&gt;&lt;wsp:rsid wsp:val=&quot;00D425E7&quot;/&gt;&lt;wsp:rsid wsp:val=&quot;00D42E80&quot;/&gt;&lt;wsp:rsid wsp:val=&quot;00D43FC1&quot;/&gt;&lt;wsp:rsid wsp:val=&quot;00D4437E&quot;/&gt;&lt;wsp:rsid wsp:val=&quot;00D4510F&quot;/&gt;&lt;wsp:rsid wsp:val=&quot;00D451F4&quot;/&gt;&lt;wsp:rsid wsp:val=&quot;00D45381&quot;/&gt;&lt;wsp:rsid wsp:val=&quot;00D4580A&quot;/&gt;&lt;wsp:rsid wsp:val=&quot;00D462E8&quot;/&gt;&lt;wsp:rsid wsp:val=&quot;00D46426&quot;/&gt;&lt;wsp:rsid wsp:val=&quot;00D46679&quot;/&gt;&lt;wsp:rsid wsp:val=&quot;00D4694B&quot;/&gt;&lt;wsp:rsid wsp:val=&quot;00D47139&quot;/&gt;&lt;wsp:rsid wsp:val=&quot;00D479AB&quot;/&gt;&lt;wsp:rsid wsp:val=&quot;00D5061C&quot;/&gt;&lt;wsp:rsid wsp:val=&quot;00D508B1&quot;/&gt;&lt;wsp:rsid wsp:val=&quot;00D514A2&quot;/&gt;&lt;wsp:rsid wsp:val=&quot;00D5280B&quot;/&gt;&lt;wsp:rsid wsp:val=&quot;00D529F3&quot;/&gt;&lt;wsp:rsid wsp:val=&quot;00D5315D&quot;/&gt;&lt;wsp:rsid wsp:val=&quot;00D55BFA&quot;/&gt;&lt;wsp:rsid wsp:val=&quot;00D55F35&quot;/&gt;&lt;wsp:rsid wsp:val=&quot;00D5656C&quot;/&gt;&lt;wsp:rsid wsp:val=&quot;00D56BFC&quot;/&gt;&lt;wsp:rsid wsp:val=&quot;00D56C7D&quot;/&gt;&lt;wsp:rsid wsp:val=&quot;00D5726F&quot;/&gt;&lt;wsp:rsid wsp:val=&quot;00D57602&quot;/&gt;&lt;wsp:rsid wsp:val=&quot;00D600F1&quot;/&gt;&lt;wsp:rsid wsp:val=&quot;00D604BB&quot;/&gt;&lt;wsp:rsid wsp:val=&quot;00D60E7D&quot;/&gt;&lt;wsp:rsid wsp:val=&quot;00D61187&quot;/&gt;&lt;wsp:rsid wsp:val=&quot;00D6127D&quot;/&gt;&lt;wsp:rsid wsp:val=&quot;00D614A8&quot;/&gt;&lt;wsp:rsid wsp:val=&quot;00D61731&quot;/&gt;&lt;wsp:rsid wsp:val=&quot;00D61D90&quot;/&gt;&lt;wsp:rsid wsp:val=&quot;00D6221A&quot;/&gt;&lt;wsp:rsid wsp:val=&quot;00D63913&quot;/&gt;&lt;wsp:rsid wsp:val=&quot;00D63AFA&quot;/&gt;&lt;wsp:rsid wsp:val=&quot;00D64499&quot;/&gt;&lt;wsp:rsid wsp:val=&quot;00D65A75&quot;/&gt;&lt;wsp:rsid wsp:val=&quot;00D65FAE&quot;/&gt;&lt;wsp:rsid wsp:val=&quot;00D66250&quot;/&gt;&lt;wsp:rsid wsp:val=&quot;00D66390&quot;/&gt;&lt;wsp:rsid wsp:val=&quot;00D6724E&quot;/&gt;&lt;wsp:rsid wsp:val=&quot;00D672B4&quot;/&gt;&lt;wsp:rsid wsp:val=&quot;00D705A2&quot;/&gt;&lt;wsp:rsid wsp:val=&quot;00D70947&quot;/&gt;&lt;wsp:rsid wsp:val=&quot;00D70FD3&quot;/&gt;&lt;wsp:rsid wsp:val=&quot;00D71025&quot;/&gt;&lt;wsp:rsid wsp:val=&quot;00D71293&quot;/&gt;&lt;wsp:rsid wsp:val=&quot;00D7153B&quot;/&gt;&lt;wsp:rsid wsp:val=&quot;00D71583&quot;/&gt;&lt;wsp:rsid wsp:val=&quot;00D715FB&quot;/&gt;&lt;wsp:rsid wsp:val=&quot;00D71BC0&quot;/&gt;&lt;wsp:rsid wsp:val=&quot;00D7231A&quot;/&gt;&lt;wsp:rsid wsp:val=&quot;00D72B67&quot;/&gt;&lt;wsp:rsid wsp:val=&quot;00D72BD8&quot;/&gt;&lt;wsp:rsid wsp:val=&quot;00D72BF9&quot;/&gt;&lt;wsp:rsid wsp:val=&quot;00D72E4E&quot;/&gt;&lt;wsp:rsid wsp:val=&quot;00D732B5&quot;/&gt;&lt;wsp:rsid wsp:val=&quot;00D736BC&quot;/&gt;&lt;wsp:rsid wsp:val=&quot;00D73A3B&quot;/&gt;&lt;wsp:rsid wsp:val=&quot;00D73F33&quot;/&gt;&lt;wsp:rsid wsp:val=&quot;00D74E8F&quot;/&gt;&lt;wsp:rsid wsp:val=&quot;00D76E75&quot;/&gt;&lt;wsp:rsid wsp:val=&quot;00D76FA8&quot;/&gt;&lt;wsp:rsid wsp:val=&quot;00D771F5&quot;/&gt;&lt;wsp:rsid wsp:val=&quot;00D77724&quot;/&gt;&lt;wsp:rsid wsp:val=&quot;00D77BA7&quot;/&gt;&lt;wsp:rsid wsp:val=&quot;00D80160&quot;/&gt;&lt;wsp:rsid wsp:val=&quot;00D80414&quot;/&gt;&lt;wsp:rsid wsp:val=&quot;00D8063B&quot;/&gt;&lt;wsp:rsid wsp:val=&quot;00D80942&quot;/&gt;&lt;wsp:rsid wsp:val=&quot;00D810EF&quot;/&gt;&lt;wsp:rsid wsp:val=&quot;00D81623&quot;/&gt;&lt;wsp:rsid wsp:val=&quot;00D81728&quot;/&gt;&lt;wsp:rsid wsp:val=&quot;00D81CF2&quot;/&gt;&lt;wsp:rsid wsp:val=&quot;00D8242F&quot;/&gt;&lt;wsp:rsid wsp:val=&quot;00D82710&quot;/&gt;&lt;wsp:rsid wsp:val=&quot;00D8282A&quot;/&gt;&lt;wsp:rsid wsp:val=&quot;00D82A94&quot;/&gt;&lt;wsp:rsid wsp:val=&quot;00D82C91&quot;/&gt;&lt;wsp:rsid wsp:val=&quot;00D8303F&quot;/&gt;&lt;wsp:rsid wsp:val=&quot;00D83592&quot;/&gt;&lt;wsp:rsid wsp:val=&quot;00D83667&quot;/&gt;&lt;wsp:rsid wsp:val=&quot;00D83692&quot;/&gt;&lt;wsp:rsid wsp:val=&quot;00D84833&quot;/&gt;&lt;wsp:rsid wsp:val=&quot;00D850B8&quot;/&gt;&lt;wsp:rsid wsp:val=&quot;00D856BA&quot;/&gt;&lt;wsp:rsid wsp:val=&quot;00D86038&quot;/&gt;&lt;wsp:rsid wsp:val=&quot;00D8641A&quot;/&gt;&lt;wsp:rsid wsp:val=&quot;00D86E6B&quot;/&gt;&lt;wsp:rsid wsp:val=&quot;00D92CC4&quot;/&gt;&lt;wsp:rsid wsp:val=&quot;00D92CF5&quot;/&gt;&lt;wsp:rsid wsp:val=&quot;00D93113&quot;/&gt;&lt;wsp:rsid wsp:val=&quot;00D9333F&quot;/&gt;&lt;wsp:rsid wsp:val=&quot;00D933C9&quot;/&gt;&lt;wsp:rsid wsp:val=&quot;00D937F5&quot;/&gt;&lt;wsp:rsid wsp:val=&quot;00D937FC&quot;/&gt;&lt;wsp:rsid wsp:val=&quot;00D938AB&quot;/&gt;&lt;wsp:rsid wsp:val=&quot;00D93D4F&quot;/&gt;&lt;wsp:rsid wsp:val=&quot;00D93E56&quot;/&gt;&lt;wsp:rsid wsp:val=&quot;00D93EB9&quot;/&gt;&lt;wsp:rsid wsp:val=&quot;00D941D2&quot;/&gt;&lt;wsp:rsid wsp:val=&quot;00D96561&quot;/&gt;&lt;wsp:rsid wsp:val=&quot;00D96A93&quot;/&gt;&lt;wsp:rsid wsp:val=&quot;00D96BAB&quot;/&gt;&lt;wsp:rsid wsp:val=&quot;00D970F3&quot;/&gt;&lt;wsp:rsid wsp:val=&quot;00D9751C&quot;/&gt;&lt;wsp:rsid wsp:val=&quot;00D976CD&quot;/&gt;&lt;wsp:rsid wsp:val=&quot;00D97C23&quot;/&gt;&lt;wsp:rsid wsp:val=&quot;00DA1078&quot;/&gt;&lt;wsp:rsid wsp:val=&quot;00DA1D43&quot;/&gt;&lt;wsp:rsid wsp:val=&quot;00DA21FA&quot;/&gt;&lt;wsp:rsid wsp:val=&quot;00DA245C&quot;/&gt;&lt;wsp:rsid wsp:val=&quot;00DA2B01&quot;/&gt;&lt;wsp:rsid wsp:val=&quot;00DA2EF5&quot;/&gt;&lt;wsp:rsid wsp:val=&quot;00DA35A8&quot;/&gt;&lt;wsp:rsid wsp:val=&quot;00DA3711&quot;/&gt;&lt;wsp:rsid wsp:val=&quot;00DA381A&quot;/&gt;&lt;wsp:rsid wsp:val=&quot;00DA3A9C&quot;/&gt;&lt;wsp:rsid wsp:val=&quot;00DA4011&quot;/&gt;&lt;wsp:rsid wsp:val=&quot;00DA44C0&quot;/&gt;&lt;wsp:rsid wsp:val=&quot;00DA5752&quot;/&gt;&lt;wsp:rsid wsp:val=&quot;00DA6286&quot;/&gt;&lt;wsp:rsid wsp:val=&quot;00DA62B0&quot;/&gt;&lt;wsp:rsid wsp:val=&quot;00DA6C10&quot;/&gt;&lt;wsp:rsid wsp:val=&quot;00DA6F03&quot;/&gt;&lt;wsp:rsid wsp:val=&quot;00DA7428&quot;/&gt;&lt;wsp:rsid wsp:val=&quot;00DA7518&quot;/&gt;&lt;wsp:rsid wsp:val=&quot;00DA7B95&quot;/&gt;&lt;wsp:rsid wsp:val=&quot;00DA7D07&quot;/&gt;&lt;wsp:rsid wsp:val=&quot;00DA7E4E&quot;/&gt;&lt;wsp:rsid wsp:val=&quot;00DB0995&quot;/&gt;&lt;wsp:rsid wsp:val=&quot;00DB0ED2&quot;/&gt;&lt;wsp:rsid wsp:val=&quot;00DB12C6&quot;/&gt;&lt;wsp:rsid wsp:val=&quot;00DB1662&quot;/&gt;&lt;wsp:rsid wsp:val=&quot;00DB1CFE&quot;/&gt;&lt;wsp:rsid wsp:val=&quot;00DB218F&quot;/&gt;&lt;wsp:rsid wsp:val=&quot;00DB2F58&quot;/&gt;&lt;wsp:rsid wsp:val=&quot;00DB30B6&quot;/&gt;&lt;wsp:rsid wsp:val=&quot;00DB34C3&quot;/&gt;&lt;wsp:rsid wsp:val=&quot;00DB37F3&quot;/&gt;&lt;wsp:rsid wsp:val=&quot;00DB388C&quot;/&gt;&lt;wsp:rsid wsp:val=&quot;00DB3988&quot;/&gt;&lt;wsp:rsid wsp:val=&quot;00DB39DD&quot;/&gt;&lt;wsp:rsid wsp:val=&quot;00DB3C85&quot;/&gt;&lt;wsp:rsid wsp:val=&quot;00DB451B&quot;/&gt;&lt;wsp:rsid wsp:val=&quot;00DB4611&quot;/&gt;&lt;wsp:rsid wsp:val=&quot;00DB493A&quot;/&gt;&lt;wsp:rsid wsp:val=&quot;00DB4BE0&quot;/&gt;&lt;wsp:rsid wsp:val=&quot;00DB5282&quot;/&gt;&lt;wsp:rsid wsp:val=&quot;00DB5748&quot;/&gt;&lt;wsp:rsid wsp:val=&quot;00DB5987&quot;/&gt;&lt;wsp:rsid wsp:val=&quot;00DB6184&quot;/&gt;&lt;wsp:rsid wsp:val=&quot;00DB63C2&quot;/&gt;&lt;wsp:rsid wsp:val=&quot;00DB74E1&quot;/&gt;&lt;wsp:rsid wsp:val=&quot;00DB7B7D&quot;/&gt;&lt;wsp:rsid wsp:val=&quot;00DB7E78&quot;/&gt;&lt;wsp:rsid wsp:val=&quot;00DC043B&quot;/&gt;&lt;wsp:rsid wsp:val=&quot;00DC0551&quot;/&gt;&lt;wsp:rsid wsp:val=&quot;00DC08FE&quot;/&gt;&lt;wsp:rsid wsp:val=&quot;00DC1F3C&quot;/&gt;&lt;wsp:rsid wsp:val=&quot;00DC2198&quot;/&gt;&lt;wsp:rsid wsp:val=&quot;00DC24C2&quot;/&gt;&lt;wsp:rsid wsp:val=&quot;00DC29D8&quot;/&gt;&lt;wsp:rsid wsp:val=&quot;00DC360F&quot;/&gt;&lt;wsp:rsid wsp:val=&quot;00DC3816&quot;/&gt;&lt;wsp:rsid wsp:val=&quot;00DC38E5&quot;/&gt;&lt;wsp:rsid wsp:val=&quot;00DC3987&quot;/&gt;&lt;wsp:rsid wsp:val=&quot;00DC3B52&quot;/&gt;&lt;wsp:rsid wsp:val=&quot;00DC3E0E&quot;/&gt;&lt;wsp:rsid wsp:val=&quot;00DC45E7&quot;/&gt;&lt;wsp:rsid wsp:val=&quot;00DC5362&quot;/&gt;&lt;wsp:rsid wsp:val=&quot;00DC5B2B&quot;/&gt;&lt;wsp:rsid wsp:val=&quot;00DC5B70&quot;/&gt;&lt;wsp:rsid wsp:val=&quot;00DC6224&quot;/&gt;&lt;wsp:rsid wsp:val=&quot;00DC68BF&quot;/&gt;&lt;wsp:rsid wsp:val=&quot;00DD0180&quot;/&gt;&lt;wsp:rsid wsp:val=&quot;00DD0B39&quot;/&gt;&lt;wsp:rsid wsp:val=&quot;00DD1122&quot;/&gt;&lt;wsp:rsid wsp:val=&quot;00DD1719&quot;/&gt;&lt;wsp:rsid wsp:val=&quot;00DD1F0F&quot;/&gt;&lt;wsp:rsid wsp:val=&quot;00DD221D&quot;/&gt;&lt;wsp:rsid wsp:val=&quot;00DD266D&quot;/&gt;&lt;wsp:rsid wsp:val=&quot;00DD29C1&quot;/&gt;&lt;wsp:rsid wsp:val=&quot;00DD2FDC&quot;/&gt;&lt;wsp:rsid wsp:val=&quot;00DD321D&quot;/&gt;&lt;wsp:rsid wsp:val=&quot;00DD42F1&quot;/&gt;&lt;wsp:rsid wsp:val=&quot;00DD4371&quot;/&gt;&lt;wsp:rsid wsp:val=&quot;00DD44CF&quot;/&gt;&lt;wsp:rsid wsp:val=&quot;00DD451C&quot;/&gt;&lt;wsp:rsid wsp:val=&quot;00DD483D&quot;/&gt;&lt;wsp:rsid wsp:val=&quot;00DD49C8&quot;/&gt;&lt;wsp:rsid wsp:val=&quot;00DD4C15&quot;/&gt;&lt;wsp:rsid wsp:val=&quot;00DD5D9B&quot;/&gt;&lt;wsp:rsid wsp:val=&quot;00DD6514&quot;/&gt;&lt;wsp:rsid wsp:val=&quot;00DD7BB3&quot;/&gt;&lt;wsp:rsid wsp:val=&quot;00DD7DA8&quot;/&gt;&lt;wsp:rsid wsp:val=&quot;00DE03CC&quot;/&gt;&lt;wsp:rsid wsp:val=&quot;00DE1A8B&quot;/&gt;&lt;wsp:rsid wsp:val=&quot;00DE1B84&quot;/&gt;&lt;wsp:rsid wsp:val=&quot;00DE1F42&quot;/&gt;&lt;wsp:rsid wsp:val=&quot;00DE235A&quot;/&gt;&lt;wsp:rsid wsp:val=&quot;00DE23E4&quot;/&gt;&lt;wsp:rsid wsp:val=&quot;00DE248F&quot;/&gt;&lt;wsp:rsid wsp:val=&quot;00DE2607&quot;/&gt;&lt;wsp:rsid wsp:val=&quot;00DE2805&quot;/&gt;&lt;wsp:rsid wsp:val=&quot;00DE2AA0&quot;/&gt;&lt;wsp:rsid wsp:val=&quot;00DE2EC2&quot;/&gt;&lt;wsp:rsid wsp:val=&quot;00DE32B3&quot;/&gt;&lt;wsp:rsid wsp:val=&quot;00DE3823&quot;/&gt;&lt;wsp:rsid wsp:val=&quot;00DE3B85&quot;/&gt;&lt;wsp:rsid wsp:val=&quot;00DE3F35&quot;/&gt;&lt;wsp:rsid wsp:val=&quot;00DE439F&quot;/&gt;&lt;wsp:rsid wsp:val=&quot;00DE43D7&quot;/&gt;&lt;wsp:rsid wsp:val=&quot;00DE43FE&quot;/&gt;&lt;wsp:rsid wsp:val=&quot;00DE52F2&quot;/&gt;&lt;wsp:rsid wsp:val=&quot;00DE6016&quot;/&gt;&lt;wsp:rsid wsp:val=&quot;00DE661C&quot;/&gt;&lt;wsp:rsid wsp:val=&quot;00DE67FF&quot;/&gt;&lt;wsp:rsid wsp:val=&quot;00DE6B78&quot;/&gt;&lt;wsp:rsid wsp:val=&quot;00DE74C1&quot;/&gt;&lt;wsp:rsid wsp:val=&quot;00DE7AD5&quot;/&gt;&lt;wsp:rsid wsp:val=&quot;00DF0FCE&quot;/&gt;&lt;wsp:rsid wsp:val=&quot;00DF10C9&quot;/&gt;&lt;wsp:rsid wsp:val=&quot;00DF13FF&quot;/&gt;&lt;wsp:rsid wsp:val=&quot;00DF1F2A&quot;/&gt;&lt;wsp:rsid wsp:val=&quot;00DF1F51&quot;/&gt;&lt;wsp:rsid wsp:val=&quot;00DF1FBC&quot;/&gt;&lt;wsp:rsid wsp:val=&quot;00DF20E4&quot;/&gt;&lt;wsp:rsid wsp:val=&quot;00DF2A4D&quot;/&gt;&lt;wsp:rsid wsp:val=&quot;00DF2C2B&quot;/&gt;&lt;wsp:rsid wsp:val=&quot;00DF35AE&quot;/&gt;&lt;wsp:rsid wsp:val=&quot;00DF3851&quot;/&gt;&lt;wsp:rsid wsp:val=&quot;00DF418A&quot;/&gt;&lt;wsp:rsid wsp:val=&quot;00DF487E&quot;/&gt;&lt;wsp:rsid wsp:val=&quot;00DF489B&quot;/&gt;&lt;wsp:rsid wsp:val=&quot;00DF48C6&quot;/&gt;&lt;wsp:rsid wsp:val=&quot;00DF4F2D&quot;/&gt;&lt;wsp:rsid wsp:val=&quot;00DF5433&quot;/&gt;&lt;wsp:rsid wsp:val=&quot;00DF549B&quot;/&gt;&lt;wsp:rsid wsp:val=&quot;00DF54DE&quot;/&gt;&lt;wsp:rsid wsp:val=&quot;00DF5550&quot;/&gt;&lt;wsp:rsid wsp:val=&quot;00DF6233&quot;/&gt;&lt;wsp:rsid wsp:val=&quot;00DF7A4B&quot;/&gt;&lt;wsp:rsid wsp:val=&quot;00DF7B96&quot;/&gt;&lt;wsp:rsid wsp:val=&quot;00E00B30&quot;/&gt;&lt;wsp:rsid wsp:val=&quot;00E00E6F&quot;/&gt;&lt;wsp:rsid wsp:val=&quot;00E01363&quot;/&gt;&lt;wsp:rsid wsp:val=&quot;00E01882&quot;/&gt;&lt;wsp:rsid wsp:val=&quot;00E01BEC&quot;/&gt;&lt;wsp:rsid wsp:val=&quot;00E01E89&quot;/&gt;&lt;wsp:rsid wsp:val=&quot;00E01F86&quot;/&gt;&lt;wsp:rsid wsp:val=&quot;00E021D7&quot;/&gt;&lt;wsp:rsid wsp:val=&quot;00E028D9&quot;/&gt;&lt;wsp:rsid wsp:val=&quot;00E02B4D&quot;/&gt;&lt;wsp:rsid wsp:val=&quot;00E031D1&quot;/&gt;&lt;wsp:rsid wsp:val=&quot;00E034A1&quot;/&gt;&lt;wsp:rsid wsp:val=&quot;00E03AEB&quot;/&gt;&lt;wsp:rsid wsp:val=&quot;00E03F6F&quot;/&gt;&lt;wsp:rsid wsp:val=&quot;00E04515&quot;/&gt;&lt;wsp:rsid wsp:val=&quot;00E04F1C&quot;/&gt;&lt;wsp:rsid wsp:val=&quot;00E0536D&quot;/&gt;&lt;wsp:rsid wsp:val=&quot;00E0591E&quot;/&gt;&lt;wsp:rsid wsp:val=&quot;00E05A45&quot;/&gt;&lt;wsp:rsid wsp:val=&quot;00E05C34&quot;/&gt;&lt;wsp:rsid wsp:val=&quot;00E05FE3&quot;/&gt;&lt;wsp:rsid wsp:val=&quot;00E06073&quot;/&gt;&lt;wsp:rsid wsp:val=&quot;00E065B1&quot;/&gt;&lt;wsp:rsid wsp:val=&quot;00E100E9&quot;/&gt;&lt;wsp:rsid wsp:val=&quot;00E10A7C&quot;/&gt;&lt;wsp:rsid wsp:val=&quot;00E10D61&quot;/&gt;&lt;wsp:rsid wsp:val=&quot;00E116F0&quot;/&gt;&lt;wsp:rsid wsp:val=&quot;00E11D00&quot;/&gt;&lt;wsp:rsid wsp:val=&quot;00E12704&quot;/&gt;&lt;wsp:rsid wsp:val=&quot;00E130C2&quot;/&gt;&lt;wsp:rsid wsp:val=&quot;00E132A1&quot;/&gt;&lt;wsp:rsid wsp:val=&quot;00E132DE&quot;/&gt;&lt;wsp:rsid wsp:val=&quot;00E13661&quot;/&gt;&lt;wsp:rsid wsp:val=&quot;00E13B93&quot;/&gt;&lt;wsp:rsid wsp:val=&quot;00E13E35&quot;/&gt;&lt;wsp:rsid wsp:val=&quot;00E148A5&quot;/&gt;&lt;wsp:rsid wsp:val=&quot;00E14FAA&quot;/&gt;&lt;wsp:rsid wsp:val=&quot;00E1525C&quot;/&gt;&lt;wsp:rsid wsp:val=&quot;00E154B4&quot;/&gt;&lt;wsp:rsid wsp:val=&quot;00E156F7&quot;/&gt;&lt;wsp:rsid wsp:val=&quot;00E15709&quot;/&gt;&lt;wsp:rsid wsp:val=&quot;00E15C28&quot;/&gt;&lt;wsp:rsid wsp:val=&quot;00E160E1&quot;/&gt;&lt;wsp:rsid wsp:val=&quot;00E160F5&quot;/&gt;&lt;wsp:rsid wsp:val=&quot;00E16304&quot;/&gt;&lt;wsp:rsid wsp:val=&quot;00E16494&quot;/&gt;&lt;wsp:rsid wsp:val=&quot;00E16AB7&quot;/&gt;&lt;wsp:rsid wsp:val=&quot;00E173ED&quot;/&gt;&lt;wsp:rsid wsp:val=&quot;00E20085&quot;/&gt;&lt;wsp:rsid wsp:val=&quot;00E20133&quot;/&gt;&lt;wsp:rsid wsp:val=&quot;00E20423&quot;/&gt;&lt;wsp:rsid wsp:val=&quot;00E20A07&quot;/&gt;&lt;wsp:rsid wsp:val=&quot;00E217EC&quot;/&gt;&lt;wsp:rsid wsp:val=&quot;00E22E32&quot;/&gt;&lt;wsp:rsid wsp:val=&quot;00E230DC&quot;/&gt;&lt;wsp:rsid wsp:val=&quot;00E23294&quot;/&gt;&lt;wsp:rsid wsp:val=&quot;00E23C59&quot;/&gt;&lt;wsp:rsid wsp:val=&quot;00E2420F&quot;/&gt;&lt;wsp:rsid wsp:val=&quot;00E243D2&quot;/&gt;&lt;wsp:rsid wsp:val=&quot;00E2447C&quot;/&gt;&lt;wsp:rsid wsp:val=&quot;00E2481B&quot;/&gt;&lt;wsp:rsid wsp:val=&quot;00E2512B&quot;/&gt;&lt;wsp:rsid wsp:val=&quot;00E25EC1&quot;/&gt;&lt;wsp:rsid wsp:val=&quot;00E262DC&quot;/&gt;&lt;wsp:rsid wsp:val=&quot;00E2636B&quot;/&gt;&lt;wsp:rsid wsp:val=&quot;00E26769&quot;/&gt;&lt;wsp:rsid wsp:val=&quot;00E26808&quot;/&gt;&lt;wsp:rsid wsp:val=&quot;00E30132&quot;/&gt;&lt;wsp:rsid wsp:val=&quot;00E3037E&quot;/&gt;&lt;wsp:rsid wsp:val=&quot;00E30494&quot;/&gt;&lt;wsp:rsid wsp:val=&quot;00E305CA&quot;/&gt;&lt;wsp:rsid wsp:val=&quot;00E307F8&quot;/&gt;&lt;wsp:rsid wsp:val=&quot;00E30B94&quot;/&gt;&lt;wsp:rsid wsp:val=&quot;00E30ED8&quot;/&gt;&lt;wsp:rsid wsp:val=&quot;00E31834&quot;/&gt;&lt;wsp:rsid wsp:val=&quot;00E31CBF&quot;/&gt;&lt;wsp:rsid wsp:val=&quot;00E32061&quot;/&gt;&lt;wsp:rsid wsp:val=&quot;00E32A92&quot;/&gt;&lt;wsp:rsid wsp:val=&quot;00E33637&quot;/&gt;&lt;wsp:rsid wsp:val=&quot;00E33E5A&quot;/&gt;&lt;wsp:rsid wsp:val=&quot;00E34154&quot;/&gt;&lt;wsp:rsid wsp:val=&quot;00E34D67&quot;/&gt;&lt;wsp:rsid wsp:val=&quot;00E34EB7&quot;/&gt;&lt;wsp:rsid wsp:val=&quot;00E353FA&quot;/&gt;&lt;wsp:rsid wsp:val=&quot;00E357E2&quot;/&gt;&lt;wsp:rsid wsp:val=&quot;00E358C6&quot;/&gt;&lt;wsp:rsid wsp:val=&quot;00E358EA&quot;/&gt;&lt;wsp:rsid wsp:val=&quot;00E3610A&quot;/&gt;&lt;wsp:rsid wsp:val=&quot;00E3637E&quot;/&gt;&lt;wsp:rsid wsp:val=&quot;00E364F3&quot;/&gt;&lt;wsp:rsid wsp:val=&quot;00E36966&quot;/&gt;&lt;wsp:rsid wsp:val=&quot;00E36A50&quot;/&gt;&lt;wsp:rsid wsp:val=&quot;00E36AF6&quot;/&gt;&lt;wsp:rsid wsp:val=&quot;00E36CDC&quot;/&gt;&lt;wsp:rsid wsp:val=&quot;00E375BB&quot;/&gt;&lt;wsp:rsid wsp:val=&quot;00E37DE2&quot;/&gt;&lt;wsp:rsid wsp:val=&quot;00E405A8&quot;/&gt;&lt;wsp:rsid wsp:val=&quot;00E413BE&quot;/&gt;&lt;wsp:rsid wsp:val=&quot;00E414BC&quot;/&gt;&lt;wsp:rsid wsp:val=&quot;00E41523&quot;/&gt;&lt;wsp:rsid wsp:val=&quot;00E415C5&quot;/&gt;&lt;wsp:rsid wsp:val=&quot;00E41BD9&quot;/&gt;&lt;wsp:rsid wsp:val=&quot;00E423EA&quot;/&gt;&lt;wsp:rsid wsp:val=&quot;00E427A3&quot;/&gt;&lt;wsp:rsid wsp:val=&quot;00E436C5&quot;/&gt;&lt;wsp:rsid wsp:val=&quot;00E43E97&quot;/&gt;&lt;wsp:rsid wsp:val=&quot;00E4469C&quot;/&gt;&lt;wsp:rsid wsp:val=&quot;00E44B51&quot;/&gt;&lt;wsp:rsid wsp:val=&quot;00E45437&quot;/&gt;&lt;wsp:rsid wsp:val=&quot;00E45705&quot;/&gt;&lt;wsp:rsid wsp:val=&quot;00E45B1E&quot;/&gt;&lt;wsp:rsid wsp:val=&quot;00E45FC0&quot;/&gt;&lt;wsp:rsid wsp:val=&quot;00E464C8&quot;/&gt;&lt;wsp:rsid wsp:val=&quot;00E46DD2&quot;/&gt;&lt;wsp:rsid wsp:val=&quot;00E47048&quot;/&gt;&lt;wsp:rsid wsp:val=&quot;00E476F0&quot;/&gt;&lt;wsp:rsid wsp:val=&quot;00E50124&quot;/&gt;&lt;wsp:rsid wsp:val=&quot;00E50B4A&quot;/&gt;&lt;wsp:rsid wsp:val=&quot;00E50CB2&quot;/&gt;&lt;wsp:rsid wsp:val=&quot;00E51135&quot;/&gt;&lt;wsp:rsid wsp:val=&quot;00E519FF&quot;/&gt;&lt;wsp:rsid wsp:val=&quot;00E523CD&quot;/&gt;&lt;wsp:rsid wsp:val=&quot;00E524F6&quot;/&gt;&lt;wsp:rsid wsp:val=&quot;00E528CC&quot;/&gt;&lt;wsp:rsid wsp:val=&quot;00E52B70&quot;/&gt;&lt;wsp:rsid wsp:val=&quot;00E531D7&quot;/&gt;&lt;wsp:rsid wsp:val=&quot;00E54D05&quot;/&gt;&lt;wsp:rsid wsp:val=&quot;00E5503A&quot;/&gt;&lt;wsp:rsid wsp:val=&quot;00E5509A&quot;/&gt;&lt;wsp:rsid wsp:val=&quot;00E5571C&quot;/&gt;&lt;wsp:rsid wsp:val=&quot;00E5648B&quot;/&gt;&lt;wsp:rsid wsp:val=&quot;00E56678&quot;/&gt;&lt;wsp:rsid wsp:val=&quot;00E56BD0&quot;/&gt;&lt;wsp:rsid wsp:val=&quot;00E570C6&quot;/&gt;&lt;wsp:rsid wsp:val=&quot;00E57259&quot;/&gt;&lt;wsp:rsid wsp:val=&quot;00E5797B&quot;/&gt;&lt;wsp:rsid wsp:val=&quot;00E6050A&quot;/&gt;&lt;wsp:rsid wsp:val=&quot;00E606E1&quot;/&gt;&lt;wsp:rsid wsp:val=&quot;00E60A03&quot;/&gt;&lt;wsp:rsid wsp:val=&quot;00E60C63&quot;/&gt;&lt;wsp:rsid wsp:val=&quot;00E63268&quot;/&gt;&lt;wsp:rsid wsp:val=&quot;00E6433A&quot;/&gt;&lt;wsp:rsid wsp:val=&quot;00E65701&quot;/&gt;&lt;wsp:rsid wsp:val=&quot;00E66165&quot;/&gt;&lt;wsp:rsid wsp:val=&quot;00E661EE&quot;/&gt;&lt;wsp:rsid wsp:val=&quot;00E67857&quot;/&gt;&lt;wsp:rsid wsp:val=&quot;00E7003A&quot;/&gt;&lt;wsp:rsid wsp:val=&quot;00E70420&quot;/&gt;&lt;wsp:rsid wsp:val=&quot;00E70976&quot;/&gt;&lt;wsp:rsid wsp:val=&quot;00E70BE1&quot;/&gt;&lt;wsp:rsid wsp:val=&quot;00E70BF4&quot;/&gt;&lt;wsp:rsid wsp:val=&quot;00E70D4C&quot;/&gt;&lt;wsp:rsid wsp:val=&quot;00E70F08&quot;/&gt;&lt;wsp:rsid wsp:val=&quot;00E710D5&quot;/&gt;&lt;wsp:rsid wsp:val=&quot;00E71CD3&quot;/&gt;&lt;wsp:rsid wsp:val=&quot;00E71D8E&quot;/&gt;&lt;wsp:rsid wsp:val=&quot;00E71F2C&quot;/&gt;&lt;wsp:rsid wsp:val=&quot;00E726C4&quot;/&gt;&lt;wsp:rsid wsp:val=&quot;00E72FBA&quot;/&gt;&lt;wsp:rsid wsp:val=&quot;00E73B79&quot;/&gt;&lt;wsp:rsid wsp:val=&quot;00E73D05&quot;/&gt;&lt;wsp:rsid wsp:val=&quot;00E75091&quot;/&gt;&lt;wsp:rsid wsp:val=&quot;00E75CB8&quot;/&gt;&lt;wsp:rsid wsp:val=&quot;00E75D47&quot;/&gt;&lt;wsp:rsid wsp:val=&quot;00E76778&quot;/&gt;&lt;wsp:rsid wsp:val=&quot;00E769CC&quot;/&gt;&lt;wsp:rsid wsp:val=&quot;00E77565&quot;/&gt;&lt;wsp:rsid wsp:val=&quot;00E77ACF&quot;/&gt;&lt;wsp:rsid wsp:val=&quot;00E77B91&quot;/&gt;&lt;wsp:rsid wsp:val=&quot;00E77D41&quot;/&gt;&lt;wsp:rsid wsp:val=&quot;00E77FD0&quot;/&gt;&lt;wsp:rsid wsp:val=&quot;00E805E3&quot;/&gt;&lt;wsp:rsid wsp:val=&quot;00E811ED&quot;/&gt;&lt;wsp:rsid wsp:val=&quot;00E817E5&quot;/&gt;&lt;wsp:rsid wsp:val=&quot;00E819DD&quot;/&gt;&lt;wsp:rsid wsp:val=&quot;00E824D4&quot;/&gt;&lt;wsp:rsid wsp:val=&quot;00E833C5&quot;/&gt;&lt;wsp:rsid wsp:val=&quot;00E835AB&quot;/&gt;&lt;wsp:rsid wsp:val=&quot;00E838EB&quot;/&gt;&lt;wsp:rsid wsp:val=&quot;00E83DEC&quot;/&gt;&lt;wsp:rsid wsp:val=&quot;00E84B83&quot;/&gt;&lt;wsp:rsid wsp:val=&quot;00E84D0F&quot;/&gt;&lt;wsp:rsid wsp:val=&quot;00E84EAD&quot;/&gt;&lt;wsp:rsid wsp:val=&quot;00E84FB6&quot;/&gt;&lt;wsp:rsid wsp:val=&quot;00E859CB&quot;/&gt;&lt;wsp:rsid wsp:val=&quot;00E85F12&quot;/&gt;&lt;wsp:rsid wsp:val=&quot;00E86885&quot;/&gt;&lt;wsp:rsid wsp:val=&quot;00E86961&quot;/&gt;&lt;wsp:rsid wsp:val=&quot;00E8699D&quot;/&gt;&lt;wsp:rsid wsp:val=&quot;00E8724D&quot;/&gt;&lt;wsp:rsid wsp:val=&quot;00E904BE&quot;/&gt;&lt;wsp:rsid wsp:val=&quot;00E9063F&quot;/&gt;&lt;wsp:rsid wsp:val=&quot;00E9098B&quot;/&gt;&lt;wsp:rsid wsp:val=&quot;00E90FC3&quot;/&gt;&lt;wsp:rsid wsp:val=&quot;00E91FCB&quot;/&gt;&lt;wsp:rsid wsp:val=&quot;00E9206F&quot;/&gt;&lt;wsp:rsid wsp:val=&quot;00E927C2&quot;/&gt;&lt;wsp:rsid wsp:val=&quot;00E92BDB&quot;/&gt;&lt;wsp:rsid wsp:val=&quot;00E92CBA&quot;/&gt;&lt;wsp:rsid wsp:val=&quot;00E92F4F&quot;/&gt;&lt;wsp:rsid wsp:val=&quot;00E9311A&quot;/&gt;&lt;wsp:rsid wsp:val=&quot;00E932CB&quot;/&gt;&lt;wsp:rsid wsp:val=&quot;00E933D0&quot;/&gt;&lt;wsp:rsid wsp:val=&quot;00E93E27&quot;/&gt;&lt;wsp:rsid wsp:val=&quot;00E94345&quot;/&gt;&lt;wsp:rsid wsp:val=&quot;00E94974&quot;/&gt;&lt;wsp:rsid wsp:val=&quot;00E95A2B&quot;/&gt;&lt;wsp:rsid wsp:val=&quot;00E95BD2&quot;/&gt;&lt;wsp:rsid wsp:val=&quot;00E967BC&quot;/&gt;&lt;wsp:rsid wsp:val=&quot;00E96B66&quot;/&gt;&lt;wsp:rsid wsp:val=&quot;00E979B6&quot;/&gt;&lt;wsp:rsid wsp:val=&quot;00E97E09&quot;/&gt;&lt;wsp:rsid wsp:val=&quot;00EA04A2&quot;/&gt;&lt;wsp:rsid wsp:val=&quot;00EA0667&quot;/&gt;&lt;wsp:rsid wsp:val=&quot;00EA0674&quot;/&gt;&lt;wsp:rsid wsp:val=&quot;00EA1478&quot;/&gt;&lt;wsp:rsid wsp:val=&quot;00EA2338&quot;/&gt;&lt;wsp:rsid wsp:val=&quot;00EA338F&quot;/&gt;&lt;wsp:rsid wsp:val=&quot;00EA3CDC&quot;/&gt;&lt;wsp:rsid wsp:val=&quot;00EA4033&quot;/&gt;&lt;wsp:rsid wsp:val=&quot;00EA4222&quot;/&gt;&lt;wsp:rsid wsp:val=&quot;00EA4244&quot;/&gt;&lt;wsp:rsid wsp:val=&quot;00EA5114&quot;/&gt;&lt;wsp:rsid wsp:val=&quot;00EA6DB7&quot;/&gt;&lt;wsp:rsid wsp:val=&quot;00EA7D3C&quot;/&gt;&lt;wsp:rsid wsp:val=&quot;00EB25B4&quot;/&gt;&lt;wsp:rsid wsp:val=&quot;00EB3074&quot;/&gt;&lt;wsp:rsid wsp:val=&quot;00EB3C9D&quot;/&gt;&lt;wsp:rsid wsp:val=&quot;00EB3CDE&quot;/&gt;&lt;wsp:rsid wsp:val=&quot;00EB40C0&quot;/&gt;&lt;wsp:rsid wsp:val=&quot;00EB4A2D&quot;/&gt;&lt;wsp:rsid wsp:val=&quot;00EB4CA4&quot;/&gt;&lt;wsp:rsid wsp:val=&quot;00EB513F&quot;/&gt;&lt;wsp:rsid wsp:val=&quot;00EB65E7&quot;/&gt;&lt;wsp:rsid wsp:val=&quot;00EB66E1&quot;/&gt;&lt;wsp:rsid wsp:val=&quot;00EB6AC5&quot;/&gt;&lt;wsp:rsid wsp:val=&quot;00EB71D0&quot;/&gt;&lt;wsp:rsid wsp:val=&quot;00EB7A83&quot;/&gt;&lt;wsp:rsid wsp:val=&quot;00EB7EA7&quot;/&gt;&lt;wsp:rsid wsp:val=&quot;00EC03A1&quot;/&gt;&lt;wsp:rsid wsp:val=&quot;00EC0D3C&quot;/&gt;&lt;wsp:rsid wsp:val=&quot;00EC0ECC&quot;/&gt;&lt;wsp:rsid wsp:val=&quot;00EC1123&quot;/&gt;&lt;wsp:rsid wsp:val=&quot;00EC178F&quot;/&gt;&lt;wsp:rsid wsp:val=&quot;00EC21C0&quot;/&gt;&lt;wsp:rsid wsp:val=&quot;00EC263F&quot;/&gt;&lt;wsp:rsid wsp:val=&quot;00EC2CF6&quot;/&gt;&lt;wsp:rsid wsp:val=&quot;00EC325F&quot;/&gt;&lt;wsp:rsid wsp:val=&quot;00EC35B2&quot;/&gt;&lt;wsp:rsid wsp:val=&quot;00EC394B&quot;/&gt;&lt;wsp:rsid wsp:val=&quot;00EC39C9&quot;/&gt;&lt;wsp:rsid wsp:val=&quot;00EC4027&quot;/&gt;&lt;wsp:rsid wsp:val=&quot;00EC449F&quot;/&gt;&lt;wsp:rsid wsp:val=&quot;00EC5F90&quot;/&gt;&lt;wsp:rsid wsp:val=&quot;00EC6EFB&quot;/&gt;&lt;wsp:rsid wsp:val=&quot;00EC770B&quot;/&gt;&lt;wsp:rsid wsp:val=&quot;00EC7941&quot;/&gt;&lt;wsp:rsid wsp:val=&quot;00ED055C&quot;/&gt;&lt;wsp:rsid wsp:val=&quot;00ED0E3F&quot;/&gt;&lt;wsp:rsid wsp:val=&quot;00ED1080&quot;/&gt;&lt;wsp:rsid wsp:val=&quot;00ED2016&quot;/&gt;&lt;wsp:rsid wsp:val=&quot;00ED2957&quot;/&gt;&lt;wsp:rsid wsp:val=&quot;00ED328B&quot;/&gt;&lt;wsp:rsid wsp:val=&quot;00ED3A01&quot;/&gt;&lt;wsp:rsid wsp:val=&quot;00ED485E&quot;/&gt;&lt;wsp:rsid wsp:val=&quot;00ED4908&quot;/&gt;&lt;wsp:rsid wsp:val=&quot;00ED4CDC&quot;/&gt;&lt;wsp:rsid wsp:val=&quot;00ED4EBD&quot;/&gt;&lt;wsp:rsid wsp:val=&quot;00ED5330&quot;/&gt;&lt;wsp:rsid wsp:val=&quot;00ED5497&quot;/&gt;&lt;wsp:rsid wsp:val=&quot;00ED563F&quot;/&gt;&lt;wsp:rsid wsp:val=&quot;00ED5B3A&quot;/&gt;&lt;wsp:rsid wsp:val=&quot;00ED60C7&quot;/&gt;&lt;wsp:rsid wsp:val=&quot;00ED60EB&quot;/&gt;&lt;wsp:rsid wsp:val=&quot;00ED6166&quot;/&gt;&lt;wsp:rsid wsp:val=&quot;00ED659F&quot;/&gt;&lt;wsp:rsid wsp:val=&quot;00ED6C5A&quot;/&gt;&lt;wsp:rsid wsp:val=&quot;00ED764E&quot;/&gt;&lt;wsp:rsid wsp:val=&quot;00ED7C52&quot;/&gt;&lt;wsp:rsid wsp:val=&quot;00ED7E9E&quot;/&gt;&lt;wsp:rsid wsp:val=&quot;00EE11F2&quot;/&gt;&lt;wsp:rsid wsp:val=&quot;00EE147E&quot;/&gt;&lt;wsp:rsid wsp:val=&quot;00EE1569&quot;/&gt;&lt;wsp:rsid wsp:val=&quot;00EE1834&quot;/&gt;&lt;wsp:rsid wsp:val=&quot;00EE277C&quot;/&gt;&lt;wsp:rsid wsp:val=&quot;00EE327B&quot;/&gt;&lt;wsp:rsid wsp:val=&quot;00EE3612&quot;/&gt;&lt;wsp:rsid wsp:val=&quot;00EE39D5&quot;/&gt;&lt;wsp:rsid wsp:val=&quot;00EE3D9F&quot;/&gt;&lt;wsp:rsid wsp:val=&quot;00EE4515&quot;/&gt;&lt;wsp:rsid wsp:val=&quot;00EE46C2&quot;/&gt;&lt;wsp:rsid wsp:val=&quot;00EE4C4E&quot;/&gt;&lt;wsp:rsid wsp:val=&quot;00EE4FC5&quot;/&gt;&lt;wsp:rsid wsp:val=&quot;00EE52C0&quot;/&gt;&lt;wsp:rsid wsp:val=&quot;00EE5B82&quot;/&gt;&lt;wsp:rsid wsp:val=&quot;00EE5BF2&quot;/&gt;&lt;wsp:rsid wsp:val=&quot;00EE62FC&quot;/&gt;&lt;wsp:rsid wsp:val=&quot;00EE73E7&quot;/&gt;&lt;wsp:rsid wsp:val=&quot;00EE782B&quot;/&gt;&lt;wsp:rsid wsp:val=&quot;00EF13A5&quot;/&gt;&lt;wsp:rsid wsp:val=&quot;00EF17EC&quot;/&gt;&lt;wsp:rsid wsp:val=&quot;00EF1883&quot;/&gt;&lt;wsp:rsid wsp:val=&quot;00EF18C5&quot;/&gt;&lt;wsp:rsid wsp:val=&quot;00EF1BC1&quot;/&gt;&lt;wsp:rsid wsp:val=&quot;00EF1EE2&quot;/&gt;&lt;wsp:rsid wsp:val=&quot;00EF27D9&quot;/&gt;&lt;wsp:rsid wsp:val=&quot;00EF28A8&quot;/&gt;&lt;wsp:rsid wsp:val=&quot;00EF3AEC&quot;/&gt;&lt;wsp:rsid wsp:val=&quot;00EF3EDE&quot;/&gt;&lt;wsp:rsid wsp:val=&quot;00EF4157&quot;/&gt;&lt;wsp:rsid wsp:val=&quot;00EF4AB8&quot;/&gt;&lt;wsp:rsid wsp:val=&quot;00EF4BF4&quot;/&gt;&lt;wsp:rsid wsp:val=&quot;00EF4F64&quot;/&gt;&lt;wsp:rsid wsp:val=&quot;00EF56A4&quot;/&gt;&lt;wsp:rsid wsp:val=&quot;00EF6003&quot;/&gt;&lt;wsp:rsid wsp:val=&quot;00EF7456&quot;/&gt;&lt;wsp:rsid wsp:val=&quot;00EF7E3A&quot;/&gt;&lt;wsp:rsid wsp:val=&quot;00EF7E4B&quot;/&gt;&lt;wsp:rsid wsp:val=&quot;00F00CC0&quot;/&gt;&lt;wsp:rsid wsp:val=&quot;00F01B5B&quot;/&gt;&lt;wsp:rsid wsp:val=&quot;00F02392&quot;/&gt;&lt;wsp:rsid wsp:val=&quot;00F0282C&quot;/&gt;&lt;wsp:rsid wsp:val=&quot;00F03821&quot;/&gt;&lt;wsp:rsid wsp:val=&quot;00F03C50&quot;/&gt;&lt;wsp:rsid wsp:val=&quot;00F0401C&quot;/&gt;&lt;wsp:rsid wsp:val=&quot;00F04600&quot;/&gt;&lt;wsp:rsid wsp:val=&quot;00F04752&quot;/&gt;&lt;wsp:rsid wsp:val=&quot;00F04768&quot;/&gt;&lt;wsp:rsid wsp:val=&quot;00F04995&quot;/&gt;&lt;wsp:rsid wsp:val=&quot;00F04C38&quot;/&gt;&lt;wsp:rsid wsp:val=&quot;00F05066&quot;/&gt;&lt;wsp:rsid wsp:val=&quot;00F057FD&quot;/&gt;&lt;wsp:rsid wsp:val=&quot;00F05C9D&quot;/&gt;&lt;wsp:rsid wsp:val=&quot;00F05DE1&quot;/&gt;&lt;wsp:rsid wsp:val=&quot;00F06772&quot;/&gt;&lt;wsp:rsid wsp:val=&quot;00F0725F&quot;/&gt;&lt;wsp:rsid wsp:val=&quot;00F0731D&quot;/&gt;&lt;wsp:rsid wsp:val=&quot;00F100D2&quot;/&gt;&lt;wsp:rsid wsp:val=&quot;00F10C74&quot;/&gt;&lt;wsp:rsid wsp:val=&quot;00F110CF&quot;/&gt;&lt;wsp:rsid wsp:val=&quot;00F122D8&quot;/&gt;&lt;wsp:rsid wsp:val=&quot;00F12EE2&quot;/&gt;&lt;wsp:rsid wsp:val=&quot;00F12F71&quot;/&gt;&lt;wsp:rsid wsp:val=&quot;00F12FF4&quot;/&gt;&lt;wsp:rsid wsp:val=&quot;00F13B65&quot;/&gt;&lt;wsp:rsid wsp:val=&quot;00F143BB&quot;/&gt;&lt;wsp:rsid wsp:val=&quot;00F147DC&quot;/&gt;&lt;wsp:rsid wsp:val=&quot;00F1487E&quot;/&gt;&lt;wsp:rsid wsp:val=&quot;00F14DD6&quot;/&gt;&lt;wsp:rsid wsp:val=&quot;00F1678B&quot;/&gt;&lt;wsp:rsid wsp:val=&quot;00F16AA0&quot;/&gt;&lt;wsp:rsid wsp:val=&quot;00F17A92&quot;/&gt;&lt;wsp:rsid wsp:val=&quot;00F2084C&quot;/&gt;&lt;wsp:rsid wsp:val=&quot;00F20D40&quot;/&gt;&lt;wsp:rsid wsp:val=&quot;00F20EC2&quot;/&gt;&lt;wsp:rsid wsp:val=&quot;00F20F91&quot;/&gt;&lt;wsp:rsid wsp:val=&quot;00F20FB5&quot;/&gt;&lt;wsp:rsid wsp:val=&quot;00F20FC2&quot;/&gt;&lt;wsp:rsid wsp:val=&quot;00F21215&quot;/&gt;&lt;wsp:rsid wsp:val=&quot;00F21576&quot;/&gt;&lt;wsp:rsid wsp:val=&quot;00F21CFD&quot;/&gt;&lt;wsp:rsid wsp:val=&quot;00F22220&quot;/&gt;&lt;wsp:rsid wsp:val=&quot;00F22AA8&quot;/&gt;&lt;wsp:rsid wsp:val=&quot;00F23310&quot;/&gt;&lt;wsp:rsid wsp:val=&quot;00F24936&quot;/&gt;&lt;wsp:rsid wsp:val=&quot;00F25797&quot;/&gt;&lt;wsp:rsid wsp:val=&quot;00F25A5D&quot;/&gt;&lt;wsp:rsid wsp:val=&quot;00F25B20&quot;/&gt;&lt;wsp:rsid wsp:val=&quot;00F26093&quot;/&gt;&lt;wsp:rsid wsp:val=&quot;00F2617C&quot;/&gt;&lt;wsp:rsid wsp:val=&quot;00F2657B&quot;/&gt;&lt;wsp:rsid wsp:val=&quot;00F267BE&quot;/&gt;&lt;wsp:rsid wsp:val=&quot;00F26A5D&quot;/&gt;&lt;wsp:rsid wsp:val=&quot;00F27BCE&quot;/&gt;&lt;wsp:rsid wsp:val=&quot;00F27C0E&quot;/&gt;&lt;wsp:rsid wsp:val=&quot;00F300BF&quot;/&gt;&lt;wsp:rsid wsp:val=&quot;00F300CB&quot;/&gt;&lt;wsp:rsid wsp:val=&quot;00F30690&quot;/&gt;&lt;wsp:rsid wsp:val=&quot;00F30A65&quot;/&gt;&lt;wsp:rsid wsp:val=&quot;00F314C9&quot;/&gt;&lt;wsp:rsid wsp:val=&quot;00F31CEE&quot;/&gt;&lt;wsp:rsid wsp:val=&quot;00F322CC&quot;/&gt;&lt;wsp:rsid wsp:val=&quot;00F3295E&quot;/&gt;&lt;wsp:rsid wsp:val=&quot;00F33277&quot;/&gt;&lt;wsp:rsid wsp:val=&quot;00F3338C&quot;/&gt;&lt;wsp:rsid wsp:val=&quot;00F33C46&quot;/&gt;&lt;wsp:rsid wsp:val=&quot;00F345BC&quot;/&gt;&lt;wsp:rsid wsp:val=&quot;00F34A9E&quot;/&gt;&lt;wsp:rsid wsp:val=&quot;00F3501B&quot;/&gt;&lt;wsp:rsid wsp:val=&quot;00F350E2&quot;/&gt;&lt;wsp:rsid wsp:val=&quot;00F35574&quot;/&gt;&lt;wsp:rsid wsp:val=&quot;00F360C8&quot;/&gt;&lt;wsp:rsid wsp:val=&quot;00F364A8&quot;/&gt;&lt;wsp:rsid wsp:val=&quot;00F3665C&quot;/&gt;&lt;wsp:rsid wsp:val=&quot;00F36D1F&quot;/&gt;&lt;wsp:rsid wsp:val=&quot;00F3735A&quot;/&gt;&lt;wsp:rsid wsp:val=&quot;00F376A9&quot;/&gt;&lt;wsp:rsid wsp:val=&quot;00F379BE&quot;/&gt;&lt;wsp:rsid wsp:val=&quot;00F37ABA&quot;/&gt;&lt;wsp:rsid wsp:val=&quot;00F37C26&quot;/&gt;&lt;wsp:rsid wsp:val=&quot;00F40218&quot;/&gt;&lt;wsp:rsid wsp:val=&quot;00F40FA8&quot;/&gt;&lt;wsp:rsid wsp:val=&quot;00F41C1C&quot;/&gt;&lt;wsp:rsid wsp:val=&quot;00F41D00&quot;/&gt;&lt;wsp:rsid wsp:val=&quot;00F41DF6&quot;/&gt;&lt;wsp:rsid wsp:val=&quot;00F4300B&quot;/&gt;&lt;wsp:rsid wsp:val=&quot;00F43103&quot;/&gt;&lt;wsp:rsid wsp:val=&quot;00F43382&quot;/&gt;&lt;wsp:rsid wsp:val=&quot;00F433DA&quot;/&gt;&lt;wsp:rsid wsp:val=&quot;00F437EB&quot;/&gt;&lt;wsp:rsid wsp:val=&quot;00F43A53&quot;/&gt;&lt;wsp:rsid wsp:val=&quot;00F43F87&quot;/&gt;&lt;wsp:rsid wsp:val=&quot;00F44516&quot;/&gt;&lt;wsp:rsid wsp:val=&quot;00F445D0&quot;/&gt;&lt;wsp:rsid wsp:val=&quot;00F44962&quot;/&gt;&lt;wsp:rsid wsp:val=&quot;00F44A9C&quot;/&gt;&lt;wsp:rsid wsp:val=&quot;00F458BA&quot;/&gt;&lt;wsp:rsid wsp:val=&quot;00F47303&quot;/&gt;&lt;wsp:rsid wsp:val=&quot;00F4752D&quot;/&gt;&lt;wsp:rsid wsp:val=&quot;00F5063A&quot;/&gt;&lt;wsp:rsid wsp:val=&quot;00F5071E&quot;/&gt;&lt;wsp:rsid wsp:val=&quot;00F50DE2&quot;/&gt;&lt;wsp:rsid wsp:val=&quot;00F51034&quot;/&gt;&lt;wsp:rsid wsp:val=&quot;00F514E4&quot;/&gt;&lt;wsp:rsid wsp:val=&quot;00F51FF7&quot;/&gt;&lt;wsp:rsid wsp:val=&quot;00F531CC&quot;/&gt;&lt;wsp:rsid wsp:val=&quot;00F53326&quot;/&gt;&lt;wsp:rsid wsp:val=&quot;00F5356F&quot;/&gt;&lt;wsp:rsid wsp:val=&quot;00F53D07&quot;/&gt;&lt;wsp:rsid wsp:val=&quot;00F53F64&quot;/&gt;&lt;wsp:rsid wsp:val=&quot;00F54585&quot;/&gt;&lt;wsp:rsid wsp:val=&quot;00F54857&quot;/&gt;&lt;wsp:rsid wsp:val=&quot;00F554D5&quot;/&gt;&lt;wsp:rsid wsp:val=&quot;00F55661&quot;/&gt;&lt;wsp:rsid wsp:val=&quot;00F55A0A&quot;/&gt;&lt;wsp:rsid wsp:val=&quot;00F55E5E&quot;/&gt;&lt;wsp:rsid wsp:val=&quot;00F56140&quot;/&gt;&lt;wsp:rsid wsp:val=&quot;00F562E1&quot;/&gt;&lt;wsp:rsid wsp:val=&quot;00F56E7B&quot;/&gt;&lt;wsp:rsid wsp:val=&quot;00F5708F&quot;/&gt;&lt;wsp:rsid wsp:val=&quot;00F57E85&quot;/&gt;&lt;wsp:rsid wsp:val=&quot;00F57FA7&quot;/&gt;&lt;wsp:rsid wsp:val=&quot;00F60485&quot;/&gt;&lt;wsp:rsid wsp:val=&quot;00F606C7&quot;/&gt;&lt;wsp:rsid wsp:val=&quot;00F60DD4&quot;/&gt;&lt;wsp:rsid wsp:val=&quot;00F60E38&quot;/&gt;&lt;wsp:rsid wsp:val=&quot;00F610BB&quot;/&gt;&lt;wsp:rsid wsp:val=&quot;00F620ED&quot;/&gt;&lt;wsp:rsid wsp:val=&quot;00F62244&quot;/&gt;&lt;wsp:rsid wsp:val=&quot;00F62892&quot;/&gt;&lt;wsp:rsid wsp:val=&quot;00F62B37&quot;/&gt;&lt;wsp:rsid wsp:val=&quot;00F634FE&quot;/&gt;&lt;wsp:rsid wsp:val=&quot;00F63B0D&quot;/&gt;&lt;wsp:rsid wsp:val=&quot;00F642A7&quot;/&gt;&lt;wsp:rsid wsp:val=&quot;00F64A8C&quot;/&gt;&lt;wsp:rsid wsp:val=&quot;00F64B6B&quot;/&gt;&lt;wsp:rsid wsp:val=&quot;00F653A8&quot;/&gt;&lt;wsp:rsid wsp:val=&quot;00F65491&quot;/&gt;&lt;wsp:rsid wsp:val=&quot;00F65B81&quot;/&gt;&lt;wsp:rsid wsp:val=&quot;00F66183&quot;/&gt;&lt;wsp:rsid wsp:val=&quot;00F66805&quot;/&gt;&lt;wsp:rsid wsp:val=&quot;00F6680C&quot;/&gt;&lt;wsp:rsid wsp:val=&quot;00F66C9C&quot;/&gt;&lt;wsp:rsid wsp:val=&quot;00F67EE9&quot;/&gt;&lt;wsp:rsid wsp:val=&quot;00F702C0&quot;/&gt;&lt;wsp:rsid wsp:val=&quot;00F707A6&quot;/&gt;&lt;wsp:rsid wsp:val=&quot;00F7095B&quot;/&gt;&lt;wsp:rsid wsp:val=&quot;00F709ED&quot;/&gt;&lt;wsp:rsid wsp:val=&quot;00F712CB&quot;/&gt;&lt;wsp:rsid wsp:val=&quot;00F713F8&quot;/&gt;&lt;wsp:rsid wsp:val=&quot;00F717BB&quot;/&gt;&lt;wsp:rsid wsp:val=&quot;00F72188&quot;/&gt;&lt;wsp:rsid wsp:val=&quot;00F726C0&quot;/&gt;&lt;wsp:rsid wsp:val=&quot;00F72889&quot;/&gt;&lt;wsp:rsid wsp:val=&quot;00F7342E&quot;/&gt;&lt;wsp:rsid wsp:val=&quot;00F736C3&quot;/&gt;&lt;wsp:rsid wsp:val=&quot;00F74C36&quot;/&gt;&lt;wsp:rsid wsp:val=&quot;00F75141&quot;/&gt;&lt;wsp:rsid wsp:val=&quot;00F75465&quot;/&gt;&lt;wsp:rsid wsp:val=&quot;00F7548B&quot;/&gt;&lt;wsp:rsid wsp:val=&quot;00F75BE9&quot;/&gt;&lt;wsp:rsid wsp:val=&quot;00F765DE&quot;/&gt;&lt;wsp:rsid wsp:val=&quot;00F76CE9&quot;/&gt;&lt;wsp:rsid wsp:val=&quot;00F7734F&quot;/&gt;&lt;wsp:rsid wsp:val=&quot;00F77887&quot;/&gt;&lt;wsp:rsid wsp:val=&quot;00F8020C&quot;/&gt;&lt;wsp:rsid wsp:val=&quot;00F809B5&quot;/&gt;&lt;wsp:rsid wsp:val=&quot;00F80A0D&quot;/&gt;&lt;wsp:rsid wsp:val=&quot;00F80B74&quot;/&gt;&lt;wsp:rsid wsp:val=&quot;00F810CB&quot;/&gt;&lt;wsp:rsid wsp:val=&quot;00F81194&quot;/&gt;&lt;wsp:rsid wsp:val=&quot;00F81F68&quot;/&gt;&lt;wsp:rsid wsp:val=&quot;00F81FE3&quot;/&gt;&lt;wsp:rsid wsp:val=&quot;00F82AFD&quot;/&gt;&lt;wsp:rsid wsp:val=&quot;00F831FA&quot;/&gt;&lt;wsp:rsid wsp:val=&quot;00F84104&quot;/&gt;&lt;wsp:rsid wsp:val=&quot;00F841AC&quot;/&gt;&lt;wsp:rsid wsp:val=&quot;00F8453C&quot;/&gt;&lt;wsp:rsid wsp:val=&quot;00F850AB&quot;/&gt;&lt;wsp:rsid wsp:val=&quot;00F85959&quot;/&gt;&lt;wsp:rsid wsp:val=&quot;00F85E29&quot;/&gt;&lt;wsp:rsid wsp:val=&quot;00F8732B&quot;/&gt;&lt;wsp:rsid wsp:val=&quot;00F87523&quot;/&gt;&lt;wsp:rsid wsp:val=&quot;00F87AC8&quot;/&gt;&lt;wsp:rsid wsp:val=&quot;00F87D22&quot;/&gt;&lt;wsp:rsid wsp:val=&quot;00F87EBD&quot;/&gt;&lt;wsp:rsid wsp:val=&quot;00F90FD7&quot;/&gt;&lt;wsp:rsid wsp:val=&quot;00F91371&quot;/&gt;&lt;wsp:rsid wsp:val=&quot;00F922F6&quot;/&gt;&lt;wsp:rsid wsp:val=&quot;00F92819&quot;/&gt;&lt;wsp:rsid wsp:val=&quot;00F93F04&quot;/&gt;&lt;wsp:rsid wsp:val=&quot;00F94482&quot;/&gt;&lt;wsp:rsid wsp:val=&quot;00F9466F&quot;/&gt;&lt;wsp:rsid wsp:val=&quot;00F9510B&quot;/&gt;&lt;wsp:rsid wsp:val=&quot;00F95169&quot;/&gt;&lt;wsp:rsid wsp:val=&quot;00F95F2F&quot;/&gt;&lt;wsp:rsid wsp:val=&quot;00F969C8&quot;/&gt;&lt;wsp:rsid wsp:val=&quot;00F96E06&quot;/&gt;&lt;wsp:rsid wsp:val=&quot;00F96E2F&quot;/&gt;&lt;wsp:rsid wsp:val=&quot;00F97753&quot;/&gt;&lt;wsp:rsid wsp:val=&quot;00F97B91&quot;/&gt;&lt;wsp:rsid wsp:val=&quot;00F97E26&quot;/&gt;&lt;wsp:rsid wsp:val=&quot;00F97F16&quot;/&gt;&lt;wsp:rsid wsp:val=&quot;00FA00FC&quot;/&gt;&lt;wsp:rsid wsp:val=&quot;00FA0B85&quot;/&gt;&lt;wsp:rsid wsp:val=&quot;00FA11D5&quot;/&gt;&lt;wsp:rsid wsp:val=&quot;00FA1685&quot;/&gt;&lt;wsp:rsid wsp:val=&quot;00FA21A5&quot;/&gt;&lt;wsp:rsid wsp:val=&quot;00FA289D&quot;/&gt;&lt;wsp:rsid wsp:val=&quot;00FA2E52&quot;/&gt;&lt;wsp:rsid wsp:val=&quot;00FA2E6B&quot;/&gt;&lt;wsp:rsid wsp:val=&quot;00FA2F50&quot;/&gt;&lt;wsp:rsid wsp:val=&quot;00FA3259&quot;/&gt;&lt;wsp:rsid wsp:val=&quot;00FA481B&quot;/&gt;&lt;wsp:rsid wsp:val=&quot;00FA5C86&quot;/&gt;&lt;wsp:rsid wsp:val=&quot;00FA5D15&quot;/&gt;&lt;wsp:rsid wsp:val=&quot;00FA62B6&quot;/&gt;&lt;wsp:rsid wsp:val=&quot;00FA6954&quot;/&gt;&lt;wsp:rsid wsp:val=&quot;00FA7329&quot;/&gt;&lt;wsp:rsid wsp:val=&quot;00FB00CD&quot;/&gt;&lt;wsp:rsid wsp:val=&quot;00FB026C&quot;/&gt;&lt;wsp:rsid wsp:val=&quot;00FB0508&quot;/&gt;&lt;wsp:rsid wsp:val=&quot;00FB1954&quot;/&gt;&lt;wsp:rsid wsp:val=&quot;00FB2E07&quot;/&gt;&lt;wsp:rsid wsp:val=&quot;00FB51A1&quot;/&gt;&lt;wsp:rsid wsp:val=&quot;00FB5372&quot;/&gt;&lt;wsp:rsid wsp:val=&quot;00FB5630&quot;/&gt;&lt;wsp:rsid wsp:val=&quot;00FB6028&quot;/&gt;&lt;wsp:rsid wsp:val=&quot;00FB6104&quot;/&gt;&lt;wsp:rsid wsp:val=&quot;00FB7314&quot;/&gt;&lt;wsp:rsid wsp:val=&quot;00FB76E5&quot;/&gt;&lt;wsp:rsid wsp:val=&quot;00FC037F&quot;/&gt;&lt;wsp:rsid wsp:val=&quot;00FC06EF&quot;/&gt;&lt;wsp:rsid wsp:val=&quot;00FC0E9F&quot;/&gt;&lt;wsp:rsid wsp:val=&quot;00FC2681&quot;/&gt;&lt;wsp:rsid wsp:val=&quot;00FC280B&quot;/&gt;&lt;wsp:rsid wsp:val=&quot;00FC3B67&quot;/&gt;&lt;wsp:rsid wsp:val=&quot;00FC3D6C&quot;/&gt;&lt;wsp:rsid wsp:val=&quot;00FC3F69&quot;/&gt;&lt;wsp:rsid wsp:val=&quot;00FC477E&quot;/&gt;&lt;wsp:rsid wsp:val=&quot;00FC4E5E&quot;/&gt;&lt;wsp:rsid wsp:val=&quot;00FC51C1&quot;/&gt;&lt;wsp:rsid wsp:val=&quot;00FC533E&quot;/&gt;&lt;wsp:rsid wsp:val=&quot;00FC547F&quot;/&gt;&lt;wsp:rsid wsp:val=&quot;00FC62F4&quot;/&gt;&lt;wsp:rsid wsp:val=&quot;00FC7358&quot;/&gt;&lt;wsp:rsid wsp:val=&quot;00FC791F&quot;/&gt;&lt;wsp:rsid wsp:val=&quot;00FC7B8F&quot;/&gt;&lt;wsp:rsid wsp:val=&quot;00FC7C96&quot;/&gt;&lt;wsp:rsid wsp:val=&quot;00FC7DD6&quot;/&gt;&lt;wsp:rsid wsp:val=&quot;00FD0A85&quot;/&gt;&lt;wsp:rsid wsp:val=&quot;00FD0C79&quot;/&gt;&lt;wsp:rsid wsp:val=&quot;00FD1448&quot;/&gt;&lt;wsp:rsid wsp:val=&quot;00FD22E4&quot;/&gt;&lt;wsp:rsid wsp:val=&quot;00FD24E5&quot;/&gt;&lt;wsp:rsid wsp:val=&quot;00FD28F5&quot;/&gt;&lt;wsp:rsid wsp:val=&quot;00FD2943&quot;/&gt;&lt;wsp:rsid wsp:val=&quot;00FD338A&quot;/&gt;&lt;wsp:rsid wsp:val=&quot;00FD3444&quot;/&gt;&lt;wsp:rsid wsp:val=&quot;00FD36CD&quot;/&gt;&lt;wsp:rsid wsp:val=&quot;00FD3B38&quot;/&gt;&lt;wsp:rsid wsp:val=&quot;00FD41EA&quot;/&gt;&lt;wsp:rsid wsp:val=&quot;00FD476D&quot;/&gt;&lt;wsp:rsid wsp:val=&quot;00FD5316&quot;/&gt;&lt;wsp:rsid wsp:val=&quot;00FD5A1F&quot;/&gt;&lt;wsp:rsid wsp:val=&quot;00FD5D22&quot;/&gt;&lt;wsp:rsid wsp:val=&quot;00FD60B0&quot;/&gt;&lt;wsp:rsid wsp:val=&quot;00FD6441&quot;/&gt;&lt;wsp:rsid wsp:val=&quot;00FD6695&quot;/&gt;&lt;wsp:rsid wsp:val=&quot;00FD68B2&quot;/&gt;&lt;wsp:rsid wsp:val=&quot;00FD72E8&quot;/&gt;&lt;wsp:rsid wsp:val=&quot;00FD7728&quot;/&gt;&lt;wsp:rsid wsp:val=&quot;00FE049F&quot;/&gt;&lt;wsp:rsid wsp:val=&quot;00FE0ACC&quot;/&gt;&lt;wsp:rsid wsp:val=&quot;00FE0DB2&quot;/&gt;&lt;wsp:rsid wsp:val=&quot;00FE19EF&quot;/&gt;&lt;wsp:rsid wsp:val=&quot;00FE2471&quot;/&gt;&lt;wsp:rsid wsp:val=&quot;00FE35AE&quot;/&gt;&lt;wsp:rsid wsp:val=&quot;00FE3E44&quot;/&gt;&lt;wsp:rsid wsp:val=&quot;00FE4055&quot;/&gt;&lt;wsp:rsid wsp:val=&quot;00FE4078&quot;/&gt;&lt;wsp:rsid wsp:val=&quot;00FE4376&quot;/&gt;&lt;wsp:rsid wsp:val=&quot;00FE4390&quot;/&gt;&lt;wsp:rsid wsp:val=&quot;00FE4537&quot;/&gt;&lt;wsp:rsid wsp:val=&quot;00FE4A3E&quot;/&gt;&lt;wsp:rsid wsp:val=&quot;00FE50EE&quot;/&gt;&lt;wsp:rsid wsp:val=&quot;00FE51B1&quot;/&gt;&lt;wsp:rsid wsp:val=&quot;00FE51EE&quot;/&gt;&lt;wsp:rsid wsp:val=&quot;00FE5686&quot;/&gt;&lt;wsp:rsid wsp:val=&quot;00FE57B2&quot;/&gt;&lt;wsp:rsid wsp:val=&quot;00FE5BE5&quot;/&gt;&lt;wsp:rsid wsp:val=&quot;00FE69BB&quot;/&gt;&lt;wsp:rsid wsp:val=&quot;00FE7B4C&quot;/&gt;&lt;wsp:rsid wsp:val=&quot;00FF00E8&quot;/&gt;&lt;wsp:rsid wsp:val=&quot;00FF1998&quot;/&gt;&lt;wsp:rsid wsp:val=&quot;00FF21F1&quot;/&gt;&lt;wsp:rsid wsp:val=&quot;00FF27AE&quot;/&gt;&lt;wsp:rsid wsp:val=&quot;00FF2B7F&quot;/&gt;&lt;wsp:rsid wsp:val=&quot;00FF2C5D&quot;/&gt;&lt;wsp:rsid wsp:val=&quot;00FF2EA3&quot;/&gt;&lt;wsp:rsid wsp:val=&quot;00FF390E&quot;/&gt;&lt;wsp:rsid wsp:val=&quot;00FF3A55&quot;/&gt;&lt;wsp:rsid wsp:val=&quot;00FF3FB7&quot;/&gt;&lt;wsp:rsid wsp:val=&quot;00FF495C&quot;/&gt;&lt;wsp:rsid wsp:val=&quot;00FF628C&quot;/&gt;&lt;wsp:rsid wsp:val=&quot;00FF6A26&quot;/&gt;&lt;wsp:rsid wsp:val=&quot;00FF6C64&quot;/&gt;&lt;wsp:rsid wsp:val=&quot;00FF6C70&quot;/&gt;&lt;wsp:rsid wsp:val=&quot;00FF6EF7&quot;/&gt;&lt;wsp:rsid wsp:val=&quot;00FF71AF&quot;/&gt;&lt;wsp:rsid wsp:val=&quot;00FF73D9&quot;/&gt;&lt;wsp:rsid wsp:val=&quot;00FF7433&quot;/&gt;&lt;wsp:rsid wsp:val=&quot;00FF7D94&quot;/&gt;&lt;/wsp:rsids&gt;&lt;/w:docPr&gt;&lt;w:body&gt;&lt;w:p wsp:rsidR=&quot;00000000&quot; wsp:rsidRDefault=&quot;008349ED&quot;&gt;&lt;m:oMathPara&gt;&lt;m:oMath&gt;&lt;m:f&gt;&lt;m:fPr&gt;&lt;m:ctrlPr&gt;&lt;w:rPr&gt;&lt;w:rFonts w:ascii=&quot;Cambria Math&quot; w:h-ansi=&quot;Cambria Math&quot;/&gt;&lt;wx:font wx:val=&quot;Cambria Math&quot;/&gt;&lt;w:i/&gt;&lt;w:color w:val=&quot;000000&quot;/&gt;&lt;w:sz w:val=&quot;24&quot;/&gt;&lt;w:sz-cs w:val=&quot;24&quot;/&gt;&lt;/w:rPr&gt;&lt;/m:ctrlPr&gt;&lt;/m:fPr&gt;&lt;m:num&gt;&lt;m:r&gt;&lt;w:rPr&gt;&lt;w:rFonts w:ascii=&quot;Cambria Math&quot; w:h-ansi=&quot;Cambria Math&quot;/&gt;&lt;wx:font wx:val=&quot;Cambria Math&quot;/&gt;&lt;w:i/&gt;&lt;w:color w:val=&quot;000000&quot;/&gt;&lt;w:sz w:val=&quot;24&quot;/&gt;&lt;w:sz-cs w:val=&quot;24&quot;/&gt;&lt;/w:rPr&gt;&lt;m:t&gt;1&lt;/m:t&gt;&lt;/m:r&gt;&lt;/m:num&gt;&lt;m:den&gt;&lt;m:r&gt;&lt;w:rPr&gt;&lt;w:rFonts w:ascii=&quot;Cambria Math&quot; w:h-ansi=&quot;Cambria Math&quot;/&gt;&lt;wx:font wx:val=&quot;Cambria Math&quot;/&gt;&lt;w:i/&gt;&lt;w:color w:val=&quot;000000&quot;/&gt;&lt;w:sz w:val=&quot;24&quot;/&gt;&lt;w:sz-cs w:val=&quot;24&quot;/&gt;&lt;/w:rPr&gt;&lt;m:t&gt;16&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7" o:title="" chromakey="white"/>
                </v:shape>
              </w:pict>
            </w:r>
          </w:p>
        </w:tc>
        <w:tc>
          <w:tcPr>
            <w:tcW w:w="964" w:type="dxa"/>
          </w:tcPr>
          <w:p w:rsidR="001D4016" w:rsidRPr="004C5B11" w:rsidRDefault="001D4016" w:rsidP="001610C2">
            <w:pPr>
              <w:spacing w:after="0" w:line="240" w:lineRule="auto"/>
              <w:ind w:left="708"/>
              <w:jc w:val="center"/>
              <w:rPr>
                <w:color w:val="000000" w:themeColor="text1"/>
                <w:sz w:val="24"/>
                <w:szCs w:val="24"/>
              </w:rPr>
            </w:pPr>
            <w:r w:rsidRPr="004C5B11">
              <w:rPr>
                <w:color w:val="000000" w:themeColor="text1"/>
                <w:sz w:val="24"/>
                <w:szCs w:val="24"/>
              </w:rPr>
              <w:br/>
            </w:r>
          </w:p>
        </w:tc>
        <w:tc>
          <w:tcPr>
            <w:tcW w:w="1313" w:type="dxa"/>
          </w:tcPr>
          <w:p w:rsidR="001D4016" w:rsidRPr="004C5B11" w:rsidRDefault="001D4016" w:rsidP="001610C2">
            <w:pPr>
              <w:spacing w:after="0" w:line="240" w:lineRule="auto"/>
              <w:ind w:left="708"/>
              <w:jc w:val="center"/>
              <w:rPr>
                <w:color w:val="000000" w:themeColor="text1"/>
                <w:sz w:val="24"/>
                <w:szCs w:val="24"/>
              </w:rPr>
            </w:pPr>
            <w:r w:rsidRPr="004C5B11">
              <w:rPr>
                <w:color w:val="000000" w:themeColor="text1"/>
                <w:sz w:val="24"/>
                <w:szCs w:val="24"/>
              </w:rPr>
              <w:br/>
            </w:r>
          </w:p>
        </w:tc>
      </w:tr>
      <w:tr w:rsidR="001D4016" w:rsidRPr="004C5B11" w:rsidTr="001610C2">
        <w:trPr>
          <w:trHeight w:val="29"/>
        </w:trPr>
        <w:tc>
          <w:tcPr>
            <w:tcW w:w="852" w:type="dxa"/>
          </w:tcPr>
          <w:p w:rsidR="001D4016" w:rsidRPr="004C5B11" w:rsidRDefault="001D4016" w:rsidP="001610C2">
            <w:pPr>
              <w:spacing w:after="0" w:line="240" w:lineRule="auto"/>
              <w:ind w:left="708"/>
              <w:jc w:val="both"/>
              <w:rPr>
                <w:color w:val="000000" w:themeColor="text1"/>
                <w:sz w:val="24"/>
                <w:szCs w:val="24"/>
              </w:rPr>
            </w:pPr>
            <w:r w:rsidRPr="004C5B11">
              <w:rPr>
                <w:color w:val="000000" w:themeColor="text1"/>
                <w:sz w:val="24"/>
                <w:szCs w:val="24"/>
              </w:rPr>
              <w:br/>
            </w:r>
          </w:p>
        </w:tc>
        <w:tc>
          <w:tcPr>
            <w:tcW w:w="4717" w:type="dxa"/>
          </w:tcPr>
          <w:p w:rsidR="001D4016" w:rsidRPr="004C5B11" w:rsidRDefault="001D4016" w:rsidP="001610C2">
            <w:pPr>
              <w:spacing w:after="0" w:line="240" w:lineRule="auto"/>
              <w:ind w:left="20"/>
              <w:jc w:val="both"/>
              <w:rPr>
                <w:color w:val="000000" w:themeColor="text1"/>
                <w:sz w:val="24"/>
                <w:szCs w:val="24"/>
              </w:rPr>
            </w:pPr>
            <w:r w:rsidRPr="004C5B11">
              <w:rPr>
                <w:color w:val="000000" w:themeColor="text1"/>
                <w:sz w:val="24"/>
                <w:szCs w:val="24"/>
              </w:rPr>
              <w:t>-жоғары деңгейдегі (гимназиялық, лицейлік, академиялық және басқа)</w:t>
            </w:r>
          </w:p>
        </w:tc>
        <w:tc>
          <w:tcPr>
            <w:tcW w:w="1093" w:type="dxa"/>
          </w:tcPr>
          <w:p w:rsidR="001D4016" w:rsidRPr="004C5B11" w:rsidRDefault="0008764D" w:rsidP="001610C2">
            <w:pPr>
              <w:spacing w:after="0" w:line="240" w:lineRule="auto"/>
              <w:ind w:left="708"/>
              <w:jc w:val="center"/>
              <w:rPr>
                <w:color w:val="000000" w:themeColor="text1"/>
                <w:sz w:val="24"/>
                <w:szCs w:val="24"/>
              </w:rPr>
            </w:pPr>
            <w:r>
              <w:pict>
                <v:shape id="_x0000_i1030" type="#_x0000_t75" style="width:13.5pt;height:29.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03F6F&quot;/&gt;&lt;wsp:rsid wsp:val=&quot;00000553&quot;/&gt;&lt;wsp:rsid wsp:val=&quot;000007AD&quot;/&gt;&lt;wsp:rsid wsp:val=&quot;00000DEF&quot;/&gt;&lt;wsp:rsid wsp:val=&quot;000011B4&quot;/&gt;&lt;wsp:rsid wsp:val=&quot;000012BF&quot;/&gt;&lt;wsp:rsid wsp:val=&quot;00001898&quot;/&gt;&lt;wsp:rsid wsp:val=&quot;0000198A&quot;/&gt;&lt;wsp:rsid wsp:val=&quot;00001B32&quot;/&gt;&lt;wsp:rsid wsp:val=&quot;00002353&quot;/&gt;&lt;wsp:rsid wsp:val=&quot;000024B6&quot;/&gt;&lt;wsp:rsid wsp:val=&quot;00002656&quot;/&gt;&lt;wsp:rsid wsp:val=&quot;000028F7&quot;/&gt;&lt;wsp:rsid wsp:val=&quot;00002B13&quot;/&gt;&lt;wsp:rsid wsp:val=&quot;00002BB1&quot;/&gt;&lt;wsp:rsid wsp:val=&quot;00002E24&quot;/&gt;&lt;wsp:rsid wsp:val=&quot;000030CC&quot;/&gt;&lt;wsp:rsid wsp:val=&quot;000037A0&quot;/&gt;&lt;wsp:rsid wsp:val=&quot;00003985&quot;/&gt;&lt;wsp:rsid wsp:val=&quot;00003B6F&quot;/&gt;&lt;wsp:rsid wsp:val=&quot;00004B0F&quot;/&gt;&lt;wsp:rsid wsp:val=&quot;00004C61&quot;/&gt;&lt;wsp:rsid wsp:val=&quot;00005B7E&quot;/&gt;&lt;wsp:rsid wsp:val=&quot;00006236&quot;/&gt;&lt;wsp:rsid wsp:val=&quot;00006BCA&quot;/&gt;&lt;wsp:rsid wsp:val=&quot;00007278&quot;/&gt;&lt;wsp:rsid wsp:val=&quot;000076E2&quot;/&gt;&lt;wsp:rsid wsp:val=&quot;00007880&quot;/&gt;&lt;wsp:rsid wsp:val=&quot;00010A0D&quot;/&gt;&lt;wsp:rsid wsp:val=&quot;00011650&quot;/&gt;&lt;wsp:rsid wsp:val=&quot;00011ABB&quot;/&gt;&lt;wsp:rsid wsp:val=&quot;00011F6C&quot;/&gt;&lt;wsp:rsid wsp:val=&quot;00012AD6&quot;/&gt;&lt;wsp:rsid wsp:val=&quot;00012E8A&quot;/&gt;&lt;wsp:rsid wsp:val=&quot;00012FA9&quot;/&gt;&lt;wsp:rsid wsp:val=&quot;00012FE8&quot;/&gt;&lt;wsp:rsid wsp:val=&quot;000131C3&quot;/&gt;&lt;wsp:rsid wsp:val=&quot;00014150&quot;/&gt;&lt;wsp:rsid wsp:val=&quot;00014AB6&quot;/&gt;&lt;wsp:rsid wsp:val=&quot;00014B92&quot;/&gt;&lt;wsp:rsid wsp:val=&quot;00014EC6&quot;/&gt;&lt;wsp:rsid wsp:val=&quot;00014FB5&quot;/&gt;&lt;wsp:rsid wsp:val=&quot;000153BC&quot;/&gt;&lt;wsp:rsid wsp:val=&quot;000157A9&quot;/&gt;&lt;wsp:rsid wsp:val=&quot;0001585E&quot;/&gt;&lt;wsp:rsid wsp:val=&quot;00016802&quot;/&gt;&lt;wsp:rsid wsp:val=&quot;00016A80&quot;/&gt;&lt;wsp:rsid wsp:val=&quot;00016AC7&quot;/&gt;&lt;wsp:rsid wsp:val=&quot;000171A3&quot;/&gt;&lt;wsp:rsid wsp:val=&quot;00017A89&quot;/&gt;&lt;wsp:rsid wsp:val=&quot;00017B35&quot;/&gt;&lt;wsp:rsid wsp:val=&quot;00017B55&quot;/&gt;&lt;wsp:rsid wsp:val=&quot;00021F72&quot;/&gt;&lt;wsp:rsid wsp:val=&quot;00022350&quot;/&gt;&lt;wsp:rsid wsp:val=&quot;0002261A&quot;/&gt;&lt;wsp:rsid wsp:val=&quot;000227B0&quot;/&gt;&lt;wsp:rsid wsp:val=&quot;000232F6&quot;/&gt;&lt;wsp:rsid wsp:val=&quot;000234B8&quot;/&gt;&lt;wsp:rsid wsp:val=&quot;00023851&quot;/&gt;&lt;wsp:rsid wsp:val=&quot;00023AA9&quot;/&gt;&lt;wsp:rsid wsp:val=&quot;00024430&quot;/&gt;&lt;wsp:rsid wsp:val=&quot;00024B2D&quot;/&gt;&lt;wsp:rsid wsp:val=&quot;00025152&quot;/&gt;&lt;wsp:rsid wsp:val=&quot;000258A5&quot;/&gt;&lt;wsp:rsid wsp:val=&quot;00025BEF&quot;/&gt;&lt;wsp:rsid wsp:val=&quot;00025BF9&quot;/&gt;&lt;wsp:rsid wsp:val=&quot;000264D5&quot;/&gt;&lt;wsp:rsid wsp:val=&quot;00026EC1&quot;/&gt;&lt;wsp:rsid wsp:val=&quot;000274AC&quot;/&gt;&lt;wsp:rsid wsp:val=&quot;000275C2&quot;/&gt;&lt;wsp:rsid wsp:val=&quot;00027FB1&quot;/&gt;&lt;wsp:rsid wsp:val=&quot;0003000A&quot;/&gt;&lt;wsp:rsid wsp:val=&quot;0003073F&quot;/&gt;&lt;wsp:rsid wsp:val=&quot;0003098C&quot;/&gt;&lt;wsp:rsid wsp:val=&quot;00030E83&quot;/&gt;&lt;wsp:rsid wsp:val=&quot;00032313&quot;/&gt;&lt;wsp:rsid wsp:val=&quot;00032823&quot;/&gt;&lt;wsp:rsid wsp:val=&quot;00032861&quot;/&gt;&lt;wsp:rsid wsp:val=&quot;000328DD&quot;/&gt;&lt;wsp:rsid wsp:val=&quot;00032936&quot;/&gt;&lt;wsp:rsid wsp:val=&quot;0003300F&quot;/&gt;&lt;wsp:rsid wsp:val=&quot;000331E6&quot;/&gt;&lt;wsp:rsid wsp:val=&quot;0003379C&quot;/&gt;&lt;wsp:rsid wsp:val=&quot;000345DC&quot;/&gt;&lt;wsp:rsid wsp:val=&quot;0003468E&quot;/&gt;&lt;wsp:rsid wsp:val=&quot;000349AD&quot;/&gt;&lt;wsp:rsid wsp:val=&quot;000349B0&quot;/&gt;&lt;wsp:rsid wsp:val=&quot;00034C64&quot;/&gt;&lt;wsp:rsid wsp:val=&quot;00035CB2&quot;/&gt;&lt;wsp:rsid wsp:val=&quot;0003663D&quot;/&gt;&lt;wsp:rsid wsp:val=&quot;00036FC6&quot;/&gt;&lt;wsp:rsid wsp:val=&quot;000379AC&quot;/&gt;&lt;wsp:rsid wsp:val=&quot;000402BC&quot;/&gt;&lt;wsp:rsid wsp:val=&quot;000404CB&quot;/&gt;&lt;wsp:rsid wsp:val=&quot;00040A93&quot;/&gt;&lt;wsp:rsid wsp:val=&quot;00040B44&quot;/&gt;&lt;wsp:rsid wsp:val=&quot;00040BFC&quot;/&gt;&lt;wsp:rsid wsp:val=&quot;00041009&quot;/&gt;&lt;wsp:rsid wsp:val=&quot;0004177D&quot;/&gt;&lt;wsp:rsid wsp:val=&quot;00043382&quot;/&gt;&lt;wsp:rsid wsp:val=&quot;0004373B&quot;/&gt;&lt;wsp:rsid wsp:val=&quot;00043833&quot;/&gt;&lt;wsp:rsid wsp:val=&quot;00043BAA&quot;/&gt;&lt;wsp:rsid wsp:val=&quot;000443A0&quot;/&gt;&lt;wsp:rsid wsp:val=&quot;00044712&quot;/&gt;&lt;wsp:rsid wsp:val=&quot;00044AF3&quot;/&gt;&lt;wsp:rsid wsp:val=&quot;00045317&quot;/&gt;&lt;wsp:rsid wsp:val=&quot;000455FA&quot;/&gt;&lt;wsp:rsid wsp:val=&quot;00045988&quot;/&gt;&lt;wsp:rsid wsp:val=&quot;0004633E&quot;/&gt;&lt;wsp:rsid wsp:val=&quot;000469C4&quot;/&gt;&lt;wsp:rsid wsp:val=&quot;00046AD4&quot;/&gt;&lt;wsp:rsid wsp:val=&quot;00046B53&quot;/&gt;&lt;wsp:rsid wsp:val=&quot;0004771F&quot;/&gt;&lt;wsp:rsid wsp:val=&quot;000478F8&quot;/&gt;&lt;wsp:rsid wsp:val=&quot;0005058E&quot;/&gt;&lt;wsp:rsid wsp:val=&quot;0005094F&quot;/&gt;&lt;wsp:rsid wsp:val=&quot;00050B1C&quot;/&gt;&lt;wsp:rsid wsp:val=&quot;00051D36&quot;/&gt;&lt;wsp:rsid wsp:val=&quot;00051FFC&quot;/&gt;&lt;wsp:rsid wsp:val=&quot;000523D6&quot;/&gt;&lt;wsp:rsid wsp:val=&quot;00052854&quot;/&gt;&lt;wsp:rsid wsp:val=&quot;00052AA8&quot;/&gt;&lt;wsp:rsid wsp:val=&quot;00052C0B&quot;/&gt;&lt;wsp:rsid wsp:val=&quot;00052D2B&quot;/&gt;&lt;wsp:rsid wsp:val=&quot;0005351C&quot;/&gt;&lt;wsp:rsid wsp:val=&quot;00053649&quot;/&gt;&lt;wsp:rsid wsp:val=&quot;00053BC4&quot;/&gt;&lt;wsp:rsid wsp:val=&quot;000544B9&quot;/&gt;&lt;wsp:rsid wsp:val=&quot;000548F0&quot;/&gt;&lt;wsp:rsid wsp:val=&quot;00054A79&quot;/&gt;&lt;wsp:rsid wsp:val=&quot;00054EF0&quot;/&gt;&lt;wsp:rsid wsp:val=&quot;00054FC3&quot;/&gt;&lt;wsp:rsid wsp:val=&quot;000557A3&quot;/&gt;&lt;wsp:rsid wsp:val=&quot;000557D5&quot;/&gt;&lt;wsp:rsid wsp:val=&quot;0005626E&quot;/&gt;&lt;wsp:rsid wsp:val=&quot;00056C65&quot;/&gt;&lt;wsp:rsid wsp:val=&quot;00057247&quot;/&gt;&lt;wsp:rsid wsp:val=&quot;00057409&quot;/&gt;&lt;wsp:rsid wsp:val=&quot;00057FD1&quot;/&gt;&lt;wsp:rsid wsp:val=&quot;000605A3&quot;/&gt;&lt;wsp:rsid wsp:val=&quot;00060642&quot;/&gt;&lt;wsp:rsid wsp:val=&quot;000606E8&quot;/&gt;&lt;wsp:rsid wsp:val=&quot;000636A9&quot;/&gt;&lt;wsp:rsid wsp:val=&quot;00063711&quot;/&gt;&lt;wsp:rsid wsp:val=&quot;00063FD4&quot;/&gt;&lt;wsp:rsid wsp:val=&quot;0006488B&quot;/&gt;&lt;wsp:rsid wsp:val=&quot;00065390&quot;/&gt;&lt;wsp:rsid wsp:val=&quot;000672A6&quot;/&gt;&lt;wsp:rsid wsp:val=&quot;000674D3&quot;/&gt;&lt;wsp:rsid wsp:val=&quot;00067789&quot;/&gt;&lt;wsp:rsid wsp:val=&quot;00067A69&quot;/&gt;&lt;wsp:rsid wsp:val=&quot;00067A90&quot;/&gt;&lt;wsp:rsid wsp:val=&quot;00067AD3&quot;/&gt;&lt;wsp:rsid wsp:val=&quot;00067D36&quot;/&gt;&lt;wsp:rsid wsp:val=&quot;00067EFB&quot;/&gt;&lt;wsp:rsid wsp:val=&quot;00070720&quot;/&gt;&lt;wsp:rsid wsp:val=&quot;00070912&quot;/&gt;&lt;wsp:rsid wsp:val=&quot;000709E3&quot;/&gt;&lt;wsp:rsid wsp:val=&quot;00070D23&quot;/&gt;&lt;wsp:rsid wsp:val=&quot;000715FA&quot;/&gt;&lt;wsp:rsid wsp:val=&quot;00071749&quot;/&gt;&lt;wsp:rsid wsp:val=&quot;00071E4C&quot;/&gt;&lt;wsp:rsid wsp:val=&quot;00071E9C&quot;/&gt;&lt;wsp:rsid wsp:val=&quot;00071FF7&quot;/&gt;&lt;wsp:rsid wsp:val=&quot;00072272&quot;/&gt;&lt;wsp:rsid wsp:val=&quot;000722A3&quot;/&gt;&lt;wsp:rsid wsp:val=&quot;0007328C&quot;/&gt;&lt;wsp:rsid wsp:val=&quot;00073AC5&quot;/&gt;&lt;wsp:rsid wsp:val=&quot;000748ED&quot;/&gt;&lt;wsp:rsid wsp:val=&quot;00074FF4&quot;/&gt;&lt;wsp:rsid wsp:val=&quot;000750BF&quot;/&gt;&lt;wsp:rsid wsp:val=&quot;00075BB3&quot;/&gt;&lt;wsp:rsid wsp:val=&quot;0007602A&quot;/&gt;&lt;wsp:rsid wsp:val=&quot;0007603A&quot;/&gt;&lt;wsp:rsid wsp:val=&quot;00076227&quot;/&gt;&lt;wsp:rsid wsp:val=&quot;000764A3&quot;/&gt;&lt;wsp:rsid wsp:val=&quot;000767E5&quot;/&gt;&lt;wsp:rsid wsp:val=&quot;00076BB5&quot;/&gt;&lt;wsp:rsid wsp:val=&quot;00076D1B&quot;/&gt;&lt;wsp:rsid wsp:val=&quot;00077BCC&quot;/&gt;&lt;wsp:rsid wsp:val=&quot;00077EBA&quot;/&gt;&lt;wsp:rsid wsp:val=&quot;000810A2&quot;/&gt;&lt;wsp:rsid wsp:val=&quot;00081217&quot;/&gt;&lt;wsp:rsid wsp:val=&quot;00082003&quot;/&gt;&lt;wsp:rsid wsp:val=&quot;0008293E&quot;/&gt;&lt;wsp:rsid wsp:val=&quot;00082A23&quot;/&gt;&lt;wsp:rsid wsp:val=&quot;00082DE3&quot;/&gt;&lt;wsp:rsid wsp:val=&quot;00082ED3&quot;/&gt;&lt;wsp:rsid wsp:val=&quot;0008348D&quot;/&gt;&lt;wsp:rsid wsp:val=&quot;00083585&quot;/&gt;&lt;wsp:rsid wsp:val=&quot;00083753&quot;/&gt;&lt;wsp:rsid wsp:val=&quot;00083A5C&quot;/&gt;&lt;wsp:rsid wsp:val=&quot;00083F4E&quot;/&gt;&lt;wsp:rsid wsp:val=&quot;000844C0&quot;/&gt;&lt;wsp:rsid wsp:val=&quot;0008516E&quot;/&gt;&lt;wsp:rsid wsp:val=&quot;00085C1E&quot;/&gt;&lt;wsp:rsid wsp:val=&quot;00085C75&quot;/&gt;&lt;wsp:rsid wsp:val=&quot;000860EE&quot;/&gt;&lt;wsp:rsid wsp:val=&quot;00086AAD&quot;/&gt;&lt;wsp:rsid wsp:val=&quot;00086B79&quot;/&gt;&lt;wsp:rsid wsp:val=&quot;00086E13&quot;/&gt;&lt;wsp:rsid wsp:val=&quot;00086E14&quot;/&gt;&lt;wsp:rsid wsp:val=&quot;00087A83&quot;/&gt;&lt;wsp:rsid wsp:val=&quot;00087D82&quot;/&gt;&lt;wsp:rsid wsp:val=&quot;00090CEB&quot;/&gt;&lt;wsp:rsid wsp:val=&quot;00091853&quot;/&gt;&lt;wsp:rsid wsp:val=&quot;0009210F&quot;/&gt;&lt;wsp:rsid wsp:val=&quot;0009251F&quot;/&gt;&lt;wsp:rsid wsp:val=&quot;00092AB5&quot;/&gt;&lt;wsp:rsid wsp:val=&quot;000931DF&quot;/&gt;&lt;wsp:rsid wsp:val=&quot;0009336A&quot;/&gt;&lt;wsp:rsid wsp:val=&quot;0009343D&quot;/&gt;&lt;wsp:rsid wsp:val=&quot;00093BE3&quot;/&gt;&lt;wsp:rsid wsp:val=&quot;00093F3E&quot;/&gt;&lt;wsp:rsid wsp:val=&quot;00093FF7&quot;/&gt;&lt;wsp:rsid wsp:val=&quot;0009426C&quot;/&gt;&lt;wsp:rsid wsp:val=&quot;000944F5&quot;/&gt;&lt;wsp:rsid wsp:val=&quot;00094C61&quot;/&gt;&lt;wsp:rsid wsp:val=&quot;00094FC0&quot;/&gt;&lt;wsp:rsid wsp:val=&quot;00094FE3&quot;/&gt;&lt;wsp:rsid wsp:val=&quot;00095200&quot;/&gt;&lt;wsp:rsid wsp:val=&quot;000953AD&quot;/&gt;&lt;wsp:rsid wsp:val=&quot;00095B1E&quot;/&gt;&lt;wsp:rsid wsp:val=&quot;00095DD0&quot;/&gt;&lt;wsp:rsid wsp:val=&quot;000960D1&quot;/&gt;&lt;wsp:rsid wsp:val=&quot;000961E4&quot;/&gt;&lt;wsp:rsid wsp:val=&quot;00097597&quot;/&gt;&lt;wsp:rsid wsp:val=&quot;000A0F4C&quot;/&gt;&lt;wsp:rsid wsp:val=&quot;000A18B1&quot;/&gt;&lt;wsp:rsid wsp:val=&quot;000A1F73&quot;/&gt;&lt;wsp:rsid wsp:val=&quot;000A2881&quot;/&gt;&lt;wsp:rsid wsp:val=&quot;000A28DA&quot;/&gt;&lt;wsp:rsid wsp:val=&quot;000A2DF3&quot;/&gt;&lt;wsp:rsid wsp:val=&quot;000A2E85&quot;/&gt;&lt;wsp:rsid wsp:val=&quot;000A2F26&quot;/&gt;&lt;wsp:rsid wsp:val=&quot;000A34BC&quot;/&gt;&lt;wsp:rsid wsp:val=&quot;000A41F7&quot;/&gt;&lt;wsp:rsid wsp:val=&quot;000A4BDD&quot;/&gt;&lt;wsp:rsid wsp:val=&quot;000A500C&quot;/&gt;&lt;wsp:rsid wsp:val=&quot;000A52F1&quot;/&gt;&lt;wsp:rsid wsp:val=&quot;000A572F&quot;/&gt;&lt;wsp:rsid wsp:val=&quot;000A5F3A&quot;/&gt;&lt;wsp:rsid wsp:val=&quot;000A639A&quot;/&gt;&lt;wsp:rsid wsp:val=&quot;000A6DE2&quot;/&gt;&lt;wsp:rsid wsp:val=&quot;000A71E3&quot;/&gt;&lt;wsp:rsid wsp:val=&quot;000A7D4F&quot;/&gt;&lt;wsp:rsid wsp:val=&quot;000B09E9&quot;/&gt;&lt;wsp:rsid wsp:val=&quot;000B0B11&quot;/&gt;&lt;wsp:rsid wsp:val=&quot;000B126C&quot;/&gt;&lt;wsp:rsid wsp:val=&quot;000B14FA&quot;/&gt;&lt;wsp:rsid wsp:val=&quot;000B2176&quot;/&gt;&lt;wsp:rsid wsp:val=&quot;000B25A5&quot;/&gt;&lt;wsp:rsid wsp:val=&quot;000B2895&quot;/&gt;&lt;wsp:rsid wsp:val=&quot;000B2AC5&quot;/&gt;&lt;wsp:rsid wsp:val=&quot;000B318C&quot;/&gt;&lt;wsp:rsid wsp:val=&quot;000B31B6&quot;/&gt;&lt;wsp:rsid wsp:val=&quot;000B3B49&quot;/&gt;&lt;wsp:rsid wsp:val=&quot;000B3E35&quot;/&gt;&lt;wsp:rsid wsp:val=&quot;000B4193&quot;/&gt;&lt;wsp:rsid wsp:val=&quot;000B422F&quot;/&gt;&lt;wsp:rsid wsp:val=&quot;000B4C7D&quot;/&gt;&lt;wsp:rsid wsp:val=&quot;000B5204&quot;/&gt;&lt;wsp:rsid wsp:val=&quot;000B5330&quot;/&gt;&lt;wsp:rsid wsp:val=&quot;000B5431&quot;/&gt;&lt;wsp:rsid wsp:val=&quot;000B686F&quot;/&gt;&lt;wsp:rsid wsp:val=&quot;000B6AA3&quot;/&gt;&lt;wsp:rsid wsp:val=&quot;000B6D73&quot;/&gt;&lt;wsp:rsid wsp:val=&quot;000B7266&quot;/&gt;&lt;wsp:rsid wsp:val=&quot;000B7506&quot;/&gt;&lt;wsp:rsid wsp:val=&quot;000B7FD9&quot;/&gt;&lt;wsp:rsid wsp:val=&quot;000C022F&quot;/&gt;&lt;wsp:rsid wsp:val=&quot;000C0BEC&quot;/&gt;&lt;wsp:rsid wsp:val=&quot;000C0F0C&quot;/&gt;&lt;wsp:rsid wsp:val=&quot;000C127F&quot;/&gt;&lt;wsp:rsid wsp:val=&quot;000C131E&quot;/&gt;&lt;wsp:rsid wsp:val=&quot;000C1BC8&quot;/&gt;&lt;wsp:rsid wsp:val=&quot;000C2F2C&quot;/&gt;&lt;wsp:rsid wsp:val=&quot;000C37DF&quot;/&gt;&lt;wsp:rsid wsp:val=&quot;000C38B2&quot;/&gt;&lt;wsp:rsid wsp:val=&quot;000C3A4D&quot;/&gt;&lt;wsp:rsid wsp:val=&quot;000C4034&quot;/&gt;&lt;wsp:rsid wsp:val=&quot;000C42E5&quot;/&gt;&lt;wsp:rsid wsp:val=&quot;000C4E08&quot;/&gt;&lt;wsp:rsid wsp:val=&quot;000C4EA0&quot;/&gt;&lt;wsp:rsid wsp:val=&quot;000C5B87&quot;/&gt;&lt;wsp:rsid wsp:val=&quot;000C5E75&quot;/&gt;&lt;wsp:rsid wsp:val=&quot;000C6567&quot;/&gt;&lt;wsp:rsid wsp:val=&quot;000C6DE4&quot;/&gt;&lt;wsp:rsid wsp:val=&quot;000C718C&quot;/&gt;&lt;wsp:rsid wsp:val=&quot;000C723E&quot;/&gt;&lt;wsp:rsid wsp:val=&quot;000C7B24&quot;/&gt;&lt;wsp:rsid wsp:val=&quot;000D0811&quot;/&gt;&lt;wsp:rsid wsp:val=&quot;000D13EE&quot;/&gt;&lt;wsp:rsid wsp:val=&quot;000D1618&quot;/&gt;&lt;wsp:rsid wsp:val=&quot;000D1759&quot;/&gt;&lt;wsp:rsid wsp:val=&quot;000D2529&quot;/&gt;&lt;wsp:rsid wsp:val=&quot;000D26A1&quot;/&gt;&lt;wsp:rsid wsp:val=&quot;000D2C23&quot;/&gt;&lt;wsp:rsid wsp:val=&quot;000D3313&quot;/&gt;&lt;wsp:rsid wsp:val=&quot;000D3F58&quot;/&gt;&lt;wsp:rsid wsp:val=&quot;000D42F4&quot;/&gt;&lt;wsp:rsid wsp:val=&quot;000D46DB&quot;/&gt;&lt;wsp:rsid wsp:val=&quot;000D4FF7&quot;/&gt;&lt;wsp:rsid wsp:val=&quot;000D53F7&quot;/&gt;&lt;wsp:rsid wsp:val=&quot;000D5CFF&quot;/&gt;&lt;wsp:rsid wsp:val=&quot;000D6580&quot;/&gt;&lt;wsp:rsid wsp:val=&quot;000D6958&quot;/&gt;&lt;wsp:rsid wsp:val=&quot;000D7D14&quot;/&gt;&lt;wsp:rsid wsp:val=&quot;000D7FD8&quot;/&gt;&lt;wsp:rsid wsp:val=&quot;000E0A27&quot;/&gt;&lt;wsp:rsid wsp:val=&quot;000E0CDC&quot;/&gt;&lt;wsp:rsid wsp:val=&quot;000E0D23&quot;/&gt;&lt;wsp:rsid wsp:val=&quot;000E0E02&quot;/&gt;&lt;wsp:rsid wsp:val=&quot;000E0FC9&quot;/&gt;&lt;wsp:rsid wsp:val=&quot;000E1654&quot;/&gt;&lt;wsp:rsid wsp:val=&quot;000E1DD5&quot;/&gt;&lt;wsp:rsid wsp:val=&quot;000E1FF0&quot;/&gt;&lt;wsp:rsid wsp:val=&quot;000E28C2&quot;/&gt;&lt;wsp:rsid wsp:val=&quot;000E2D8A&quot;/&gt;&lt;wsp:rsid wsp:val=&quot;000E2DF4&quot;/&gt;&lt;wsp:rsid wsp:val=&quot;000E2F21&quot;/&gt;&lt;wsp:rsid wsp:val=&quot;000E3095&quot;/&gt;&lt;wsp:rsid wsp:val=&quot;000E4106&quot;/&gt;&lt;wsp:rsid wsp:val=&quot;000E474B&quot;/&gt;&lt;wsp:rsid wsp:val=&quot;000E5500&quot;/&gt;&lt;wsp:rsid wsp:val=&quot;000E5527&quot;/&gt;&lt;wsp:rsid wsp:val=&quot;000E5530&quot;/&gt;&lt;wsp:rsid wsp:val=&quot;000E59A4&quot;/&gt;&lt;wsp:rsid wsp:val=&quot;000E5B6B&quot;/&gt;&lt;wsp:rsid wsp:val=&quot;000E5FE3&quot;/&gt;&lt;wsp:rsid wsp:val=&quot;000E6113&quot;/&gt;&lt;wsp:rsid wsp:val=&quot;000E63C3&quot;/&gt;&lt;wsp:rsid wsp:val=&quot;000E6760&quot;/&gt;&lt;wsp:rsid wsp:val=&quot;000E7670&quot;/&gt;&lt;wsp:rsid wsp:val=&quot;000F071D&quot;/&gt;&lt;wsp:rsid wsp:val=&quot;000F0D43&quot;/&gt;&lt;wsp:rsid wsp:val=&quot;000F1362&quot;/&gt;&lt;wsp:rsid wsp:val=&quot;000F161C&quot;/&gt;&lt;wsp:rsid wsp:val=&quot;000F1735&quot;/&gt;&lt;wsp:rsid wsp:val=&quot;000F2013&quot;/&gt;&lt;wsp:rsid wsp:val=&quot;000F2742&quot;/&gt;&lt;wsp:rsid wsp:val=&quot;000F2ED6&quot;/&gt;&lt;wsp:rsid wsp:val=&quot;000F30B5&quot;/&gt;&lt;wsp:rsid wsp:val=&quot;000F346E&quot;/&gt;&lt;wsp:rsid wsp:val=&quot;000F36BD&quot;/&gt;&lt;wsp:rsid wsp:val=&quot;000F4041&quot;/&gt;&lt;wsp:rsid wsp:val=&quot;000F446A&quot;/&gt;&lt;wsp:rsid wsp:val=&quot;000F594B&quot;/&gt;&lt;wsp:rsid wsp:val=&quot;000F5C78&quot;/&gt;&lt;wsp:rsid wsp:val=&quot;000F6027&quot;/&gt;&lt;wsp:rsid wsp:val=&quot;000F6377&quot;/&gt;&lt;wsp:rsid wsp:val=&quot;000F6D92&quot;/&gt;&lt;wsp:rsid wsp:val=&quot;000F6F18&quot;/&gt;&lt;wsp:rsid wsp:val=&quot;000F6F85&quot;/&gt;&lt;wsp:rsid wsp:val=&quot;000F7088&quot;/&gt;&lt;wsp:rsid wsp:val=&quot;000F70DD&quot;/&gt;&lt;wsp:rsid wsp:val=&quot;000F75FC&quot;/&gt;&lt;wsp:rsid wsp:val=&quot;000F7B91&quot;/&gt;&lt;wsp:rsid wsp:val=&quot;0010010B&quot;/&gt;&lt;wsp:rsid wsp:val=&quot;001004F1&quot;/&gt;&lt;wsp:rsid wsp:val=&quot;0010078D&quot;/&gt;&lt;wsp:rsid wsp:val=&quot;00100A75&quot;/&gt;&lt;wsp:rsid wsp:val=&quot;00100D44&quot;/&gt;&lt;wsp:rsid wsp:val=&quot;00102187&quot;/&gt;&lt;wsp:rsid wsp:val=&quot;00102CCE&quot;/&gt;&lt;wsp:rsid wsp:val=&quot;001036C6&quot;/&gt;&lt;wsp:rsid wsp:val=&quot;00103A98&quot;/&gt;&lt;wsp:rsid wsp:val=&quot;00103CA0&quot;/&gt;&lt;wsp:rsid wsp:val=&quot;00104092&quot;/&gt;&lt;wsp:rsid wsp:val=&quot;001050E7&quot;/&gt;&lt;wsp:rsid wsp:val=&quot;0010574E&quot;/&gt;&lt;wsp:rsid wsp:val=&quot;00105D79&quot;/&gt;&lt;wsp:rsid wsp:val=&quot;00106330&quot;/&gt;&lt;wsp:rsid wsp:val=&quot;00106338&quot;/&gt;&lt;wsp:rsid wsp:val=&quot;001076E1&quot;/&gt;&lt;wsp:rsid wsp:val=&quot;00107C65&quot;/&gt;&lt;wsp:rsid wsp:val=&quot;00107F85&quot;/&gt;&lt;wsp:rsid wsp:val=&quot;00111151&quot;/&gt;&lt;wsp:rsid wsp:val=&quot;00111A2D&quot;/&gt;&lt;wsp:rsid wsp:val=&quot;00112181&quot;/&gt;&lt;wsp:rsid wsp:val=&quot;001124EC&quot;/&gt;&lt;wsp:rsid wsp:val=&quot;00113089&quot;/&gt;&lt;wsp:rsid wsp:val=&quot;001131D7&quot;/&gt;&lt;wsp:rsid wsp:val=&quot;0011320B&quot;/&gt;&lt;wsp:rsid wsp:val=&quot;00113313&quot;/&gt;&lt;wsp:rsid wsp:val=&quot;0011386E&quot;/&gt;&lt;wsp:rsid wsp:val=&quot;001141FA&quot;/&gt;&lt;wsp:rsid wsp:val=&quot;001147A1&quot;/&gt;&lt;wsp:rsid wsp:val=&quot;001149D1&quot;/&gt;&lt;wsp:rsid wsp:val=&quot;00114A0B&quot;/&gt;&lt;wsp:rsid wsp:val=&quot;00115323&quot;/&gt;&lt;wsp:rsid wsp:val=&quot;001155EA&quot;/&gt;&lt;wsp:rsid wsp:val=&quot;00116408&quot;/&gt;&lt;wsp:rsid wsp:val=&quot;00116A0F&quot;/&gt;&lt;wsp:rsid wsp:val=&quot;001171B9&quot;/&gt;&lt;wsp:rsid wsp:val=&quot;00117989&quot;/&gt;&lt;wsp:rsid wsp:val=&quot;00117A94&quot;/&gt;&lt;wsp:rsid wsp:val=&quot;00117F96&quot;/&gt;&lt;wsp:rsid wsp:val=&quot;00120628&quot;/&gt;&lt;wsp:rsid wsp:val=&quot;00120FBC&quot;/&gt;&lt;wsp:rsid wsp:val=&quot;0012146B&quot;/&gt;&lt;wsp:rsid wsp:val=&quot;00121593&quot;/&gt;&lt;wsp:rsid wsp:val=&quot;001215DF&quot;/&gt;&lt;wsp:rsid wsp:val=&quot;00121ACA&quot;/&gt;&lt;wsp:rsid wsp:val=&quot;00122269&quot;/&gt;&lt;wsp:rsid wsp:val=&quot;00122C25&quot;/&gt;&lt;wsp:rsid wsp:val=&quot;00123764&quot;/&gt;&lt;wsp:rsid wsp:val=&quot;0012379D&quot;/&gt;&lt;wsp:rsid wsp:val=&quot;00123867&quot;/&gt;&lt;wsp:rsid wsp:val=&quot;001238C0&quot;/&gt;&lt;wsp:rsid wsp:val=&quot;00123C70&quot;/&gt;&lt;wsp:rsid wsp:val=&quot;00123F8E&quot;/&gt;&lt;wsp:rsid wsp:val=&quot;00124F07&quot;/&gt;&lt;wsp:rsid wsp:val=&quot;00125A68&quot;/&gt;&lt;wsp:rsid wsp:val=&quot;00125AB9&quot;/&gt;&lt;wsp:rsid wsp:val=&quot;00126460&quot;/&gt;&lt;wsp:rsid wsp:val=&quot;0012705F&quot;/&gt;&lt;wsp:rsid wsp:val=&quot;0012777B&quot;/&gt;&lt;wsp:rsid wsp:val=&quot;00127F68&quot;/&gt;&lt;wsp:rsid wsp:val=&quot;00130227&quot;/&gt;&lt;wsp:rsid wsp:val=&quot;00132C26&quot;/&gt;&lt;wsp:rsid wsp:val=&quot;00132FC9&quot;/&gt;&lt;wsp:rsid wsp:val=&quot;00134321&quot;/&gt;&lt;wsp:rsid wsp:val=&quot;00134784&quot;/&gt;&lt;wsp:rsid wsp:val=&quot;00134DD0&quot;/&gt;&lt;wsp:rsid wsp:val=&quot;001350D5&quot;/&gt;&lt;wsp:rsid wsp:val=&quot;00136C51&quot;/&gt;&lt;wsp:rsid wsp:val=&quot;00136F3C&quot;/&gt;&lt;wsp:rsid wsp:val=&quot;0013778E&quot;/&gt;&lt;wsp:rsid wsp:val=&quot;0013794B&quot;/&gt;&lt;wsp:rsid wsp:val=&quot;0014063F&quot;/&gt;&lt;wsp:rsid wsp:val=&quot;0014171E&quot;/&gt;&lt;wsp:rsid wsp:val=&quot;001430A0&quot;/&gt;&lt;wsp:rsid wsp:val=&quot;0014342C&quot;/&gt;&lt;wsp:rsid wsp:val=&quot;001442E5&quot;/&gt;&lt;wsp:rsid wsp:val=&quot;00144864&quot;/&gt;&lt;wsp:rsid wsp:val=&quot;00144DAC&quot;/&gt;&lt;wsp:rsid wsp:val=&quot;00144F33&quot;/&gt;&lt;wsp:rsid wsp:val=&quot;001451BB&quot;/&gt;&lt;wsp:rsid wsp:val=&quot;001455F2&quot;/&gt;&lt;wsp:rsid wsp:val=&quot;001459DC&quot;/&gt;&lt;wsp:rsid wsp:val=&quot;00145C8C&quot;/&gt;&lt;wsp:rsid wsp:val=&quot;00145ECB&quot;/&gt;&lt;wsp:rsid wsp:val=&quot;001462B2&quot;/&gt;&lt;wsp:rsid wsp:val=&quot;00146383&quot;/&gt;&lt;wsp:rsid wsp:val=&quot;00146D84&quot;/&gt;&lt;wsp:rsid wsp:val=&quot;001475C1&quot;/&gt;&lt;wsp:rsid wsp:val=&quot;0014798F&quot;/&gt;&lt;wsp:rsid wsp:val=&quot;00150465&quot;/&gt;&lt;wsp:rsid wsp:val=&quot;001505D0&quot;/&gt;&lt;wsp:rsid wsp:val=&quot;001517F0&quot;/&gt;&lt;wsp:rsid wsp:val=&quot;0015182F&quot;/&gt;&lt;wsp:rsid wsp:val=&quot;00152539&quot;/&gt;&lt;wsp:rsid wsp:val=&quot;0015273D&quot;/&gt;&lt;wsp:rsid wsp:val=&quot;0015281F&quot;/&gt;&lt;wsp:rsid wsp:val=&quot;001537A3&quot;/&gt;&lt;wsp:rsid wsp:val=&quot;00154E78&quot;/&gt;&lt;wsp:rsid wsp:val=&quot;00154F24&quot;/&gt;&lt;wsp:rsid wsp:val=&quot;00155885&quot;/&gt;&lt;wsp:rsid wsp:val=&quot;001565B4&quot;/&gt;&lt;wsp:rsid wsp:val=&quot;00157972&quot;/&gt;&lt;wsp:rsid wsp:val=&quot;00160982&quot;/&gt;&lt;wsp:rsid wsp:val=&quot;00161875&quot;/&gt;&lt;wsp:rsid wsp:val=&quot;00162716&quot;/&gt;&lt;wsp:rsid wsp:val=&quot;00162949&quot;/&gt;&lt;wsp:rsid wsp:val=&quot;00162A33&quot;/&gt;&lt;wsp:rsid wsp:val=&quot;00164466&quot;/&gt;&lt;wsp:rsid wsp:val=&quot;0016462B&quot;/&gt;&lt;wsp:rsid wsp:val=&quot;0016487E&quot;/&gt;&lt;wsp:rsid wsp:val=&quot;001648C0&quot;/&gt;&lt;wsp:rsid wsp:val=&quot;00164929&quot;/&gt;&lt;wsp:rsid wsp:val=&quot;00164BD1&quot;/&gt;&lt;wsp:rsid wsp:val=&quot;00164DC0&quot;/&gt;&lt;wsp:rsid wsp:val=&quot;0016653A&quot;/&gt;&lt;wsp:rsid wsp:val=&quot;001666B3&quot;/&gt;&lt;wsp:rsid wsp:val=&quot;00166BEE&quot;/&gt;&lt;wsp:rsid wsp:val=&quot;00166FAD&quot;/&gt;&lt;wsp:rsid wsp:val=&quot;00167749&quot;/&gt;&lt;wsp:rsid wsp:val=&quot;00167B00&quot;/&gt;&lt;wsp:rsid wsp:val=&quot;0017004F&quot;/&gt;&lt;wsp:rsid wsp:val=&quot;00170BA6&quot;/&gt;&lt;wsp:rsid wsp:val=&quot;00170D53&quot;/&gt;&lt;wsp:rsid wsp:val=&quot;00171518&quot;/&gt;&lt;wsp:rsid wsp:val=&quot;00171F49&quot;/&gt;&lt;wsp:rsid wsp:val=&quot;0017218B&quot;/&gt;&lt;wsp:rsid wsp:val=&quot;00172676&quot;/&gt;&lt;wsp:rsid wsp:val=&quot;00173555&quot;/&gt;&lt;wsp:rsid wsp:val=&quot;0017440F&quot;/&gt;&lt;wsp:rsid wsp:val=&quot;00174628&quot;/&gt;&lt;wsp:rsid wsp:val=&quot;00174F06&quot;/&gt;&lt;wsp:rsid wsp:val=&quot;001757FF&quot;/&gt;&lt;wsp:rsid wsp:val=&quot;00175F64&quot;/&gt;&lt;wsp:rsid wsp:val=&quot;00176332&quot;/&gt;&lt;wsp:rsid wsp:val=&quot;00176373&quot;/&gt;&lt;wsp:rsid wsp:val=&quot;00177B59&quot;/&gt;&lt;wsp:rsid wsp:val=&quot;00177FD3&quot;/&gt;&lt;wsp:rsid wsp:val=&quot;00180388&quot;/&gt;&lt;wsp:rsid wsp:val=&quot;00181C5B&quot;/&gt;&lt;wsp:rsid wsp:val=&quot;00181F0E&quot;/&gt;&lt;wsp:rsid wsp:val=&quot;0018214F&quot;/&gt;&lt;wsp:rsid wsp:val=&quot;00183072&quot;/&gt;&lt;wsp:rsid wsp:val=&quot;00183214&quot;/&gt;&lt;wsp:rsid wsp:val=&quot;0018346C&quot;/&gt;&lt;wsp:rsid wsp:val=&quot;001834A5&quot;/&gt;&lt;wsp:rsid wsp:val=&quot;00183584&quot;/&gt;&lt;wsp:rsid wsp:val=&quot;001841DC&quot;/&gt;&lt;wsp:rsid wsp:val=&quot;00184883&quot;/&gt;&lt;wsp:rsid wsp:val=&quot;001855EA&quot;/&gt;&lt;wsp:rsid wsp:val=&quot;00185D61&quot;/&gt;&lt;wsp:rsid wsp:val=&quot;00186B1C&quot;/&gt;&lt;wsp:rsid wsp:val=&quot;00187185&quot;/&gt;&lt;wsp:rsid wsp:val=&quot;001874A5&quot;/&gt;&lt;wsp:rsid wsp:val=&quot;001876AF&quot;/&gt;&lt;wsp:rsid wsp:val=&quot;0018774C&quot;/&gt;&lt;wsp:rsid wsp:val=&quot;00190E8F&quot;/&gt;&lt;wsp:rsid wsp:val=&quot;00190F8E&quot;/&gt;&lt;wsp:rsid wsp:val=&quot;001929F3&quot;/&gt;&lt;wsp:rsid wsp:val=&quot;00192C10&quot;/&gt;&lt;wsp:rsid wsp:val=&quot;00192FB0&quot;/&gt;&lt;wsp:rsid wsp:val=&quot;00196D58&quot;/&gt;&lt;wsp:rsid wsp:val=&quot;00196F5C&quot;/&gt;&lt;wsp:rsid wsp:val=&quot;0019727C&quot;/&gt;&lt;wsp:rsid wsp:val=&quot;001A0BB4&quot;/&gt;&lt;wsp:rsid wsp:val=&quot;001A0DBF&quot;/&gt;&lt;wsp:rsid wsp:val=&quot;001A0E1A&quot;/&gt;&lt;wsp:rsid wsp:val=&quot;001A1498&quot;/&gt;&lt;wsp:rsid wsp:val=&quot;001A1A6D&quot;/&gt;&lt;wsp:rsid wsp:val=&quot;001A33C6&quot;/&gt;&lt;wsp:rsid wsp:val=&quot;001A3448&quot;/&gt;&lt;wsp:rsid wsp:val=&quot;001A36FE&quot;/&gt;&lt;wsp:rsid wsp:val=&quot;001A3759&quot;/&gt;&lt;wsp:rsid wsp:val=&quot;001A39AF&quot;/&gt;&lt;wsp:rsid wsp:val=&quot;001A425E&quot;/&gt;&lt;wsp:rsid wsp:val=&quot;001A50C5&quot;/&gt;&lt;wsp:rsid wsp:val=&quot;001A5359&quot;/&gt;&lt;wsp:rsid wsp:val=&quot;001A5868&quot;/&gt;&lt;wsp:rsid wsp:val=&quot;001A5D7C&quot;/&gt;&lt;wsp:rsid wsp:val=&quot;001A61E6&quot;/&gt;&lt;wsp:rsid wsp:val=&quot;001A7A33&quot;/&gt;&lt;wsp:rsid wsp:val=&quot;001A7A3F&quot;/&gt;&lt;wsp:rsid wsp:val=&quot;001A7BD8&quot;/&gt;&lt;wsp:rsid wsp:val=&quot;001A7C44&quot;/&gt;&lt;wsp:rsid wsp:val=&quot;001B023C&quot;/&gt;&lt;wsp:rsid wsp:val=&quot;001B1534&quot;/&gt;&lt;wsp:rsid wsp:val=&quot;001B18DB&quot;/&gt;&lt;wsp:rsid wsp:val=&quot;001B1CDE&quot;/&gt;&lt;wsp:rsid wsp:val=&quot;001B2336&quot;/&gt;&lt;wsp:rsid wsp:val=&quot;001B27B6&quot;/&gt;&lt;wsp:rsid wsp:val=&quot;001B32A2&quot;/&gt;&lt;wsp:rsid wsp:val=&quot;001B3EC7&quot;/&gt;&lt;wsp:rsid wsp:val=&quot;001B4524&quot;/&gt;&lt;wsp:rsid wsp:val=&quot;001B495C&quot;/&gt;&lt;wsp:rsid wsp:val=&quot;001B56F2&quot;/&gt;&lt;wsp:rsid wsp:val=&quot;001B5CB1&quot;/&gt;&lt;wsp:rsid wsp:val=&quot;001B6041&quot;/&gt;&lt;wsp:rsid wsp:val=&quot;001B65ED&quot;/&gt;&lt;wsp:rsid wsp:val=&quot;001B75ED&quot;/&gt;&lt;wsp:rsid wsp:val=&quot;001B75F3&quot;/&gt;&lt;wsp:rsid wsp:val=&quot;001B776B&quot;/&gt;&lt;wsp:rsid wsp:val=&quot;001C0129&quot;/&gt;&lt;wsp:rsid wsp:val=&quot;001C0217&quot;/&gt;&lt;wsp:rsid wsp:val=&quot;001C0FC2&quot;/&gt;&lt;wsp:rsid wsp:val=&quot;001C1D2E&quot;/&gt;&lt;wsp:rsid wsp:val=&quot;001C1FFE&quot;/&gt;&lt;wsp:rsid wsp:val=&quot;001C2313&quot;/&gt;&lt;wsp:rsid wsp:val=&quot;001C2368&quot;/&gt;&lt;wsp:rsid wsp:val=&quot;001C2512&quot;/&gt;&lt;wsp:rsid wsp:val=&quot;001C2AE0&quot;/&gt;&lt;wsp:rsid wsp:val=&quot;001C2FF1&quot;/&gt;&lt;wsp:rsid wsp:val=&quot;001C316B&quot;/&gt;&lt;wsp:rsid wsp:val=&quot;001C3317&quot;/&gt;&lt;wsp:rsid wsp:val=&quot;001C3C4B&quot;/&gt;&lt;wsp:rsid wsp:val=&quot;001C3E72&quot;/&gt;&lt;wsp:rsid wsp:val=&quot;001C41B3&quot;/&gt;&lt;wsp:rsid wsp:val=&quot;001C4765&quot;/&gt;&lt;wsp:rsid wsp:val=&quot;001C4E3A&quot;/&gt;&lt;wsp:rsid wsp:val=&quot;001C5595&quot;/&gt;&lt;wsp:rsid wsp:val=&quot;001C5906&quot;/&gt;&lt;wsp:rsid wsp:val=&quot;001C5A05&quot;/&gt;&lt;wsp:rsid wsp:val=&quot;001C5A4B&quot;/&gt;&lt;wsp:rsid wsp:val=&quot;001C5C30&quot;/&gt;&lt;wsp:rsid wsp:val=&quot;001C5CD0&quot;/&gt;&lt;wsp:rsid wsp:val=&quot;001C61F6&quot;/&gt;&lt;wsp:rsid wsp:val=&quot;001C6518&quot;/&gt;&lt;wsp:rsid wsp:val=&quot;001C695C&quot;/&gt;&lt;wsp:rsid wsp:val=&quot;001C7333&quot;/&gt;&lt;wsp:rsid wsp:val=&quot;001C7FC9&quot;/&gt;&lt;wsp:rsid wsp:val=&quot;001D0076&quot;/&gt;&lt;wsp:rsid wsp:val=&quot;001D1748&quot;/&gt;&lt;wsp:rsid wsp:val=&quot;001D1A8B&quot;/&gt;&lt;wsp:rsid wsp:val=&quot;001D2820&quot;/&gt;&lt;wsp:rsid wsp:val=&quot;001D2B6D&quot;/&gt;&lt;wsp:rsid wsp:val=&quot;001D4016&quot;/&gt;&lt;wsp:rsid wsp:val=&quot;001D4107&quot;/&gt;&lt;wsp:rsid wsp:val=&quot;001D464E&quot;/&gt;&lt;wsp:rsid wsp:val=&quot;001D5073&quot;/&gt;&lt;wsp:rsid wsp:val=&quot;001D5632&quot;/&gt;&lt;wsp:rsid wsp:val=&quot;001D5C97&quot;/&gt;&lt;wsp:rsid wsp:val=&quot;001D5F07&quot;/&gt;&lt;wsp:rsid wsp:val=&quot;001D64D0&quot;/&gt;&lt;wsp:rsid wsp:val=&quot;001D6707&quot;/&gt;&lt;wsp:rsid wsp:val=&quot;001D6A97&quot;/&gt;&lt;wsp:rsid wsp:val=&quot;001D6F0D&quot;/&gt;&lt;wsp:rsid wsp:val=&quot;001D71D9&quot;/&gt;&lt;wsp:rsid wsp:val=&quot;001D7DAF&quot;/&gt;&lt;wsp:rsid wsp:val=&quot;001E01C0&quot;/&gt;&lt;wsp:rsid wsp:val=&quot;001E0562&quot;/&gt;&lt;wsp:rsid wsp:val=&quot;001E08B6&quot;/&gt;&lt;wsp:rsid wsp:val=&quot;001E0ECF&quot;/&gt;&lt;wsp:rsid wsp:val=&quot;001E104C&quot;/&gt;&lt;wsp:rsid wsp:val=&quot;001E1477&quot;/&gt;&lt;wsp:rsid wsp:val=&quot;001E1C17&quot;/&gt;&lt;wsp:rsid wsp:val=&quot;001E1CC1&quot;/&gt;&lt;wsp:rsid wsp:val=&quot;001E2043&quot;/&gt;&lt;wsp:rsid wsp:val=&quot;001E2A0C&quot;/&gt;&lt;wsp:rsid wsp:val=&quot;001E2D32&quot;/&gt;&lt;wsp:rsid wsp:val=&quot;001E2EB1&quot;/&gt;&lt;wsp:rsid wsp:val=&quot;001E36ED&quot;/&gt;&lt;wsp:rsid wsp:val=&quot;001E382F&quot;/&gt;&lt;wsp:rsid wsp:val=&quot;001E3E7B&quot;/&gt;&lt;wsp:rsid wsp:val=&quot;001E4882&quot;/&gt;&lt;wsp:rsid wsp:val=&quot;001E4B30&quot;/&gt;&lt;wsp:rsid wsp:val=&quot;001E4B3F&quot;/&gt;&lt;wsp:rsid wsp:val=&quot;001E50D9&quot;/&gt;&lt;wsp:rsid wsp:val=&quot;001E6C6A&quot;/&gt;&lt;wsp:rsid wsp:val=&quot;001E7611&quot;/&gt;&lt;wsp:rsid wsp:val=&quot;001E7997&quot;/&gt;&lt;wsp:rsid wsp:val=&quot;001E7CD1&quot;/&gt;&lt;wsp:rsid wsp:val=&quot;001E7E5B&quot;/&gt;&lt;wsp:rsid wsp:val=&quot;001E7F2C&quot;/&gt;&lt;wsp:rsid wsp:val=&quot;001F01EA&quot;/&gt;&lt;wsp:rsid wsp:val=&quot;001F05C9&quot;/&gt;&lt;wsp:rsid wsp:val=&quot;001F16FC&quot;/&gt;&lt;wsp:rsid wsp:val=&quot;001F1850&quot;/&gt;&lt;wsp:rsid wsp:val=&quot;001F1E06&quot;/&gt;&lt;wsp:rsid wsp:val=&quot;001F238C&quot;/&gt;&lt;wsp:rsid wsp:val=&quot;001F2859&quot;/&gt;&lt;wsp:rsid wsp:val=&quot;001F2FA4&quot;/&gt;&lt;wsp:rsid wsp:val=&quot;001F30F9&quot;/&gt;&lt;wsp:rsid wsp:val=&quot;001F3308&quot;/&gt;&lt;wsp:rsid wsp:val=&quot;001F3746&quot;/&gt;&lt;wsp:rsid wsp:val=&quot;001F4176&quot;/&gt;&lt;wsp:rsid wsp:val=&quot;001F433A&quot;/&gt;&lt;wsp:rsid wsp:val=&quot;001F441F&quot;/&gt;&lt;wsp:rsid wsp:val=&quot;001F47A6&quot;/&gt;&lt;wsp:rsid wsp:val=&quot;001F58E4&quot;/&gt;&lt;wsp:rsid wsp:val=&quot;001F5C34&quot;/&gt;&lt;wsp:rsid wsp:val=&quot;001F5EB0&quot;/&gt;&lt;wsp:rsid wsp:val=&quot;001F6145&quot;/&gt;&lt;wsp:rsid wsp:val=&quot;001F6A96&quot;/&gt;&lt;wsp:rsid wsp:val=&quot;001F6E9A&quot;/&gt;&lt;wsp:rsid wsp:val=&quot;001F7E1B&quot;/&gt;&lt;wsp:rsid wsp:val=&quot;002001CF&quot;/&gt;&lt;wsp:rsid wsp:val=&quot;00200525&quot;/&gt;&lt;wsp:rsid wsp:val=&quot;00200623&quot;/&gt;&lt;wsp:rsid wsp:val=&quot;00200AF2&quot;/&gt;&lt;wsp:rsid wsp:val=&quot;002010EC&quot;/&gt;&lt;wsp:rsid wsp:val=&quot;00201244&quot;/&gt;&lt;wsp:rsid wsp:val=&quot;00201845&quot;/&gt;&lt;wsp:rsid wsp:val=&quot;00201B68&quot;/&gt;&lt;wsp:rsid wsp:val=&quot;00201BFA&quot;/&gt;&lt;wsp:rsid wsp:val=&quot;002030BC&quot;/&gt;&lt;wsp:rsid wsp:val=&quot;0020354A&quot;/&gt;&lt;wsp:rsid wsp:val=&quot;00203D88&quot;/&gt;&lt;wsp:rsid wsp:val=&quot;0020405C&quot;/&gt;&lt;wsp:rsid wsp:val=&quot;002045E6&quot;/&gt;&lt;wsp:rsid wsp:val=&quot;00205372&quot;/&gt;&lt;wsp:rsid wsp:val=&quot;002058E1&quot;/&gt;&lt;wsp:rsid wsp:val=&quot;00206ABE&quot;/&gt;&lt;wsp:rsid wsp:val=&quot;00206F9D&quot;/&gt;&lt;wsp:rsid wsp:val=&quot;00207F79&quot;/&gt;&lt;wsp:rsid wsp:val=&quot;00210348&quot;/&gt;&lt;wsp:rsid wsp:val=&quot;00211352&quot;/&gt;&lt;wsp:rsid wsp:val=&quot;00212403&quot;/&gt;&lt;wsp:rsid wsp:val=&quot;002129D3&quot;/&gt;&lt;wsp:rsid wsp:val=&quot;00213118&quot;/&gt;&lt;wsp:rsid wsp:val=&quot;00213568&quot;/&gt;&lt;wsp:rsid wsp:val=&quot;0021365B&quot;/&gt;&lt;wsp:rsid wsp:val=&quot;00213780&quot;/&gt;&lt;wsp:rsid wsp:val=&quot;00213841&quot;/&gt;&lt;wsp:rsid wsp:val=&quot;00213EFB&quot;/&gt;&lt;wsp:rsid wsp:val=&quot;00214C49&quot;/&gt;&lt;wsp:rsid wsp:val=&quot;00214FAB&quot;/&gt;&lt;wsp:rsid wsp:val=&quot;00215273&quot;/&gt;&lt;wsp:rsid wsp:val=&quot;002154E2&quot;/&gt;&lt;wsp:rsid wsp:val=&quot;002156FE&quot;/&gt;&lt;wsp:rsid wsp:val=&quot;00215E15&quot;/&gt;&lt;wsp:rsid wsp:val=&quot;00215FD4&quot;/&gt;&lt;wsp:rsid wsp:val=&quot;00217902&quot;/&gt;&lt;wsp:rsid wsp:val=&quot;00217E65&quot;/&gt;&lt;wsp:rsid wsp:val=&quot;00220C05&quot;/&gt;&lt;wsp:rsid wsp:val=&quot;00221315&quot;/&gt;&lt;wsp:rsid wsp:val=&quot;002213BC&quot;/&gt;&lt;wsp:rsid wsp:val=&quot;00221A15&quot;/&gt;&lt;wsp:rsid wsp:val=&quot;00221B86&quot;/&gt;&lt;wsp:rsid wsp:val=&quot;00221D3D&quot;/&gt;&lt;wsp:rsid wsp:val=&quot;00222369&quot;/&gt;&lt;wsp:rsid wsp:val=&quot;002229F5&quot;/&gt;&lt;wsp:rsid wsp:val=&quot;00222AFF&quot;/&gt;&lt;wsp:rsid wsp:val=&quot;00223456&quot;/&gt;&lt;wsp:rsid wsp:val=&quot;0022383A&quot;/&gt;&lt;wsp:rsid wsp:val=&quot;00224B88&quot;/&gt;&lt;wsp:rsid wsp:val=&quot;002262FA&quot;/&gt;&lt;wsp:rsid wsp:val=&quot;00226876&quot;/&gt;&lt;wsp:rsid wsp:val=&quot;00226B6C&quot;/&gt;&lt;wsp:rsid wsp:val=&quot;0022737A&quot;/&gt;&lt;wsp:rsid wsp:val=&quot;00227C7B&quot;/&gt;&lt;wsp:rsid wsp:val=&quot;00227DA7&quot;/&gt;&lt;wsp:rsid wsp:val=&quot;00227F7D&quot;/&gt;&lt;wsp:rsid wsp:val=&quot;00230009&quot;/&gt;&lt;wsp:rsid wsp:val=&quot;0023036E&quot;/&gt;&lt;wsp:rsid wsp:val=&quot;00230406&quot;/&gt;&lt;wsp:rsid wsp:val=&quot;00230B7C&quot;/&gt;&lt;wsp:rsid wsp:val=&quot;00231E0D&quot;/&gt;&lt;wsp:rsid wsp:val=&quot;00232675&quot;/&gt;&lt;wsp:rsid wsp:val=&quot;00232867&quot;/&gt;&lt;wsp:rsid wsp:val=&quot;00233B4F&quot;/&gt;&lt;wsp:rsid wsp:val=&quot;00234539&quot;/&gt;&lt;wsp:rsid wsp:val=&quot;00234884&quot;/&gt;&lt;wsp:rsid wsp:val=&quot;0023514A&quot;/&gt;&lt;wsp:rsid wsp:val=&quot;0023558E&quot;/&gt;&lt;wsp:rsid wsp:val=&quot;00235745&quot;/&gt;&lt;wsp:rsid wsp:val=&quot;00235D47&quot;/&gt;&lt;wsp:rsid wsp:val=&quot;00236202&quot;/&gt;&lt;wsp:rsid wsp:val=&quot;00236CC1&quot;/&gt;&lt;wsp:rsid wsp:val=&quot;00236E77&quot;/&gt;&lt;wsp:rsid wsp:val=&quot;002370BD&quot;/&gt;&lt;wsp:rsid wsp:val=&quot;0023738A&quot;/&gt;&lt;wsp:rsid wsp:val=&quot;00240034&quot;/&gt;&lt;wsp:rsid wsp:val=&quot;0024005A&quot;/&gt;&lt;wsp:rsid wsp:val=&quot;002400E2&quot;/&gt;&lt;wsp:rsid wsp:val=&quot;00241346&quot;/&gt;&lt;wsp:rsid wsp:val=&quot;00241903&quot;/&gt;&lt;wsp:rsid wsp:val=&quot;00242370&quot;/&gt;&lt;wsp:rsid wsp:val=&quot;00242B61&quot;/&gt;&lt;wsp:rsid wsp:val=&quot;0024400F&quot;/&gt;&lt;wsp:rsid wsp:val=&quot;002440FF&quot;/&gt;&lt;wsp:rsid wsp:val=&quot;00244204&quot;/&gt;&lt;wsp:rsid wsp:val=&quot;0024422A&quot;/&gt;&lt;wsp:rsid wsp:val=&quot;00244773&quot;/&gt;&lt;wsp:rsid wsp:val=&quot;00244A7B&quot;/&gt;&lt;wsp:rsid wsp:val=&quot;00244C89&quot;/&gt;&lt;wsp:rsid wsp:val=&quot;00244E28&quot;/&gt;&lt;wsp:rsid wsp:val=&quot;00245159&quot;/&gt;&lt;wsp:rsid wsp:val=&quot;00245ABF&quot;/&gt;&lt;wsp:rsid wsp:val=&quot;00245D0E&quot;/&gt;&lt;wsp:rsid wsp:val=&quot;00245E68&quot;/&gt;&lt;wsp:rsid wsp:val=&quot;002461EB&quot;/&gt;&lt;wsp:rsid wsp:val=&quot;00246C28&quot;/&gt;&lt;wsp:rsid wsp:val=&quot;0024721A&quot;/&gt;&lt;wsp:rsid wsp:val=&quot;00250384&quot;/&gt;&lt;wsp:rsid wsp:val=&quot;00250D56&quot;/&gt;&lt;wsp:rsid wsp:val=&quot;0025132B&quot;/&gt;&lt;wsp:rsid wsp:val=&quot;00251651&quot;/&gt;&lt;wsp:rsid wsp:val=&quot;0025167C&quot;/&gt;&lt;wsp:rsid wsp:val=&quot;00251AFD&quot;/&gt;&lt;wsp:rsid wsp:val=&quot;00252003&quot;/&gt;&lt;wsp:rsid wsp:val=&quot;00252603&quot;/&gt;&lt;wsp:rsid wsp:val=&quot;0025273F&quot;/&gt;&lt;wsp:rsid wsp:val=&quot;002530A0&quot;/&gt;&lt;wsp:rsid wsp:val=&quot;00253105&quot;/&gt;&lt;wsp:rsid wsp:val=&quot;00253653&quot;/&gt;&lt;wsp:rsid wsp:val=&quot;00253692&quot;/&gt;&lt;wsp:rsid wsp:val=&quot;00253E56&quot;/&gt;&lt;wsp:rsid wsp:val=&quot;002544F1&quot;/&gt;&lt;wsp:rsid wsp:val=&quot;002547C5&quot;/&gt;&lt;wsp:rsid wsp:val=&quot;002548AD&quot;/&gt;&lt;wsp:rsid wsp:val=&quot;00256162&quot;/&gt;&lt;wsp:rsid wsp:val=&quot;002564D7&quot;/&gt;&lt;wsp:rsid wsp:val=&quot;002566FC&quot;/&gt;&lt;wsp:rsid wsp:val=&quot;00256C97&quot;/&gt;&lt;wsp:rsid wsp:val=&quot;00260492&quot;/&gt;&lt;wsp:rsid wsp:val=&quot;00260A41&quot;/&gt;&lt;wsp:rsid wsp:val=&quot;002614B7&quot;/&gt;&lt;wsp:rsid wsp:val=&quot;00261DF9&quot;/&gt;&lt;wsp:rsid wsp:val=&quot;00261E5F&quot;/&gt;&lt;wsp:rsid wsp:val=&quot;00262DD0&quot;/&gt;&lt;wsp:rsid wsp:val=&quot;00262FDB&quot;/&gt;&lt;wsp:rsid wsp:val=&quot;002630CE&quot;/&gt;&lt;wsp:rsid wsp:val=&quot;00263640&quot;/&gt;&lt;wsp:rsid wsp:val=&quot;00263989&quot;/&gt;&lt;wsp:rsid wsp:val=&quot;00264BFC&quot;/&gt;&lt;wsp:rsid wsp:val=&quot;00264E6F&quot;/&gt;&lt;wsp:rsid wsp:val=&quot;002655BA&quot;/&gt;&lt;wsp:rsid wsp:val=&quot;00265C60&quot;/&gt;&lt;wsp:rsid wsp:val=&quot;00266129&quot;/&gt;&lt;wsp:rsid wsp:val=&quot;0026635A&quot;/&gt;&lt;wsp:rsid wsp:val=&quot;00266A22&quot;/&gt;&lt;wsp:rsid wsp:val=&quot;00266AED&quot;/&gt;&lt;wsp:rsid wsp:val=&quot;00266C05&quot;/&gt;&lt;wsp:rsid wsp:val=&quot;002675B5&quot;/&gt;&lt;wsp:rsid wsp:val=&quot;002679B3&quot;/&gt;&lt;wsp:rsid wsp:val=&quot;002706A6&quot;/&gt;&lt;wsp:rsid wsp:val=&quot;00271120&quot;/&gt;&lt;wsp:rsid wsp:val=&quot;00271616&quot;/&gt;&lt;wsp:rsid wsp:val=&quot;002726E6&quot;/&gt;&lt;wsp:rsid wsp:val=&quot;00272713&quot;/&gt;&lt;wsp:rsid wsp:val=&quot;00272A55&quot;/&gt;&lt;wsp:rsid wsp:val=&quot;00272ABF&quot;/&gt;&lt;wsp:rsid wsp:val=&quot;00272C24&quot;/&gt;&lt;wsp:rsid wsp:val=&quot;00274747&quot;/&gt;&lt;wsp:rsid wsp:val=&quot;00274EC7&quot;/&gt;&lt;wsp:rsid wsp:val=&quot;00275556&quot;/&gt;&lt;wsp:rsid wsp:val=&quot;00275CB5&quot;/&gt;&lt;wsp:rsid wsp:val=&quot;00275DD7&quot;/&gt;&lt;wsp:rsid wsp:val=&quot;00275F13&quot;/&gt;&lt;wsp:rsid wsp:val=&quot;0027649D&quot;/&gt;&lt;wsp:rsid wsp:val=&quot;00276E12&quot;/&gt;&lt;wsp:rsid wsp:val=&quot;00277762&quot;/&gt;&lt;wsp:rsid wsp:val=&quot;00277BCE&quot;/&gt;&lt;wsp:rsid wsp:val=&quot;00280B5B&quot;/&gt;&lt;wsp:rsid wsp:val=&quot;00280B66&quot;/&gt;&lt;wsp:rsid wsp:val=&quot;00282CB3&quot;/&gt;&lt;wsp:rsid wsp:val=&quot;00282F88&quot;/&gt;&lt;wsp:rsid wsp:val=&quot;0028319D&quot;/&gt;&lt;wsp:rsid wsp:val=&quot;00283268&quot;/&gt;&lt;wsp:rsid wsp:val=&quot;0028388A&quot;/&gt;&lt;wsp:rsid wsp:val=&quot;00283B05&quot;/&gt;&lt;wsp:rsid wsp:val=&quot;0028440A&quot;/&gt;&lt;wsp:rsid wsp:val=&quot;00284763&quot;/&gt;&lt;wsp:rsid wsp:val=&quot;00284942&quot;/&gt;&lt;wsp:rsid wsp:val=&quot;002854E6&quot;/&gt;&lt;wsp:rsid wsp:val=&quot;002865C9&quot;/&gt;&lt;wsp:rsid wsp:val=&quot;00287397&quot;/&gt;&lt;wsp:rsid wsp:val=&quot;00287A3D&quot;/&gt;&lt;wsp:rsid wsp:val=&quot;00287CE5&quot;/&gt;&lt;wsp:rsid wsp:val=&quot;00290134&quot;/&gt;&lt;wsp:rsid wsp:val=&quot;00290B09&quot;/&gt;&lt;wsp:rsid wsp:val=&quot;00291A31&quot;/&gt;&lt;wsp:rsid wsp:val=&quot;002922D5&quot;/&gt;&lt;wsp:rsid wsp:val=&quot;002922E4&quot;/&gt;&lt;wsp:rsid wsp:val=&quot;002923D1&quot;/&gt;&lt;wsp:rsid wsp:val=&quot;00292762&quot;/&gt;&lt;wsp:rsid wsp:val=&quot;00292804&quot;/&gt;&lt;wsp:rsid wsp:val=&quot;002929DC&quot;/&gt;&lt;wsp:rsid wsp:val=&quot;00292B0B&quot;/&gt;&lt;wsp:rsid wsp:val=&quot;002939B0&quot;/&gt;&lt;wsp:rsid wsp:val=&quot;00295360&quot;/&gt;&lt;wsp:rsid wsp:val=&quot;00297208&quot;/&gt;&lt;wsp:rsid wsp:val=&quot;0029765E&quot;/&gt;&lt;wsp:rsid wsp:val=&quot;00297974&quot;/&gt;&lt;wsp:rsid wsp:val=&quot;00297F7C&quot;/&gt;&lt;wsp:rsid wsp:val=&quot;002A0145&quot;/&gt;&lt;wsp:rsid wsp:val=&quot;002A01A9&quot;/&gt;&lt;wsp:rsid wsp:val=&quot;002A0C01&quot;/&gt;&lt;wsp:rsid wsp:val=&quot;002A0D57&quot;/&gt;&lt;wsp:rsid wsp:val=&quot;002A111E&quot;/&gt;&lt;wsp:rsid wsp:val=&quot;002A1657&quot;/&gt;&lt;wsp:rsid wsp:val=&quot;002A1EDD&quot;/&gt;&lt;wsp:rsid wsp:val=&quot;002A2061&quot;/&gt;&lt;wsp:rsid wsp:val=&quot;002A26BC&quot;/&gt;&lt;wsp:rsid wsp:val=&quot;002A42E8&quot;/&gt;&lt;wsp:rsid wsp:val=&quot;002A48CD&quot;/&gt;&lt;wsp:rsid wsp:val=&quot;002A4929&quot;/&gt;&lt;wsp:rsid wsp:val=&quot;002A4CB7&quot;/&gt;&lt;wsp:rsid wsp:val=&quot;002A567B&quot;/&gt;&lt;wsp:rsid wsp:val=&quot;002A5900&quot;/&gt;&lt;wsp:rsid wsp:val=&quot;002A5D67&quot;/&gt;&lt;wsp:rsid wsp:val=&quot;002A650A&quot;/&gt;&lt;wsp:rsid wsp:val=&quot;002A6DF4&quot;/&gt;&lt;wsp:rsid wsp:val=&quot;002A731D&quot;/&gt;&lt;wsp:rsid wsp:val=&quot;002A74A8&quot;/&gt;&lt;wsp:rsid wsp:val=&quot;002A78F2&quot;/&gt;&lt;wsp:rsid wsp:val=&quot;002B0664&quot;/&gt;&lt;wsp:rsid wsp:val=&quot;002B0F19&quot;/&gt;&lt;wsp:rsid wsp:val=&quot;002B10DD&quot;/&gt;&lt;wsp:rsid wsp:val=&quot;002B13AB&quot;/&gt;&lt;wsp:rsid wsp:val=&quot;002B2046&quot;/&gt;&lt;wsp:rsid wsp:val=&quot;002B20D6&quot;/&gt;&lt;wsp:rsid wsp:val=&quot;002B2263&quot;/&gt;&lt;wsp:rsid wsp:val=&quot;002B260A&quot;/&gt;&lt;wsp:rsid wsp:val=&quot;002B2813&quot;/&gt;&lt;wsp:rsid wsp:val=&quot;002B2F49&quot;/&gt;&lt;wsp:rsid wsp:val=&quot;002B2FAC&quot;/&gt;&lt;wsp:rsid wsp:val=&quot;002B3B81&quot;/&gt;&lt;wsp:rsid wsp:val=&quot;002B47D3&quot;/&gt;&lt;wsp:rsid wsp:val=&quot;002B4C67&quot;/&gt;&lt;wsp:rsid wsp:val=&quot;002B4D3D&quot;/&gt;&lt;wsp:rsid wsp:val=&quot;002B6723&quot;/&gt;&lt;wsp:rsid wsp:val=&quot;002B6862&quot;/&gt;&lt;wsp:rsid wsp:val=&quot;002B692C&quot;/&gt;&lt;wsp:rsid wsp:val=&quot;002B6E08&quot;/&gt;&lt;wsp:rsid wsp:val=&quot;002B700D&quot;/&gt;&lt;wsp:rsid wsp:val=&quot;002B76E4&quot;/&gt;&lt;wsp:rsid wsp:val=&quot;002C069A&quot;/&gt;&lt;wsp:rsid wsp:val=&quot;002C073C&quot;/&gt;&lt;wsp:rsid wsp:val=&quot;002C0DA5&quot;/&gt;&lt;wsp:rsid wsp:val=&quot;002C16EA&quot;/&gt;&lt;wsp:rsid wsp:val=&quot;002C1968&quot;/&gt;&lt;wsp:rsid wsp:val=&quot;002C1C71&quot;/&gt;&lt;wsp:rsid wsp:val=&quot;002C236D&quot;/&gt;&lt;wsp:rsid wsp:val=&quot;002C2635&quot;/&gt;&lt;wsp:rsid wsp:val=&quot;002C2A62&quot;/&gt;&lt;wsp:rsid wsp:val=&quot;002C2BEF&quot;/&gt;&lt;wsp:rsid wsp:val=&quot;002C309D&quot;/&gt;&lt;wsp:rsid wsp:val=&quot;002C3DAC&quot;/&gt;&lt;wsp:rsid wsp:val=&quot;002C4121&quot;/&gt;&lt;wsp:rsid wsp:val=&quot;002C4BA2&quot;/&gt;&lt;wsp:rsid wsp:val=&quot;002C5065&quot;/&gt;&lt;wsp:rsid wsp:val=&quot;002C5966&quot;/&gt;&lt;wsp:rsid wsp:val=&quot;002C5A12&quot;/&gt;&lt;wsp:rsid wsp:val=&quot;002C5D16&quot;/&gt;&lt;wsp:rsid wsp:val=&quot;002C5D9F&quot;/&gt;&lt;wsp:rsid wsp:val=&quot;002C5F49&quot;/&gt;&lt;wsp:rsid wsp:val=&quot;002C6726&quot;/&gt;&lt;wsp:rsid wsp:val=&quot;002C6D5D&quot;/&gt;&lt;wsp:rsid wsp:val=&quot;002D0322&quot;/&gt;&lt;wsp:rsid wsp:val=&quot;002D0726&quot;/&gt;&lt;wsp:rsid wsp:val=&quot;002D0CA6&quot;/&gt;&lt;wsp:rsid wsp:val=&quot;002D271E&quot;/&gt;&lt;wsp:rsid wsp:val=&quot;002D3384&quot;/&gt;&lt;wsp:rsid wsp:val=&quot;002D37B8&quot;/&gt;&lt;wsp:rsid wsp:val=&quot;002D3C9C&quot;/&gt;&lt;wsp:rsid wsp:val=&quot;002D3F1A&quot;/&gt;&lt;wsp:rsid wsp:val=&quot;002D47BE&quot;/&gt;&lt;wsp:rsid wsp:val=&quot;002D5439&quot;/&gt;&lt;wsp:rsid wsp:val=&quot;002D668E&quot;/&gt;&lt;wsp:rsid wsp:val=&quot;002D7325&quot;/&gt;&lt;wsp:rsid wsp:val=&quot;002D7A7F&quot;/&gt;&lt;wsp:rsid wsp:val=&quot;002E0217&quot;/&gt;&lt;wsp:rsid wsp:val=&quot;002E0572&quot;/&gt;&lt;wsp:rsid wsp:val=&quot;002E0F5B&quot;/&gt;&lt;wsp:rsid wsp:val=&quot;002E1480&quot;/&gt;&lt;wsp:rsid wsp:val=&quot;002E14E3&quot;/&gt;&lt;wsp:rsid wsp:val=&quot;002E1929&quot;/&gt;&lt;wsp:rsid wsp:val=&quot;002E1A36&quot;/&gt;&lt;wsp:rsid wsp:val=&quot;002E1F22&quot;/&gt;&lt;wsp:rsid wsp:val=&quot;002E2E18&quot;/&gt;&lt;wsp:rsid wsp:val=&quot;002E3C76&quot;/&gt;&lt;wsp:rsid wsp:val=&quot;002E4300&quot;/&gt;&lt;wsp:rsid wsp:val=&quot;002E4A9E&quot;/&gt;&lt;wsp:rsid wsp:val=&quot;002E4AF4&quot;/&gt;&lt;wsp:rsid wsp:val=&quot;002E4F5F&quot;/&gt;&lt;wsp:rsid wsp:val=&quot;002E4FE4&quot;/&gt;&lt;wsp:rsid wsp:val=&quot;002E50F6&quot;/&gt;&lt;wsp:rsid wsp:val=&quot;002E527B&quot;/&gt;&lt;wsp:rsid wsp:val=&quot;002E5DD7&quot;/&gt;&lt;wsp:rsid wsp:val=&quot;002E6B13&quot;/&gt;&lt;wsp:rsid wsp:val=&quot;002E6EC7&quot;/&gt;&lt;wsp:rsid wsp:val=&quot;002E7A21&quot;/&gt;&lt;wsp:rsid wsp:val=&quot;002F02EA&quot;/&gt;&lt;wsp:rsid wsp:val=&quot;002F03D0&quot;/&gt;&lt;wsp:rsid wsp:val=&quot;002F0766&quot;/&gt;&lt;wsp:rsid wsp:val=&quot;002F0808&quot;/&gt;&lt;wsp:rsid wsp:val=&quot;002F0E10&quot;/&gt;&lt;wsp:rsid wsp:val=&quot;002F142A&quot;/&gt;&lt;wsp:rsid wsp:val=&quot;002F1507&quot;/&gt;&lt;wsp:rsid wsp:val=&quot;002F1B10&quot;/&gt;&lt;wsp:rsid wsp:val=&quot;002F29C0&quot;/&gt;&lt;wsp:rsid wsp:val=&quot;002F2BB8&quot;/&gt;&lt;wsp:rsid wsp:val=&quot;002F321E&quot;/&gt;&lt;wsp:rsid wsp:val=&quot;002F3696&quot;/&gt;&lt;wsp:rsid wsp:val=&quot;002F3AB1&quot;/&gt;&lt;wsp:rsid wsp:val=&quot;002F3B5F&quot;/&gt;&lt;wsp:rsid wsp:val=&quot;002F42E6&quot;/&gt;&lt;wsp:rsid wsp:val=&quot;002F43C7&quot;/&gt;&lt;wsp:rsid wsp:val=&quot;002F456B&quot;/&gt;&lt;wsp:rsid wsp:val=&quot;002F4BC0&quot;/&gt;&lt;wsp:rsid wsp:val=&quot;002F4D78&quot;/&gt;&lt;wsp:rsid wsp:val=&quot;002F50C6&quot;/&gt;&lt;wsp:rsid wsp:val=&quot;002F5643&quot;/&gt;&lt;wsp:rsid wsp:val=&quot;002F6166&quot;/&gt;&lt;wsp:rsid wsp:val=&quot;002F64C9&quot;/&gt;&lt;wsp:rsid wsp:val=&quot;002F6AE0&quot;/&gt;&lt;wsp:rsid wsp:val=&quot;002F73B5&quot;/&gt;&lt;wsp:rsid wsp:val=&quot;002F7BD3&quot;/&gt;&lt;wsp:rsid wsp:val=&quot;00300B72&quot;/&gt;&lt;wsp:rsid wsp:val=&quot;00301AA7&quot;/&gt;&lt;wsp:rsid wsp:val=&quot;00301B8C&quot;/&gt;&lt;wsp:rsid wsp:val=&quot;00301EC7&quot;/&gt;&lt;wsp:rsid wsp:val=&quot;00302322&quot;/&gt;&lt;wsp:rsid wsp:val=&quot;00302613&quot;/&gt;&lt;wsp:rsid wsp:val=&quot;00302CCB&quot;/&gt;&lt;wsp:rsid wsp:val=&quot;0030328A&quot;/&gt;&lt;wsp:rsid wsp:val=&quot;00303775&quot;/&gt;&lt;wsp:rsid wsp:val=&quot;00303890&quot;/&gt;&lt;wsp:rsid wsp:val=&quot;003046B5&quot;/&gt;&lt;wsp:rsid wsp:val=&quot;003049B2&quot;/&gt;&lt;wsp:rsid wsp:val=&quot;00304EFB&quot;/&gt;&lt;wsp:rsid wsp:val=&quot;0030563F&quot;/&gt;&lt;wsp:rsid wsp:val=&quot;00305A3D&quot;/&gt;&lt;wsp:rsid wsp:val=&quot;00305BC7&quot;/&gt;&lt;wsp:rsid wsp:val=&quot;00305BCA&quot;/&gt;&lt;wsp:rsid wsp:val=&quot;00305CEB&quot;/&gt;&lt;wsp:rsid wsp:val=&quot;00305D43&quot;/&gt;&lt;wsp:rsid wsp:val=&quot;00306B66&quot;/&gt;&lt;wsp:rsid wsp:val=&quot;00307239&quot;/&gt;&lt;wsp:rsid wsp:val=&quot;00307395&quot;/&gt;&lt;wsp:rsid wsp:val=&quot;003107A9&quot;/&gt;&lt;wsp:rsid wsp:val=&quot;0031094B&quot;/&gt;&lt;wsp:rsid wsp:val=&quot;00310F1B&quot;/&gt;&lt;wsp:rsid wsp:val=&quot;00311120&quot;/&gt;&lt;wsp:rsid wsp:val=&quot;00312226&quot;/&gt;&lt;wsp:rsid wsp:val=&quot;003128E0&quot;/&gt;&lt;wsp:rsid wsp:val=&quot;003132EB&quot;/&gt;&lt;wsp:rsid wsp:val=&quot;00313858&quot;/&gt;&lt;wsp:rsid wsp:val=&quot;00313DE7&quot;/&gt;&lt;wsp:rsid wsp:val=&quot;00313E1C&quot;/&gt;&lt;wsp:rsid wsp:val=&quot;003144AA&quot;/&gt;&lt;wsp:rsid wsp:val=&quot;003145FD&quot;/&gt;&lt;wsp:rsid wsp:val=&quot;00314D87&quot;/&gt;&lt;wsp:rsid wsp:val=&quot;0031598B&quot;/&gt;&lt;wsp:rsid wsp:val=&quot;00315F8A&quot;/&gt;&lt;wsp:rsid wsp:val=&quot;003163DE&quot;/&gt;&lt;wsp:rsid wsp:val=&quot;00316445&quot;/&gt;&lt;wsp:rsid wsp:val=&quot;00316EA8&quot;/&gt;&lt;wsp:rsid wsp:val=&quot;003172F6&quot;/&gt;&lt;wsp:rsid wsp:val=&quot;003201BF&quot;/&gt;&lt;wsp:rsid wsp:val=&quot;00320283&quot;/&gt;&lt;wsp:rsid wsp:val=&quot;003206C0&quot;/&gt;&lt;wsp:rsid wsp:val=&quot;00320702&quot;/&gt;&lt;wsp:rsid wsp:val=&quot;00320979&quot;/&gt;&lt;wsp:rsid wsp:val=&quot;00320C34&quot;/&gt;&lt;wsp:rsid wsp:val=&quot;00320DDF&quot;/&gt;&lt;wsp:rsid wsp:val=&quot;00321006&quot;/&gt;&lt;wsp:rsid wsp:val=&quot;00321F5F&quot;/&gt;&lt;wsp:rsid wsp:val=&quot;0032216A&quot;/&gt;&lt;wsp:rsid wsp:val=&quot;00322ADE&quot;/&gt;&lt;wsp:rsid wsp:val=&quot;00322FD4&quot;/&gt;&lt;wsp:rsid wsp:val=&quot;0032460A&quot;/&gt;&lt;wsp:rsid wsp:val=&quot;00324886&quot;/&gt;&lt;wsp:rsid wsp:val=&quot;00325E89&quot;/&gt;&lt;wsp:rsid wsp:val=&quot;003265AF&quot;/&gt;&lt;wsp:rsid wsp:val=&quot;003265BF&quot;/&gt;&lt;wsp:rsid wsp:val=&quot;003273A3&quot;/&gt;&lt;wsp:rsid wsp:val=&quot;00327479&quot;/&gt;&lt;wsp:rsid wsp:val=&quot;003274E4&quot;/&gt;&lt;wsp:rsid wsp:val=&quot;00327CF0&quot;/&gt;&lt;wsp:rsid wsp:val=&quot;0033015D&quot;/&gt;&lt;wsp:rsid wsp:val=&quot;003309D4&quot;/&gt;&lt;wsp:rsid wsp:val=&quot;00331A26&quot;/&gt;&lt;wsp:rsid wsp:val=&quot;00331A9B&quot;/&gt;&lt;wsp:rsid wsp:val=&quot;00331CD6&quot;/&gt;&lt;wsp:rsid wsp:val=&quot;0033210F&quot;/&gt;&lt;wsp:rsid wsp:val=&quot;00332525&quot;/&gt;&lt;wsp:rsid wsp:val=&quot;00332D7A&quot;/&gt;&lt;wsp:rsid wsp:val=&quot;0033318E&quot;/&gt;&lt;wsp:rsid wsp:val=&quot;00333211&quot;/&gt;&lt;wsp:rsid wsp:val=&quot;00333C65&quot;/&gt;&lt;wsp:rsid wsp:val=&quot;0033457E&quot;/&gt;&lt;wsp:rsid wsp:val=&quot;00334C16&quot;/&gt;&lt;wsp:rsid wsp:val=&quot;00335140&quot;/&gt;&lt;wsp:rsid wsp:val=&quot;0033719D&quot;/&gt;&lt;wsp:rsid wsp:val=&quot;003372A9&quot;/&gt;&lt;wsp:rsid wsp:val=&quot;0033765E&quot;/&gt;&lt;wsp:rsid wsp:val=&quot;00337D79&quot;/&gt;&lt;wsp:rsid wsp:val=&quot;00340B85&quot;/&gt;&lt;wsp:rsid wsp:val=&quot;003418FE&quot;/&gt;&lt;wsp:rsid wsp:val=&quot;003419C4&quot;/&gt;&lt;wsp:rsid wsp:val=&quot;00341B48&quot;/&gt;&lt;wsp:rsid wsp:val=&quot;0034229E&quot;/&gt;&lt;wsp:rsid wsp:val=&quot;003429A5&quot;/&gt;&lt;wsp:rsid wsp:val=&quot;00342B8C&quot;/&gt;&lt;wsp:rsid wsp:val=&quot;00342C38&quot;/&gt;&lt;wsp:rsid wsp:val=&quot;00342D69&quot;/&gt;&lt;wsp:rsid wsp:val=&quot;00343346&quot;/&gt;&lt;wsp:rsid wsp:val=&quot;003434B2&quot;/&gt;&lt;wsp:rsid wsp:val=&quot;00343DEF&quot;/&gt;&lt;wsp:rsid wsp:val=&quot;00344632&quot;/&gt;&lt;wsp:rsid wsp:val=&quot;00344F00&quot;/&gt;&lt;wsp:rsid wsp:val=&quot;00344FAC&quot;/&gt;&lt;wsp:rsid wsp:val=&quot;003451E9&quot;/&gt;&lt;wsp:rsid wsp:val=&quot;003452A4&quot;/&gt;&lt;wsp:rsid wsp:val=&quot;00345440&quot;/&gt;&lt;wsp:rsid wsp:val=&quot;0034589A&quot;/&gt;&lt;wsp:rsid wsp:val=&quot;00345A27&quot;/&gt;&lt;wsp:rsid wsp:val=&quot;00346884&quot;/&gt;&lt;wsp:rsid wsp:val=&quot;00346E98&quot;/&gt;&lt;wsp:rsid wsp:val=&quot;00347B27&quot;/&gt;&lt;wsp:rsid wsp:val=&quot;00347DA7&quot;/&gt;&lt;wsp:rsid wsp:val=&quot;00350786&quot;/&gt;&lt;wsp:rsid wsp:val=&quot;003507D6&quot;/&gt;&lt;wsp:rsid wsp:val=&quot;0035088A&quot;/&gt;&lt;wsp:rsid wsp:val=&quot;00350BBF&quot;/&gt;&lt;wsp:rsid wsp:val=&quot;0035168B&quot;/&gt;&lt;wsp:rsid wsp:val=&quot;00351D9A&quot;/&gt;&lt;wsp:rsid wsp:val=&quot;00351E98&quot;/&gt;&lt;wsp:rsid wsp:val=&quot;003527BC&quot;/&gt;&lt;wsp:rsid wsp:val=&quot;003529CF&quot;/&gt;&lt;wsp:rsid wsp:val=&quot;00353567&quot;/&gt;&lt;wsp:rsid wsp:val=&quot;003539BB&quot;/&gt;&lt;wsp:rsid wsp:val=&quot;00354D12&quot;/&gt;&lt;wsp:rsid wsp:val=&quot;00355ADE&quot;/&gt;&lt;wsp:rsid wsp:val=&quot;00355FC2&quot;/&gt;&lt;wsp:rsid wsp:val=&quot;00356C3E&quot;/&gt;&lt;wsp:rsid wsp:val=&quot;00356E21&quot;/&gt;&lt;wsp:rsid wsp:val=&quot;00356FF3&quot;/&gt;&lt;wsp:rsid wsp:val=&quot;00361E4C&quot;/&gt;&lt;wsp:rsid wsp:val=&quot;00362E59&quot;/&gt;&lt;wsp:rsid wsp:val=&quot;003636BE&quot;/&gt;&lt;wsp:rsid wsp:val=&quot;00364175&quot;/&gt;&lt;wsp:rsid wsp:val=&quot;003646D9&quot;/&gt;&lt;wsp:rsid wsp:val=&quot;00364DDF&quot;/&gt;&lt;wsp:rsid wsp:val=&quot;003653C7&quot;/&gt;&lt;wsp:rsid wsp:val=&quot;00365E5C&quot;/&gt;&lt;wsp:rsid wsp:val=&quot;003672DD&quot;/&gt;&lt;wsp:rsid wsp:val=&quot;0036784D&quot;/&gt;&lt;wsp:rsid wsp:val=&quot;00371339&quot;/&gt;&lt;wsp:rsid wsp:val=&quot;0037133A&quot;/&gt;&lt;wsp:rsid wsp:val=&quot;00372137&quot;/&gt;&lt;wsp:rsid wsp:val=&quot;00372DBE&quot;/&gt;&lt;wsp:rsid wsp:val=&quot;00372E56&quot;/&gt;&lt;wsp:rsid wsp:val=&quot;003736CD&quot;/&gt;&lt;wsp:rsid wsp:val=&quot;00373B7C&quot;/&gt;&lt;wsp:rsid wsp:val=&quot;00373C80&quot;/&gt;&lt;wsp:rsid wsp:val=&quot;00373C8C&quot;/&gt;&lt;wsp:rsid wsp:val=&quot;00373D5F&quot;/&gt;&lt;wsp:rsid wsp:val=&quot;0037475B&quot;/&gt;&lt;wsp:rsid wsp:val=&quot;00374849&quot;/&gt;&lt;wsp:rsid wsp:val=&quot;00374F02&quot;/&gt;&lt;wsp:rsid wsp:val=&quot;00375088&quot;/&gt;&lt;wsp:rsid wsp:val=&quot;00375B7D&quot;/&gt;&lt;wsp:rsid wsp:val=&quot;003766B8&quot;/&gt;&lt;wsp:rsid wsp:val=&quot;00376FFC&quot;/&gt;&lt;wsp:rsid wsp:val=&quot;00377439&quot;/&gt;&lt;wsp:rsid wsp:val=&quot;00377628&quot;/&gt;&lt;wsp:rsid wsp:val=&quot;003778BE&quot;/&gt;&lt;wsp:rsid wsp:val=&quot;00377DFF&quot;/&gt;&lt;wsp:rsid wsp:val=&quot;00377ECA&quot;/&gt;&lt;wsp:rsid wsp:val=&quot;00380EE8&quot;/&gt;&lt;wsp:rsid wsp:val=&quot;00381EE2&quot;/&gt;&lt;wsp:rsid wsp:val=&quot;00382020&quot;/&gt;&lt;wsp:rsid wsp:val=&quot;00382D6C&quot;/&gt;&lt;wsp:rsid wsp:val=&quot;00382DBE&quot;/&gt;&lt;wsp:rsid wsp:val=&quot;00383071&quot;/&gt;&lt;wsp:rsid wsp:val=&quot;003834AE&quot;/&gt;&lt;wsp:rsid wsp:val=&quot;00383C3B&quot;/&gt;&lt;wsp:rsid wsp:val=&quot;00383C50&quot;/&gt;&lt;wsp:rsid wsp:val=&quot;00383D5A&quot;/&gt;&lt;wsp:rsid wsp:val=&quot;003848D4&quot;/&gt;&lt;wsp:rsid wsp:val=&quot;00384916&quot;/&gt;&lt;wsp:rsid wsp:val=&quot;003854EC&quot;/&gt;&lt;wsp:rsid wsp:val=&quot;00386061&quot;/&gt;&lt;wsp:rsid wsp:val=&quot;0038631E&quot;/&gt;&lt;wsp:rsid wsp:val=&quot;00387243&quot;/&gt;&lt;wsp:rsid wsp:val=&quot;00387481&quot;/&gt;&lt;wsp:rsid wsp:val=&quot;003907B8&quot;/&gt;&lt;wsp:rsid wsp:val=&quot;00390A7B&quot;/&gt;&lt;wsp:rsid wsp:val=&quot;00390BD3&quot;/&gt;&lt;wsp:rsid wsp:val=&quot;00391597&quot;/&gt;&lt;wsp:rsid wsp:val=&quot;003917E9&quot;/&gt;&lt;wsp:rsid wsp:val=&quot;0039263E&quot;/&gt;&lt;wsp:rsid wsp:val=&quot;00392C2C&quot;/&gt;&lt;wsp:rsid wsp:val=&quot;00392C7B&quot;/&gt;&lt;wsp:rsid wsp:val=&quot;00392EC0&quot;/&gt;&lt;wsp:rsid wsp:val=&quot;00393003&quot;/&gt;&lt;wsp:rsid wsp:val=&quot;0039335E&quot;/&gt;&lt;wsp:rsid wsp:val=&quot;003939F3&quot;/&gt;&lt;wsp:rsid wsp:val=&quot;00393B56&quot;/&gt;&lt;wsp:rsid wsp:val=&quot;0039413C&quot;/&gt;&lt;wsp:rsid wsp:val=&quot;0039422F&quot;/&gt;&lt;wsp:rsid wsp:val=&quot;00394D76&quot;/&gt;&lt;wsp:rsid wsp:val=&quot;003956A8&quot;/&gt;&lt;wsp:rsid wsp:val=&quot;00395C3A&quot;/&gt;&lt;wsp:rsid wsp:val=&quot;00395CB1&quot;/&gt;&lt;wsp:rsid wsp:val=&quot;00395EBA&quot;/&gt;&lt;wsp:rsid wsp:val=&quot;0039611C&quot;/&gt;&lt;wsp:rsid wsp:val=&quot;003968AE&quot;/&gt;&lt;wsp:rsid wsp:val=&quot;00396D04&quot;/&gt;&lt;wsp:rsid wsp:val=&quot;003A00DB&quot;/&gt;&lt;wsp:rsid wsp:val=&quot;003A0399&quot;/&gt;&lt;wsp:rsid wsp:val=&quot;003A145C&quot;/&gt;&lt;wsp:rsid wsp:val=&quot;003A1462&quot;/&gt;&lt;wsp:rsid wsp:val=&quot;003A1D36&quot;/&gt;&lt;wsp:rsid wsp:val=&quot;003A2FA9&quot;/&gt;&lt;wsp:rsid wsp:val=&quot;003A3D75&quot;/&gt;&lt;wsp:rsid wsp:val=&quot;003A4307&quot;/&gt;&lt;wsp:rsid wsp:val=&quot;003A44DA&quot;/&gt;&lt;wsp:rsid wsp:val=&quot;003A4EBB&quot;/&gt;&lt;wsp:rsid wsp:val=&quot;003A51EC&quot;/&gt;&lt;wsp:rsid wsp:val=&quot;003A5490&quot;/&gt;&lt;wsp:rsid wsp:val=&quot;003A5C39&quot;/&gt;&lt;wsp:rsid wsp:val=&quot;003A6088&quot;/&gt;&lt;wsp:rsid wsp:val=&quot;003A666D&quot;/&gt;&lt;wsp:rsid wsp:val=&quot;003A71AE&quot;/&gt;&lt;wsp:rsid wsp:val=&quot;003A7479&quot;/&gt;&lt;wsp:rsid wsp:val=&quot;003A7597&quot;/&gt;&lt;wsp:rsid wsp:val=&quot;003A7978&quot;/&gt;&lt;wsp:rsid wsp:val=&quot;003A7B34&quot;/&gt;&lt;wsp:rsid wsp:val=&quot;003B0CF8&quot;/&gt;&lt;wsp:rsid wsp:val=&quot;003B12CA&quot;/&gt;&lt;wsp:rsid wsp:val=&quot;003B2A3C&quot;/&gt;&lt;wsp:rsid wsp:val=&quot;003B2F64&quot;/&gt;&lt;wsp:rsid wsp:val=&quot;003B32C5&quot;/&gt;&lt;wsp:rsid wsp:val=&quot;003B3FF9&quot;/&gt;&lt;wsp:rsid wsp:val=&quot;003B53C7&quot;/&gt;&lt;wsp:rsid wsp:val=&quot;003B5A61&quot;/&gt;&lt;wsp:rsid wsp:val=&quot;003B5EC2&quot;/&gt;&lt;wsp:rsid wsp:val=&quot;003B618D&quot;/&gt;&lt;wsp:rsid wsp:val=&quot;003B665B&quot;/&gt;&lt;wsp:rsid wsp:val=&quot;003B7309&quot;/&gt;&lt;wsp:rsid wsp:val=&quot;003B732F&quot;/&gt;&lt;wsp:rsid wsp:val=&quot;003B7709&quot;/&gt;&lt;wsp:rsid wsp:val=&quot;003B78F6&quot;/&gt;&lt;wsp:rsid wsp:val=&quot;003C0123&quot;/&gt;&lt;wsp:rsid wsp:val=&quot;003C03BB&quot;/&gt;&lt;wsp:rsid wsp:val=&quot;003C0591&quot;/&gt;&lt;wsp:rsid wsp:val=&quot;003C0C59&quot;/&gt;&lt;wsp:rsid wsp:val=&quot;003C20A8&quot;/&gt;&lt;wsp:rsid wsp:val=&quot;003C3272&quot;/&gt;&lt;wsp:rsid wsp:val=&quot;003C3317&quot;/&gt;&lt;wsp:rsid wsp:val=&quot;003C4044&quot;/&gt;&lt;wsp:rsid wsp:val=&quot;003C41CD&quot;/&gt;&lt;wsp:rsid wsp:val=&quot;003C511E&quot;/&gt;&lt;wsp:rsid wsp:val=&quot;003C5415&quot;/&gt;&lt;wsp:rsid wsp:val=&quot;003C57C4&quot;/&gt;&lt;wsp:rsid wsp:val=&quot;003C62FB&quot;/&gt;&lt;wsp:rsid wsp:val=&quot;003C6493&quot;/&gt;&lt;wsp:rsid wsp:val=&quot;003C64BD&quot;/&gt;&lt;wsp:rsid wsp:val=&quot;003C713A&quot;/&gt;&lt;wsp:rsid wsp:val=&quot;003C71EA&quot;/&gt;&lt;wsp:rsid wsp:val=&quot;003C7B43&quot;/&gt;&lt;wsp:rsid wsp:val=&quot;003C7E4F&quot;/&gt;&lt;wsp:rsid wsp:val=&quot;003C7E9F&quot;/&gt;&lt;wsp:rsid wsp:val=&quot;003D0E61&quot;/&gt;&lt;wsp:rsid wsp:val=&quot;003D0ED6&quot;/&gt;&lt;wsp:rsid wsp:val=&quot;003D14B6&quot;/&gt;&lt;wsp:rsid wsp:val=&quot;003D24B1&quot;/&gt;&lt;wsp:rsid wsp:val=&quot;003D2566&quot;/&gt;&lt;wsp:rsid wsp:val=&quot;003D2CBE&quot;/&gt;&lt;wsp:rsid wsp:val=&quot;003D2EBE&quot;/&gt;&lt;wsp:rsid wsp:val=&quot;003D33BD&quot;/&gt;&lt;wsp:rsid wsp:val=&quot;003D380B&quot;/&gt;&lt;wsp:rsid wsp:val=&quot;003D3CC9&quot;/&gt;&lt;wsp:rsid wsp:val=&quot;003D46A7&quot;/&gt;&lt;wsp:rsid wsp:val=&quot;003D6078&quot;/&gt;&lt;wsp:rsid wsp:val=&quot;003D6156&quot;/&gt;&lt;wsp:rsid wsp:val=&quot;003D641C&quot;/&gt;&lt;wsp:rsid wsp:val=&quot;003D7807&quot;/&gt;&lt;wsp:rsid wsp:val=&quot;003D78C8&quot;/&gt;&lt;wsp:rsid wsp:val=&quot;003E0E1D&quot;/&gt;&lt;wsp:rsid wsp:val=&quot;003E1012&quot;/&gt;&lt;wsp:rsid wsp:val=&quot;003E1102&quot;/&gt;&lt;wsp:rsid wsp:val=&quot;003E1977&quot;/&gt;&lt;wsp:rsid wsp:val=&quot;003E19CE&quot;/&gt;&lt;wsp:rsid wsp:val=&quot;003E1C71&quot;/&gt;&lt;wsp:rsid wsp:val=&quot;003E1D0A&quot;/&gt;&lt;wsp:rsid wsp:val=&quot;003E20BC&quot;/&gt;&lt;wsp:rsid wsp:val=&quot;003E21C7&quot;/&gt;&lt;wsp:rsid wsp:val=&quot;003E2418&quot;/&gt;&lt;wsp:rsid wsp:val=&quot;003E2CD6&quot;/&gt;&lt;wsp:rsid wsp:val=&quot;003E2DDB&quot;/&gt;&lt;wsp:rsid wsp:val=&quot;003E3553&quot;/&gt;&lt;wsp:rsid wsp:val=&quot;003E3D15&quot;/&gt;&lt;wsp:rsid wsp:val=&quot;003E40F2&quot;/&gt;&lt;wsp:rsid wsp:val=&quot;003E44A8&quot;/&gt;&lt;wsp:rsid wsp:val=&quot;003E4AAB&quot;/&gt;&lt;wsp:rsid wsp:val=&quot;003E4D3F&quot;/&gt;&lt;wsp:rsid wsp:val=&quot;003E51F8&quot;/&gt;&lt;wsp:rsid wsp:val=&quot;003E5AEB&quot;/&gt;&lt;wsp:rsid wsp:val=&quot;003E5DD1&quot;/&gt;&lt;wsp:rsid wsp:val=&quot;003E6318&quot;/&gt;&lt;wsp:rsid wsp:val=&quot;003E636A&quot;/&gt;&lt;wsp:rsid wsp:val=&quot;003E67D9&quot;/&gt;&lt;wsp:rsid wsp:val=&quot;003E6A20&quot;/&gt;&lt;wsp:rsid wsp:val=&quot;003E6C90&quot;/&gt;&lt;wsp:rsid wsp:val=&quot;003E7173&quot;/&gt;&lt;wsp:rsid wsp:val=&quot;003E7362&quot;/&gt;&lt;wsp:rsid wsp:val=&quot;003E765D&quot;/&gt;&lt;wsp:rsid wsp:val=&quot;003E7DA3&quot;/&gt;&lt;wsp:rsid wsp:val=&quot;003F026A&quot;/&gt;&lt;wsp:rsid wsp:val=&quot;003F03E4&quot;/&gt;&lt;wsp:rsid wsp:val=&quot;003F15C5&quot;/&gt;&lt;wsp:rsid wsp:val=&quot;003F1864&quot;/&gt;&lt;wsp:rsid wsp:val=&quot;003F2427&quot;/&gt;&lt;wsp:rsid wsp:val=&quot;003F25BF&quot;/&gt;&lt;wsp:rsid wsp:val=&quot;003F263F&quot;/&gt;&lt;wsp:rsid wsp:val=&quot;003F27AF&quot;/&gt;&lt;wsp:rsid wsp:val=&quot;003F27C4&quot;/&gt;&lt;wsp:rsid wsp:val=&quot;003F29BB&quot;/&gt;&lt;wsp:rsid wsp:val=&quot;003F2A85&quot;/&gt;&lt;wsp:rsid wsp:val=&quot;003F2FCD&quot;/&gt;&lt;wsp:rsid wsp:val=&quot;003F3071&quot;/&gt;&lt;wsp:rsid wsp:val=&quot;003F3419&quot;/&gt;&lt;wsp:rsid wsp:val=&quot;003F3BFA&quot;/&gt;&lt;wsp:rsid wsp:val=&quot;003F3C74&quot;/&gt;&lt;wsp:rsid wsp:val=&quot;003F3F83&quot;/&gt;&lt;wsp:rsid wsp:val=&quot;003F456E&quot;/&gt;&lt;wsp:rsid wsp:val=&quot;003F4BC6&quot;/&gt;&lt;wsp:rsid wsp:val=&quot;003F4E65&quot;/&gt;&lt;wsp:rsid wsp:val=&quot;003F55DF&quot;/&gt;&lt;wsp:rsid wsp:val=&quot;003F58D8&quot;/&gt;&lt;wsp:rsid wsp:val=&quot;003F6659&quot;/&gt;&lt;wsp:rsid wsp:val=&quot;003F670F&quot;/&gt;&lt;wsp:rsid wsp:val=&quot;003F6A26&quot;/&gt;&lt;wsp:rsid wsp:val=&quot;003F7E49&quot;/&gt;&lt;wsp:rsid wsp:val=&quot;003F7FA4&quot;/&gt;&lt;wsp:rsid wsp:val=&quot;004002A1&quot;/&gt;&lt;wsp:rsid wsp:val=&quot;00400892&quot;/&gt;&lt;wsp:rsid wsp:val=&quot;0040091F&quot;/&gt;&lt;wsp:rsid wsp:val=&quot;00400C33&quot;/&gt;&lt;wsp:rsid wsp:val=&quot;00401482&quot;/&gt;&lt;wsp:rsid wsp:val=&quot;00401589&quot;/&gt;&lt;wsp:rsid wsp:val=&quot;00401E34&quot;/&gt;&lt;wsp:rsid wsp:val=&quot;004020BA&quot;/&gt;&lt;wsp:rsid wsp:val=&quot;004022B8&quot;/&gt;&lt;wsp:rsid wsp:val=&quot;004023C3&quot;/&gt;&lt;wsp:rsid wsp:val=&quot;00402CF4&quot;/&gt;&lt;wsp:rsid wsp:val=&quot;00402F69&quot;/&gt;&lt;wsp:rsid wsp:val=&quot;00403159&quot;/&gt;&lt;wsp:rsid wsp:val=&quot;00403412&quot;/&gt;&lt;wsp:rsid wsp:val=&quot;004043DF&quot;/&gt;&lt;wsp:rsid wsp:val=&quot;00405DD2&quot;/&gt;&lt;wsp:rsid wsp:val=&quot;00405EE0&quot;/&gt;&lt;wsp:rsid wsp:val=&quot;0040631A&quot;/&gt;&lt;wsp:rsid wsp:val=&quot;00406347&quot;/&gt;&lt;wsp:rsid wsp:val=&quot;00406471&quot;/&gt;&lt;wsp:rsid wsp:val=&quot;004066C8&quot;/&gt;&lt;wsp:rsid wsp:val=&quot;004068E2&quot;/&gt;&lt;wsp:rsid wsp:val=&quot;004074EE&quot;/&gt;&lt;wsp:rsid wsp:val=&quot;00407E18&quot;/&gt;&lt;wsp:rsid wsp:val=&quot;00410226&quot;/&gt;&lt;wsp:rsid wsp:val=&quot;00410A33&quot;/&gt;&lt;wsp:rsid wsp:val=&quot;004118A0&quot;/&gt;&lt;wsp:rsid wsp:val=&quot;0041205E&quot;/&gt;&lt;wsp:rsid wsp:val=&quot;00412DD9&quot;/&gt;&lt;wsp:rsid wsp:val=&quot;004130CF&quot;/&gt;&lt;wsp:rsid wsp:val=&quot;00413328&quot;/&gt;&lt;wsp:rsid wsp:val=&quot;00414226&quot;/&gt;&lt;wsp:rsid wsp:val=&quot;00414289&quot;/&gt;&lt;wsp:rsid wsp:val=&quot;00414541&quot;/&gt;&lt;wsp:rsid wsp:val=&quot;0041530B&quot;/&gt;&lt;wsp:rsid wsp:val=&quot;00415543&quot;/&gt;&lt;wsp:rsid wsp:val=&quot;00415941&quot;/&gt;&lt;wsp:rsid wsp:val=&quot;00416128&quot;/&gt;&lt;wsp:rsid wsp:val=&quot;004163CC&quot;/&gt;&lt;wsp:rsid wsp:val=&quot;0041644B&quot;/&gt;&lt;wsp:rsid wsp:val=&quot;0041688F&quot;/&gt;&lt;wsp:rsid wsp:val=&quot;004168DF&quot;/&gt;&lt;wsp:rsid wsp:val=&quot;00416C22&quot;/&gt;&lt;wsp:rsid wsp:val=&quot;00416F28&quot;/&gt;&lt;wsp:rsid wsp:val=&quot;00417474&quot;/&gt;&lt;wsp:rsid wsp:val=&quot;004174F4&quot;/&gt;&lt;wsp:rsid wsp:val=&quot;0041795B&quot;/&gt;&lt;wsp:rsid wsp:val=&quot;0042006C&quot;/&gt;&lt;wsp:rsid wsp:val=&quot;0042021C&quot;/&gt;&lt;wsp:rsid wsp:val=&quot;00420749&quot;/&gt;&lt;wsp:rsid wsp:val=&quot;00420DCF&quot;/&gt;&lt;wsp:rsid wsp:val=&quot;0042192B&quot;/&gt;&lt;wsp:rsid wsp:val=&quot;00421CEB&quot;/&gt;&lt;wsp:rsid wsp:val=&quot;004220CD&quot;/&gt;&lt;wsp:rsid wsp:val=&quot;0042217B&quot;/&gt;&lt;wsp:rsid wsp:val=&quot;00422953&quot;/&gt;&lt;wsp:rsid wsp:val=&quot;004229B9&quot;/&gt;&lt;wsp:rsid wsp:val=&quot;00423341&quot;/&gt;&lt;wsp:rsid wsp:val=&quot;0042342D&quot;/&gt;&lt;wsp:rsid wsp:val=&quot;00423527&quot;/&gt;&lt;wsp:rsid wsp:val=&quot;00423651&quot;/&gt;&lt;wsp:rsid wsp:val=&quot;0042371E&quot;/&gt;&lt;wsp:rsid wsp:val=&quot;00423CED&quot;/&gt;&lt;wsp:rsid wsp:val=&quot;00424E17&quot;/&gt;&lt;wsp:rsid wsp:val=&quot;004254CF&quot;/&gt;&lt;wsp:rsid wsp:val=&quot;00426098&quot;/&gt;&lt;wsp:rsid wsp:val=&quot;004268B1&quot;/&gt;&lt;wsp:rsid wsp:val=&quot;00426A43&quot;/&gt;&lt;wsp:rsid wsp:val=&quot;00426D4B&quot;/&gt;&lt;wsp:rsid wsp:val=&quot;0043035F&quot;/&gt;&lt;wsp:rsid wsp:val=&quot;00430662&quot;/&gt;&lt;wsp:rsid wsp:val=&quot;004309EC&quot;/&gt;&lt;wsp:rsid wsp:val=&quot;00430A8F&quot;/&gt;&lt;wsp:rsid wsp:val=&quot;004324A7&quot;/&gt;&lt;wsp:rsid wsp:val=&quot;00432575&quot;/&gt;&lt;wsp:rsid wsp:val=&quot;004325A2&quot;/&gt;&lt;wsp:rsid wsp:val=&quot;00432C52&quot;/&gt;&lt;wsp:rsid wsp:val=&quot;004331EA&quot;/&gt;&lt;wsp:rsid wsp:val=&quot;0043344A&quot;/&gt;&lt;wsp:rsid wsp:val=&quot;00433674&quot;/&gt;&lt;wsp:rsid wsp:val=&quot;00433B36&quot;/&gt;&lt;wsp:rsid wsp:val=&quot;00433DAD&quot;/&gt;&lt;wsp:rsid wsp:val=&quot;00433E71&quot;/&gt;&lt;wsp:rsid wsp:val=&quot;0043431F&quot;/&gt;&lt;wsp:rsid wsp:val=&quot;004351F5&quot;/&gt;&lt;wsp:rsid wsp:val=&quot;00435BE4&quot;/&gt;&lt;wsp:rsid wsp:val=&quot;00435EB6&quot;/&gt;&lt;wsp:rsid wsp:val=&quot;004361B4&quot;/&gt;&lt;wsp:rsid wsp:val=&quot;00436758&quot;/&gt;&lt;wsp:rsid wsp:val=&quot;00437E50&quot;/&gt;&lt;wsp:rsid wsp:val=&quot;00441989&quot;/&gt;&lt;wsp:rsid wsp:val=&quot;00441B35&quot;/&gt;&lt;wsp:rsid wsp:val=&quot;00442169&quot;/&gt;&lt;wsp:rsid wsp:val=&quot;0044234C&quot;/&gt;&lt;wsp:rsid wsp:val=&quot;004423E3&quot;/&gt;&lt;wsp:rsid wsp:val=&quot;00442ED5&quot;/&gt;&lt;wsp:rsid wsp:val=&quot;004434B4&quot;/&gt;&lt;wsp:rsid wsp:val=&quot;00443527&quot;/&gt;&lt;wsp:rsid wsp:val=&quot;004466BA&quot;/&gt;&lt;wsp:rsid wsp:val=&quot;00446E7D&quot;/&gt;&lt;wsp:rsid wsp:val=&quot;00447308&quot;/&gt;&lt;wsp:rsid wsp:val=&quot;00447F1B&quot;/&gt;&lt;wsp:rsid wsp:val=&quot;00450056&quot;/&gt;&lt;wsp:rsid wsp:val=&quot;0045007D&quot;/&gt;&lt;wsp:rsid wsp:val=&quot;00451158&quot;/&gt;&lt;wsp:rsid wsp:val=&quot;00452905&quot;/&gt;&lt;wsp:rsid wsp:val=&quot;00452DAE&quot;/&gt;&lt;wsp:rsid wsp:val=&quot;004536A4&quot;/&gt;&lt;wsp:rsid wsp:val=&quot;00453EAF&quot;/&gt;&lt;wsp:rsid wsp:val=&quot;00454C15&quot;/&gt;&lt;wsp:rsid wsp:val=&quot;00454C44&quot;/&gt;&lt;wsp:rsid wsp:val=&quot;00455498&quot;/&gt;&lt;wsp:rsid wsp:val=&quot;00456009&quot;/&gt;&lt;wsp:rsid wsp:val=&quot;004562C2&quot;/&gt;&lt;wsp:rsid wsp:val=&quot;00456407&quot;/&gt;&lt;wsp:rsid wsp:val=&quot;004573F1&quot;/&gt;&lt;wsp:rsid wsp:val=&quot;004574CB&quot;/&gt;&lt;wsp:rsid wsp:val=&quot;004576F7&quot;/&gt;&lt;wsp:rsid wsp:val=&quot;00457990&quot;/&gt;&lt;wsp:rsid wsp:val=&quot;004606A2&quot;/&gt;&lt;wsp:rsid wsp:val=&quot;00460FC2&quot;/&gt;&lt;wsp:rsid wsp:val=&quot;004611CF&quot;/&gt;&lt;wsp:rsid wsp:val=&quot;00461B91&quot;/&gt;&lt;wsp:rsid wsp:val=&quot;00461C21&quot;/&gt;&lt;wsp:rsid wsp:val=&quot;00461DA8&quot;/&gt;&lt;wsp:rsid wsp:val=&quot;0046414A&quot;/&gt;&lt;wsp:rsid wsp:val=&quot;00464B8B&quot;/&gt;&lt;wsp:rsid wsp:val=&quot;00465C63&quot;/&gt;&lt;wsp:rsid wsp:val=&quot;004663DA&quot;/&gt;&lt;wsp:rsid wsp:val=&quot;00466B6C&quot;/&gt;&lt;wsp:rsid wsp:val=&quot;00466E6E&quot;/&gt;&lt;wsp:rsid wsp:val=&quot;0046706A&quot;/&gt;&lt;wsp:rsid wsp:val=&quot;0046727E&quot;/&gt;&lt;wsp:rsid wsp:val=&quot;004677D0&quot;/&gt;&lt;wsp:rsid wsp:val=&quot;00467815&quot;/&gt;&lt;wsp:rsid wsp:val=&quot;00467897&quot;/&gt;&lt;wsp:rsid wsp:val=&quot;004679B1&quot;/&gt;&lt;wsp:rsid wsp:val=&quot;00470F69&quot;/&gt;&lt;wsp:rsid wsp:val=&quot;0047124B&quot;/&gt;&lt;wsp:rsid wsp:val=&quot;00471347&quot;/&gt;&lt;wsp:rsid wsp:val=&quot;00472AFE&quot;/&gt;&lt;wsp:rsid wsp:val=&quot;00473F3F&quot;/&gt;&lt;wsp:rsid wsp:val=&quot;00473FCF&quot;/&gt;&lt;wsp:rsid wsp:val=&quot;00474549&quot;/&gt;&lt;wsp:rsid wsp:val=&quot;0047456C&quot;/&gt;&lt;wsp:rsid wsp:val=&quot;0047496E&quot;/&gt;&lt;wsp:rsid wsp:val=&quot;00474E3C&quot;/&gt;&lt;wsp:rsid wsp:val=&quot;004756BF&quot;/&gt;&lt;wsp:rsid wsp:val=&quot;00475D00&quot;/&gt;&lt;wsp:rsid wsp:val=&quot;00476D39&quot;/&gt;&lt;wsp:rsid wsp:val=&quot;004770D5&quot;/&gt;&lt;wsp:rsid wsp:val=&quot;0047797F&quot;/&gt;&lt;wsp:rsid wsp:val=&quot;00477F37&quot;/&gt;&lt;wsp:rsid wsp:val=&quot;004812A8&quot;/&gt;&lt;wsp:rsid wsp:val=&quot;00481308&quot;/&gt;&lt;wsp:rsid wsp:val=&quot;0048145A&quot;/&gt;&lt;wsp:rsid wsp:val=&quot;00482154&quot;/&gt;&lt;wsp:rsid wsp:val=&quot;004829D3&quot;/&gt;&lt;wsp:rsid wsp:val=&quot;00483173&quot;/&gt;&lt;wsp:rsid wsp:val=&quot;004839AA&quot;/&gt;&lt;wsp:rsid wsp:val=&quot;00484844&quot;/&gt;&lt;wsp:rsid wsp:val=&quot;00484B88&quot;/&gt;&lt;wsp:rsid wsp:val=&quot;00484DF2&quot;/&gt;&lt;wsp:rsid wsp:val=&quot;00485AF2&quot;/&gt;&lt;wsp:rsid wsp:val=&quot;00486D39&quot;/&gt;&lt;wsp:rsid wsp:val=&quot;00486E14&quot;/&gt;&lt;wsp:rsid wsp:val=&quot;0048768D&quot;/&gt;&lt;wsp:rsid wsp:val=&quot;004878AD&quot;/&gt;&lt;wsp:rsid wsp:val=&quot;00487A12&quot;/&gt;&lt;wsp:rsid wsp:val=&quot;00490502&quot;/&gt;&lt;wsp:rsid wsp:val=&quot;004911ED&quot;/&gt;&lt;wsp:rsid wsp:val=&quot;0049139B&quot;/&gt;&lt;wsp:rsid wsp:val=&quot;00491669&quot;/&gt;&lt;wsp:rsid wsp:val=&quot;00492755&quot;/&gt;&lt;wsp:rsid wsp:val=&quot;00492EE9&quot;/&gt;&lt;wsp:rsid wsp:val=&quot;00493448&quot;/&gt;&lt;wsp:rsid wsp:val=&quot;00493887&quot;/&gt;&lt;wsp:rsid wsp:val=&quot;00493973&quot;/&gt;&lt;wsp:rsid wsp:val=&quot;004943D7&quot;/&gt;&lt;wsp:rsid wsp:val=&quot;0049449A&quot;/&gt;&lt;wsp:rsid wsp:val=&quot;004946C5&quot;/&gt;&lt;wsp:rsid wsp:val=&quot;00494A29&quot;/&gt;&lt;wsp:rsid wsp:val=&quot;00494D21&quot;/&gt;&lt;wsp:rsid wsp:val=&quot;00494E23&quot;/&gt;&lt;wsp:rsid wsp:val=&quot;004950BC&quot;/&gt;&lt;wsp:rsid wsp:val=&quot;0049540B&quot;/&gt;&lt;wsp:rsid wsp:val=&quot;00495DBE&quot;/&gt;&lt;wsp:rsid wsp:val=&quot;004960F4&quot;/&gt;&lt;wsp:rsid wsp:val=&quot;00496127&quot;/&gt;&lt;wsp:rsid wsp:val=&quot;004962FA&quot;/&gt;&lt;wsp:rsid wsp:val=&quot;00496B0E&quot;/&gt;&lt;wsp:rsid wsp:val=&quot;00497916&quot;/&gt;&lt;wsp:rsid wsp:val=&quot;004A069B&quot;/&gt;&lt;wsp:rsid wsp:val=&quot;004A06BD&quot;/&gt;&lt;wsp:rsid wsp:val=&quot;004A0835&quot;/&gt;&lt;wsp:rsid wsp:val=&quot;004A0BE7&quot;/&gt;&lt;wsp:rsid wsp:val=&quot;004A10D1&quot;/&gt;&lt;wsp:rsid wsp:val=&quot;004A1123&quot;/&gt;&lt;wsp:rsid wsp:val=&quot;004A1875&quot;/&gt;&lt;wsp:rsid wsp:val=&quot;004A2201&quot;/&gt;&lt;wsp:rsid wsp:val=&quot;004A2595&quot;/&gt;&lt;wsp:rsid wsp:val=&quot;004A28F8&quot;/&gt;&lt;wsp:rsid wsp:val=&quot;004A2BC5&quot;/&gt;&lt;wsp:rsid wsp:val=&quot;004A2E67&quot;/&gt;&lt;wsp:rsid wsp:val=&quot;004A315A&quot;/&gt;&lt;wsp:rsid wsp:val=&quot;004A36EF&quot;/&gt;&lt;wsp:rsid wsp:val=&quot;004A5533&quot;/&gt;&lt;wsp:rsid wsp:val=&quot;004A6174&quot;/&gt;&lt;wsp:rsid wsp:val=&quot;004A66D6&quot;/&gt;&lt;wsp:rsid wsp:val=&quot;004A685D&quot;/&gt;&lt;wsp:rsid wsp:val=&quot;004A6C9D&quot;/&gt;&lt;wsp:rsid wsp:val=&quot;004A6D17&quot;/&gt;&lt;wsp:rsid wsp:val=&quot;004A70B4&quot;/&gt;&lt;wsp:rsid wsp:val=&quot;004A766E&quot;/&gt;&lt;wsp:rsid wsp:val=&quot;004A7D45&quot;/&gt;&lt;wsp:rsid wsp:val=&quot;004B07E3&quot;/&gt;&lt;wsp:rsid wsp:val=&quot;004B0B76&quot;/&gt;&lt;wsp:rsid wsp:val=&quot;004B0CFB&quot;/&gt;&lt;wsp:rsid wsp:val=&quot;004B0DAD&quot;/&gt;&lt;wsp:rsid wsp:val=&quot;004B32EF&quot;/&gt;&lt;wsp:rsid wsp:val=&quot;004B3488&quot;/&gt;&lt;wsp:rsid wsp:val=&quot;004B4837&quot;/&gt;&lt;wsp:rsid wsp:val=&quot;004B4924&quot;/&gt;&lt;wsp:rsid wsp:val=&quot;004B4F04&quot;/&gt;&lt;wsp:rsid wsp:val=&quot;004B54DA&quot;/&gt;&lt;wsp:rsid wsp:val=&quot;004B552B&quot;/&gt;&lt;wsp:rsid wsp:val=&quot;004B5F3D&quot;/&gt;&lt;wsp:rsid wsp:val=&quot;004B6012&quot;/&gt;&lt;wsp:rsid wsp:val=&quot;004B6DD6&quot;/&gt;&lt;wsp:rsid wsp:val=&quot;004C01DA&quot;/&gt;&lt;wsp:rsid wsp:val=&quot;004C1094&quot;/&gt;&lt;wsp:rsid wsp:val=&quot;004C35FF&quot;/&gt;&lt;wsp:rsid wsp:val=&quot;004C396D&quot;/&gt;&lt;wsp:rsid wsp:val=&quot;004C3BBE&quot;/&gt;&lt;wsp:rsid wsp:val=&quot;004C7B2C&quot;/&gt;&lt;wsp:rsid wsp:val=&quot;004C7D4F&quot;/&gt;&lt;wsp:rsid wsp:val=&quot;004D06E2&quot;/&gt;&lt;wsp:rsid wsp:val=&quot;004D0B80&quot;/&gt;&lt;wsp:rsid wsp:val=&quot;004D1640&quot;/&gt;&lt;wsp:rsid wsp:val=&quot;004D167D&quot;/&gt;&lt;wsp:rsid wsp:val=&quot;004D2CAB&quot;/&gt;&lt;wsp:rsid wsp:val=&quot;004D3116&quot;/&gt;&lt;wsp:rsid wsp:val=&quot;004D3B5F&quot;/&gt;&lt;wsp:rsid wsp:val=&quot;004D4464&quot;/&gt;&lt;wsp:rsid wsp:val=&quot;004D44F8&quot;/&gt;&lt;wsp:rsid wsp:val=&quot;004D450A&quot;/&gt;&lt;wsp:rsid wsp:val=&quot;004D4746&quot;/&gt;&lt;wsp:rsid wsp:val=&quot;004D48F6&quot;/&gt;&lt;wsp:rsid wsp:val=&quot;004D4D44&quot;/&gt;&lt;wsp:rsid wsp:val=&quot;004D519E&quot;/&gt;&lt;wsp:rsid wsp:val=&quot;004D5545&quot;/&gt;&lt;wsp:rsid wsp:val=&quot;004D584E&quot;/&gt;&lt;wsp:rsid wsp:val=&quot;004D596F&quot;/&gt;&lt;wsp:rsid wsp:val=&quot;004D5C35&quot;/&gt;&lt;wsp:rsid wsp:val=&quot;004D6130&quot;/&gt;&lt;wsp:rsid wsp:val=&quot;004D75B2&quot;/&gt;&lt;wsp:rsid wsp:val=&quot;004D7A32&quot;/&gt;&lt;wsp:rsid wsp:val=&quot;004D7FC0&quot;/&gt;&lt;wsp:rsid wsp:val=&quot;004E0190&quot;/&gt;&lt;wsp:rsid wsp:val=&quot;004E030B&quot;/&gt;&lt;wsp:rsid wsp:val=&quot;004E1D1B&quot;/&gt;&lt;wsp:rsid wsp:val=&quot;004E1FB4&quot;/&gt;&lt;wsp:rsid wsp:val=&quot;004E2FE1&quot;/&gt;&lt;wsp:rsid wsp:val=&quot;004E328B&quot;/&gt;&lt;wsp:rsid wsp:val=&quot;004E3DE4&quot;/&gt;&lt;wsp:rsid wsp:val=&quot;004E3EE0&quot;/&gt;&lt;wsp:rsid wsp:val=&quot;004E4637&quot;/&gt;&lt;wsp:rsid wsp:val=&quot;004E4780&quot;/&gt;&lt;wsp:rsid wsp:val=&quot;004E48CE&quot;/&gt;&lt;wsp:rsid wsp:val=&quot;004E4B49&quot;/&gt;&lt;wsp:rsid wsp:val=&quot;004E4C57&quot;/&gt;&lt;wsp:rsid wsp:val=&quot;004E4D74&quot;/&gt;&lt;wsp:rsid wsp:val=&quot;004E4D78&quot;/&gt;&lt;wsp:rsid wsp:val=&quot;004E5213&quot;/&gt;&lt;wsp:rsid wsp:val=&quot;004E57DE&quot;/&gt;&lt;wsp:rsid wsp:val=&quot;004E6203&quot;/&gt;&lt;wsp:rsid wsp:val=&quot;004E72D3&quot;/&gt;&lt;wsp:rsid wsp:val=&quot;004E73D6&quot;/&gt;&lt;wsp:rsid wsp:val=&quot;004E745B&quot;/&gt;&lt;wsp:rsid wsp:val=&quot;004E74FC&quot;/&gt;&lt;wsp:rsid wsp:val=&quot;004E7FE6&quot;/&gt;&lt;wsp:rsid wsp:val=&quot;004F067C&quot;/&gt;&lt;wsp:rsid wsp:val=&quot;004F0CE4&quot;/&gt;&lt;wsp:rsid wsp:val=&quot;004F17DE&quot;/&gt;&lt;wsp:rsid wsp:val=&quot;004F277E&quot;/&gt;&lt;wsp:rsid wsp:val=&quot;004F2A3C&quot;/&gt;&lt;wsp:rsid wsp:val=&quot;004F2FF3&quot;/&gt;&lt;wsp:rsid wsp:val=&quot;004F3402&quot;/&gt;&lt;wsp:rsid wsp:val=&quot;004F39CB&quot;/&gt;&lt;wsp:rsid wsp:val=&quot;004F515E&quot;/&gt;&lt;wsp:rsid wsp:val=&quot;004F5A37&quot;/&gt;&lt;wsp:rsid wsp:val=&quot;004F699F&quot;/&gt;&lt;wsp:rsid wsp:val=&quot;004F6BBB&quot;/&gt;&lt;wsp:rsid wsp:val=&quot;004F7771&quot;/&gt;&lt;wsp:rsid wsp:val=&quot;004F7A4F&quot;/&gt;&lt;wsp:rsid wsp:val=&quot;004F7AD7&quot;/&gt;&lt;wsp:rsid wsp:val=&quot;004F7BAA&quot;/&gt;&lt;wsp:rsid wsp:val=&quot;00500858&quot;/&gt;&lt;wsp:rsid wsp:val=&quot;00500B1F&quot;/&gt;&lt;wsp:rsid wsp:val=&quot;00500EA4&quot;/&gt;&lt;wsp:rsid wsp:val=&quot;00502D11&quot;/&gt;&lt;wsp:rsid wsp:val=&quot;005030AD&quot;/&gt;&lt;wsp:rsid wsp:val=&quot;0050326F&quot;/&gt;&lt;wsp:rsid wsp:val=&quot;00503602&quot;/&gt;&lt;wsp:rsid wsp:val=&quot;005036E1&quot;/&gt;&lt;wsp:rsid wsp:val=&quot;00503E99&quot;/&gt;&lt;wsp:rsid wsp:val=&quot;00503F34&quot;/&gt;&lt;wsp:rsid wsp:val=&quot;005048C6&quot;/&gt;&lt;wsp:rsid wsp:val=&quot;005052D6&quot;/&gt;&lt;wsp:rsid wsp:val=&quot;00505A47&quot;/&gt;&lt;wsp:rsid wsp:val=&quot;00505B47&quot;/&gt;&lt;wsp:rsid wsp:val=&quot;00506791&quot;/&gt;&lt;wsp:rsid wsp:val=&quot;00506D1F&quot;/&gt;&lt;wsp:rsid wsp:val=&quot;00506D4D&quot;/&gt;&lt;wsp:rsid wsp:val=&quot;00506F63&quot;/&gt;&lt;wsp:rsid wsp:val=&quot;0050700C&quot;/&gt;&lt;wsp:rsid wsp:val=&quot;005103B4&quot;/&gt;&lt;wsp:rsid wsp:val=&quot;00510738&quot;/&gt;&lt;wsp:rsid wsp:val=&quot;005118A8&quot;/&gt;&lt;wsp:rsid wsp:val=&quot;00511B46&quot;/&gt;&lt;wsp:rsid wsp:val=&quot;00511BEA&quot;/&gt;&lt;wsp:rsid wsp:val=&quot;0051213C&quot;/&gt;&lt;wsp:rsid wsp:val=&quot;005123B5&quot;/&gt;&lt;wsp:rsid wsp:val=&quot;00512771&quot;/&gt;&lt;wsp:rsid wsp:val=&quot;0051280A&quot;/&gt;&lt;wsp:rsid wsp:val=&quot;00512F1C&quot;/&gt;&lt;wsp:rsid wsp:val=&quot;005130C3&quot;/&gt;&lt;wsp:rsid wsp:val=&quot;0051310A&quot;/&gt;&lt;wsp:rsid wsp:val=&quot;00513943&quot;/&gt;&lt;wsp:rsid wsp:val=&quot;00513C28&quot;/&gt;&lt;wsp:rsid wsp:val=&quot;00513CBF&quot;/&gt;&lt;wsp:rsid wsp:val=&quot;005141B8&quot;/&gt;&lt;wsp:rsid wsp:val=&quot;00514A29&quot;/&gt;&lt;wsp:rsid wsp:val=&quot;00515413&quot;/&gt;&lt;wsp:rsid wsp:val=&quot;005158DA&quot;/&gt;&lt;wsp:rsid wsp:val=&quot;0051590A&quot;/&gt;&lt;wsp:rsid wsp:val=&quot;0051615A&quot;/&gt;&lt;wsp:rsid wsp:val=&quot;00516530&quot;/&gt;&lt;wsp:rsid wsp:val=&quot;005167EE&quot;/&gt;&lt;wsp:rsid wsp:val=&quot;00516B38&quot;/&gt;&lt;wsp:rsid wsp:val=&quot;00517690&quot;/&gt;&lt;wsp:rsid wsp:val=&quot;00517695&quot;/&gt;&lt;wsp:rsid wsp:val=&quot;005176A4&quot;/&gt;&lt;wsp:rsid wsp:val=&quot;0052026C&quot;/&gt;&lt;wsp:rsid wsp:val=&quot;0052055B&quot;/&gt;&lt;wsp:rsid wsp:val=&quot;00520B20&quot;/&gt;&lt;wsp:rsid wsp:val=&quot;005215F1&quot;/&gt;&lt;wsp:rsid wsp:val=&quot;00521A83&quot;/&gt;&lt;wsp:rsid wsp:val=&quot;00521BBD&quot;/&gt;&lt;wsp:rsid wsp:val=&quot;005225F2&quot;/&gt;&lt;wsp:rsid wsp:val=&quot;00522FDF&quot;/&gt;&lt;wsp:rsid wsp:val=&quot;005233AF&quot;/&gt;&lt;wsp:rsid wsp:val=&quot;00523DA4&quot;/&gt;&lt;wsp:rsid wsp:val=&quot;00523F94&quot;/&gt;&lt;wsp:rsid wsp:val=&quot;005240B0&quot;/&gt;&lt;wsp:rsid wsp:val=&quot;0052467A&quot;/&gt;&lt;wsp:rsid wsp:val=&quot;00524A69&quot;/&gt;&lt;wsp:rsid wsp:val=&quot;00524F1B&quot;/&gt;&lt;wsp:rsid wsp:val=&quot;0052508D&quot;/&gt;&lt;wsp:rsid wsp:val=&quot;00525138&quot;/&gt;&lt;wsp:rsid wsp:val=&quot;005251D3&quot;/&gt;&lt;wsp:rsid wsp:val=&quot;0052557F&quot;/&gt;&lt;wsp:rsid wsp:val=&quot;005267D3&quot;/&gt;&lt;wsp:rsid wsp:val=&quot;00526DD5&quot;/&gt;&lt;wsp:rsid wsp:val=&quot;005274A7&quot;/&gt;&lt;wsp:rsid wsp:val=&quot;00527D66&quot;/&gt;&lt;wsp:rsid wsp:val=&quot;00527EF1&quot;/&gt;&lt;wsp:rsid wsp:val=&quot;005301FB&quot;/&gt;&lt;wsp:rsid wsp:val=&quot;00531B3D&quot;/&gt;&lt;wsp:rsid wsp:val=&quot;00531C1D&quot;/&gt;&lt;wsp:rsid wsp:val=&quot;00532363&quot;/&gt;&lt;wsp:rsid wsp:val=&quot;00532AB0&quot;/&gt;&lt;wsp:rsid wsp:val=&quot;00532F5A&quot;/&gt;&lt;wsp:rsid wsp:val=&quot;005331E1&quot;/&gt;&lt;wsp:rsid wsp:val=&quot;00533CB0&quot;/&gt;&lt;wsp:rsid wsp:val=&quot;00534000&quot;/&gt;&lt;wsp:rsid wsp:val=&quot;00535542&quot;/&gt;&lt;wsp:rsid wsp:val=&quot;0053578D&quot;/&gt;&lt;wsp:rsid wsp:val=&quot;00535875&quot;/&gt;&lt;wsp:rsid wsp:val=&quot;005361B9&quot;/&gt;&lt;wsp:rsid wsp:val=&quot;0053626F&quot;/&gt;&lt;wsp:rsid wsp:val=&quot;005364A3&quot;/&gt;&lt;wsp:rsid wsp:val=&quot;005365D1&quot;/&gt;&lt;wsp:rsid wsp:val=&quot;00536D32&quot;/&gt;&lt;wsp:rsid wsp:val=&quot;005372B9&quot;/&gt;&lt;wsp:rsid wsp:val=&quot;005378DC&quot;/&gt;&lt;wsp:rsid wsp:val=&quot;005406B2&quot;/&gt;&lt;wsp:rsid wsp:val=&quot;00540929&quot;/&gt;&lt;wsp:rsid wsp:val=&quot;0054128F&quot;/&gt;&lt;wsp:rsid wsp:val=&quot;00541535&quot;/&gt;&lt;wsp:rsid wsp:val=&quot;00541BC3&quot;/&gt;&lt;wsp:rsid wsp:val=&quot;00541CAC&quot;/&gt;&lt;wsp:rsid wsp:val=&quot;00541FE3&quot;/&gt;&lt;wsp:rsid wsp:val=&quot;00542161&quot;/&gt;&lt;wsp:rsid wsp:val=&quot;0054251D&quot;/&gt;&lt;wsp:rsid wsp:val=&quot;00542A55&quot;/&gt;&lt;wsp:rsid wsp:val=&quot;00542CFC&quot;/&gt;&lt;wsp:rsid wsp:val=&quot;00542D93&quot;/&gt;&lt;wsp:rsid wsp:val=&quot;005437FA&quot;/&gt;&lt;wsp:rsid wsp:val=&quot;00544058&quot;/&gt;&lt;wsp:rsid wsp:val=&quot;005448D7&quot;/&gt;&lt;wsp:rsid wsp:val=&quot;005453A7&quot;/&gt;&lt;wsp:rsid wsp:val=&quot;00546210&quot;/&gt;&lt;wsp:rsid wsp:val=&quot;00546AF8&quot;/&gt;&lt;wsp:rsid wsp:val=&quot;00546F68&quot;/&gt;&lt;wsp:rsid wsp:val=&quot;00547088&quot;/&gt;&lt;wsp:rsid wsp:val=&quot;0054797E&quot;/&gt;&lt;wsp:rsid wsp:val=&quot;00547D49&quot;/&gt;&lt;wsp:rsid wsp:val=&quot;00551180&quot;/&gt;&lt;wsp:rsid wsp:val=&quot;00551B1C&quot;/&gt;&lt;wsp:rsid wsp:val=&quot;00552BF7&quot;/&gt;&lt;wsp:rsid wsp:val=&quot;00553203&quot;/&gt;&lt;wsp:rsid wsp:val=&quot;0055392A&quot;/&gt;&lt;wsp:rsid wsp:val=&quot;005539BD&quot;/&gt;&lt;wsp:rsid wsp:val=&quot;005546A9&quot;/&gt;&lt;wsp:rsid wsp:val=&quot;00554922&quot;/&gt;&lt;wsp:rsid wsp:val=&quot;00554925&quot;/&gt;&lt;wsp:rsid wsp:val=&quot;00554A46&quot;/&gt;&lt;wsp:rsid wsp:val=&quot;00554D70&quot;/&gt;&lt;wsp:rsid wsp:val=&quot;0055542E&quot;/&gt;&lt;wsp:rsid wsp:val=&quot;00555596&quot;/&gt;&lt;wsp:rsid wsp:val=&quot;00555680&quot;/&gt;&lt;wsp:rsid wsp:val=&quot;00556058&quot;/&gt;&lt;wsp:rsid wsp:val=&quot;005560E2&quot;/&gt;&lt;wsp:rsid wsp:val=&quot;005566E8&quot;/&gt;&lt;wsp:rsid wsp:val=&quot;00556A86&quot;/&gt;&lt;wsp:rsid wsp:val=&quot;00556B4A&quot;/&gt;&lt;wsp:rsid wsp:val=&quot;00556C6E&quot;/&gt;&lt;wsp:rsid wsp:val=&quot;00557B2B&quot;/&gt;&lt;wsp:rsid wsp:val=&quot;00557DC9&quot;/&gt;&lt;wsp:rsid wsp:val=&quot;00557E69&quot;/&gt;&lt;wsp:rsid wsp:val=&quot;00557F05&quot;/&gt;&lt;wsp:rsid wsp:val=&quot;005605B1&quot;/&gt;&lt;wsp:rsid wsp:val=&quot;00560D1A&quot;/&gt;&lt;wsp:rsid wsp:val=&quot;00561052&quot;/&gt;&lt;wsp:rsid wsp:val=&quot;00561E76&quot;/&gt;&lt;wsp:rsid wsp:val=&quot;00562079&quot;/&gt;&lt;wsp:rsid wsp:val=&quot;00562291&quot;/&gt;&lt;wsp:rsid wsp:val=&quot;00562B1C&quot;/&gt;&lt;wsp:rsid wsp:val=&quot;0056304C&quot;/&gt;&lt;wsp:rsid wsp:val=&quot;00563156&quot;/&gt;&lt;wsp:rsid wsp:val=&quot;0056445E&quot;/&gt;&lt;wsp:rsid wsp:val=&quot;00564A4C&quot;/&gt;&lt;wsp:rsid wsp:val=&quot;00564B95&quot;/&gt;&lt;wsp:rsid wsp:val=&quot;0056546B&quot;/&gt;&lt;wsp:rsid wsp:val=&quot;00565AD4&quot;/&gt;&lt;wsp:rsid wsp:val=&quot;00565F72&quot;/&gt;&lt;wsp:rsid wsp:val=&quot;00567824&quot;/&gt;&lt;wsp:rsid wsp:val=&quot;00567D9D&quot;/&gt;&lt;wsp:rsid wsp:val=&quot;00570165&quot;/&gt;&lt;wsp:rsid wsp:val=&quot;0057040A&quot;/&gt;&lt;wsp:rsid wsp:val=&quot;00570491&quot;/&gt;&lt;wsp:rsid wsp:val=&quot;005705BA&quot;/&gt;&lt;wsp:rsid wsp:val=&quot;0057098F&quot;/&gt;&lt;wsp:rsid wsp:val=&quot;00570A74&quot;/&gt;&lt;wsp:rsid wsp:val=&quot;005710B2&quot;/&gt;&lt;wsp:rsid wsp:val=&quot;0057161C&quot;/&gt;&lt;wsp:rsid wsp:val=&quot;005716EB&quot;/&gt;&lt;wsp:rsid wsp:val=&quot;005719AD&quot;/&gt;&lt;wsp:rsid wsp:val=&quot;00571A05&quot;/&gt;&lt;wsp:rsid wsp:val=&quot;0057221F&quot;/&gt;&lt;wsp:rsid wsp:val=&quot;00572671&quot;/&gt;&lt;wsp:rsid wsp:val=&quot;00572C32&quot;/&gt;&lt;wsp:rsid wsp:val=&quot;00573236&quot;/&gt;&lt;wsp:rsid wsp:val=&quot;00573D5A&quot;/&gt;&lt;wsp:rsid wsp:val=&quot;005745E8&quot;/&gt;&lt;wsp:rsid wsp:val=&quot;0057503D&quot;/&gt;&lt;wsp:rsid wsp:val=&quot;0057543F&quot;/&gt;&lt;wsp:rsid wsp:val=&quot;005754C2&quot;/&gt;&lt;wsp:rsid wsp:val=&quot;00575635&quot;/&gt;&lt;wsp:rsid wsp:val=&quot;00575A7A&quot;/&gt;&lt;wsp:rsid wsp:val=&quot;00575D69&quot;/&gt;&lt;wsp:rsid wsp:val=&quot;00575E62&quot;/&gt;&lt;wsp:rsid wsp:val=&quot;00576005&quot;/&gt;&lt;wsp:rsid wsp:val=&quot;0057741E&quot;/&gt;&lt;wsp:rsid wsp:val=&quot;00580672&quot;/&gt;&lt;wsp:rsid wsp:val=&quot;00580F3A&quot;/&gt;&lt;wsp:rsid wsp:val=&quot;0058115B&quot;/&gt;&lt;wsp:rsid wsp:val=&quot;00581896&quot;/&gt;&lt;wsp:rsid wsp:val=&quot;005820C5&quot;/&gt;&lt;wsp:rsid wsp:val=&quot;0058380C&quot;/&gt;&lt;wsp:rsid wsp:val=&quot;00583B19&quot;/&gt;&lt;wsp:rsid wsp:val=&quot;00583CD2&quot;/&gt;&lt;wsp:rsid wsp:val=&quot;00584275&quot;/&gt;&lt;wsp:rsid wsp:val=&quot;005842AD&quot;/&gt;&lt;wsp:rsid wsp:val=&quot;00584B4B&quot;/&gt;&lt;wsp:rsid wsp:val=&quot;00584D45&quot;/&gt;&lt;wsp:rsid wsp:val=&quot;00584E14&quot;/&gt;&lt;wsp:rsid wsp:val=&quot;005854D0&quot;/&gt;&lt;wsp:rsid wsp:val=&quot;0058573E&quot;/&gt;&lt;wsp:rsid wsp:val=&quot;00585A04&quot;/&gt;&lt;wsp:rsid wsp:val=&quot;00585CF8&quot;/&gt;&lt;wsp:rsid wsp:val=&quot;00586657&quot;/&gt;&lt;wsp:rsid wsp:val=&quot;0058674F&quot;/&gt;&lt;wsp:rsid wsp:val=&quot;00586A06&quot;/&gt;&lt;wsp:rsid wsp:val=&quot;00587105&quot;/&gt;&lt;wsp:rsid wsp:val=&quot;005900ED&quot;/&gt;&lt;wsp:rsid wsp:val=&quot;0059014E&quot;/&gt;&lt;wsp:rsid wsp:val=&quot;005907F7&quot;/&gt;&lt;wsp:rsid wsp:val=&quot;00590AE9&quot;/&gt;&lt;wsp:rsid wsp:val=&quot;00591185&quot;/&gt;&lt;wsp:rsid wsp:val=&quot;00591233&quot;/&gt;&lt;wsp:rsid wsp:val=&quot;00591EC7&quot;/&gt;&lt;wsp:rsid wsp:val=&quot;00592944&quot;/&gt;&lt;wsp:rsid wsp:val=&quot;00592AB6&quot;/&gt;&lt;wsp:rsid wsp:val=&quot;00592ECF&quot;/&gt;&lt;wsp:rsid wsp:val=&quot;00593257&quot;/&gt;&lt;wsp:rsid wsp:val=&quot;00593B98&quot;/&gt;&lt;wsp:rsid wsp:val=&quot;0059403A&quot;/&gt;&lt;wsp:rsid wsp:val=&quot;005941D2&quot;/&gt;&lt;wsp:rsid wsp:val=&quot;00594DD6&quot;/&gt;&lt;wsp:rsid wsp:val=&quot;00595289&quot;/&gt;&lt;wsp:rsid wsp:val=&quot;005959CB&quot;/&gt;&lt;wsp:rsid wsp:val=&quot;00595BC5&quot;/&gt;&lt;wsp:rsid wsp:val=&quot;00595DD4&quot;/&gt;&lt;wsp:rsid wsp:val=&quot;00595FA1&quot;/&gt;&lt;wsp:rsid wsp:val=&quot;00596013&quot;/&gt;&lt;wsp:rsid wsp:val=&quot;00597349&quot;/&gt;&lt;wsp:rsid wsp:val=&quot;005973D2&quot;/&gt;&lt;wsp:rsid wsp:val=&quot;005A044A&quot;/&gt;&lt;wsp:rsid wsp:val=&quot;005A051D&quot;/&gt;&lt;wsp:rsid wsp:val=&quot;005A099C&quot;/&gt;&lt;wsp:rsid wsp:val=&quot;005A1098&quot;/&gt;&lt;wsp:rsid wsp:val=&quot;005A1118&quot;/&gt;&lt;wsp:rsid wsp:val=&quot;005A18BE&quot;/&gt;&lt;wsp:rsid wsp:val=&quot;005A22CE&quot;/&gt;&lt;wsp:rsid wsp:val=&quot;005A23DD&quot;/&gt;&lt;wsp:rsid wsp:val=&quot;005A35EF&quot;/&gt;&lt;wsp:rsid wsp:val=&quot;005A37BF&quot;/&gt;&lt;wsp:rsid wsp:val=&quot;005A3F36&quot;/&gt;&lt;wsp:rsid wsp:val=&quot;005A4096&quot;/&gt;&lt;wsp:rsid wsp:val=&quot;005A4856&quot;/&gt;&lt;wsp:rsid wsp:val=&quot;005A4FF5&quot;/&gt;&lt;wsp:rsid wsp:val=&quot;005A580C&quot;/&gt;&lt;wsp:rsid wsp:val=&quot;005A635E&quot;/&gt;&lt;wsp:rsid wsp:val=&quot;005A690B&quot;/&gt;&lt;wsp:rsid wsp:val=&quot;005A7863&quot;/&gt;&lt;wsp:rsid wsp:val=&quot;005A78D4&quot;/&gt;&lt;wsp:rsid wsp:val=&quot;005A7AA6&quot;/&gt;&lt;wsp:rsid wsp:val=&quot;005B0510&quot;/&gt;&lt;wsp:rsid wsp:val=&quot;005B195A&quot;/&gt;&lt;wsp:rsid wsp:val=&quot;005B1ACA&quot;/&gt;&lt;wsp:rsid wsp:val=&quot;005B26E6&quot;/&gt;&lt;wsp:rsid wsp:val=&quot;005B2B90&quot;/&gt;&lt;wsp:rsid wsp:val=&quot;005B31AA&quot;/&gt;&lt;wsp:rsid wsp:val=&quot;005B39C3&quot;/&gt;&lt;wsp:rsid wsp:val=&quot;005B48B4&quot;/&gt;&lt;wsp:rsid wsp:val=&quot;005B4DC6&quot;/&gt;&lt;wsp:rsid wsp:val=&quot;005B4F9D&quot;/&gt;&lt;wsp:rsid wsp:val=&quot;005B527F&quot;/&gt;&lt;wsp:rsid wsp:val=&quot;005B5A57&quot;/&gt;&lt;wsp:rsid wsp:val=&quot;005B6532&quot;/&gt;&lt;wsp:rsid wsp:val=&quot;005B65C1&quot;/&gt;&lt;wsp:rsid wsp:val=&quot;005B6A8A&quot;/&gt;&lt;wsp:rsid wsp:val=&quot;005B6B95&quot;/&gt;&lt;wsp:rsid wsp:val=&quot;005B6E83&quot;/&gt;&lt;wsp:rsid wsp:val=&quot;005B763F&quot;/&gt;&lt;wsp:rsid wsp:val=&quot;005B7696&quot;/&gt;&lt;wsp:rsid wsp:val=&quot;005B7C9D&quot;/&gt;&lt;wsp:rsid wsp:val=&quot;005B7DE3&quot;/&gt;&lt;wsp:rsid wsp:val=&quot;005C0D69&quot;/&gt;&lt;wsp:rsid wsp:val=&quot;005C0D95&quot;/&gt;&lt;wsp:rsid wsp:val=&quot;005C0E6E&quot;/&gt;&lt;wsp:rsid wsp:val=&quot;005C31BC&quot;/&gt;&lt;wsp:rsid wsp:val=&quot;005C34A0&quot;/&gt;&lt;wsp:rsid wsp:val=&quot;005C34E4&quot;/&gt;&lt;wsp:rsid wsp:val=&quot;005C39D1&quot;/&gt;&lt;wsp:rsid wsp:val=&quot;005C3D27&quot;/&gt;&lt;wsp:rsid wsp:val=&quot;005C43D9&quot;/&gt;&lt;wsp:rsid wsp:val=&quot;005C46EE&quot;/&gt;&lt;wsp:rsid wsp:val=&quot;005C4C07&quot;/&gt;&lt;wsp:rsid wsp:val=&quot;005C5216&quot;/&gt;&lt;wsp:rsid wsp:val=&quot;005C57D7&quot;/&gt;&lt;wsp:rsid wsp:val=&quot;005C59C8&quot;/&gt;&lt;wsp:rsid wsp:val=&quot;005C630D&quot;/&gt;&lt;wsp:rsid wsp:val=&quot;005C656A&quot;/&gt;&lt;wsp:rsid wsp:val=&quot;005C6848&quot;/&gt;&lt;wsp:rsid wsp:val=&quot;005C7358&quot;/&gt;&lt;wsp:rsid wsp:val=&quot;005C743A&quot;/&gt;&lt;wsp:rsid wsp:val=&quot;005C7BEC&quot;/&gt;&lt;wsp:rsid wsp:val=&quot;005C7E2D&quot;/&gt;&lt;wsp:rsid wsp:val=&quot;005D13C2&quot;/&gt;&lt;wsp:rsid wsp:val=&quot;005D220D&quot;/&gt;&lt;wsp:rsid wsp:val=&quot;005D225B&quot;/&gt;&lt;wsp:rsid wsp:val=&quot;005D27FD&quot;/&gt;&lt;wsp:rsid wsp:val=&quot;005D33BD&quot;/&gt;&lt;wsp:rsid wsp:val=&quot;005D4AC4&quot;/&gt;&lt;wsp:rsid wsp:val=&quot;005D4BFF&quot;/&gt;&lt;wsp:rsid wsp:val=&quot;005D4FF2&quot;/&gt;&lt;wsp:rsid wsp:val=&quot;005D5681&quot;/&gt;&lt;wsp:rsid wsp:val=&quot;005D5F30&quot;/&gt;&lt;wsp:rsid wsp:val=&quot;005D6304&quot;/&gt;&lt;wsp:rsid wsp:val=&quot;005D6B42&quot;/&gt;&lt;wsp:rsid wsp:val=&quot;005D710A&quot;/&gt;&lt;wsp:rsid wsp:val=&quot;005D7634&quot;/&gt;&lt;wsp:rsid wsp:val=&quot;005D7E80&quot;/&gt;&lt;wsp:rsid wsp:val=&quot;005E004C&quot;/&gt;&lt;wsp:rsid wsp:val=&quot;005E1453&quot;/&gt;&lt;wsp:rsid wsp:val=&quot;005E1792&quot;/&gt;&lt;wsp:rsid wsp:val=&quot;005E190A&quot;/&gt;&lt;wsp:rsid wsp:val=&quot;005E1CB5&quot;/&gt;&lt;wsp:rsid wsp:val=&quot;005E222F&quot;/&gt;&lt;wsp:rsid wsp:val=&quot;005E2DDF&quot;/&gt;&lt;wsp:rsid wsp:val=&quot;005E30E7&quot;/&gt;&lt;wsp:rsid wsp:val=&quot;005E3864&quot;/&gt;&lt;wsp:rsid wsp:val=&quot;005E4946&quot;/&gt;&lt;wsp:rsid wsp:val=&quot;005E4F0D&quot;/&gt;&lt;wsp:rsid wsp:val=&quot;005E560F&quot;/&gt;&lt;wsp:rsid wsp:val=&quot;005E5726&quot;/&gt;&lt;wsp:rsid wsp:val=&quot;005E58A5&quot;/&gt;&lt;wsp:rsid wsp:val=&quot;005E5C23&quot;/&gt;&lt;wsp:rsid wsp:val=&quot;005E6377&quot;/&gt;&lt;wsp:rsid wsp:val=&quot;005E69EF&quot;/&gt;&lt;wsp:rsid wsp:val=&quot;005E71F1&quot;/&gt;&lt;wsp:rsid wsp:val=&quot;005E74BF&quot;/&gt;&lt;wsp:rsid wsp:val=&quot;005E7667&quot;/&gt;&lt;wsp:rsid wsp:val=&quot;005E7997&quot;/&gt;&lt;wsp:rsid wsp:val=&quot;005E7B44&quot;/&gt;&lt;wsp:rsid wsp:val=&quot;005E7B87&quot;/&gt;&lt;wsp:rsid wsp:val=&quot;005E7CC5&quot;/&gt;&lt;wsp:rsid wsp:val=&quot;005E7EEE&quot;/&gt;&lt;wsp:rsid wsp:val=&quot;005F0517&quot;/&gt;&lt;wsp:rsid wsp:val=&quot;005F0951&quot;/&gt;&lt;wsp:rsid wsp:val=&quot;005F0AED&quot;/&gt;&lt;wsp:rsid wsp:val=&quot;005F1B0D&quot;/&gt;&lt;wsp:rsid wsp:val=&quot;005F1C59&quot;/&gt;&lt;wsp:rsid wsp:val=&quot;005F1C84&quot;/&gt;&lt;wsp:rsid wsp:val=&quot;005F23B1&quot;/&gt;&lt;wsp:rsid wsp:val=&quot;005F24FB&quot;/&gt;&lt;wsp:rsid wsp:val=&quot;005F36AB&quot;/&gt;&lt;wsp:rsid wsp:val=&quot;005F380D&quot;/&gt;&lt;wsp:rsid wsp:val=&quot;005F3B63&quot;/&gt;&lt;wsp:rsid wsp:val=&quot;005F5209&quot;/&gt;&lt;wsp:rsid wsp:val=&quot;005F52A2&quot;/&gt;&lt;wsp:rsid wsp:val=&quot;005F5695&quot;/&gt;&lt;wsp:rsid wsp:val=&quot;005F5ADF&quot;/&gt;&lt;wsp:rsid wsp:val=&quot;005F5C4C&quot;/&gt;&lt;wsp:rsid wsp:val=&quot;005F5FC1&quot;/&gt;&lt;wsp:rsid wsp:val=&quot;005F68C1&quot;/&gt;&lt;wsp:rsid wsp:val=&quot;005F6A81&quot;/&gt;&lt;wsp:rsid wsp:val=&quot;005F6BDA&quot;/&gt;&lt;wsp:rsid wsp:val=&quot;005F714B&quot;/&gt;&lt;wsp:rsid wsp:val=&quot;005F72CD&quot;/&gt;&lt;wsp:rsid wsp:val=&quot;005F7AEE&quot;/&gt;&lt;wsp:rsid wsp:val=&quot;005F7DCF&quot;/&gt;&lt;wsp:rsid wsp:val=&quot;005F7E13&quot;/&gt;&lt;wsp:rsid wsp:val=&quot;006001A0&quot;/&gt;&lt;wsp:rsid wsp:val=&quot;0060046A&quot;/&gt;&lt;wsp:rsid wsp:val=&quot;006005B9&quot;/&gt;&lt;wsp:rsid wsp:val=&quot;00601E34&quot;/&gt;&lt;wsp:rsid wsp:val=&quot;00601EEF&quot;/&gt;&lt;wsp:rsid wsp:val=&quot;0060256D&quot;/&gt;&lt;wsp:rsid wsp:val=&quot;00602995&quot;/&gt;&lt;wsp:rsid wsp:val=&quot;00603056&quot;/&gt;&lt;wsp:rsid wsp:val=&quot;00603A80&quot;/&gt;&lt;wsp:rsid wsp:val=&quot;0060462C&quot;/&gt;&lt;wsp:rsid wsp:val=&quot;006048FD&quot;/&gt;&lt;wsp:rsid wsp:val=&quot;0060494A&quot;/&gt;&lt;wsp:rsid wsp:val=&quot;006049AE&quot;/&gt;&lt;wsp:rsid wsp:val=&quot;00604BC2&quot;/&gt;&lt;wsp:rsid wsp:val=&quot;00605555&quot;/&gt;&lt;wsp:rsid wsp:val=&quot;00605868&quot;/&gt;&lt;wsp:rsid wsp:val=&quot;006059EC&quot;/&gt;&lt;wsp:rsid wsp:val=&quot;00606342&quot;/&gt;&lt;wsp:rsid wsp:val=&quot;00606427&quot;/&gt;&lt;wsp:rsid wsp:val=&quot;0060704D&quot;/&gt;&lt;wsp:rsid wsp:val=&quot;00607ABB&quot;/&gt;&lt;wsp:rsid wsp:val=&quot;0061136A&quot;/&gt;&lt;wsp:rsid wsp:val=&quot;0061189F&quot;/&gt;&lt;wsp:rsid wsp:val=&quot;00612049&quot;/&gt;&lt;wsp:rsid wsp:val=&quot;006123BA&quot;/&gt;&lt;wsp:rsid wsp:val=&quot;00612DBE&quot;/&gt;&lt;wsp:rsid wsp:val=&quot;0061345A&quot;/&gt;&lt;wsp:rsid wsp:val=&quot;006136B6&quot;/&gt;&lt;wsp:rsid wsp:val=&quot;006139FC&quot;/&gt;&lt;wsp:rsid wsp:val=&quot;00613C38&quot;/&gt;&lt;wsp:rsid wsp:val=&quot;00614AE3&quot;/&gt;&lt;wsp:rsid wsp:val=&quot;0061532E&quot;/&gt;&lt;wsp:rsid wsp:val=&quot;00615C3D&quot;/&gt;&lt;wsp:rsid wsp:val=&quot;00615CF0&quot;/&gt;&lt;wsp:rsid wsp:val=&quot;006162EE&quot;/&gt;&lt;wsp:rsid wsp:val=&quot;00616302&quot;/&gt;&lt;wsp:rsid wsp:val=&quot;00616C6E&quot;/&gt;&lt;wsp:rsid wsp:val=&quot;00616F8C&quot;/&gt;&lt;wsp:rsid wsp:val=&quot;006174B8&quot;/&gt;&lt;wsp:rsid wsp:val=&quot;0061764E&quot;/&gt;&lt;wsp:rsid wsp:val=&quot;00617E6A&quot;/&gt;&lt;wsp:rsid wsp:val=&quot;006200F3&quot;/&gt;&lt;wsp:rsid wsp:val=&quot;00620174&quot;/&gt;&lt;wsp:rsid wsp:val=&quot;006202CE&quot;/&gt;&lt;wsp:rsid wsp:val=&quot;00620903&quot;/&gt;&lt;wsp:rsid wsp:val=&quot;0062095E&quot;/&gt;&lt;wsp:rsid wsp:val=&quot;00620967&quot;/&gt;&lt;wsp:rsid wsp:val=&quot;00620D08&quot;/&gt;&lt;wsp:rsid wsp:val=&quot;006212D1&quot;/&gt;&lt;wsp:rsid wsp:val=&quot;00621CD6&quot;/&gt;&lt;wsp:rsid wsp:val=&quot;00621CF8&quot;/&gt;&lt;wsp:rsid wsp:val=&quot;00622059&quot;/&gt;&lt;wsp:rsid wsp:val=&quot;006221C3&quot;/&gt;&lt;wsp:rsid wsp:val=&quot;006221E5&quot;/&gt;&lt;wsp:rsid wsp:val=&quot;00623CF3&quot;/&gt;&lt;wsp:rsid wsp:val=&quot;00623E9A&quot;/&gt;&lt;wsp:rsid wsp:val=&quot;00623FFA&quot;/&gt;&lt;wsp:rsid wsp:val=&quot;006240E5&quot;/&gt;&lt;wsp:rsid wsp:val=&quot;006244AE&quot;/&gt;&lt;wsp:rsid wsp:val=&quot;0062454B&quot;/&gt;&lt;wsp:rsid wsp:val=&quot;0062480E&quot;/&gt;&lt;wsp:rsid wsp:val=&quot;00624C21&quot;/&gt;&lt;wsp:rsid wsp:val=&quot;00625A40&quot;/&gt;&lt;wsp:rsid wsp:val=&quot;006264EE&quot;/&gt;&lt;wsp:rsid wsp:val=&quot;006265E9&quot;/&gt;&lt;wsp:rsid wsp:val=&quot;0062674F&quot;/&gt;&lt;wsp:rsid wsp:val=&quot;00626D32&quot;/&gt;&lt;wsp:rsid wsp:val=&quot;00626E3F&quot;/&gt;&lt;wsp:rsid wsp:val=&quot;00627490&quot;/&gt;&lt;wsp:rsid wsp:val=&quot;0062776C&quot;/&gt;&lt;wsp:rsid wsp:val=&quot;00630005&quot;/&gt;&lt;wsp:rsid wsp:val=&quot;0063110A&quot;/&gt;&lt;wsp:rsid wsp:val=&quot;00631DED&quot;/&gt;&lt;wsp:rsid wsp:val=&quot;006325AE&quot;/&gt;&lt;wsp:rsid wsp:val=&quot;00633D07&quot;/&gt;&lt;wsp:rsid wsp:val=&quot;0063423E&quot;/&gt;&lt;wsp:rsid wsp:val=&quot;006344CF&quot;/&gt;&lt;wsp:rsid wsp:val=&quot;00634511&quot;/&gt;&lt;wsp:rsid wsp:val=&quot;006356D7&quot;/&gt;&lt;wsp:rsid wsp:val=&quot;0063665C&quot;/&gt;&lt;wsp:rsid wsp:val=&quot;006366E7&quot;/&gt;&lt;wsp:rsid wsp:val=&quot;0063732B&quot;/&gt;&lt;wsp:rsid wsp:val=&quot;00637A3D&quot;/&gt;&lt;wsp:rsid wsp:val=&quot;0064016E&quot;/&gt;&lt;wsp:rsid wsp:val=&quot;00640484&quot;/&gt;&lt;wsp:rsid wsp:val=&quot;00640558&quot;/&gt;&lt;wsp:rsid wsp:val=&quot;00640B7E&quot;/&gt;&lt;wsp:rsid wsp:val=&quot;00640EF7&quot;/&gt;&lt;wsp:rsid wsp:val=&quot;006414E2&quot;/&gt;&lt;wsp:rsid wsp:val=&quot;00641B87&quot;/&gt;&lt;wsp:rsid wsp:val=&quot;00641FB2&quot;/&gt;&lt;wsp:rsid wsp:val=&quot;006438C4&quot;/&gt;&lt;wsp:rsid wsp:val=&quot;00643B76&quot;/&gt;&lt;wsp:rsid wsp:val=&quot;00643DE9&quot;/&gt;&lt;wsp:rsid wsp:val=&quot;00644398&quot;/&gt;&lt;wsp:rsid wsp:val=&quot;006449E9&quot;/&gt;&lt;wsp:rsid wsp:val=&quot;00644EAE&quot;/&gt;&lt;wsp:rsid wsp:val=&quot;00644F06&quot;/&gt;&lt;wsp:rsid wsp:val=&quot;00644F3E&quot;/&gt;&lt;wsp:rsid wsp:val=&quot;00644FBE&quot;/&gt;&lt;wsp:rsid wsp:val=&quot;006477BA&quot;/&gt;&lt;wsp:rsid wsp:val=&quot;00650192&quot;/&gt;&lt;wsp:rsid wsp:val=&quot;00650FB8&quot;/&gt;&lt;wsp:rsid wsp:val=&quot;006519B8&quot;/&gt;&lt;wsp:rsid wsp:val=&quot;00651BAA&quot;/&gt;&lt;wsp:rsid wsp:val=&quot;00651EA3&quot;/&gt;&lt;wsp:rsid wsp:val=&quot;006527C2&quot;/&gt;&lt;wsp:rsid wsp:val=&quot;006527E5&quot;/&gt;&lt;wsp:rsid wsp:val=&quot;00652AAB&quot;/&gt;&lt;wsp:rsid wsp:val=&quot;00652E7A&quot;/&gt;&lt;wsp:rsid wsp:val=&quot;006534CA&quot;/&gt;&lt;wsp:rsid wsp:val=&quot;00654905&quot;/&gt;&lt;wsp:rsid wsp:val=&quot;00654AEE&quot;/&gt;&lt;wsp:rsid wsp:val=&quot;00655C08&quot;/&gt;&lt;wsp:rsid wsp:val=&quot;00655C84&quot;/&gt;&lt;wsp:rsid wsp:val=&quot;006564FA&quot;/&gt;&lt;wsp:rsid wsp:val=&quot;0065678B&quot;/&gt;&lt;wsp:rsid wsp:val=&quot;00656A91&quot;/&gt;&lt;wsp:rsid wsp:val=&quot;00656DB6&quot;/&gt;&lt;wsp:rsid wsp:val=&quot;006573CA&quot;/&gt;&lt;wsp:rsid wsp:val=&quot;006575CA&quot;/&gt;&lt;wsp:rsid wsp:val=&quot;00660C17&quot;/&gt;&lt;wsp:rsid wsp:val=&quot;006610BC&quot;/&gt;&lt;wsp:rsid wsp:val=&quot;006617D8&quot;/&gt;&lt;wsp:rsid wsp:val=&quot;00661983&quot;/&gt;&lt;wsp:rsid wsp:val=&quot;00662117&quot;/&gt;&lt;wsp:rsid wsp:val=&quot;0066227E&quot;/&gt;&lt;wsp:rsid wsp:val=&quot;0066277D&quot;/&gt;&lt;wsp:rsid wsp:val=&quot;006629F9&quot;/&gt;&lt;wsp:rsid wsp:val=&quot;00662BE7&quot;/&gt;&lt;wsp:rsid wsp:val=&quot;00664961&quot;/&gt;&lt;wsp:rsid wsp:val=&quot;00665529&quot;/&gt;&lt;wsp:rsid wsp:val=&quot;00665B7E&quot;/&gt;&lt;wsp:rsid wsp:val=&quot;00665F0A&quot;/&gt;&lt;wsp:rsid wsp:val=&quot;00665FB2&quot;/&gt;&lt;wsp:rsid wsp:val=&quot;00667631&quot;/&gt;&lt;wsp:rsid wsp:val=&quot;00667A23&quot;/&gt;&lt;wsp:rsid wsp:val=&quot;00667E95&quot;/&gt;&lt;wsp:rsid wsp:val=&quot;00670382&quot;/&gt;&lt;wsp:rsid wsp:val=&quot;006703B6&quot;/&gt;&lt;wsp:rsid wsp:val=&quot;0067199B&quot;/&gt;&lt;wsp:rsid wsp:val=&quot;00671DEE&quot;/&gt;&lt;wsp:rsid wsp:val=&quot;006720AA&quot;/&gt;&lt;wsp:rsid wsp:val=&quot;00672837&quot;/&gt;&lt;wsp:rsid wsp:val=&quot;00672D99&quot;/&gt;&lt;wsp:rsid wsp:val=&quot;00673F62&quot;/&gt;&lt;wsp:rsid wsp:val=&quot;006745B2&quot;/&gt;&lt;wsp:rsid wsp:val=&quot;00674B24&quot;/&gt;&lt;wsp:rsid wsp:val=&quot;00674BF7&quot;/&gt;&lt;wsp:rsid wsp:val=&quot;00674D76&quot;/&gt;&lt;wsp:rsid wsp:val=&quot;00674FA4&quot;/&gt;&lt;wsp:rsid wsp:val=&quot;00675D2E&quot;/&gt;&lt;wsp:rsid wsp:val=&quot;006761DE&quot;/&gt;&lt;wsp:rsid wsp:val=&quot;0067637C&quot;/&gt;&lt;wsp:rsid wsp:val=&quot;00676640&quot;/&gt;&lt;wsp:rsid wsp:val=&quot;00676D81&quot;/&gt;&lt;wsp:rsid wsp:val=&quot;0067753E&quot;/&gt;&lt;wsp:rsid wsp:val=&quot;00677F31&quot;/&gt;&lt;wsp:rsid wsp:val=&quot;00680132&quot;/&gt;&lt;wsp:rsid wsp:val=&quot;006806FC&quot;/&gt;&lt;wsp:rsid wsp:val=&quot;0068079C&quot;/&gt;&lt;wsp:rsid wsp:val=&quot;00680959&quot;/&gt;&lt;wsp:rsid wsp:val=&quot;00682011&quot;/&gt;&lt;wsp:rsid wsp:val=&quot;00682F8A&quot;/&gt;&lt;wsp:rsid wsp:val=&quot;00683F29&quot;/&gt;&lt;wsp:rsid wsp:val=&quot;00684793&quot;/&gt;&lt;wsp:rsid wsp:val=&quot;0068512D&quot;/&gt;&lt;wsp:rsid wsp:val=&quot;006858EF&quot;/&gt;&lt;wsp:rsid wsp:val=&quot;00685A96&quot;/&gt;&lt;wsp:rsid wsp:val=&quot;0068631D&quot;/&gt;&lt;wsp:rsid wsp:val=&quot;00686962&quot;/&gt;&lt;wsp:rsid wsp:val=&quot;0068729D&quot;/&gt;&lt;wsp:rsid wsp:val=&quot;00687590&quot;/&gt;&lt;wsp:rsid wsp:val=&quot;006875C2&quot;/&gt;&lt;wsp:rsid wsp:val=&quot;00687CE3&quot;/&gt;&lt;wsp:rsid wsp:val=&quot;00690357&quot;/&gt;&lt;wsp:rsid wsp:val=&quot;00690383&quot;/&gt;&lt;wsp:rsid wsp:val=&quot;00690687&quot;/&gt;&lt;wsp:rsid wsp:val=&quot;0069073E&quot;/&gt;&lt;wsp:rsid wsp:val=&quot;006907EF&quot;/&gt;&lt;wsp:rsid wsp:val=&quot;00690AE6&quot;/&gt;&lt;wsp:rsid wsp:val=&quot;006916C4&quot;/&gt;&lt;wsp:rsid wsp:val=&quot;006919CB&quot;/&gt;&lt;wsp:rsid wsp:val=&quot;006926C1&quot;/&gt;&lt;wsp:rsid wsp:val=&quot;00692E6E&quot;/&gt;&lt;wsp:rsid wsp:val=&quot;00693475&quot;/&gt;&lt;wsp:rsid wsp:val=&quot;00693F5C&quot;/&gt;&lt;wsp:rsid wsp:val=&quot;00694839&quot;/&gt;&lt;wsp:rsid wsp:val=&quot;00694B02&quot;/&gt;&lt;wsp:rsid wsp:val=&quot;00695299&quot;/&gt;&lt;wsp:rsid wsp:val=&quot;00695888&quot;/&gt;&lt;wsp:rsid wsp:val=&quot;006959DD&quot;/&gt;&lt;wsp:rsid wsp:val=&quot;0069604E&quot;/&gt;&lt;wsp:rsid wsp:val=&quot;00696787&quot;/&gt;&lt;wsp:rsid wsp:val=&quot;00696EDA&quot;/&gt;&lt;wsp:rsid wsp:val=&quot;00697234&quot;/&gt;&lt;wsp:rsid wsp:val=&quot;00697358&quot;/&gt;&lt;wsp:rsid wsp:val=&quot;00697485&quot;/&gt;&lt;wsp:rsid wsp:val=&quot;00697869&quot;/&gt;&lt;wsp:rsid wsp:val=&quot;00697BB4&quot;/&gt;&lt;wsp:rsid wsp:val=&quot;00697E07&quot;/&gt;&lt;wsp:rsid wsp:val=&quot;006A037D&quot;/&gt;&lt;wsp:rsid wsp:val=&quot;006A05E1&quot;/&gt;&lt;wsp:rsid wsp:val=&quot;006A0BCC&quot;/&gt;&lt;wsp:rsid wsp:val=&quot;006A10D6&quot;/&gt;&lt;wsp:rsid wsp:val=&quot;006A10F1&quot;/&gt;&lt;wsp:rsid wsp:val=&quot;006A2327&quot;/&gt;&lt;wsp:rsid wsp:val=&quot;006A24CC&quot;/&gt;&lt;wsp:rsid wsp:val=&quot;006A2EF8&quot;/&gt;&lt;wsp:rsid wsp:val=&quot;006A35F8&quot;/&gt;&lt;wsp:rsid wsp:val=&quot;006A3626&quot;/&gt;&lt;wsp:rsid wsp:val=&quot;006A3A3B&quot;/&gt;&lt;wsp:rsid wsp:val=&quot;006A419E&quot;/&gt;&lt;wsp:rsid wsp:val=&quot;006A4C7C&quot;/&gt;&lt;wsp:rsid wsp:val=&quot;006A6F6D&quot;/&gt;&lt;wsp:rsid wsp:val=&quot;006A7059&quot;/&gt;&lt;wsp:rsid wsp:val=&quot;006A72EF&quot;/&gt;&lt;wsp:rsid wsp:val=&quot;006B0854&quot;/&gt;&lt;wsp:rsid wsp:val=&quot;006B1202&quot;/&gt;&lt;wsp:rsid wsp:val=&quot;006B1552&quot;/&gt;&lt;wsp:rsid wsp:val=&quot;006B17F9&quot;/&gt;&lt;wsp:rsid wsp:val=&quot;006B1BD8&quot;/&gt;&lt;wsp:rsid wsp:val=&quot;006B2588&quot;/&gt;&lt;wsp:rsid wsp:val=&quot;006B35DA&quot;/&gt;&lt;wsp:rsid wsp:val=&quot;006B3688&quot;/&gt;&lt;wsp:rsid wsp:val=&quot;006B3CB2&quot;/&gt;&lt;wsp:rsid wsp:val=&quot;006B3E67&quot;/&gt;&lt;wsp:rsid wsp:val=&quot;006B4017&quot;/&gt;&lt;wsp:rsid wsp:val=&quot;006B4791&quot;/&gt;&lt;wsp:rsid wsp:val=&quot;006B4CB3&quot;/&gt;&lt;wsp:rsid wsp:val=&quot;006B4FA4&quot;/&gt;&lt;wsp:rsid wsp:val=&quot;006B4FB9&quot;/&gt;&lt;wsp:rsid wsp:val=&quot;006B50E1&quot;/&gt;&lt;wsp:rsid wsp:val=&quot;006B517C&quot;/&gt;&lt;wsp:rsid wsp:val=&quot;006B51F2&quot;/&gt;&lt;wsp:rsid wsp:val=&quot;006B5AE5&quot;/&gt;&lt;wsp:rsid wsp:val=&quot;006B5B3F&quot;/&gt;&lt;wsp:rsid wsp:val=&quot;006B5F25&quot;/&gt;&lt;wsp:rsid wsp:val=&quot;006B6826&quot;/&gt;&lt;wsp:rsid wsp:val=&quot;006B6A1F&quot;/&gt;&lt;wsp:rsid wsp:val=&quot;006B6A77&quot;/&gt;&lt;wsp:rsid wsp:val=&quot;006B779B&quot;/&gt;&lt;wsp:rsid wsp:val=&quot;006B7AA8&quot;/&gt;&lt;wsp:rsid wsp:val=&quot;006B7B10&quot;/&gt;&lt;wsp:rsid wsp:val=&quot;006C06C7&quot;/&gt;&lt;wsp:rsid wsp:val=&quot;006C0B94&quot;/&gt;&lt;wsp:rsid wsp:val=&quot;006C10DB&quot;/&gt;&lt;wsp:rsid wsp:val=&quot;006C1BA5&quot;/&gt;&lt;wsp:rsid wsp:val=&quot;006C1FB6&quot;/&gt;&lt;wsp:rsid wsp:val=&quot;006C27D5&quot;/&gt;&lt;wsp:rsid wsp:val=&quot;006C31BC&quot;/&gt;&lt;wsp:rsid wsp:val=&quot;006C454E&quot;/&gt;&lt;wsp:rsid wsp:val=&quot;006C46D5&quot;/&gt;&lt;wsp:rsid wsp:val=&quot;006C4981&quot;/&gt;&lt;wsp:rsid wsp:val=&quot;006C617C&quot;/&gt;&lt;wsp:rsid wsp:val=&quot;006C6243&quot;/&gt;&lt;wsp:rsid wsp:val=&quot;006C63DD&quot;/&gt;&lt;wsp:rsid wsp:val=&quot;006C6D1A&quot;/&gt;&lt;wsp:rsid wsp:val=&quot;006D0497&quot;/&gt;&lt;wsp:rsid wsp:val=&quot;006D086D&quot;/&gt;&lt;wsp:rsid wsp:val=&quot;006D16F2&quot;/&gt;&lt;wsp:rsid wsp:val=&quot;006D1E12&quot;/&gt;&lt;wsp:rsid wsp:val=&quot;006D1EBD&quot;/&gt;&lt;wsp:rsid wsp:val=&quot;006D21C9&quot;/&gt;&lt;wsp:rsid wsp:val=&quot;006D2B68&quot;/&gt;&lt;wsp:rsid wsp:val=&quot;006D2E83&quot;/&gt;&lt;wsp:rsid wsp:val=&quot;006D2F3B&quot;/&gt;&lt;wsp:rsid wsp:val=&quot;006D3386&quot;/&gt;&lt;wsp:rsid wsp:val=&quot;006D4424&quot;/&gt;&lt;wsp:rsid wsp:val=&quot;006D4E33&quot;/&gt;&lt;wsp:rsid wsp:val=&quot;006D4F76&quot;/&gt;&lt;wsp:rsid wsp:val=&quot;006D518F&quot;/&gt;&lt;wsp:rsid wsp:val=&quot;006D5EBB&quot;/&gt;&lt;wsp:rsid wsp:val=&quot;006D62B7&quot;/&gt;&lt;wsp:rsid wsp:val=&quot;006D73C3&quot;/&gt;&lt;wsp:rsid wsp:val=&quot;006D7490&quot;/&gt;&lt;wsp:rsid wsp:val=&quot;006D7CE0&quot;/&gt;&lt;wsp:rsid wsp:val=&quot;006E0764&quot;/&gt;&lt;wsp:rsid wsp:val=&quot;006E0C8F&quot;/&gt;&lt;wsp:rsid wsp:val=&quot;006E13AE&quot;/&gt;&lt;wsp:rsid wsp:val=&quot;006E1DB4&quot;/&gt;&lt;wsp:rsid wsp:val=&quot;006E29FA&quot;/&gt;&lt;wsp:rsid wsp:val=&quot;006E2A56&quot;/&gt;&lt;wsp:rsid wsp:val=&quot;006E3040&quot;/&gt;&lt;wsp:rsid wsp:val=&quot;006E31B3&quot;/&gt;&lt;wsp:rsid wsp:val=&quot;006E3370&quot;/&gt;&lt;wsp:rsid wsp:val=&quot;006E338E&quot;/&gt;&lt;wsp:rsid wsp:val=&quot;006E362A&quot;/&gt;&lt;wsp:rsid wsp:val=&quot;006E3989&quot;/&gt;&lt;wsp:rsid wsp:val=&quot;006E5408&quot;/&gt;&lt;wsp:rsid wsp:val=&quot;006E5BA1&quot;/&gt;&lt;wsp:rsid wsp:val=&quot;006E5E49&quot;/&gt;&lt;wsp:rsid wsp:val=&quot;006E5EDE&quot;/&gt;&lt;wsp:rsid wsp:val=&quot;006E60C9&quot;/&gt;&lt;wsp:rsid wsp:val=&quot;006E67CA&quot;/&gt;&lt;wsp:rsid wsp:val=&quot;006E6C85&quot;/&gt;&lt;wsp:rsid wsp:val=&quot;006E70AC&quot;/&gt;&lt;wsp:rsid wsp:val=&quot;006F04E6&quot;/&gt;&lt;wsp:rsid wsp:val=&quot;006F0753&quot;/&gt;&lt;wsp:rsid wsp:val=&quot;006F0D46&quot;/&gt;&lt;wsp:rsid wsp:val=&quot;006F1300&quot;/&gt;&lt;wsp:rsid wsp:val=&quot;006F14EF&quot;/&gt;&lt;wsp:rsid wsp:val=&quot;006F1BFB&quot;/&gt;&lt;wsp:rsid wsp:val=&quot;006F1D16&quot;/&gt;&lt;wsp:rsid wsp:val=&quot;006F2555&quot;/&gt;&lt;wsp:rsid wsp:val=&quot;006F2683&quot;/&gt;&lt;wsp:rsid wsp:val=&quot;006F28E3&quot;/&gt;&lt;wsp:rsid wsp:val=&quot;006F2B04&quot;/&gt;&lt;wsp:rsid wsp:val=&quot;006F2D3C&quot;/&gt;&lt;wsp:rsid wsp:val=&quot;006F44D4&quot;/&gt;&lt;wsp:rsid wsp:val=&quot;006F48B3&quot;/&gt;&lt;wsp:rsid wsp:val=&quot;006F4AE7&quot;/&gt;&lt;wsp:rsid wsp:val=&quot;006F4C9C&quot;/&gt;&lt;wsp:rsid wsp:val=&quot;006F500E&quot;/&gt;&lt;wsp:rsid wsp:val=&quot;006F50B8&quot;/&gt;&lt;wsp:rsid wsp:val=&quot;006F5856&quot;/&gt;&lt;wsp:rsid wsp:val=&quot;006F5B49&quot;/&gt;&lt;wsp:rsid wsp:val=&quot;006F5D90&quot;/&gt;&lt;wsp:rsid wsp:val=&quot;006F60E7&quot;/&gt;&lt;wsp:rsid wsp:val=&quot;006F63AE&quot;/&gt;&lt;wsp:rsid wsp:val=&quot;006F6861&quot;/&gt;&lt;wsp:rsid wsp:val=&quot;006F74C1&quot;/&gt;&lt;wsp:rsid wsp:val=&quot;006F7969&quot;/&gt;&lt;wsp:rsid wsp:val=&quot;006F79EE&quot;/&gt;&lt;wsp:rsid wsp:val=&quot;006F7D2D&quot;/&gt;&lt;wsp:rsid wsp:val=&quot;006F7D3E&quot;/&gt;&lt;wsp:rsid wsp:val=&quot;007007F4&quot;/&gt;&lt;wsp:rsid wsp:val=&quot;00700AB9&quot;/&gt;&lt;wsp:rsid wsp:val=&quot;00700FCC&quot;/&gt;&lt;wsp:rsid wsp:val=&quot;0070177D&quot;/&gt;&lt;wsp:rsid wsp:val=&quot;00701CB8&quot;/&gt;&lt;wsp:rsid wsp:val=&quot;00702322&quot;/&gt;&lt;wsp:rsid wsp:val=&quot;00702E38&quot;/&gt;&lt;wsp:rsid wsp:val=&quot;00703533&quot;/&gt;&lt;wsp:rsid wsp:val=&quot;00703B24&quot;/&gt;&lt;wsp:rsid wsp:val=&quot;007040E7&quot;/&gt;&lt;wsp:rsid wsp:val=&quot;00704D28&quot;/&gt;&lt;wsp:rsid wsp:val=&quot;007057CD&quot;/&gt;&lt;wsp:rsid wsp:val=&quot;00705EE3&quot;/&gt;&lt;wsp:rsid wsp:val=&quot;00705FBA&quot;/&gt;&lt;wsp:rsid wsp:val=&quot;00707027&quot;/&gt;&lt;wsp:rsid wsp:val=&quot;00707B78&quot;/&gt;&lt;wsp:rsid wsp:val=&quot;007101D9&quot;/&gt;&lt;wsp:rsid wsp:val=&quot;007103AF&quot;/&gt;&lt;wsp:rsid wsp:val=&quot;00711678&quot;/&gt;&lt;wsp:rsid wsp:val=&quot;00711731&quot;/&gt;&lt;wsp:rsid wsp:val=&quot;00711B2F&quot;/&gt;&lt;wsp:rsid wsp:val=&quot;007128E6&quot;/&gt;&lt;wsp:rsid wsp:val=&quot;00713413&quot;/&gt;&lt;wsp:rsid wsp:val=&quot;00713BD7&quot;/&gt;&lt;wsp:rsid wsp:val=&quot;007143F1&quot;/&gt;&lt;wsp:rsid wsp:val=&quot;00714C5B&quot;/&gt;&lt;wsp:rsid wsp:val=&quot;00714DE1&quot;/&gt;&lt;wsp:rsid wsp:val=&quot;00714FED&quot;/&gt;&lt;wsp:rsid wsp:val=&quot;007151EE&quot;/&gt;&lt;wsp:rsid wsp:val=&quot;007200F8&quot;/&gt;&lt;wsp:rsid wsp:val=&quot;007201D3&quot;/&gt;&lt;wsp:rsid wsp:val=&quot;007205F2&quot;/&gt;&lt;wsp:rsid wsp:val=&quot;00720AE9&quot;/&gt;&lt;wsp:rsid wsp:val=&quot;00721369&quot;/&gt;&lt;wsp:rsid wsp:val=&quot;0072202C&quot;/&gt;&lt;wsp:rsid wsp:val=&quot;00724731&quot;/&gt;&lt;wsp:rsid wsp:val=&quot;0072529D&quot;/&gt;&lt;wsp:rsid wsp:val=&quot;00725391&quot;/&gt;&lt;wsp:rsid wsp:val=&quot;007254D1&quot;/&gt;&lt;wsp:rsid wsp:val=&quot;00725533&quot;/&gt;&lt;wsp:rsid wsp:val=&quot;0072566C&quot;/&gt;&lt;wsp:rsid wsp:val=&quot;00725EEB&quot;/&gt;&lt;wsp:rsid wsp:val=&quot;007261D6&quot;/&gt;&lt;wsp:rsid wsp:val=&quot;0072623E&quot;/&gt;&lt;wsp:rsid wsp:val=&quot;00726C20&quot;/&gt;&lt;wsp:rsid wsp:val=&quot;007270AC&quot;/&gt;&lt;wsp:rsid wsp:val=&quot;00730779&quot;/&gt;&lt;wsp:rsid wsp:val=&quot;007307E0&quot;/&gt;&lt;wsp:rsid wsp:val=&quot;0073083C&quot;/&gt;&lt;wsp:rsid wsp:val=&quot;007308E3&quot;/&gt;&lt;wsp:rsid wsp:val=&quot;00730BE9&quot;/&gt;&lt;wsp:rsid wsp:val=&quot;00730EFE&quot;/&gt;&lt;wsp:rsid wsp:val=&quot;007310B1&quot;/&gt;&lt;wsp:rsid wsp:val=&quot;00731BF5&quot;/&gt;&lt;wsp:rsid wsp:val=&quot;00731E44&quot;/&gt;&lt;wsp:rsid wsp:val=&quot;00732710&quot;/&gt;&lt;wsp:rsid wsp:val=&quot;00732923&quot;/&gt;&lt;wsp:rsid wsp:val=&quot;00733838&quot;/&gt;&lt;wsp:rsid wsp:val=&quot;00733BC7&quot;/&gt;&lt;wsp:rsid wsp:val=&quot;007340C0&quot;/&gt;&lt;wsp:rsid wsp:val=&quot;0073452B&quot;/&gt;&lt;wsp:rsid wsp:val=&quot;00734538&quot;/&gt;&lt;wsp:rsid wsp:val=&quot;007348AD&quot;/&gt;&lt;wsp:rsid wsp:val=&quot;00734F55&quot;/&gt;&lt;wsp:rsid wsp:val=&quot;007351FD&quot;/&gt;&lt;wsp:rsid wsp:val=&quot;00735B3F&quot;/&gt;&lt;wsp:rsid wsp:val=&quot;00735DCB&quot;/&gt;&lt;wsp:rsid wsp:val=&quot;00736BC5&quot;/&gt;&lt;wsp:rsid wsp:val=&quot;007375C2&quot;/&gt;&lt;wsp:rsid wsp:val=&quot;00737D19&quot;/&gt;&lt;wsp:rsid wsp:val=&quot;00740359&quot;/&gt;&lt;wsp:rsid wsp:val=&quot;0074062C&quot;/&gt;&lt;wsp:rsid wsp:val=&quot;00740750&quot;/&gt;&lt;wsp:rsid wsp:val=&quot;007407E1&quot;/&gt;&lt;wsp:rsid wsp:val=&quot;00740F24&quot;/&gt;&lt;wsp:rsid wsp:val=&quot;00740F31&quot;/&gt;&lt;wsp:rsid wsp:val=&quot;00741296&quot;/&gt;&lt;wsp:rsid wsp:val=&quot;00741A34&quot;/&gt;&lt;wsp:rsid wsp:val=&quot;00741C25&quot;/&gt;&lt;wsp:rsid wsp:val=&quot;00742396&quot;/&gt;&lt;wsp:rsid wsp:val=&quot;00742453&quot;/&gt;&lt;wsp:rsid wsp:val=&quot;0074248B&quot;/&gt;&lt;wsp:rsid wsp:val=&quot;00742819&quot;/&gt;&lt;wsp:rsid wsp:val=&quot;00743582&quot;/&gt;&lt;wsp:rsid wsp:val=&quot;007437B2&quot;/&gt;&lt;wsp:rsid wsp:val=&quot;00743A7E&quot;/&gt;&lt;wsp:rsid wsp:val=&quot;007441C8&quot;/&gt;&lt;wsp:rsid wsp:val=&quot;007446A5&quot;/&gt;&lt;wsp:rsid wsp:val=&quot;007449C1&quot;/&gt;&lt;wsp:rsid wsp:val=&quot;00744F6A&quot;/&gt;&lt;wsp:rsid wsp:val=&quot;00745300&quot;/&gt;&lt;wsp:rsid wsp:val=&quot;007455C3&quot;/&gt;&lt;wsp:rsid wsp:val=&quot;0074596F&quot;/&gt;&lt;wsp:rsid wsp:val=&quot;00746106&quot;/&gt;&lt;wsp:rsid wsp:val=&quot;00746EEF&quot;/&gt;&lt;wsp:rsid wsp:val=&quot;00747C1C&quot;/&gt;&lt;wsp:rsid wsp:val=&quot;0075016C&quot;/&gt;&lt;wsp:rsid wsp:val=&quot;00750486&quot;/&gt;&lt;wsp:rsid wsp:val=&quot;0075058E&quot;/&gt;&lt;wsp:rsid wsp:val=&quot;0075062E&quot;/&gt;&lt;wsp:rsid wsp:val=&quot;00750C3A&quot;/&gt;&lt;wsp:rsid wsp:val=&quot;0075179C&quot;/&gt;&lt;wsp:rsid wsp:val=&quot;00751DFF&quot;/&gt;&lt;wsp:rsid wsp:val=&quot;007520CA&quot;/&gt;&lt;wsp:rsid wsp:val=&quot;0075231E&quot;/&gt;&lt;wsp:rsid wsp:val=&quot;007528E3&quot;/&gt;&lt;wsp:rsid wsp:val=&quot;00752A8E&quot;/&gt;&lt;wsp:rsid wsp:val=&quot;00752E33&quot;/&gt;&lt;wsp:rsid wsp:val=&quot;0075370C&quot;/&gt;&lt;wsp:rsid wsp:val=&quot;007538FB&quot;/&gt;&lt;wsp:rsid wsp:val=&quot;007539EE&quot;/&gt;&lt;wsp:rsid wsp:val=&quot;007543E7&quot;/&gt;&lt;wsp:rsid wsp:val=&quot;00755194&quot;/&gt;&lt;wsp:rsid wsp:val=&quot;00755880&quot;/&gt;&lt;wsp:rsid wsp:val=&quot;007560C1&quot;/&gt;&lt;wsp:rsid wsp:val=&quot;00756AB3&quot;/&gt;&lt;wsp:rsid wsp:val=&quot;00756CBB&quot;/&gt;&lt;wsp:rsid wsp:val=&quot;00756DA6&quot;/&gt;&lt;wsp:rsid wsp:val=&quot;00757062&quot;/&gt;&lt;wsp:rsid wsp:val=&quot;00757EFB&quot;/&gt;&lt;wsp:rsid wsp:val=&quot;007603C9&quot;/&gt;&lt;wsp:rsid wsp:val=&quot;00760670&quot;/&gt;&lt;wsp:rsid wsp:val=&quot;007606B7&quot;/&gt;&lt;wsp:rsid wsp:val=&quot;007609E5&quot;/&gt;&lt;wsp:rsid wsp:val=&quot;0076104B&quot;/&gt;&lt;wsp:rsid wsp:val=&quot;00761A85&quot;/&gt;&lt;wsp:rsid wsp:val=&quot;00761EFB&quot;/&gt;&lt;wsp:rsid wsp:val=&quot;007621B6&quot;/&gt;&lt;wsp:rsid wsp:val=&quot;007625EE&quot;/&gt;&lt;wsp:rsid wsp:val=&quot;0076277F&quot;/&gt;&lt;wsp:rsid wsp:val=&quot;00763555&quot;/&gt;&lt;wsp:rsid wsp:val=&quot;007637AA&quot;/&gt;&lt;wsp:rsid wsp:val=&quot;00763B85&quot;/&gt;&lt;wsp:rsid wsp:val=&quot;00763EEB&quot;/&gt;&lt;wsp:rsid wsp:val=&quot;007641C9&quot;/&gt;&lt;wsp:rsid wsp:val=&quot;0076441D&quot;/&gt;&lt;wsp:rsid wsp:val=&quot;007647D1&quot;/&gt;&lt;wsp:rsid wsp:val=&quot;007648A1&quot;/&gt;&lt;wsp:rsid wsp:val=&quot;00765091&quot;/&gt;&lt;wsp:rsid wsp:val=&quot;007650B7&quot;/&gt;&lt;wsp:rsid wsp:val=&quot;00765F05&quot;/&gt;&lt;wsp:rsid wsp:val=&quot;00766041&quot;/&gt;&lt;wsp:rsid wsp:val=&quot;007669C1&quot;/&gt;&lt;wsp:rsid wsp:val=&quot;00766EC4&quot;/&gt;&lt;wsp:rsid wsp:val=&quot;00767E54&quot;/&gt;&lt;wsp:rsid wsp:val=&quot;007700E3&quot;/&gt;&lt;wsp:rsid wsp:val=&quot;00770842&quot;/&gt;&lt;wsp:rsid wsp:val=&quot;00770CFA&quot;/&gt;&lt;wsp:rsid wsp:val=&quot;007712B1&quot;/&gt;&lt;wsp:rsid wsp:val=&quot;0077152E&quot;/&gt;&lt;wsp:rsid wsp:val=&quot;00771F21&quot;/&gt;&lt;wsp:rsid wsp:val=&quot;00773330&quot;/&gt;&lt;wsp:rsid wsp:val=&quot;00773B93&quot;/&gt;&lt;wsp:rsid wsp:val=&quot;00773C0A&quot;/&gt;&lt;wsp:rsid wsp:val=&quot;007742CA&quot;/&gt;&lt;wsp:rsid wsp:val=&quot;00774CED&quot;/&gt;&lt;wsp:rsid wsp:val=&quot;00774ED5&quot;/&gt;&lt;wsp:rsid wsp:val=&quot;0077562C&quot;/&gt;&lt;wsp:rsid wsp:val=&quot;007760F1&quot;/&gt;&lt;wsp:rsid wsp:val=&quot;00776223&quot;/&gt;&lt;wsp:rsid wsp:val=&quot;00777735&quot;/&gt;&lt;wsp:rsid wsp:val=&quot;007779A1&quot;/&gt;&lt;wsp:rsid wsp:val=&quot;00777E1C&quot;/&gt;&lt;wsp:rsid wsp:val=&quot;007804EC&quot;/&gt;&lt;wsp:rsid wsp:val=&quot;007806C9&quot;/&gt;&lt;wsp:rsid wsp:val=&quot;00781630&quot;/&gt;&lt;wsp:rsid wsp:val=&quot;00781BBA&quot;/&gt;&lt;wsp:rsid wsp:val=&quot;00782074&quot;/&gt;&lt;wsp:rsid wsp:val=&quot;0078296E&quot;/&gt;&lt;wsp:rsid wsp:val=&quot;007829DB&quot;/&gt;&lt;wsp:rsid wsp:val=&quot;0078320D&quot;/&gt;&lt;wsp:rsid wsp:val=&quot;00783C36&quot;/&gt;&lt;wsp:rsid wsp:val=&quot;0078459E&quot;/&gt;&lt;wsp:rsid wsp:val=&quot;0078476B&quot;/&gt;&lt;wsp:rsid wsp:val=&quot;00784D23&quot;/&gt;&lt;wsp:rsid wsp:val=&quot;00784F11&quot;/&gt;&lt;wsp:rsid wsp:val=&quot;007854A9&quot;/&gt;&lt;wsp:rsid wsp:val=&quot;007856B3&quot;/&gt;&lt;wsp:rsid wsp:val=&quot;007864E6&quot;/&gt;&lt;wsp:rsid wsp:val=&quot;00787042&quot;/&gt;&lt;wsp:rsid wsp:val=&quot;007877B3&quot;/&gt;&lt;wsp:rsid wsp:val=&quot;00787BF2&quot;/&gt;&lt;wsp:rsid wsp:val=&quot;00790CFC&quot;/&gt;&lt;wsp:rsid wsp:val=&quot;0079176A&quot;/&gt;&lt;wsp:rsid wsp:val=&quot;00792463&quot;/&gt;&lt;wsp:rsid wsp:val=&quot;0079354E&quot;/&gt;&lt;wsp:rsid wsp:val=&quot;00793B9A&quot;/&gt;&lt;wsp:rsid wsp:val=&quot;00793D96&quot;/&gt;&lt;wsp:rsid wsp:val=&quot;0079423B&quot;/&gt;&lt;wsp:rsid wsp:val=&quot;00794BA2&quot;/&gt;&lt;wsp:rsid wsp:val=&quot;007953D8&quot;/&gt;&lt;wsp:rsid wsp:val=&quot;00795636&quot;/&gt;&lt;wsp:rsid wsp:val=&quot;007964AF&quot;/&gt;&lt;wsp:rsid wsp:val=&quot;007965E3&quot;/&gt;&lt;wsp:rsid wsp:val=&quot;00796E49&quot;/&gt;&lt;wsp:rsid wsp:val=&quot;00796FBA&quot;/&gt;&lt;wsp:rsid wsp:val=&quot;00797267&quot;/&gt;&lt;wsp:rsid wsp:val=&quot;00797370&quot;/&gt;&lt;wsp:rsid wsp:val=&quot;007A1C24&quot;/&gt;&lt;wsp:rsid wsp:val=&quot;007A2213&quot;/&gt;&lt;wsp:rsid wsp:val=&quot;007A276E&quot;/&gt;&lt;wsp:rsid wsp:val=&quot;007A2B40&quot;/&gt;&lt;wsp:rsid wsp:val=&quot;007A3482&quot;/&gt;&lt;wsp:rsid wsp:val=&quot;007A384F&quot;/&gt;&lt;wsp:rsid wsp:val=&quot;007A388A&quot;/&gt;&lt;wsp:rsid wsp:val=&quot;007A3DC0&quot;/&gt;&lt;wsp:rsid wsp:val=&quot;007A4008&quot;/&gt;&lt;wsp:rsid wsp:val=&quot;007A45CA&quot;/&gt;&lt;wsp:rsid wsp:val=&quot;007A5723&quot;/&gt;&lt;wsp:rsid wsp:val=&quot;007A6295&quot;/&gt;&lt;wsp:rsid wsp:val=&quot;007A6C0C&quot;/&gt;&lt;wsp:rsid wsp:val=&quot;007A6F53&quot;/&gt;&lt;wsp:rsid wsp:val=&quot;007A72BB&quot;/&gt;&lt;wsp:rsid wsp:val=&quot;007A7D58&quot;/&gt;&lt;wsp:rsid wsp:val=&quot;007A7FE7&quot;/&gt;&lt;wsp:rsid wsp:val=&quot;007B0168&quot;/&gt;&lt;wsp:rsid wsp:val=&quot;007B04B6&quot;/&gt;&lt;wsp:rsid wsp:val=&quot;007B08CD&quot;/&gt;&lt;wsp:rsid wsp:val=&quot;007B0B7E&quot;/&gt;&lt;wsp:rsid wsp:val=&quot;007B1371&quot;/&gt;&lt;wsp:rsid wsp:val=&quot;007B1601&quot;/&gt;&lt;wsp:rsid wsp:val=&quot;007B1896&quot;/&gt;&lt;wsp:rsid wsp:val=&quot;007B2F6F&quot;/&gt;&lt;wsp:rsid wsp:val=&quot;007B3A61&quot;/&gt;&lt;wsp:rsid wsp:val=&quot;007B3AB9&quot;/&gt;&lt;wsp:rsid wsp:val=&quot;007B3D98&quot;/&gt;&lt;wsp:rsid wsp:val=&quot;007B593B&quot;/&gt;&lt;wsp:rsid wsp:val=&quot;007B62CC&quot;/&gt;&lt;wsp:rsid wsp:val=&quot;007B6662&quot;/&gt;&lt;wsp:rsid wsp:val=&quot;007B695B&quot;/&gt;&lt;wsp:rsid wsp:val=&quot;007B6E65&quot;/&gt;&lt;wsp:rsid wsp:val=&quot;007B7FF5&quot;/&gt;&lt;wsp:rsid wsp:val=&quot;007C0F76&quot;/&gt;&lt;wsp:rsid wsp:val=&quot;007C101C&quot;/&gt;&lt;wsp:rsid wsp:val=&quot;007C11EB&quot;/&gt;&lt;wsp:rsid wsp:val=&quot;007C22F5&quot;/&gt;&lt;wsp:rsid wsp:val=&quot;007C245F&quot;/&gt;&lt;wsp:rsid wsp:val=&quot;007C2B60&quot;/&gt;&lt;wsp:rsid wsp:val=&quot;007C3849&quot;/&gt;&lt;wsp:rsid wsp:val=&quot;007C43F1&quot;/&gt;&lt;wsp:rsid wsp:val=&quot;007C48DD&quot;/&gt;&lt;wsp:rsid wsp:val=&quot;007C5360&quot;/&gt;&lt;wsp:rsid wsp:val=&quot;007C5496&quot;/&gt;&lt;wsp:rsid wsp:val=&quot;007C54B9&quot;/&gt;&lt;wsp:rsid wsp:val=&quot;007C60EB&quot;/&gt;&lt;wsp:rsid wsp:val=&quot;007C6CA4&quot;/&gt;&lt;wsp:rsid wsp:val=&quot;007C74D7&quot;/&gt;&lt;wsp:rsid wsp:val=&quot;007C7F68&quot;/&gt;&lt;wsp:rsid wsp:val=&quot;007D0BE1&quot;/&gt;&lt;wsp:rsid wsp:val=&quot;007D0D07&quot;/&gt;&lt;wsp:rsid wsp:val=&quot;007D0E92&quot;/&gt;&lt;wsp:rsid wsp:val=&quot;007D1037&quot;/&gt;&lt;wsp:rsid wsp:val=&quot;007D1AAF&quot;/&gt;&lt;wsp:rsid wsp:val=&quot;007D1EB5&quot;/&gt;&lt;wsp:rsid wsp:val=&quot;007D211D&quot;/&gt;&lt;wsp:rsid wsp:val=&quot;007D220F&quot;/&gt;&lt;wsp:rsid wsp:val=&quot;007D2643&quot;/&gt;&lt;wsp:rsid wsp:val=&quot;007D30F0&quot;/&gt;&lt;wsp:rsid wsp:val=&quot;007D38A8&quot;/&gt;&lt;wsp:rsid wsp:val=&quot;007D3B76&quot;/&gt;&lt;wsp:rsid wsp:val=&quot;007D443C&quot;/&gt;&lt;wsp:rsid wsp:val=&quot;007D4473&quot;/&gt;&lt;wsp:rsid wsp:val=&quot;007D59C9&quot;/&gt;&lt;wsp:rsid wsp:val=&quot;007D5C30&quot;/&gt;&lt;wsp:rsid wsp:val=&quot;007D6540&quot;/&gt;&lt;wsp:rsid wsp:val=&quot;007D6A55&quot;/&gt;&lt;wsp:rsid wsp:val=&quot;007E06D3&quot;/&gt;&lt;wsp:rsid wsp:val=&quot;007E06E4&quot;/&gt;&lt;wsp:rsid wsp:val=&quot;007E092E&quot;/&gt;&lt;wsp:rsid wsp:val=&quot;007E1160&quot;/&gt;&lt;wsp:rsid wsp:val=&quot;007E1709&quot;/&gt;&lt;wsp:rsid wsp:val=&quot;007E255E&quot;/&gt;&lt;wsp:rsid wsp:val=&quot;007E260A&quot;/&gt;&lt;wsp:rsid wsp:val=&quot;007E2BF7&quot;/&gt;&lt;wsp:rsid wsp:val=&quot;007E2F42&quot;/&gt;&lt;wsp:rsid wsp:val=&quot;007E35C9&quot;/&gt;&lt;wsp:rsid wsp:val=&quot;007E3810&quot;/&gt;&lt;wsp:rsid wsp:val=&quot;007E5F3B&quot;/&gt;&lt;wsp:rsid wsp:val=&quot;007E5FEB&quot;/&gt;&lt;wsp:rsid wsp:val=&quot;007E6148&quot;/&gt;&lt;wsp:rsid wsp:val=&quot;007E66F1&quot;/&gt;&lt;wsp:rsid wsp:val=&quot;007E68D0&quot;/&gt;&lt;wsp:rsid wsp:val=&quot;007E7524&quot;/&gt;&lt;wsp:rsid wsp:val=&quot;007F02A6&quot;/&gt;&lt;wsp:rsid wsp:val=&quot;007F07F5&quot;/&gt;&lt;wsp:rsid wsp:val=&quot;007F0E78&quot;/&gt;&lt;wsp:rsid wsp:val=&quot;007F109D&quot;/&gt;&lt;wsp:rsid wsp:val=&quot;007F1ABC&quot;/&gt;&lt;wsp:rsid wsp:val=&quot;007F2B7D&quot;/&gt;&lt;wsp:rsid wsp:val=&quot;007F2D32&quot;/&gt;&lt;wsp:rsid wsp:val=&quot;007F2E87&quot;/&gt;&lt;wsp:rsid wsp:val=&quot;007F30B6&quot;/&gt;&lt;wsp:rsid wsp:val=&quot;007F31EF&quot;/&gt;&lt;wsp:rsid wsp:val=&quot;007F3500&quot;/&gt;&lt;wsp:rsid wsp:val=&quot;007F49A3&quot;/&gt;&lt;wsp:rsid wsp:val=&quot;007F4DCF&quot;/&gt;&lt;wsp:rsid wsp:val=&quot;007F4DDC&quot;/&gt;&lt;wsp:rsid wsp:val=&quot;007F4E53&quot;/&gt;&lt;wsp:rsid wsp:val=&quot;007F512C&quot;/&gt;&lt;wsp:rsid wsp:val=&quot;007F5452&quot;/&gt;&lt;wsp:rsid wsp:val=&quot;007F55BD&quot;/&gt;&lt;wsp:rsid wsp:val=&quot;007F5A2E&quot;/&gt;&lt;wsp:rsid wsp:val=&quot;007F70F7&quot;/&gt;&lt;wsp:rsid wsp:val=&quot;007F7CFB&quot;/&gt;&lt;wsp:rsid wsp:val=&quot;007F7ED8&quot;/&gt;&lt;wsp:rsid wsp:val=&quot;008000D2&quot;/&gt;&lt;wsp:rsid wsp:val=&quot;00800433&quot;/&gt;&lt;wsp:rsid wsp:val=&quot;008011C8&quot;/&gt;&lt;wsp:rsid wsp:val=&quot;008016CB&quot;/&gt;&lt;wsp:rsid wsp:val=&quot;00801774&quot;/&gt;&lt;wsp:rsid wsp:val=&quot;00802597&quot;/&gt;&lt;wsp:rsid wsp:val=&quot;008027FC&quot;/&gt;&lt;wsp:rsid wsp:val=&quot;00802CEB&quot;/&gt;&lt;wsp:rsid wsp:val=&quot;008033A8&quot;/&gt;&lt;wsp:rsid wsp:val=&quot;008034F5&quot;/&gt;&lt;wsp:rsid wsp:val=&quot;00803D76&quot;/&gt;&lt;wsp:rsid wsp:val=&quot;00804662&quot;/&gt;&lt;wsp:rsid wsp:val=&quot;00804AA3&quot;/&gt;&lt;wsp:rsid wsp:val=&quot;00804C99&quot;/&gt;&lt;wsp:rsid wsp:val=&quot;00805158&quot;/&gt;&lt;wsp:rsid wsp:val=&quot;0080549D&quot;/&gt;&lt;wsp:rsid wsp:val=&quot;00805C78&quot;/&gt;&lt;wsp:rsid wsp:val=&quot;00806470&quot;/&gt;&lt;wsp:rsid wsp:val=&quot;00806C09&quot;/&gt;&lt;wsp:rsid wsp:val=&quot;00806F9D&quot;/&gt;&lt;wsp:rsid wsp:val=&quot;00807436&quot;/&gt;&lt;wsp:rsid wsp:val=&quot;00807498&quot;/&gt;&lt;wsp:rsid wsp:val=&quot;00807597&quot;/&gt;&lt;wsp:rsid wsp:val=&quot;008075B3&quot;/&gt;&lt;wsp:rsid wsp:val=&quot;00807826&quot;/&gt;&lt;wsp:rsid wsp:val=&quot;00807C2D&quot;/&gt;&lt;wsp:rsid wsp:val=&quot;008101E5&quot;/&gt;&lt;wsp:rsid wsp:val=&quot;00810264&quot;/&gt;&lt;wsp:rsid wsp:val=&quot;008117ED&quot;/&gt;&lt;wsp:rsid wsp:val=&quot;008123B6&quot;/&gt;&lt;wsp:rsid wsp:val=&quot;00812671&quot;/&gt;&lt;wsp:rsid wsp:val=&quot;008129B0&quot;/&gt;&lt;wsp:rsid wsp:val=&quot;00812A5D&quot;/&gt;&lt;wsp:rsid wsp:val=&quot;00813671&quot;/&gt;&lt;wsp:rsid wsp:val=&quot;00813951&quot;/&gt;&lt;wsp:rsid wsp:val=&quot;008142AD&quot;/&gt;&lt;wsp:rsid wsp:val=&quot;008145C4&quot;/&gt;&lt;wsp:rsid wsp:val=&quot;00814612&quot;/&gt;&lt;wsp:rsid wsp:val=&quot;008146F5&quot;/&gt;&lt;wsp:rsid wsp:val=&quot;008149E8&quot;/&gt;&lt;wsp:rsid wsp:val=&quot;00815132&quot;/&gt;&lt;wsp:rsid wsp:val=&quot;008155E2&quot;/&gt;&lt;wsp:rsid wsp:val=&quot;00816DC4&quot;/&gt;&lt;wsp:rsid wsp:val=&quot;00816FD0&quot;/&gt;&lt;wsp:rsid wsp:val=&quot;00817015&quot;/&gt;&lt;wsp:rsid wsp:val=&quot;008175B4&quot;/&gt;&lt;wsp:rsid wsp:val=&quot;008200FA&quot;/&gt;&lt;wsp:rsid wsp:val=&quot;008202A9&quot;/&gt;&lt;wsp:rsid wsp:val=&quot;008207EC&quot;/&gt;&lt;wsp:rsid wsp:val=&quot;00820C55&quot;/&gt;&lt;wsp:rsid wsp:val=&quot;00820EEA&quot;/&gt;&lt;wsp:rsid wsp:val=&quot;008215A4&quot;/&gt;&lt;wsp:rsid wsp:val=&quot;00822311&quot;/&gt;&lt;wsp:rsid wsp:val=&quot;00822794&quot;/&gt;&lt;wsp:rsid wsp:val=&quot;00822870&quot;/&gt;&lt;wsp:rsid wsp:val=&quot;00822B88&quot;/&gt;&lt;wsp:rsid wsp:val=&quot;00822DE7&quot;/&gt;&lt;wsp:rsid wsp:val=&quot;00822EC1&quot;/&gt;&lt;wsp:rsid wsp:val=&quot;008234B9&quot;/&gt;&lt;wsp:rsid wsp:val=&quot;008237F8&quot;/&gt;&lt;wsp:rsid wsp:val=&quot;0082429F&quot;/&gt;&lt;wsp:rsid wsp:val=&quot;008243FC&quot;/&gt;&lt;wsp:rsid wsp:val=&quot;008246FB&quot;/&gt;&lt;wsp:rsid wsp:val=&quot;008248FE&quot;/&gt;&lt;wsp:rsid wsp:val=&quot;008250F0&quot;/&gt;&lt;wsp:rsid wsp:val=&quot;008259AE&quot;/&gt;&lt;wsp:rsid wsp:val=&quot;00825EB5&quot;/&gt;&lt;wsp:rsid wsp:val=&quot;00826123&quot;/&gt;&lt;wsp:rsid wsp:val=&quot;008262AA&quot;/&gt;&lt;wsp:rsid wsp:val=&quot;008265F1&quot;/&gt;&lt;wsp:rsid wsp:val=&quot;00826B6A&quot;/&gt;&lt;wsp:rsid wsp:val=&quot;0082759A&quot;/&gt;&lt;wsp:rsid wsp:val=&quot;00830115&quot;/&gt;&lt;wsp:rsid wsp:val=&quot;00830A24&quot;/&gt;&lt;wsp:rsid wsp:val=&quot;008316F9&quot;/&gt;&lt;wsp:rsid wsp:val=&quot;0083284E&quot;/&gt;&lt;wsp:rsid wsp:val=&quot;008328DF&quot;/&gt;&lt;wsp:rsid wsp:val=&quot;0083294E&quot;/&gt;&lt;wsp:rsid wsp:val=&quot;00832FB6&quot;/&gt;&lt;wsp:rsid wsp:val=&quot;008337CF&quot;/&gt;&lt;wsp:rsid wsp:val=&quot;0083387D&quot;/&gt;&lt;wsp:rsid wsp:val=&quot;0083452A&quot;/&gt;&lt;wsp:rsid wsp:val=&quot;0083494B&quot;/&gt;&lt;wsp:rsid wsp:val=&quot;00834DA2&quot;/&gt;&lt;wsp:rsid wsp:val=&quot;008353FF&quot;/&gt;&lt;wsp:rsid wsp:val=&quot;00835ACF&quot;/&gt;&lt;wsp:rsid wsp:val=&quot;00836637&quot;/&gt;&lt;wsp:rsid wsp:val=&quot;00836E89&quot;/&gt;&lt;wsp:rsid wsp:val=&quot;0083754C&quot;/&gt;&lt;wsp:rsid wsp:val=&quot;00837D2C&quot;/&gt;&lt;wsp:rsid wsp:val=&quot;00837E4F&quot;/&gt;&lt;wsp:rsid wsp:val=&quot;008407E6&quot;/&gt;&lt;wsp:rsid wsp:val=&quot;00840E3D&quot;/&gt;&lt;wsp:rsid wsp:val=&quot;0084102E&quot;/&gt;&lt;wsp:rsid wsp:val=&quot;008412BE&quot;/&gt;&lt;wsp:rsid wsp:val=&quot;00841439&quot;/&gt;&lt;wsp:rsid wsp:val=&quot;00841BE2&quot;/&gt;&lt;wsp:rsid wsp:val=&quot;00842C8A&quot;/&gt;&lt;wsp:rsid wsp:val=&quot;00843D70&quot;/&gt;&lt;wsp:rsid wsp:val=&quot;00844C4E&quot;/&gt;&lt;wsp:rsid wsp:val=&quot;00844D79&quot;/&gt;&lt;wsp:rsid wsp:val=&quot;008455FA&quot;/&gt;&lt;wsp:rsid wsp:val=&quot;00845E82&quot;/&gt;&lt;wsp:rsid wsp:val=&quot;008460A2&quot;/&gt;&lt;wsp:rsid wsp:val=&quot;0084619B&quot;/&gt;&lt;wsp:rsid wsp:val=&quot;0084623D&quot;/&gt;&lt;wsp:rsid wsp:val=&quot;008462C8&quot;/&gt;&lt;wsp:rsid wsp:val=&quot;00846627&quot;/&gt;&lt;wsp:rsid wsp:val=&quot;00846A0D&quot;/&gt;&lt;wsp:rsid wsp:val=&quot;00846A83&quot;/&gt;&lt;wsp:rsid wsp:val=&quot;00847C8C&quot;/&gt;&lt;wsp:rsid wsp:val=&quot;00847D2E&quot;/&gt;&lt;wsp:rsid wsp:val=&quot;00847FEA&quot;/&gt;&lt;wsp:rsid wsp:val=&quot;00850AD7&quot;/&gt;&lt;wsp:rsid wsp:val=&quot;00850D4F&quot;/&gt;&lt;wsp:rsid wsp:val=&quot;00852508&quot;/&gt;&lt;wsp:rsid wsp:val=&quot;00852996&quot;/&gt;&lt;wsp:rsid wsp:val=&quot;00853637&quot;/&gt;&lt;wsp:rsid wsp:val=&quot;00853903&quot;/&gt;&lt;wsp:rsid wsp:val=&quot;00853BB0&quot;/&gt;&lt;wsp:rsid wsp:val=&quot;00853E22&quot;/&gt;&lt;wsp:rsid wsp:val=&quot;00854512&quot;/&gt;&lt;wsp:rsid wsp:val=&quot;008549FE&quot;/&gt;&lt;wsp:rsid wsp:val=&quot;00855342&quot;/&gt;&lt;wsp:rsid wsp:val=&quot;00855E0F&quot;/&gt;&lt;wsp:rsid wsp:val=&quot;00856B6D&quot;/&gt;&lt;wsp:rsid wsp:val=&quot;00857B66&quot;/&gt;&lt;wsp:rsid wsp:val=&quot;00857DBE&quot;/&gt;&lt;wsp:rsid wsp:val=&quot;0086019B&quot;/&gt;&lt;wsp:rsid wsp:val=&quot;008603EF&quot;/&gt;&lt;wsp:rsid wsp:val=&quot;00860476&quot;/&gt;&lt;wsp:rsid wsp:val=&quot;00860D85&quot;/&gt;&lt;wsp:rsid wsp:val=&quot;00860E27&quot;/&gt;&lt;wsp:rsid wsp:val=&quot;008620EF&quot;/&gt;&lt;wsp:rsid wsp:val=&quot;00862A22&quot;/&gt;&lt;wsp:rsid wsp:val=&quot;008639E1&quot;/&gt;&lt;wsp:rsid wsp:val=&quot;0086418B&quot;/&gt;&lt;wsp:rsid wsp:val=&quot;00864637&quot;/&gt;&lt;wsp:rsid wsp:val=&quot;008646B7&quot;/&gt;&lt;wsp:rsid wsp:val=&quot;00864EC6&quot;/&gt;&lt;wsp:rsid wsp:val=&quot;00864FB4&quot;/&gt;&lt;wsp:rsid wsp:val=&quot;00865274&quot;/&gt;&lt;wsp:rsid wsp:val=&quot;0086537F&quot;/&gt;&lt;wsp:rsid wsp:val=&quot;008655EE&quot;/&gt;&lt;wsp:rsid wsp:val=&quot;0086654D&quot;/&gt;&lt;wsp:rsid wsp:val=&quot;0086678B&quot;/&gt;&lt;wsp:rsid wsp:val=&quot;0086715C&quot;/&gt;&lt;wsp:rsid wsp:val=&quot;00867334&quot;/&gt;&lt;wsp:rsid wsp:val=&quot;008673FE&quot;/&gt;&lt;wsp:rsid wsp:val=&quot;00870317&quot;/&gt;&lt;wsp:rsid wsp:val=&quot;0087061A&quot;/&gt;&lt;wsp:rsid wsp:val=&quot;0087154A&quot;/&gt;&lt;wsp:rsid wsp:val=&quot;00871629&quot;/&gt;&lt;wsp:rsid wsp:val=&quot;0087174F&quot;/&gt;&lt;wsp:rsid wsp:val=&quot;00871775&quot;/&gt;&lt;wsp:rsid wsp:val=&quot;00871D0B&quot;/&gt;&lt;wsp:rsid wsp:val=&quot;0087224A&quot;/&gt;&lt;wsp:rsid wsp:val=&quot;00872445&quot;/&gt;&lt;wsp:rsid wsp:val=&quot;00872C3A&quot;/&gt;&lt;wsp:rsid wsp:val=&quot;00872D0F&quot;/&gt;&lt;wsp:rsid wsp:val=&quot;00873C8F&quot;/&gt;&lt;wsp:rsid wsp:val=&quot;00873CD2&quot;/&gt;&lt;wsp:rsid wsp:val=&quot;00874021&quot;/&gt;&lt;wsp:rsid wsp:val=&quot;008743DF&quot;/&gt;&lt;wsp:rsid wsp:val=&quot;0087680B&quot;/&gt;&lt;wsp:rsid wsp:val=&quot;00876B71&quot;/&gt;&lt;wsp:rsid wsp:val=&quot;00876D58&quot;/&gt;&lt;wsp:rsid wsp:val=&quot;008770D5&quot;/&gt;&lt;wsp:rsid wsp:val=&quot;008778AA&quot;/&gt;&lt;wsp:rsid wsp:val=&quot;00877DEE&quot;/&gt;&lt;wsp:rsid wsp:val=&quot;00877FF5&quot;/&gt;&lt;wsp:rsid wsp:val=&quot;0088003F&quot;/&gt;&lt;wsp:rsid wsp:val=&quot;00880ADB&quot;/&gt;&lt;wsp:rsid wsp:val=&quot;0088242D&quot;/&gt;&lt;wsp:rsid wsp:val=&quot;0088279B&quot;/&gt;&lt;wsp:rsid wsp:val=&quot;008827AE&quot;/&gt;&lt;wsp:rsid wsp:val=&quot;008835AA&quot;/&gt;&lt;wsp:rsid wsp:val=&quot;0088364E&quot;/&gt;&lt;wsp:rsid wsp:val=&quot;00883806&quot;/&gt;&lt;wsp:rsid wsp:val=&quot;0088381E&quot;/&gt;&lt;wsp:rsid wsp:val=&quot;00883AD6&quot;/&gt;&lt;wsp:rsid wsp:val=&quot;00884B91&quot;/&gt;&lt;wsp:rsid wsp:val=&quot;00884C90&quot;/&gt;&lt;wsp:rsid wsp:val=&quot;00884DAA&quot;/&gt;&lt;wsp:rsid wsp:val=&quot;00884FD0&quot;/&gt;&lt;wsp:rsid wsp:val=&quot;008851C9&quot;/&gt;&lt;wsp:rsid wsp:val=&quot;00885219&quot;/&gt;&lt;wsp:rsid wsp:val=&quot;00885A17&quot;/&gt;&lt;wsp:rsid wsp:val=&quot;00886088&quot;/&gt;&lt;wsp:rsid wsp:val=&quot;008864C1&quot;/&gt;&lt;wsp:rsid wsp:val=&quot;00886635&quot;/&gt;&lt;wsp:rsid wsp:val=&quot;0088689D&quot;/&gt;&lt;wsp:rsid wsp:val=&quot;008871F1&quot;/&gt;&lt;wsp:rsid wsp:val=&quot;00887401&quot;/&gt;&lt;wsp:rsid wsp:val=&quot;00887812&quot;/&gt;&lt;wsp:rsid wsp:val=&quot;00887EDA&quot;/&gt;&lt;wsp:rsid wsp:val=&quot;00887EF7&quot;/&gt;&lt;wsp:rsid wsp:val=&quot;008904AB&quot;/&gt;&lt;wsp:rsid wsp:val=&quot;00890836&quot;/&gt;&lt;wsp:rsid wsp:val=&quot;008913E3&quot;/&gt;&lt;wsp:rsid wsp:val=&quot;00892381&quot;/&gt;&lt;wsp:rsid wsp:val=&quot;0089241A&quot;/&gt;&lt;wsp:rsid wsp:val=&quot;00892486&quot;/&gt;&lt;wsp:rsid wsp:val=&quot;00892EA6&quot;/&gt;&lt;wsp:rsid wsp:val=&quot;00893831&quot;/&gt;&lt;wsp:rsid wsp:val=&quot;008947DC&quot;/&gt;&lt;wsp:rsid wsp:val=&quot;00895551&quot;/&gt;&lt;wsp:rsid wsp:val=&quot;00896238&quot;/&gt;&lt;wsp:rsid wsp:val=&quot;00896B05&quot;/&gt;&lt;wsp:rsid wsp:val=&quot;00896BA5&quot;/&gt;&lt;wsp:rsid wsp:val=&quot;0089736E&quot;/&gt;&lt;wsp:rsid wsp:val=&quot;00897949&quot;/&gt;&lt;wsp:rsid wsp:val=&quot;008A0585&quot;/&gt;&lt;wsp:rsid wsp:val=&quot;008A0B47&quot;/&gt;&lt;wsp:rsid wsp:val=&quot;008A0D0E&quot;/&gt;&lt;wsp:rsid wsp:val=&quot;008A0FA3&quot;/&gt;&lt;wsp:rsid wsp:val=&quot;008A136C&quot;/&gt;&lt;wsp:rsid wsp:val=&quot;008A1CB7&quot;/&gt;&lt;wsp:rsid wsp:val=&quot;008A1D82&quot;/&gt;&lt;wsp:rsid wsp:val=&quot;008A22C7&quot;/&gt;&lt;wsp:rsid wsp:val=&quot;008A2EB4&quot;/&gt;&lt;wsp:rsid wsp:val=&quot;008A3208&quot;/&gt;&lt;wsp:rsid wsp:val=&quot;008A38EE&quot;/&gt;&lt;wsp:rsid wsp:val=&quot;008A4010&quot;/&gt;&lt;wsp:rsid wsp:val=&quot;008A416C&quot;/&gt;&lt;wsp:rsid wsp:val=&quot;008A4293&quot;/&gt;&lt;wsp:rsid wsp:val=&quot;008A4F85&quot;/&gt;&lt;wsp:rsid wsp:val=&quot;008A51B1&quot;/&gt;&lt;wsp:rsid wsp:val=&quot;008A52A7&quot;/&gt;&lt;wsp:rsid wsp:val=&quot;008A5777&quot;/&gt;&lt;wsp:rsid wsp:val=&quot;008A5803&quot;/&gt;&lt;wsp:rsid wsp:val=&quot;008A5C25&quot;/&gt;&lt;wsp:rsid wsp:val=&quot;008B0205&quot;/&gt;&lt;wsp:rsid wsp:val=&quot;008B10EA&quot;/&gt;&lt;wsp:rsid wsp:val=&quot;008B22E3&quot;/&gt;&lt;wsp:rsid wsp:val=&quot;008B26FA&quot;/&gt;&lt;wsp:rsid wsp:val=&quot;008B2C87&quot;/&gt;&lt;wsp:rsid wsp:val=&quot;008B2E7A&quot;/&gt;&lt;wsp:rsid wsp:val=&quot;008B3C8F&quot;/&gt;&lt;wsp:rsid wsp:val=&quot;008B4C0B&quot;/&gt;&lt;wsp:rsid wsp:val=&quot;008B4FA2&quot;/&gt;&lt;wsp:rsid wsp:val=&quot;008B5010&quot;/&gt;&lt;wsp:rsid wsp:val=&quot;008B5E83&quot;/&gt;&lt;wsp:rsid wsp:val=&quot;008B5FD0&quot;/&gt;&lt;wsp:rsid wsp:val=&quot;008B63C3&quot;/&gt;&lt;wsp:rsid wsp:val=&quot;008B658E&quot;/&gt;&lt;wsp:rsid wsp:val=&quot;008B67D4&quot;/&gt;&lt;wsp:rsid wsp:val=&quot;008B7BC4&quot;/&gt;&lt;wsp:rsid wsp:val=&quot;008B7E38&quot;/&gt;&lt;wsp:rsid wsp:val=&quot;008C083E&quot;/&gt;&lt;wsp:rsid wsp:val=&quot;008C132C&quot;/&gt;&lt;wsp:rsid wsp:val=&quot;008C17AD&quot;/&gt;&lt;wsp:rsid wsp:val=&quot;008C1B33&quot;/&gt;&lt;wsp:rsid wsp:val=&quot;008C2F89&quot;/&gt;&lt;wsp:rsid wsp:val=&quot;008C3008&quot;/&gt;&lt;wsp:rsid wsp:val=&quot;008C386C&quot;/&gt;&lt;wsp:rsid wsp:val=&quot;008C42CC&quot;/&gt;&lt;wsp:rsid wsp:val=&quot;008C42D5&quot;/&gt;&lt;wsp:rsid wsp:val=&quot;008C4BE1&quot;/&gt;&lt;wsp:rsid wsp:val=&quot;008C5371&quot;/&gt;&lt;wsp:rsid wsp:val=&quot;008C5435&quot;/&gt;&lt;wsp:rsid wsp:val=&quot;008C580C&quot;/&gt;&lt;wsp:rsid wsp:val=&quot;008C5840&quot;/&gt;&lt;wsp:rsid wsp:val=&quot;008C5A4F&quot;/&gt;&lt;wsp:rsid wsp:val=&quot;008C6076&quot;/&gt;&lt;wsp:rsid wsp:val=&quot;008C6079&quot;/&gt;&lt;wsp:rsid wsp:val=&quot;008C613E&quot;/&gt;&lt;wsp:rsid wsp:val=&quot;008C6690&quot;/&gt;&lt;wsp:rsid wsp:val=&quot;008C6C9A&quot;/&gt;&lt;wsp:rsid wsp:val=&quot;008C794B&quot;/&gt;&lt;wsp:rsid wsp:val=&quot;008C7C1A&quot;/&gt;&lt;wsp:rsid wsp:val=&quot;008C7F0C&quot;/&gt;&lt;wsp:rsid wsp:val=&quot;008D0230&quot;/&gt;&lt;wsp:rsid wsp:val=&quot;008D0430&quot;/&gt;&lt;wsp:rsid wsp:val=&quot;008D047C&quot;/&gt;&lt;wsp:rsid wsp:val=&quot;008D06CC&quot;/&gt;&lt;wsp:rsid wsp:val=&quot;008D0A72&quot;/&gt;&lt;wsp:rsid wsp:val=&quot;008D1BD2&quot;/&gt;&lt;wsp:rsid wsp:val=&quot;008D33C5&quot;/&gt;&lt;wsp:rsid wsp:val=&quot;008D4486&quot;/&gt;&lt;wsp:rsid wsp:val=&quot;008D46BE&quot;/&gt;&lt;wsp:rsid wsp:val=&quot;008D4701&quot;/&gt;&lt;wsp:rsid wsp:val=&quot;008D4931&quot;/&gt;&lt;wsp:rsid wsp:val=&quot;008D5F22&quot;/&gt;&lt;wsp:rsid wsp:val=&quot;008D676B&quot;/&gt;&lt;wsp:rsid wsp:val=&quot;008D6F71&quot;/&gt;&lt;wsp:rsid wsp:val=&quot;008D710A&quot;/&gt;&lt;wsp:rsid wsp:val=&quot;008E0BED&quot;/&gt;&lt;wsp:rsid wsp:val=&quot;008E1046&quot;/&gt;&lt;wsp:rsid wsp:val=&quot;008E141E&quot;/&gt;&lt;wsp:rsid wsp:val=&quot;008E176C&quot;/&gt;&lt;wsp:rsid wsp:val=&quot;008E18D9&quot;/&gt;&lt;wsp:rsid wsp:val=&quot;008E1991&quot;/&gt;&lt;wsp:rsid wsp:val=&quot;008E1BD9&quot;/&gt;&lt;wsp:rsid wsp:val=&quot;008E2EF8&quot;/&gt;&lt;wsp:rsid wsp:val=&quot;008E3037&quot;/&gt;&lt;wsp:rsid wsp:val=&quot;008E379B&quot;/&gt;&lt;wsp:rsid wsp:val=&quot;008E3D5A&quot;/&gt;&lt;wsp:rsid wsp:val=&quot;008E422C&quot;/&gt;&lt;wsp:rsid wsp:val=&quot;008E5CAC&quot;/&gt;&lt;wsp:rsid wsp:val=&quot;008E5DFE&quot;/&gt;&lt;wsp:rsid wsp:val=&quot;008E6255&quot;/&gt;&lt;wsp:rsid wsp:val=&quot;008E65B5&quot;/&gt;&lt;wsp:rsid wsp:val=&quot;008E669E&quot;/&gt;&lt;wsp:rsid wsp:val=&quot;008E6705&quot;/&gt;&lt;wsp:rsid wsp:val=&quot;008E69B6&quot;/&gt;&lt;wsp:rsid wsp:val=&quot;008E6A79&quot;/&gt;&lt;wsp:rsid wsp:val=&quot;008E6DB2&quot;/&gt;&lt;wsp:rsid wsp:val=&quot;008E6EBA&quot;/&gt;&lt;wsp:rsid wsp:val=&quot;008E7189&quot;/&gt;&lt;wsp:rsid wsp:val=&quot;008E7B8E&quot;/&gt;&lt;wsp:rsid wsp:val=&quot;008F05B2&quot;/&gt;&lt;wsp:rsid wsp:val=&quot;008F0719&quot;/&gt;&lt;wsp:rsid wsp:val=&quot;008F0C71&quot;/&gt;&lt;wsp:rsid wsp:val=&quot;008F110A&quot;/&gt;&lt;wsp:rsid wsp:val=&quot;008F18C3&quot;/&gt;&lt;wsp:rsid wsp:val=&quot;008F28E4&quot;/&gt;&lt;wsp:rsid wsp:val=&quot;008F2B91&quot;/&gt;&lt;wsp:rsid wsp:val=&quot;008F2D46&quot;/&gt;&lt;wsp:rsid wsp:val=&quot;008F3C0F&quot;/&gt;&lt;wsp:rsid wsp:val=&quot;008F43BB&quot;/&gt;&lt;wsp:rsid wsp:val=&quot;008F453E&quot;/&gt;&lt;wsp:rsid wsp:val=&quot;008F47DC&quot;/&gt;&lt;wsp:rsid wsp:val=&quot;008F4D0B&quot;/&gt;&lt;wsp:rsid wsp:val=&quot;008F5499&quot;/&gt;&lt;wsp:rsid wsp:val=&quot;008F5C89&quot;/&gt;&lt;wsp:rsid wsp:val=&quot;008F5EFB&quot;/&gt;&lt;wsp:rsid wsp:val=&quot;008F644D&quot;/&gt;&lt;wsp:rsid wsp:val=&quot;008F6CF7&quot;/&gt;&lt;wsp:rsid wsp:val=&quot;008F745D&quot;/&gt;&lt;wsp:rsid wsp:val=&quot;008F7731&quot;/&gt;&lt;wsp:rsid wsp:val=&quot;008F78CB&quot;/&gt;&lt;wsp:rsid wsp:val=&quot;008F7D64&quot;/&gt;&lt;wsp:rsid wsp:val=&quot;00900087&quot;/&gt;&lt;wsp:rsid wsp:val=&quot;009002E3&quot;/&gt;&lt;wsp:rsid wsp:val=&quot;009002E4&quot;/&gt;&lt;wsp:rsid wsp:val=&quot;009006F8&quot;/&gt;&lt;wsp:rsid wsp:val=&quot;00901235&quot;/&gt;&lt;wsp:rsid wsp:val=&quot;00901760&quot;/&gt;&lt;wsp:rsid wsp:val=&quot;00901DB0&quot;/&gt;&lt;wsp:rsid wsp:val=&quot;0090272D&quot;/&gt;&lt;wsp:rsid wsp:val=&quot;009029FD&quot;/&gt;&lt;wsp:rsid wsp:val=&quot;00902BF5&quot;/&gt;&lt;wsp:rsid wsp:val=&quot;00902DA6&quot;/&gt;&lt;wsp:rsid wsp:val=&quot;00903054&quot;/&gt;&lt;wsp:rsid wsp:val=&quot;0090384F&quot;/&gt;&lt;wsp:rsid wsp:val=&quot;009039DC&quot;/&gt;&lt;wsp:rsid wsp:val=&quot;00903D89&quot;/&gt;&lt;wsp:rsid wsp:val=&quot;00904499&quot;/&gt;&lt;wsp:rsid wsp:val=&quot;00904664&quot;/&gt;&lt;wsp:rsid wsp:val=&quot;009048DD&quot;/&gt;&lt;wsp:rsid wsp:val=&quot;009050B6&quot;/&gt;&lt;wsp:rsid wsp:val=&quot;009053E3&quot;/&gt;&lt;wsp:rsid wsp:val=&quot;00905428&quot;/&gt;&lt;wsp:rsid wsp:val=&quot;009061D1&quot;/&gt;&lt;wsp:rsid wsp:val=&quot;00906774&quot;/&gt;&lt;wsp:rsid wsp:val=&quot;00906C68&quot;/&gt;&lt;wsp:rsid wsp:val=&quot;00910038&quot;/&gt;&lt;wsp:rsid wsp:val=&quot;00910217&quot;/&gt;&lt;wsp:rsid wsp:val=&quot;00910446&quot;/&gt;&lt;wsp:rsid wsp:val=&quot;00910B86&quot;/&gt;&lt;wsp:rsid wsp:val=&quot;00911F49&quot;/&gt;&lt;wsp:rsid wsp:val=&quot;00912798&quot;/&gt;&lt;wsp:rsid wsp:val=&quot;00912BC9&quot;/&gt;&lt;wsp:rsid wsp:val=&quot;00913FBC&quot;/&gt;&lt;wsp:rsid wsp:val=&quot;00914726&quot;/&gt;&lt;wsp:rsid wsp:val=&quot;00914D85&quot;/&gt;&lt;wsp:rsid wsp:val=&quot;00915BCC&quot;/&gt;&lt;wsp:rsid wsp:val=&quot;00917161&quot;/&gt;&lt;wsp:rsid wsp:val=&quot;00917F92&quot;/&gt;&lt;wsp:rsid wsp:val=&quot;00920589&quot;/&gt;&lt;wsp:rsid wsp:val=&quot;00920852&quot;/&gt;&lt;wsp:rsid wsp:val=&quot;00920B13&quot;/&gt;&lt;wsp:rsid wsp:val=&quot;00920C40&quot;/&gt;&lt;wsp:rsid wsp:val=&quot;00921C17&quot;/&gt;&lt;wsp:rsid wsp:val=&quot;00922123&quot;/&gt;&lt;wsp:rsid wsp:val=&quot;00922E88&quot;/&gt;&lt;wsp:rsid wsp:val=&quot;00923114&quot;/&gt;&lt;wsp:rsid wsp:val=&quot;00923324&quot;/&gt;&lt;wsp:rsid wsp:val=&quot;00923910&quot;/&gt;&lt;wsp:rsid wsp:val=&quot;00923CFF&quot;/&gt;&lt;wsp:rsid wsp:val=&quot;00924203&quot;/&gt;&lt;wsp:rsid wsp:val=&quot;009247E1&quot;/&gt;&lt;wsp:rsid wsp:val=&quot;00924AA3&quot;/&gt;&lt;wsp:rsid wsp:val=&quot;00924F1A&quot;/&gt;&lt;wsp:rsid wsp:val=&quot;009254EF&quot;/&gt;&lt;wsp:rsid wsp:val=&quot;00925845&quot;/&gt;&lt;wsp:rsid wsp:val=&quot;00925A54&quot;/&gt;&lt;wsp:rsid wsp:val=&quot;00925EF0&quot;/&gt;&lt;wsp:rsid wsp:val=&quot;009265EE&quot;/&gt;&lt;wsp:rsid wsp:val=&quot;009269CC&quot;/&gt;&lt;wsp:rsid wsp:val=&quot;00926E71&quot;/&gt;&lt;wsp:rsid wsp:val=&quot;00927BEE&quot;/&gt;&lt;wsp:rsid wsp:val=&quot;00930070&quot;/&gt;&lt;wsp:rsid wsp:val=&quot;00930A17&quot;/&gt;&lt;wsp:rsid wsp:val=&quot;00931056&quot;/&gt;&lt;wsp:rsid wsp:val=&quot;0093106D&quot;/&gt;&lt;wsp:rsid wsp:val=&quot;0093202E&quot;/&gt;&lt;wsp:rsid wsp:val=&quot;0093290C&quot;/&gt;&lt;wsp:rsid wsp:val=&quot;00932D5E&quot;/&gt;&lt;wsp:rsid wsp:val=&quot;00933D3B&quot;/&gt;&lt;wsp:rsid wsp:val=&quot;00935255&quot;/&gt;&lt;wsp:rsid wsp:val=&quot;00935C26&quot;/&gt;&lt;wsp:rsid wsp:val=&quot;00935EE3&quot;/&gt;&lt;wsp:rsid wsp:val=&quot;00935F51&quot;/&gt;&lt;wsp:rsid wsp:val=&quot;00936115&quot;/&gt;&lt;wsp:rsid wsp:val=&quot;00936625&quot;/&gt;&lt;wsp:rsid wsp:val=&quot;00936B1A&quot;/&gt;&lt;wsp:rsid wsp:val=&quot;009375A9&quot;/&gt;&lt;wsp:rsid wsp:val=&quot;00937E51&quot;/&gt;&lt;wsp:rsid wsp:val=&quot;00940BCD&quot;/&gt;&lt;wsp:rsid wsp:val=&quot;00941F8D&quot;/&gt;&lt;wsp:rsid wsp:val=&quot;009421BF&quot;/&gt;&lt;wsp:rsid wsp:val=&quot;0094246B&quot;/&gt;&lt;wsp:rsid wsp:val=&quot;00943087&quot;/&gt;&lt;wsp:rsid wsp:val=&quot;00943E3B&quot;/&gt;&lt;wsp:rsid wsp:val=&quot;0094458A&quot;/&gt;&lt;wsp:rsid wsp:val=&quot;00944C40&quot;/&gt;&lt;wsp:rsid wsp:val=&quot;00945102&quot;/&gt;&lt;wsp:rsid wsp:val=&quot;00945D09&quot;/&gt;&lt;wsp:rsid wsp:val=&quot;00945E71&quot;/&gt;&lt;wsp:rsid wsp:val=&quot;009460D0&quot;/&gt;&lt;wsp:rsid wsp:val=&quot;009463B9&quot;/&gt;&lt;wsp:rsid wsp:val=&quot;009465D9&quot;/&gt;&lt;wsp:rsid wsp:val=&quot;00947569&quot;/&gt;&lt;wsp:rsid wsp:val=&quot;00947AFD&quot;/&gt;&lt;wsp:rsid wsp:val=&quot;00950153&quot;/&gt;&lt;wsp:rsid wsp:val=&quot;00951F35&quot;/&gt;&lt;wsp:rsid wsp:val=&quot;00952712&quot;/&gt;&lt;wsp:rsid wsp:val=&quot;00952847&quot;/&gt;&lt;wsp:rsid wsp:val=&quot;00952E78&quot;/&gt;&lt;wsp:rsid wsp:val=&quot;009544E7&quot;/&gt;&lt;wsp:rsid wsp:val=&quot;00955046&quot;/&gt;&lt;wsp:rsid wsp:val=&quot;0095516D&quot;/&gt;&lt;wsp:rsid wsp:val=&quot;009556A3&quot;/&gt;&lt;wsp:rsid wsp:val=&quot;00955D21&quot;/&gt;&lt;wsp:rsid wsp:val=&quot;00955EBC&quot;/&gt;&lt;wsp:rsid wsp:val=&quot;00956045&quot;/&gt;&lt;wsp:rsid wsp:val=&quot;0095797E&quot;/&gt;&lt;wsp:rsid wsp:val=&quot;00957981&quot;/&gt;&lt;wsp:rsid wsp:val=&quot;00957AE2&quot;/&gt;&lt;wsp:rsid wsp:val=&quot;00957DAE&quot;/&gt;&lt;wsp:rsid wsp:val=&quot;009600A6&quot;/&gt;&lt;wsp:rsid wsp:val=&quot;00960164&quot;/&gt;&lt;wsp:rsid wsp:val=&quot;009601A3&quot;/&gt;&lt;wsp:rsid wsp:val=&quot;00960465&quot;/&gt;&lt;wsp:rsid wsp:val=&quot;00962A61&quot;/&gt;&lt;wsp:rsid wsp:val=&quot;00962D4C&quot;/&gt;&lt;wsp:rsid wsp:val=&quot;00962F0C&quot;/&gt;&lt;wsp:rsid wsp:val=&quot;00963AF1&quot;/&gt;&lt;wsp:rsid wsp:val=&quot;00963BA0&quot;/&gt;&lt;wsp:rsid wsp:val=&quot;00963C07&quot;/&gt;&lt;wsp:rsid wsp:val=&quot;00963E3A&quot;/&gt;&lt;wsp:rsid wsp:val=&quot;009647CE&quot;/&gt;&lt;wsp:rsid wsp:val=&quot;00964866&quot;/&gt;&lt;wsp:rsid wsp:val=&quot;009648F9&quot;/&gt;&lt;wsp:rsid wsp:val=&quot;00964B84&quot;/&gt;&lt;wsp:rsid wsp:val=&quot;00964FFC&quot;/&gt;&lt;wsp:rsid wsp:val=&quot;009653D7&quot;/&gt;&lt;wsp:rsid wsp:val=&quot;00965944&quot;/&gt;&lt;wsp:rsid wsp:val=&quot;00965B95&quot;/&gt;&lt;wsp:rsid wsp:val=&quot;00965C3F&quot;/&gt;&lt;wsp:rsid wsp:val=&quot;009663F6&quot;/&gt;&lt;wsp:rsid wsp:val=&quot;00967645&quot;/&gt;&lt;wsp:rsid wsp:val=&quot;009679B1&quot;/&gt;&lt;wsp:rsid wsp:val=&quot;00967D84&quot;/&gt;&lt;wsp:rsid wsp:val=&quot;00967DD1&quot;/&gt;&lt;wsp:rsid wsp:val=&quot;00971233&quot;/&gt;&lt;wsp:rsid wsp:val=&quot;00971313&quot;/&gt;&lt;wsp:rsid wsp:val=&quot;009715A5&quot;/&gt;&lt;wsp:rsid wsp:val=&quot;00971BBE&quot;/&gt;&lt;wsp:rsid wsp:val=&quot;00972017&quot;/&gt;&lt;wsp:rsid wsp:val=&quot;009730FB&quot;/&gt;&lt;wsp:rsid wsp:val=&quot;00973481&quot;/&gt;&lt;wsp:rsid wsp:val=&quot;009736E8&quot;/&gt;&lt;wsp:rsid wsp:val=&quot;00973705&quot;/&gt;&lt;wsp:rsid wsp:val=&quot;009737A8&quot;/&gt;&lt;wsp:rsid wsp:val=&quot;00973FB7&quot;/&gt;&lt;wsp:rsid wsp:val=&quot;0097410F&quot;/&gt;&lt;wsp:rsid wsp:val=&quot;00974519&quot;/&gt;&lt;wsp:rsid wsp:val=&quot;00974755&quot;/&gt;&lt;wsp:rsid wsp:val=&quot;00974801&quot;/&gt;&lt;wsp:rsid wsp:val=&quot;009749AC&quot;/&gt;&lt;wsp:rsid wsp:val=&quot;00974A85&quot;/&gt;&lt;wsp:rsid wsp:val=&quot;00974D8E&quot;/&gt;&lt;wsp:rsid wsp:val=&quot;0097541B&quot;/&gt;&lt;wsp:rsid wsp:val=&quot;009758C0&quot;/&gt;&lt;wsp:rsid wsp:val=&quot;00975D42&quot;/&gt;&lt;wsp:rsid wsp:val=&quot;00975DD5&quot;/&gt;&lt;wsp:rsid wsp:val=&quot;00976323&quot;/&gt;&lt;wsp:rsid wsp:val=&quot;009765CD&quot;/&gt;&lt;wsp:rsid wsp:val=&quot;00976879&quot;/&gt;&lt;wsp:rsid wsp:val=&quot;00976B0F&quot;/&gt;&lt;wsp:rsid wsp:val=&quot;00976FB8&quot;/&gt;&lt;wsp:rsid wsp:val=&quot;0097745F&quot;/&gt;&lt;wsp:rsid wsp:val=&quot;0097779B&quot;/&gt;&lt;wsp:rsid wsp:val=&quot;00977A29&quot;/&gt;&lt;wsp:rsid wsp:val=&quot;00977C2B&quot;/&gt;&lt;wsp:rsid wsp:val=&quot;00977F5F&quot;/&gt;&lt;wsp:rsid wsp:val=&quot;009803BC&quot;/&gt;&lt;wsp:rsid wsp:val=&quot;00980999&quot;/&gt;&lt;wsp:rsid wsp:val=&quot;00980F36&quot;/&gt;&lt;wsp:rsid wsp:val=&quot;00981107&quot;/&gt;&lt;wsp:rsid wsp:val=&quot;009813BE&quot;/&gt;&lt;wsp:rsid wsp:val=&quot;009816F4&quot;/&gt;&lt;wsp:rsid wsp:val=&quot;00981DEF&quot;/&gt;&lt;wsp:rsid wsp:val=&quot;009820F3&quot;/&gt;&lt;wsp:rsid wsp:val=&quot;00982588&quot;/&gt;&lt;wsp:rsid wsp:val=&quot;0098259F&quot;/&gt;&lt;wsp:rsid wsp:val=&quot;009826C4&quot;/&gt;&lt;wsp:rsid wsp:val=&quot;00982DC8&quot;/&gt;&lt;wsp:rsid wsp:val=&quot;00982E3F&quot;/&gt;&lt;wsp:rsid wsp:val=&quot;009831D9&quot;/&gt;&lt;wsp:rsid wsp:val=&quot;0098363E&quot;/&gt;&lt;wsp:rsid wsp:val=&quot;009836BC&quot;/&gt;&lt;wsp:rsid wsp:val=&quot;009839A0&quot;/&gt;&lt;wsp:rsid wsp:val=&quot;0098412E&quot;/&gt;&lt;wsp:rsid wsp:val=&quot;0098468D&quot;/&gt;&lt;wsp:rsid wsp:val=&quot;0098480D&quot;/&gt;&lt;wsp:rsid wsp:val=&quot;009849F6&quot;/&gt;&lt;wsp:rsid wsp:val=&quot;00984A00&quot;/&gt;&lt;wsp:rsid wsp:val=&quot;00984B9D&quot;/&gt;&lt;wsp:rsid wsp:val=&quot;00985299&quot;/&gt;&lt;wsp:rsid wsp:val=&quot;00986817&quot;/&gt;&lt;wsp:rsid wsp:val=&quot;00986849&quot;/&gt;&lt;wsp:rsid wsp:val=&quot;00987D0C&quot;/&gt;&lt;wsp:rsid wsp:val=&quot;00990D30&quot;/&gt;&lt;wsp:rsid wsp:val=&quot;009919A4&quot;/&gt;&lt;wsp:rsid wsp:val=&quot;00991C09&quot;/&gt;&lt;wsp:rsid wsp:val=&quot;00991DA1&quot;/&gt;&lt;wsp:rsid wsp:val=&quot;00991DAE&quot;/&gt;&lt;wsp:rsid wsp:val=&quot;009923AE&quot;/&gt;&lt;wsp:rsid wsp:val=&quot;00992B8E&quot;/&gt;&lt;wsp:rsid wsp:val=&quot;00992BC6&quot;/&gt;&lt;wsp:rsid wsp:val=&quot;0099327B&quot;/&gt;&lt;wsp:rsid wsp:val=&quot;0099345B&quot;/&gt;&lt;wsp:rsid wsp:val=&quot;00993726&quot;/&gt;&lt;wsp:rsid wsp:val=&quot;0099373F&quot;/&gt;&lt;wsp:rsid wsp:val=&quot;00993E15&quot;/&gt;&lt;wsp:rsid wsp:val=&quot;009947C9&quot;/&gt;&lt;wsp:rsid wsp:val=&quot;00994BFF&quot;/&gt;&lt;wsp:rsid wsp:val=&quot;00994DF9&quot;/&gt;&lt;wsp:rsid wsp:val=&quot;00994FB5&quot;/&gt;&lt;wsp:rsid wsp:val=&quot;00995199&quot;/&gt;&lt;wsp:rsid wsp:val=&quot;00995315&quot;/&gt;&lt;wsp:rsid wsp:val=&quot;0099561E&quot;/&gt;&lt;wsp:rsid wsp:val=&quot;009958E4&quot;/&gt;&lt;wsp:rsid wsp:val=&quot;00995B40&quot;/&gt;&lt;wsp:rsid wsp:val=&quot;00995E6C&quot;/&gt;&lt;wsp:rsid wsp:val=&quot;00996834&quot;/&gt;&lt;wsp:rsid wsp:val=&quot;00996EE7&quot;/&gt;&lt;wsp:rsid wsp:val=&quot;00996F5B&quot;/&gt;&lt;wsp:rsid wsp:val=&quot;009970A4&quot;/&gt;&lt;wsp:rsid wsp:val=&quot;0099710B&quot;/&gt;&lt;wsp:rsid wsp:val=&quot;009975BE&quot;/&gt;&lt;wsp:rsid wsp:val=&quot;00997831&quot;/&gt;&lt;wsp:rsid wsp:val=&quot;00997DA1&quot;/&gt;&lt;wsp:rsid wsp:val=&quot;00997DF6&quot;/&gt;&lt;wsp:rsid wsp:val=&quot;009A056F&quot;/&gt;&lt;wsp:rsid wsp:val=&quot;009A0F6E&quot;/&gt;&lt;wsp:rsid wsp:val=&quot;009A18D5&quot;/&gt;&lt;wsp:rsid wsp:val=&quot;009A210D&quot;/&gt;&lt;wsp:rsid wsp:val=&quot;009A222D&quot;/&gt;&lt;wsp:rsid wsp:val=&quot;009A2E14&quot;/&gt;&lt;wsp:rsid wsp:val=&quot;009A2FE1&quot;/&gt;&lt;wsp:rsid wsp:val=&quot;009A36FF&quot;/&gt;&lt;wsp:rsid wsp:val=&quot;009A483F&quot;/&gt;&lt;wsp:rsid wsp:val=&quot;009A4F05&quot;/&gt;&lt;wsp:rsid wsp:val=&quot;009A5B2A&quot;/&gt;&lt;wsp:rsid wsp:val=&quot;009A5E93&quot;/&gt;&lt;wsp:rsid wsp:val=&quot;009A6A77&quot;/&gt;&lt;wsp:rsid wsp:val=&quot;009A6AFB&quot;/&gt;&lt;wsp:rsid wsp:val=&quot;009A78E1&quot;/&gt;&lt;wsp:rsid wsp:val=&quot;009A7C00&quot;/&gt;&lt;wsp:rsid wsp:val=&quot;009B1175&quot;/&gt;&lt;wsp:rsid wsp:val=&quot;009B11EA&quot;/&gt;&lt;wsp:rsid wsp:val=&quot;009B15B0&quot;/&gt;&lt;wsp:rsid wsp:val=&quot;009B17F5&quot;/&gt;&lt;wsp:rsid wsp:val=&quot;009B198E&quot;/&gt;&lt;wsp:rsid wsp:val=&quot;009B20C0&quot;/&gt;&lt;wsp:rsid wsp:val=&quot;009B23CD&quot;/&gt;&lt;wsp:rsid wsp:val=&quot;009B2679&quot;/&gt;&lt;wsp:rsid wsp:val=&quot;009B2F4F&quot;/&gt;&lt;wsp:rsid wsp:val=&quot;009B3956&quot;/&gt;&lt;wsp:rsid wsp:val=&quot;009B40FB&quot;/&gt;&lt;wsp:rsid wsp:val=&quot;009B4732&quot;/&gt;&lt;wsp:rsid wsp:val=&quot;009B4C7D&quot;/&gt;&lt;wsp:rsid wsp:val=&quot;009B6634&quot;/&gt;&lt;wsp:rsid wsp:val=&quot;009B6800&quot;/&gt;&lt;wsp:rsid wsp:val=&quot;009C00AF&quot;/&gt;&lt;wsp:rsid wsp:val=&quot;009C0F60&quot;/&gt;&lt;wsp:rsid wsp:val=&quot;009C159A&quot;/&gt;&lt;wsp:rsid wsp:val=&quot;009C2BD2&quot;/&gt;&lt;wsp:rsid wsp:val=&quot;009C3984&quot;/&gt;&lt;wsp:rsid wsp:val=&quot;009C3B5E&quot;/&gt;&lt;wsp:rsid wsp:val=&quot;009C3E53&quot;/&gt;&lt;wsp:rsid wsp:val=&quot;009C415E&quot;/&gt;&lt;wsp:rsid wsp:val=&quot;009C4868&quot;/&gt;&lt;wsp:rsid wsp:val=&quot;009C51C2&quot;/&gt;&lt;wsp:rsid wsp:val=&quot;009C59FA&quot;/&gt;&lt;wsp:rsid wsp:val=&quot;009C5FD0&quot;/&gt;&lt;wsp:rsid wsp:val=&quot;009C670B&quot;/&gt;&lt;wsp:rsid wsp:val=&quot;009C7534&quot;/&gt;&lt;wsp:rsid wsp:val=&quot;009C76AF&quot;/&gt;&lt;wsp:rsid wsp:val=&quot;009D0B17&quot;/&gt;&lt;wsp:rsid wsp:val=&quot;009D176C&quot;/&gt;&lt;wsp:rsid wsp:val=&quot;009D1C11&quot;/&gt;&lt;wsp:rsid wsp:val=&quot;009D2220&quot;/&gt;&lt;wsp:rsid wsp:val=&quot;009D2774&quot;/&gt;&lt;wsp:rsid wsp:val=&quot;009D2E9D&quot;/&gt;&lt;wsp:rsid wsp:val=&quot;009D2F45&quot;/&gt;&lt;wsp:rsid wsp:val=&quot;009D4144&quot;/&gt;&lt;wsp:rsid wsp:val=&quot;009D4318&quot;/&gt;&lt;wsp:rsid wsp:val=&quot;009D44B9&quot;/&gt;&lt;wsp:rsid wsp:val=&quot;009D4FCC&quot;/&gt;&lt;wsp:rsid wsp:val=&quot;009D5146&quot;/&gt;&lt;wsp:rsid wsp:val=&quot;009D5514&quot;/&gt;&lt;wsp:rsid wsp:val=&quot;009D5D49&quot;/&gt;&lt;wsp:rsid wsp:val=&quot;009D623F&quot;/&gt;&lt;wsp:rsid wsp:val=&quot;009D6505&quot;/&gt;&lt;wsp:rsid wsp:val=&quot;009D6B9D&quot;/&gt;&lt;wsp:rsid wsp:val=&quot;009D7366&quot;/&gt;&lt;wsp:rsid wsp:val=&quot;009D7368&quot;/&gt;&lt;wsp:rsid wsp:val=&quot;009D749C&quot;/&gt;&lt;wsp:rsid wsp:val=&quot;009D7879&quot;/&gt;&lt;wsp:rsid wsp:val=&quot;009E0053&quot;/&gt;&lt;wsp:rsid wsp:val=&quot;009E027F&quot;/&gt;&lt;wsp:rsid wsp:val=&quot;009E0D04&quot;/&gt;&lt;wsp:rsid wsp:val=&quot;009E0EDA&quot;/&gt;&lt;wsp:rsid wsp:val=&quot;009E1347&quot;/&gt;&lt;wsp:rsid wsp:val=&quot;009E156A&quot;/&gt;&lt;wsp:rsid wsp:val=&quot;009E1CF1&quot;/&gt;&lt;wsp:rsid wsp:val=&quot;009E234D&quot;/&gt;&lt;wsp:rsid wsp:val=&quot;009E2ACA&quot;/&gt;&lt;wsp:rsid wsp:val=&quot;009E2BE1&quot;/&gt;&lt;wsp:rsid wsp:val=&quot;009E2C81&quot;/&gt;&lt;wsp:rsid wsp:val=&quot;009E2C8A&quot;/&gt;&lt;wsp:rsid wsp:val=&quot;009E2DA6&quot;/&gt;&lt;wsp:rsid wsp:val=&quot;009E32FA&quot;/&gt;&lt;wsp:rsid wsp:val=&quot;009E3FCA&quot;/&gt;&lt;wsp:rsid wsp:val=&quot;009E4A94&quot;/&gt;&lt;wsp:rsid wsp:val=&quot;009E4D2B&quot;/&gt;&lt;wsp:rsid wsp:val=&quot;009E50E7&quot;/&gt;&lt;wsp:rsid wsp:val=&quot;009E5258&quot;/&gt;&lt;wsp:rsid wsp:val=&quot;009E5A6B&quot;/&gt;&lt;wsp:rsid wsp:val=&quot;009E6453&quot;/&gt;&lt;wsp:rsid wsp:val=&quot;009E6A13&quot;/&gt;&lt;wsp:rsid wsp:val=&quot;009E6C5C&quot;/&gt;&lt;wsp:rsid wsp:val=&quot;009E6DC1&quot;/&gt;&lt;wsp:rsid wsp:val=&quot;009E738E&quot;/&gt;&lt;wsp:rsid wsp:val=&quot;009E78FF&quot;/&gt;&lt;wsp:rsid wsp:val=&quot;009E7CD5&quot;/&gt;&lt;wsp:rsid wsp:val=&quot;009F009F&quot;/&gt;&lt;wsp:rsid wsp:val=&quot;009F02CC&quot;/&gt;&lt;wsp:rsid wsp:val=&quot;009F0903&quot;/&gt;&lt;wsp:rsid wsp:val=&quot;009F0C34&quot;/&gt;&lt;wsp:rsid wsp:val=&quot;009F0E3C&quot;/&gt;&lt;wsp:rsid wsp:val=&quot;009F164B&quot;/&gt;&lt;wsp:rsid wsp:val=&quot;009F170D&quot;/&gt;&lt;wsp:rsid wsp:val=&quot;009F2AF8&quot;/&gt;&lt;wsp:rsid wsp:val=&quot;009F42A3&quot;/&gt;&lt;wsp:rsid wsp:val=&quot;009F4910&quot;/&gt;&lt;wsp:rsid wsp:val=&quot;009F4DA3&quot;/&gt;&lt;wsp:rsid wsp:val=&quot;009F4E35&quot;/&gt;&lt;wsp:rsid wsp:val=&quot;009F54E5&quot;/&gt;&lt;wsp:rsid wsp:val=&quot;009F5666&quot;/&gt;&lt;wsp:rsid wsp:val=&quot;009F5947&quot;/&gt;&lt;wsp:rsid wsp:val=&quot;009F60D0&quot;/&gt;&lt;wsp:rsid wsp:val=&quot;009F6230&quot;/&gt;&lt;wsp:rsid wsp:val=&quot;009F6957&quot;/&gt;&lt;wsp:rsid wsp:val=&quot;009F6B31&quot;/&gt;&lt;wsp:rsid wsp:val=&quot;009F77E6&quot;/&gt;&lt;wsp:rsid wsp:val=&quot;009F7CF4&quot;/&gt;&lt;wsp:rsid wsp:val=&quot;009F7E19&quot;/&gt;&lt;wsp:rsid wsp:val=&quot;009F7E85&quot;/&gt;&lt;wsp:rsid wsp:val=&quot;00A005E7&quot;/&gt;&lt;wsp:rsid wsp:val=&quot;00A009A7&quot;/&gt;&lt;wsp:rsid wsp:val=&quot;00A00C69&quot;/&gt;&lt;wsp:rsid wsp:val=&quot;00A01A47&quot;/&gt;&lt;wsp:rsid wsp:val=&quot;00A01B20&quot;/&gt;&lt;wsp:rsid wsp:val=&quot;00A01F92&quot;/&gt;&lt;wsp:rsid wsp:val=&quot;00A02152&quot;/&gt;&lt;wsp:rsid wsp:val=&quot;00A02332&quot;/&gt;&lt;wsp:rsid wsp:val=&quot;00A039B0&quot;/&gt;&lt;wsp:rsid wsp:val=&quot;00A03CB9&quot;/&gt;&lt;wsp:rsid wsp:val=&quot;00A03FA9&quot;/&gt;&lt;wsp:rsid wsp:val=&quot;00A05312&quot;/&gt;&lt;wsp:rsid wsp:val=&quot;00A060D9&quot;/&gt;&lt;wsp:rsid wsp:val=&quot;00A06787&quot;/&gt;&lt;wsp:rsid wsp:val=&quot;00A0744D&quot;/&gt;&lt;wsp:rsid wsp:val=&quot;00A075DA&quot;/&gt;&lt;wsp:rsid wsp:val=&quot;00A07AA7&quot;/&gt;&lt;wsp:rsid wsp:val=&quot;00A07C37&quot;/&gt;&lt;wsp:rsid wsp:val=&quot;00A105AD&quot;/&gt;&lt;wsp:rsid wsp:val=&quot;00A10CE9&quot;/&gt;&lt;wsp:rsid wsp:val=&quot;00A11F41&quot;/&gt;&lt;wsp:rsid wsp:val=&quot;00A13337&quot;/&gt;&lt;wsp:rsid wsp:val=&quot;00A13704&quot;/&gt;&lt;wsp:rsid wsp:val=&quot;00A13B03&quot;/&gt;&lt;wsp:rsid wsp:val=&quot;00A144D1&quot;/&gt;&lt;wsp:rsid wsp:val=&quot;00A14628&quot;/&gt;&lt;wsp:rsid wsp:val=&quot;00A14848&quot;/&gt;&lt;wsp:rsid wsp:val=&quot;00A158BC&quot;/&gt;&lt;wsp:rsid wsp:val=&quot;00A20347&quot;/&gt;&lt;wsp:rsid wsp:val=&quot;00A20BB5&quot;/&gt;&lt;wsp:rsid wsp:val=&quot;00A21C3A&quot;/&gt;&lt;wsp:rsid wsp:val=&quot;00A21D81&quot;/&gt;&lt;wsp:rsid wsp:val=&quot;00A2209D&quot;/&gt;&lt;wsp:rsid wsp:val=&quot;00A221B4&quot;/&gt;&lt;wsp:rsid wsp:val=&quot;00A22689&quot;/&gt;&lt;wsp:rsid wsp:val=&quot;00A22D1B&quot;/&gt;&lt;wsp:rsid wsp:val=&quot;00A24020&quot;/&gt;&lt;wsp:rsid wsp:val=&quot;00A2577A&quot;/&gt;&lt;wsp:rsid wsp:val=&quot;00A25809&quot;/&gt;&lt;wsp:rsid wsp:val=&quot;00A25D67&quot;/&gt;&lt;wsp:rsid wsp:val=&quot;00A263F2&quot;/&gt;&lt;wsp:rsid wsp:val=&quot;00A26A88&quot;/&gt;&lt;wsp:rsid wsp:val=&quot;00A27C46&quot;/&gt;&lt;wsp:rsid wsp:val=&quot;00A3012C&quot;/&gt;&lt;wsp:rsid wsp:val=&quot;00A31127&quot;/&gt;&lt;wsp:rsid wsp:val=&quot;00A3152F&quot;/&gt;&lt;wsp:rsid wsp:val=&quot;00A316A9&quot;/&gt;&lt;wsp:rsid wsp:val=&quot;00A33016&quot;/&gt;&lt;wsp:rsid wsp:val=&quot;00A33FD5&quot;/&gt;&lt;wsp:rsid wsp:val=&quot;00A349BB&quot;/&gt;&lt;wsp:rsid wsp:val=&quot;00A34ED5&quot;/&gt;&lt;wsp:rsid wsp:val=&quot;00A35931&quot;/&gt;&lt;wsp:rsid wsp:val=&quot;00A36242&quot;/&gt;&lt;wsp:rsid wsp:val=&quot;00A36A4C&quot;/&gt;&lt;wsp:rsid wsp:val=&quot;00A3730E&quot;/&gt;&lt;wsp:rsid wsp:val=&quot;00A37E73&quot;/&gt;&lt;wsp:rsid wsp:val=&quot;00A37F52&quot;/&gt;&lt;wsp:rsid wsp:val=&quot;00A40354&quot;/&gt;&lt;wsp:rsid wsp:val=&quot;00A40859&quot;/&gt;&lt;wsp:rsid wsp:val=&quot;00A40A8E&quot;/&gt;&lt;wsp:rsid wsp:val=&quot;00A40BDC&quot;/&gt;&lt;wsp:rsid wsp:val=&quot;00A41365&quot;/&gt;&lt;wsp:rsid wsp:val=&quot;00A415ED&quot;/&gt;&lt;wsp:rsid wsp:val=&quot;00A4162B&quot;/&gt;&lt;wsp:rsid wsp:val=&quot;00A41946&quot;/&gt;&lt;wsp:rsid wsp:val=&quot;00A41A97&quot;/&gt;&lt;wsp:rsid wsp:val=&quot;00A41D54&quot;/&gt;&lt;wsp:rsid wsp:val=&quot;00A41FE8&quot;/&gt;&lt;wsp:rsid wsp:val=&quot;00A4216A&quot;/&gt;&lt;wsp:rsid wsp:val=&quot;00A4299C&quot;/&gt;&lt;wsp:rsid wsp:val=&quot;00A43489&quot;/&gt;&lt;wsp:rsid wsp:val=&quot;00A4376F&quot;/&gt;&lt;wsp:rsid wsp:val=&quot;00A43B9F&quot;/&gt;&lt;wsp:rsid wsp:val=&quot;00A441C7&quot;/&gt;&lt;wsp:rsid wsp:val=&quot;00A450FC&quot;/&gt;&lt;wsp:rsid wsp:val=&quot;00A45521&quot;/&gt;&lt;wsp:rsid wsp:val=&quot;00A457AD&quot;/&gt;&lt;wsp:rsid wsp:val=&quot;00A45BDD&quot;/&gt;&lt;wsp:rsid wsp:val=&quot;00A45BE4&quot;/&gt;&lt;wsp:rsid wsp:val=&quot;00A45DBF&quot;/&gt;&lt;wsp:rsid wsp:val=&quot;00A45EC2&quot;/&gt;&lt;wsp:rsid wsp:val=&quot;00A460F0&quot;/&gt;&lt;wsp:rsid wsp:val=&quot;00A462EB&quot;/&gt;&lt;wsp:rsid wsp:val=&quot;00A46B9F&quot;/&gt;&lt;wsp:rsid wsp:val=&quot;00A46DEE&quot;/&gt;&lt;wsp:rsid wsp:val=&quot;00A4781B&quot;/&gt;&lt;wsp:rsid wsp:val=&quot;00A47B3F&quot;/&gt;&lt;wsp:rsid wsp:val=&quot;00A47C5C&quot;/&gt;&lt;wsp:rsid wsp:val=&quot;00A47D95&quot;/&gt;&lt;wsp:rsid wsp:val=&quot;00A50B22&quot;/&gt;&lt;wsp:rsid wsp:val=&quot;00A50B78&quot;/&gt;&lt;wsp:rsid wsp:val=&quot;00A530A5&quot;/&gt;&lt;wsp:rsid wsp:val=&quot;00A53C35&quot;/&gt;&lt;wsp:rsid wsp:val=&quot;00A545C7&quot;/&gt;&lt;wsp:rsid wsp:val=&quot;00A54B79&quot;/&gt;&lt;wsp:rsid wsp:val=&quot;00A555A6&quot;/&gt;&lt;wsp:rsid wsp:val=&quot;00A558EC&quot;/&gt;&lt;wsp:rsid wsp:val=&quot;00A55C0C&quot;/&gt;&lt;wsp:rsid wsp:val=&quot;00A55DF9&quot;/&gt;&lt;wsp:rsid wsp:val=&quot;00A57DEE&quot;/&gt;&lt;wsp:rsid wsp:val=&quot;00A57E94&quot;/&gt;&lt;wsp:rsid wsp:val=&quot;00A57F07&quot;/&gt;&lt;wsp:rsid wsp:val=&quot;00A606C2&quot;/&gt;&lt;wsp:rsid wsp:val=&quot;00A60CD1&quot;/&gt;&lt;wsp:rsid wsp:val=&quot;00A6130F&quot;/&gt;&lt;wsp:rsid wsp:val=&quot;00A613E5&quot;/&gt;&lt;wsp:rsid wsp:val=&quot;00A616E0&quot;/&gt;&lt;wsp:rsid wsp:val=&quot;00A61BC9&quot;/&gt;&lt;wsp:rsid wsp:val=&quot;00A62679&quot;/&gt;&lt;wsp:rsid wsp:val=&quot;00A626D2&quot;/&gt;&lt;wsp:rsid wsp:val=&quot;00A6297E&quot;/&gt;&lt;wsp:rsid wsp:val=&quot;00A62C29&quot;/&gt;&lt;wsp:rsid wsp:val=&quot;00A62CC8&quot;/&gt;&lt;wsp:rsid wsp:val=&quot;00A62E40&quot;/&gt;&lt;wsp:rsid wsp:val=&quot;00A644DC&quot;/&gt;&lt;wsp:rsid wsp:val=&quot;00A6500D&quot;/&gt;&lt;wsp:rsid wsp:val=&quot;00A653F2&quot;/&gt;&lt;wsp:rsid wsp:val=&quot;00A65D55&quot;/&gt;&lt;wsp:rsid wsp:val=&quot;00A6625A&quot;/&gt;&lt;wsp:rsid wsp:val=&quot;00A669EB&quot;/&gt;&lt;wsp:rsid wsp:val=&quot;00A66B8B&quot;/&gt;&lt;wsp:rsid wsp:val=&quot;00A70055&quot;/&gt;&lt;wsp:rsid wsp:val=&quot;00A70254&quot;/&gt;&lt;wsp:rsid wsp:val=&quot;00A70344&quot;/&gt;&lt;wsp:rsid wsp:val=&quot;00A707D1&quot;/&gt;&lt;wsp:rsid wsp:val=&quot;00A70E9E&quot;/&gt;&lt;wsp:rsid wsp:val=&quot;00A71C8F&quot;/&gt;&lt;wsp:rsid wsp:val=&quot;00A7208D&quot;/&gt;&lt;wsp:rsid wsp:val=&quot;00A72401&quot;/&gt;&lt;wsp:rsid wsp:val=&quot;00A72C4F&quot;/&gt;&lt;wsp:rsid wsp:val=&quot;00A73030&quot;/&gt;&lt;wsp:rsid wsp:val=&quot;00A73D40&quot;/&gt;&lt;wsp:rsid wsp:val=&quot;00A74650&quot;/&gt;&lt;wsp:rsid wsp:val=&quot;00A74AE7&quot;/&gt;&lt;wsp:rsid wsp:val=&quot;00A74B78&quot;/&gt;&lt;wsp:rsid wsp:val=&quot;00A7559E&quot;/&gt;&lt;wsp:rsid wsp:val=&quot;00A75720&quot;/&gt;&lt;wsp:rsid wsp:val=&quot;00A75990&quot;/&gt;&lt;wsp:rsid wsp:val=&quot;00A77133&quot;/&gt;&lt;wsp:rsid wsp:val=&quot;00A8023D&quot;/&gt;&lt;wsp:rsid wsp:val=&quot;00A80292&quot;/&gt;&lt;wsp:rsid wsp:val=&quot;00A806BC&quot;/&gt;&lt;wsp:rsid wsp:val=&quot;00A807BF&quot;/&gt;&lt;wsp:rsid wsp:val=&quot;00A80E63&quot;/&gt;&lt;wsp:rsid wsp:val=&quot;00A81111&quot;/&gt;&lt;wsp:rsid wsp:val=&quot;00A81C1A&quot;/&gt;&lt;wsp:rsid wsp:val=&quot;00A81F02&quot;/&gt;&lt;wsp:rsid wsp:val=&quot;00A8209A&quot;/&gt;&lt;wsp:rsid wsp:val=&quot;00A824E3&quot;/&gt;&lt;wsp:rsid wsp:val=&quot;00A82DE2&quot;/&gt;&lt;wsp:rsid wsp:val=&quot;00A84EC9&quot;/&gt;&lt;wsp:rsid wsp:val=&quot;00A85EC8&quot;/&gt;&lt;wsp:rsid wsp:val=&quot;00A87545&quot;/&gt;&lt;wsp:rsid wsp:val=&quot;00A87798&quot;/&gt;&lt;wsp:rsid wsp:val=&quot;00A9031B&quot;/&gt;&lt;wsp:rsid wsp:val=&quot;00A90C8A&quot;/&gt;&lt;wsp:rsid wsp:val=&quot;00A91459&quot;/&gt;&lt;wsp:rsid wsp:val=&quot;00A9196C&quot;/&gt;&lt;wsp:rsid wsp:val=&quot;00A91DDC&quot;/&gt;&lt;wsp:rsid wsp:val=&quot;00A91E98&quot;/&gt;&lt;wsp:rsid wsp:val=&quot;00A922EA&quot;/&gt;&lt;wsp:rsid wsp:val=&quot;00A92482&quot;/&gt;&lt;wsp:rsid wsp:val=&quot;00A92B6F&quot;/&gt;&lt;wsp:rsid wsp:val=&quot;00A92BA0&quot;/&gt;&lt;wsp:rsid wsp:val=&quot;00A9316D&quot;/&gt;&lt;wsp:rsid wsp:val=&quot;00A9334C&quot;/&gt;&lt;wsp:rsid wsp:val=&quot;00A93494&quot;/&gt;&lt;wsp:rsid wsp:val=&quot;00A93CBB&quot;/&gt;&lt;wsp:rsid wsp:val=&quot;00A9402C&quot;/&gt;&lt;wsp:rsid wsp:val=&quot;00A94310&quot;/&gt;&lt;wsp:rsid wsp:val=&quot;00A947F0&quot;/&gt;&lt;wsp:rsid wsp:val=&quot;00A95529&quot;/&gt;&lt;wsp:rsid wsp:val=&quot;00A95C33&quot;/&gt;&lt;wsp:rsid wsp:val=&quot;00A95F0C&quot;/&gt;&lt;wsp:rsid wsp:val=&quot;00A96D8E&quot;/&gt;&lt;wsp:rsid wsp:val=&quot;00A979F2&quot;/&gt;&lt;wsp:rsid wsp:val=&quot;00A97C74&quot;/&gt;&lt;wsp:rsid wsp:val=&quot;00AA1D39&quot;/&gt;&lt;wsp:rsid wsp:val=&quot;00AA24BB&quot;/&gt;&lt;wsp:rsid wsp:val=&quot;00AA2965&quot;/&gt;&lt;wsp:rsid wsp:val=&quot;00AA2AF0&quot;/&gt;&lt;wsp:rsid wsp:val=&quot;00AA2BDB&quot;/&gt;&lt;wsp:rsid wsp:val=&quot;00AA4279&quot;/&gt;&lt;wsp:rsid wsp:val=&quot;00AA4BBB&quot;/&gt;&lt;wsp:rsid wsp:val=&quot;00AA4CC8&quot;/&gt;&lt;wsp:rsid wsp:val=&quot;00AA507D&quot;/&gt;&lt;wsp:rsid wsp:val=&quot;00AA56B6&quot;/&gt;&lt;wsp:rsid wsp:val=&quot;00AA7BA6&quot;/&gt;&lt;wsp:rsid wsp:val=&quot;00AA7E26&quot;/&gt;&lt;wsp:rsid wsp:val=&quot;00AB056E&quot;/&gt;&lt;wsp:rsid wsp:val=&quot;00AB0D60&quot;/&gt;&lt;wsp:rsid wsp:val=&quot;00AB105D&quot;/&gt;&lt;wsp:rsid wsp:val=&quot;00AB1168&quot;/&gt;&lt;wsp:rsid wsp:val=&quot;00AB1684&quot;/&gt;&lt;wsp:rsid wsp:val=&quot;00AB1C23&quot;/&gt;&lt;wsp:rsid wsp:val=&quot;00AB26FD&quot;/&gt;&lt;wsp:rsid wsp:val=&quot;00AB274C&quot;/&gt;&lt;wsp:rsid wsp:val=&quot;00AB2D76&quot;/&gt;&lt;wsp:rsid wsp:val=&quot;00AB387E&quot;/&gt;&lt;wsp:rsid wsp:val=&quot;00AB3973&quot;/&gt;&lt;wsp:rsid wsp:val=&quot;00AB3B53&quot;/&gt;&lt;wsp:rsid wsp:val=&quot;00AB4DDE&quot;/&gt;&lt;wsp:rsid wsp:val=&quot;00AB4F6F&quot;/&gt;&lt;wsp:rsid wsp:val=&quot;00AB6C9C&quot;/&gt;&lt;wsp:rsid wsp:val=&quot;00AB6DA2&quot;/&gt;&lt;wsp:rsid wsp:val=&quot;00AB715A&quot;/&gt;&lt;wsp:rsid wsp:val=&quot;00AB72F2&quot;/&gt;&lt;wsp:rsid wsp:val=&quot;00AB78BF&quot;/&gt;&lt;wsp:rsid wsp:val=&quot;00AB7DD1&quot;/&gt;&lt;wsp:rsid wsp:val=&quot;00AC136F&quot;/&gt;&lt;wsp:rsid wsp:val=&quot;00AC246C&quot;/&gt;&lt;wsp:rsid wsp:val=&quot;00AC268C&quot;/&gt;&lt;wsp:rsid wsp:val=&quot;00AC2727&quot;/&gt;&lt;wsp:rsid wsp:val=&quot;00AC297F&quot;/&gt;&lt;wsp:rsid wsp:val=&quot;00AC2C17&quot;/&gt;&lt;wsp:rsid wsp:val=&quot;00AC2EBE&quot;/&gt;&lt;wsp:rsid wsp:val=&quot;00AC308E&quot;/&gt;&lt;wsp:rsid wsp:val=&quot;00AC3510&quot;/&gt;&lt;wsp:rsid wsp:val=&quot;00AC38DB&quot;/&gt;&lt;wsp:rsid wsp:val=&quot;00AC4BB6&quot;/&gt;&lt;wsp:rsid wsp:val=&quot;00AC50D5&quot;/&gt;&lt;wsp:rsid wsp:val=&quot;00AC546F&quot;/&gt;&lt;wsp:rsid wsp:val=&quot;00AC6270&quot;/&gt;&lt;wsp:rsid wsp:val=&quot;00AC62E0&quot;/&gt;&lt;wsp:rsid wsp:val=&quot;00AC64B4&quot;/&gt;&lt;wsp:rsid wsp:val=&quot;00AC6FA3&quot;/&gt;&lt;wsp:rsid wsp:val=&quot;00AC70F5&quot;/&gt;&lt;wsp:rsid wsp:val=&quot;00AC724E&quot;/&gt;&lt;wsp:rsid wsp:val=&quot;00AC72DB&quot;/&gt;&lt;wsp:rsid wsp:val=&quot;00AC7523&quot;/&gt;&lt;wsp:rsid wsp:val=&quot;00AD059A&quot;/&gt;&lt;wsp:rsid wsp:val=&quot;00AD0A4C&quot;/&gt;&lt;wsp:rsid wsp:val=&quot;00AD0B90&quot;/&gt;&lt;wsp:rsid wsp:val=&quot;00AD1604&quot;/&gt;&lt;wsp:rsid wsp:val=&quot;00AD19C6&quot;/&gt;&lt;wsp:rsid wsp:val=&quot;00AD29D5&quot;/&gt;&lt;wsp:rsid wsp:val=&quot;00AD2B9A&quot;/&gt;&lt;wsp:rsid wsp:val=&quot;00AD39EB&quot;/&gt;&lt;wsp:rsid wsp:val=&quot;00AD3A02&quot;/&gt;&lt;wsp:rsid wsp:val=&quot;00AD4263&quot;/&gt;&lt;wsp:rsid wsp:val=&quot;00AD4B8A&quot;/&gt;&lt;wsp:rsid wsp:val=&quot;00AD4F17&quot;/&gt;&lt;wsp:rsid wsp:val=&quot;00AD56A2&quot;/&gt;&lt;wsp:rsid wsp:val=&quot;00AD5CB2&quot;/&gt;&lt;wsp:rsid wsp:val=&quot;00AD5FB7&quot;/&gt;&lt;wsp:rsid wsp:val=&quot;00AD5FDD&quot;/&gt;&lt;wsp:rsid wsp:val=&quot;00AD67B0&quot;/&gt;&lt;wsp:rsid wsp:val=&quot;00AD72D3&quot;/&gt;&lt;wsp:rsid wsp:val=&quot;00AD766E&quot;/&gt;&lt;wsp:rsid wsp:val=&quot;00AD78B4&quot;/&gt;&lt;wsp:rsid wsp:val=&quot;00AE0A73&quot;/&gt;&lt;wsp:rsid wsp:val=&quot;00AE0ACA&quot;/&gt;&lt;wsp:rsid wsp:val=&quot;00AE0B76&quot;/&gt;&lt;wsp:rsid wsp:val=&quot;00AE0E42&quot;/&gt;&lt;wsp:rsid wsp:val=&quot;00AE1081&quot;/&gt;&lt;wsp:rsid wsp:val=&quot;00AE1523&quot;/&gt;&lt;wsp:rsid wsp:val=&quot;00AE1811&quot;/&gt;&lt;wsp:rsid wsp:val=&quot;00AE18FB&quot;/&gt;&lt;wsp:rsid wsp:val=&quot;00AE213D&quot;/&gt;&lt;wsp:rsid wsp:val=&quot;00AE2B44&quot;/&gt;&lt;wsp:rsid wsp:val=&quot;00AE3281&quot;/&gt;&lt;wsp:rsid wsp:val=&quot;00AE334C&quot;/&gt;&lt;wsp:rsid wsp:val=&quot;00AE35EF&quot;/&gt;&lt;wsp:rsid wsp:val=&quot;00AE3A72&quot;/&gt;&lt;wsp:rsid wsp:val=&quot;00AE407C&quot;/&gt;&lt;wsp:rsid wsp:val=&quot;00AE410C&quot;/&gt;&lt;wsp:rsid wsp:val=&quot;00AE41B2&quot;/&gt;&lt;wsp:rsid wsp:val=&quot;00AE4B38&quot;/&gt;&lt;wsp:rsid wsp:val=&quot;00AE4F4E&quot;/&gt;&lt;wsp:rsid wsp:val=&quot;00AE4F6D&quot;/&gt;&lt;wsp:rsid wsp:val=&quot;00AE4FE5&quot;/&gt;&lt;wsp:rsid wsp:val=&quot;00AE51C1&quot;/&gt;&lt;wsp:rsid wsp:val=&quot;00AE5230&quot;/&gt;&lt;wsp:rsid wsp:val=&quot;00AE58CA&quot;/&gt;&lt;wsp:rsid wsp:val=&quot;00AE591B&quot;/&gt;&lt;wsp:rsid wsp:val=&quot;00AE5D43&quot;/&gt;&lt;wsp:rsid wsp:val=&quot;00AE62A2&quot;/&gt;&lt;wsp:rsid wsp:val=&quot;00AE729F&quot;/&gt;&lt;wsp:rsid wsp:val=&quot;00AF0215&quot;/&gt;&lt;wsp:rsid wsp:val=&quot;00AF0AAF&quot;/&gt;&lt;wsp:rsid wsp:val=&quot;00AF0C74&quot;/&gt;&lt;wsp:rsid wsp:val=&quot;00AF1269&quot;/&gt;&lt;wsp:rsid wsp:val=&quot;00AF1510&quot;/&gt;&lt;wsp:rsid wsp:val=&quot;00AF2693&quot;/&gt;&lt;wsp:rsid wsp:val=&quot;00AF2A91&quot;/&gt;&lt;wsp:rsid wsp:val=&quot;00AF2DB4&quot;/&gt;&lt;wsp:rsid wsp:val=&quot;00AF3266&quot;/&gt;&lt;wsp:rsid wsp:val=&quot;00AF337E&quot;/&gt;&lt;wsp:rsid wsp:val=&quot;00AF37CA&quot;/&gt;&lt;wsp:rsid wsp:val=&quot;00AF3DB2&quot;/&gt;&lt;wsp:rsid wsp:val=&quot;00AF3E44&quot;/&gt;&lt;wsp:rsid wsp:val=&quot;00AF4200&quot;/&gt;&lt;wsp:rsid wsp:val=&quot;00AF4292&quot;/&gt;&lt;wsp:rsid wsp:val=&quot;00AF591B&quot;/&gt;&lt;wsp:rsid wsp:val=&quot;00AF5AFB&quot;/&gt;&lt;wsp:rsid wsp:val=&quot;00AF5D84&quot;/&gt;&lt;wsp:rsid wsp:val=&quot;00AF6534&quot;/&gt;&lt;wsp:rsid wsp:val=&quot;00AF672A&quot;/&gt;&lt;wsp:rsid wsp:val=&quot;00AF6E0A&quot;/&gt;&lt;wsp:rsid wsp:val=&quot;00AF7543&quot;/&gt;&lt;wsp:rsid wsp:val=&quot;00AF758E&quot;/&gt;&lt;wsp:rsid wsp:val=&quot;00AF79B5&quot;/&gt;&lt;wsp:rsid wsp:val=&quot;00AF7AAB&quot;/&gt;&lt;wsp:rsid wsp:val=&quot;00AF7E20&quot;/&gt;&lt;wsp:rsid wsp:val=&quot;00AF7F81&quot;/&gt;&lt;wsp:rsid wsp:val=&quot;00B005FD&quot;/&gt;&lt;wsp:rsid wsp:val=&quot;00B00EBE&quot;/&gt;&lt;wsp:rsid wsp:val=&quot;00B01238&quot;/&gt;&lt;wsp:rsid wsp:val=&quot;00B0146A&quot;/&gt;&lt;wsp:rsid wsp:val=&quot;00B01A9F&quot;/&gt;&lt;wsp:rsid wsp:val=&quot;00B01D72&quot;/&gt;&lt;wsp:rsid wsp:val=&quot;00B01E7B&quot;/&gt;&lt;wsp:rsid wsp:val=&quot;00B01E7E&quot;/&gt;&lt;wsp:rsid wsp:val=&quot;00B024FE&quot;/&gt;&lt;wsp:rsid wsp:val=&quot;00B026A0&quot;/&gt;&lt;wsp:rsid wsp:val=&quot;00B0424C&quot;/&gt;&lt;wsp:rsid wsp:val=&quot;00B0474D&quot;/&gt;&lt;wsp:rsid wsp:val=&quot;00B05041&quot;/&gt;&lt;wsp:rsid wsp:val=&quot;00B052C5&quot;/&gt;&lt;wsp:rsid wsp:val=&quot;00B0654B&quot;/&gt;&lt;wsp:rsid wsp:val=&quot;00B102DF&quot;/&gt;&lt;wsp:rsid wsp:val=&quot;00B106FA&quot;/&gt;&lt;wsp:rsid wsp:val=&quot;00B1159C&quot;/&gt;&lt;wsp:rsid wsp:val=&quot;00B11681&quot;/&gt;&lt;wsp:rsid wsp:val=&quot;00B12019&quot;/&gt;&lt;wsp:rsid wsp:val=&quot;00B12485&quot;/&gt;&lt;wsp:rsid wsp:val=&quot;00B12C01&quot;/&gt;&lt;wsp:rsid wsp:val=&quot;00B13348&quot;/&gt;&lt;wsp:rsid wsp:val=&quot;00B1369E&quot;/&gt;&lt;wsp:rsid wsp:val=&quot;00B13CE3&quot;/&gt;&lt;wsp:rsid wsp:val=&quot;00B1431A&quot;/&gt;&lt;wsp:rsid wsp:val=&quot;00B1438F&quot;/&gt;&lt;wsp:rsid wsp:val=&quot;00B15274&quot;/&gt;&lt;wsp:rsid wsp:val=&quot;00B152E2&quot;/&gt;&lt;wsp:rsid wsp:val=&quot;00B160FF&quot;/&gt;&lt;wsp:rsid wsp:val=&quot;00B163FD&quot;/&gt;&lt;wsp:rsid wsp:val=&quot;00B179FE&quot;/&gt;&lt;wsp:rsid wsp:val=&quot;00B17FC7&quot;/&gt;&lt;wsp:rsid wsp:val=&quot;00B205DC&quot;/&gt;&lt;wsp:rsid wsp:val=&quot;00B208F1&quot;/&gt;&lt;wsp:rsid wsp:val=&quot;00B20DD8&quot;/&gt;&lt;wsp:rsid wsp:val=&quot;00B2167D&quot;/&gt;&lt;wsp:rsid wsp:val=&quot;00B216B3&quot;/&gt;&lt;wsp:rsid wsp:val=&quot;00B21E45&quot;/&gt;&lt;wsp:rsid wsp:val=&quot;00B22F82&quot;/&gt;&lt;wsp:rsid wsp:val=&quot;00B23A7F&quot;/&gt;&lt;wsp:rsid wsp:val=&quot;00B245A8&quot;/&gt;&lt;wsp:rsid wsp:val=&quot;00B24E90&quot;/&gt;&lt;wsp:rsid wsp:val=&quot;00B25515&quot;/&gt;&lt;wsp:rsid wsp:val=&quot;00B25B94&quot;/&gt;&lt;wsp:rsid wsp:val=&quot;00B25E63&quot;/&gt;&lt;wsp:rsid wsp:val=&quot;00B26000&quot;/&gt;&lt;wsp:rsid wsp:val=&quot;00B2643F&quot;/&gt;&lt;wsp:rsid wsp:val=&quot;00B264CA&quot;/&gt;&lt;wsp:rsid wsp:val=&quot;00B26F80&quot;/&gt;&lt;wsp:rsid wsp:val=&quot;00B27486&quot;/&gt;&lt;wsp:rsid wsp:val=&quot;00B278EA&quot;/&gt;&lt;wsp:rsid wsp:val=&quot;00B27C49&quot;/&gt;&lt;wsp:rsid wsp:val=&quot;00B27E45&quot;/&gt;&lt;wsp:rsid wsp:val=&quot;00B30389&quot;/&gt;&lt;wsp:rsid wsp:val=&quot;00B30FAE&quot;/&gt;&lt;wsp:rsid wsp:val=&quot;00B311CE&quot;/&gt;&lt;wsp:rsid wsp:val=&quot;00B312A5&quot;/&gt;&lt;wsp:rsid wsp:val=&quot;00B32851&quot;/&gt;&lt;wsp:rsid wsp:val=&quot;00B3298A&quot;/&gt;&lt;wsp:rsid wsp:val=&quot;00B355B2&quot;/&gt;&lt;wsp:rsid wsp:val=&quot;00B356E3&quot;/&gt;&lt;wsp:rsid wsp:val=&quot;00B35FAD&quot;/&gt;&lt;wsp:rsid wsp:val=&quot;00B36C1C&quot;/&gt;&lt;wsp:rsid wsp:val=&quot;00B36C4F&quot;/&gt;&lt;wsp:rsid wsp:val=&quot;00B37D7E&quot;/&gt;&lt;wsp:rsid wsp:val=&quot;00B37DC9&quot;/&gt;&lt;wsp:rsid wsp:val=&quot;00B400CA&quot;/&gt;&lt;wsp:rsid wsp:val=&quot;00B403D2&quot;/&gt;&lt;wsp:rsid wsp:val=&quot;00B40AF2&quot;/&gt;&lt;wsp:rsid wsp:val=&quot;00B40F05&quot;/&gt;&lt;wsp:rsid wsp:val=&quot;00B41A52&quot;/&gt;&lt;wsp:rsid wsp:val=&quot;00B42207&quot;/&gt;&lt;wsp:rsid wsp:val=&quot;00B42333&quot;/&gt;&lt;wsp:rsid wsp:val=&quot;00B42520&quot;/&gt;&lt;wsp:rsid wsp:val=&quot;00B42531&quot;/&gt;&lt;wsp:rsid wsp:val=&quot;00B43261&quot;/&gt;&lt;wsp:rsid wsp:val=&quot;00B433ED&quot;/&gt;&lt;wsp:rsid wsp:val=&quot;00B434D1&quot;/&gt;&lt;wsp:rsid wsp:val=&quot;00B43866&quot;/&gt;&lt;wsp:rsid wsp:val=&quot;00B4388A&quot;/&gt;&lt;wsp:rsid wsp:val=&quot;00B43A16&quot;/&gt;&lt;wsp:rsid wsp:val=&quot;00B43D16&quot;/&gt;&lt;wsp:rsid wsp:val=&quot;00B43E27&quot;/&gt;&lt;wsp:rsid wsp:val=&quot;00B443B8&quot;/&gt;&lt;wsp:rsid wsp:val=&quot;00B44E76&quot;/&gt;&lt;wsp:rsid wsp:val=&quot;00B45606&quot;/&gt;&lt;wsp:rsid wsp:val=&quot;00B45B43&quot;/&gt;&lt;wsp:rsid wsp:val=&quot;00B467D3&quot;/&gt;&lt;wsp:rsid wsp:val=&quot;00B4680A&quot;/&gt;&lt;wsp:rsid wsp:val=&quot;00B46B1B&quot;/&gt;&lt;wsp:rsid wsp:val=&quot;00B46D34&quot;/&gt;&lt;wsp:rsid wsp:val=&quot;00B46F89&quot;/&gt;&lt;wsp:rsid wsp:val=&quot;00B471B5&quot;/&gt;&lt;wsp:rsid wsp:val=&quot;00B5006C&quot;/&gt;&lt;wsp:rsid wsp:val=&quot;00B500E6&quot;/&gt;&lt;wsp:rsid wsp:val=&quot;00B50809&quot;/&gt;&lt;wsp:rsid wsp:val=&quot;00B5086F&quot;/&gt;&lt;wsp:rsid wsp:val=&quot;00B51115&quot;/&gt;&lt;wsp:rsid wsp:val=&quot;00B5207F&quot;/&gt;&lt;wsp:rsid wsp:val=&quot;00B52354&quot;/&gt;&lt;wsp:rsid wsp:val=&quot;00B53311&quot;/&gt;&lt;wsp:rsid wsp:val=&quot;00B535B1&quot;/&gt;&lt;wsp:rsid wsp:val=&quot;00B54C35&quot;/&gt;&lt;wsp:rsid wsp:val=&quot;00B569FC&quot;/&gt;&lt;wsp:rsid wsp:val=&quot;00B56F75&quot;/&gt;&lt;wsp:rsid wsp:val=&quot;00B575CE&quot;/&gt;&lt;wsp:rsid wsp:val=&quot;00B60C40&quot;/&gt;&lt;wsp:rsid wsp:val=&quot;00B6119A&quot;/&gt;&lt;wsp:rsid wsp:val=&quot;00B61879&quot;/&gt;&lt;wsp:rsid wsp:val=&quot;00B61999&quot;/&gt;&lt;wsp:rsid wsp:val=&quot;00B61AC9&quot;/&gt;&lt;wsp:rsid wsp:val=&quot;00B61DC6&quot;/&gt;&lt;wsp:rsid wsp:val=&quot;00B623BE&quot;/&gt;&lt;wsp:rsid wsp:val=&quot;00B62E2E&quot;/&gt;&lt;wsp:rsid wsp:val=&quot;00B63356&quot;/&gt;&lt;wsp:rsid wsp:val=&quot;00B63427&quot;/&gt;&lt;wsp:rsid wsp:val=&quot;00B63449&quot;/&gt;&lt;wsp:rsid wsp:val=&quot;00B640EC&quot;/&gt;&lt;wsp:rsid wsp:val=&quot;00B64C6D&quot;/&gt;&lt;wsp:rsid wsp:val=&quot;00B64EA1&quot;/&gt;&lt;wsp:rsid wsp:val=&quot;00B65C65&quot;/&gt;&lt;wsp:rsid wsp:val=&quot;00B65F71&quot;/&gt;&lt;wsp:rsid wsp:val=&quot;00B66552&quot;/&gt;&lt;wsp:rsid wsp:val=&quot;00B66704&quot;/&gt;&lt;wsp:rsid wsp:val=&quot;00B6749A&quot;/&gt;&lt;wsp:rsid wsp:val=&quot;00B67E11&quot;/&gt;&lt;wsp:rsid wsp:val=&quot;00B703A8&quot;/&gt;&lt;wsp:rsid wsp:val=&quot;00B7117D&quot;/&gt;&lt;wsp:rsid wsp:val=&quot;00B71D4D&quot;/&gt;&lt;wsp:rsid wsp:val=&quot;00B721EB&quot;/&gt;&lt;wsp:rsid wsp:val=&quot;00B72994&quot;/&gt;&lt;wsp:rsid wsp:val=&quot;00B72B6C&quot;/&gt;&lt;wsp:rsid wsp:val=&quot;00B72EC5&quot;/&gt;&lt;wsp:rsid wsp:val=&quot;00B7365C&quot;/&gt;&lt;wsp:rsid wsp:val=&quot;00B738FC&quot;/&gt;&lt;wsp:rsid wsp:val=&quot;00B73DDF&quot;/&gt;&lt;wsp:rsid wsp:val=&quot;00B73F15&quot;/&gt;&lt;wsp:rsid wsp:val=&quot;00B7415D&quot;/&gt;&lt;wsp:rsid wsp:val=&quot;00B74730&quot;/&gt;&lt;wsp:rsid wsp:val=&quot;00B74BFF&quot;/&gt;&lt;wsp:rsid wsp:val=&quot;00B74C5A&quot;/&gt;&lt;wsp:rsid wsp:val=&quot;00B74CFB&quot;/&gt;&lt;wsp:rsid wsp:val=&quot;00B7541B&quot;/&gt;&lt;wsp:rsid wsp:val=&quot;00B76086&quot;/&gt;&lt;wsp:rsid wsp:val=&quot;00B760BC&quot;/&gt;&lt;wsp:rsid wsp:val=&quot;00B76265&quot;/&gt;&lt;wsp:rsid wsp:val=&quot;00B76312&quot;/&gt;&lt;wsp:rsid wsp:val=&quot;00B76835&quot;/&gt;&lt;wsp:rsid wsp:val=&quot;00B76B2E&quot;/&gt;&lt;wsp:rsid wsp:val=&quot;00B76C8B&quot;/&gt;&lt;wsp:rsid wsp:val=&quot;00B776CA&quot;/&gt;&lt;wsp:rsid wsp:val=&quot;00B77A76&quot;/&gt;&lt;wsp:rsid wsp:val=&quot;00B800B0&quot;/&gt;&lt;wsp:rsid wsp:val=&quot;00B80BC8&quot;/&gt;&lt;wsp:rsid wsp:val=&quot;00B80CE0&quot;/&gt;&lt;wsp:rsid wsp:val=&quot;00B80DEF&quot;/&gt;&lt;wsp:rsid wsp:val=&quot;00B8112B&quot;/&gt;&lt;wsp:rsid wsp:val=&quot;00B81881&quot;/&gt;&lt;wsp:rsid wsp:val=&quot;00B83C20&quot;/&gt;&lt;wsp:rsid wsp:val=&quot;00B83E83&quot;/&gt;&lt;wsp:rsid wsp:val=&quot;00B84700&quot;/&gt;&lt;wsp:rsid wsp:val=&quot;00B8494C&quot;/&gt;&lt;wsp:rsid wsp:val=&quot;00B84BAE&quot;/&gt;&lt;wsp:rsid wsp:val=&quot;00B84BBE&quot;/&gt;&lt;wsp:rsid wsp:val=&quot;00B84BC5&quot;/&gt;&lt;wsp:rsid wsp:val=&quot;00B84FB1&quot;/&gt;&lt;wsp:rsid wsp:val=&quot;00B85182&quot;/&gt;&lt;wsp:rsid wsp:val=&quot;00B853CA&quot;/&gt;&lt;wsp:rsid wsp:val=&quot;00B8627E&quot;/&gt;&lt;wsp:rsid wsp:val=&quot;00B864E2&quot;/&gt;&lt;wsp:rsid wsp:val=&quot;00B86941&quot;/&gt;&lt;wsp:rsid wsp:val=&quot;00B869AD&quot;/&gt;&lt;wsp:rsid wsp:val=&quot;00B87053&quot;/&gt;&lt;wsp:rsid wsp:val=&quot;00B87831&quot;/&gt;&lt;wsp:rsid wsp:val=&quot;00B87EE5&quot;/&gt;&lt;wsp:rsid wsp:val=&quot;00B90D0A&quot;/&gt;&lt;wsp:rsid wsp:val=&quot;00B911CD&quot;/&gt;&lt;wsp:rsid wsp:val=&quot;00B9148C&quot;/&gt;&lt;wsp:rsid wsp:val=&quot;00B91584&quot;/&gt;&lt;wsp:rsid wsp:val=&quot;00B91844&quot;/&gt;&lt;wsp:rsid wsp:val=&quot;00B91F97&quot;/&gt;&lt;wsp:rsid wsp:val=&quot;00B93882&quot;/&gt;&lt;wsp:rsid wsp:val=&quot;00B93C79&quot;/&gt;&lt;wsp:rsid wsp:val=&quot;00B93C91&quot;/&gt;&lt;wsp:rsid wsp:val=&quot;00B9435B&quot;/&gt;&lt;wsp:rsid wsp:val=&quot;00B94D5F&quot;/&gt;&lt;wsp:rsid wsp:val=&quot;00B9566A&quot;/&gt;&lt;wsp:rsid wsp:val=&quot;00B96129&quot;/&gt;&lt;wsp:rsid wsp:val=&quot;00B961D6&quot;/&gt;&lt;wsp:rsid wsp:val=&quot;00B96390&quot;/&gt;&lt;wsp:rsid wsp:val=&quot;00B96E2D&quot;/&gt;&lt;wsp:rsid wsp:val=&quot;00B97030&quot;/&gt;&lt;wsp:rsid wsp:val=&quot;00B97125&quot;/&gt;&lt;wsp:rsid wsp:val=&quot;00B9761A&quot;/&gt;&lt;wsp:rsid wsp:val=&quot;00B97DE2&quot;/&gt;&lt;wsp:rsid wsp:val=&quot;00BA01DD&quot;/&gt;&lt;wsp:rsid wsp:val=&quot;00BA0B53&quot;/&gt;&lt;wsp:rsid wsp:val=&quot;00BA0C94&quot;/&gt;&lt;wsp:rsid wsp:val=&quot;00BA105A&quot;/&gt;&lt;wsp:rsid wsp:val=&quot;00BA1409&quot;/&gt;&lt;wsp:rsid wsp:val=&quot;00BA1597&quot;/&gt;&lt;wsp:rsid wsp:val=&quot;00BA33DB&quot;/&gt;&lt;wsp:rsid wsp:val=&quot;00BA38F1&quot;/&gt;&lt;wsp:rsid wsp:val=&quot;00BA43BE&quot;/&gt;&lt;wsp:rsid wsp:val=&quot;00BA4839&quot;/&gt;&lt;wsp:rsid wsp:val=&quot;00BA5001&quot;/&gt;&lt;wsp:rsid wsp:val=&quot;00BA5C05&quot;/&gt;&lt;wsp:rsid wsp:val=&quot;00BA5F36&quot;/&gt;&lt;wsp:rsid wsp:val=&quot;00BA6014&quot;/&gt;&lt;wsp:rsid wsp:val=&quot;00BA66CA&quot;/&gt;&lt;wsp:rsid wsp:val=&quot;00BA73BF&quot;/&gt;&lt;wsp:rsid wsp:val=&quot;00BA75F5&quot;/&gt;&lt;wsp:rsid wsp:val=&quot;00BA780D&quot;/&gt;&lt;wsp:rsid wsp:val=&quot;00BA7840&quot;/&gt;&lt;wsp:rsid wsp:val=&quot;00BA7AFD&quot;/&gt;&lt;wsp:rsid wsp:val=&quot;00BB082D&quot;/&gt;&lt;wsp:rsid wsp:val=&quot;00BB0AD1&quot;/&gt;&lt;wsp:rsid wsp:val=&quot;00BB0C29&quot;/&gt;&lt;wsp:rsid wsp:val=&quot;00BB14E3&quot;/&gt;&lt;wsp:rsid wsp:val=&quot;00BB198C&quot;/&gt;&lt;wsp:rsid wsp:val=&quot;00BB1C06&quot;/&gt;&lt;wsp:rsid wsp:val=&quot;00BB1D46&quot;/&gt;&lt;wsp:rsid wsp:val=&quot;00BB1EB3&quot;/&gt;&lt;wsp:rsid wsp:val=&quot;00BB2056&quot;/&gt;&lt;wsp:rsid wsp:val=&quot;00BB2564&quot;/&gt;&lt;wsp:rsid wsp:val=&quot;00BB2743&quot;/&gt;&lt;wsp:rsid wsp:val=&quot;00BB3102&quot;/&gt;&lt;wsp:rsid wsp:val=&quot;00BB3DB4&quot;/&gt;&lt;wsp:rsid wsp:val=&quot;00BB3DE3&quot;/&gt;&lt;wsp:rsid wsp:val=&quot;00BB46D7&quot;/&gt;&lt;wsp:rsid wsp:val=&quot;00BB4884&quot;/&gt;&lt;wsp:rsid wsp:val=&quot;00BB5510&quot;/&gt;&lt;wsp:rsid wsp:val=&quot;00BB6904&quot;/&gt;&lt;wsp:rsid wsp:val=&quot;00BB7BA9&quot;/&gt;&lt;wsp:rsid wsp:val=&quot;00BB7D8B&quot;/&gt;&lt;wsp:rsid wsp:val=&quot;00BC020D&quot;/&gt;&lt;wsp:rsid wsp:val=&quot;00BC022C&quot;/&gt;&lt;wsp:rsid wsp:val=&quot;00BC0656&quot;/&gt;&lt;wsp:rsid wsp:val=&quot;00BC0BA4&quot;/&gt;&lt;wsp:rsid wsp:val=&quot;00BC0CEF&quot;/&gt;&lt;wsp:rsid wsp:val=&quot;00BC109D&quot;/&gt;&lt;wsp:rsid wsp:val=&quot;00BC130B&quot;/&gt;&lt;wsp:rsid wsp:val=&quot;00BC1966&quot;/&gt;&lt;wsp:rsid wsp:val=&quot;00BC1A33&quot;/&gt;&lt;wsp:rsid wsp:val=&quot;00BC2144&quot;/&gt;&lt;wsp:rsid wsp:val=&quot;00BC24A1&quot;/&gt;&lt;wsp:rsid wsp:val=&quot;00BC25C1&quot;/&gt;&lt;wsp:rsid wsp:val=&quot;00BC283A&quot;/&gt;&lt;wsp:rsid wsp:val=&quot;00BC3142&quot;/&gt;&lt;wsp:rsid wsp:val=&quot;00BC359E&quot;/&gt;&lt;wsp:rsid wsp:val=&quot;00BC3C46&quot;/&gt;&lt;wsp:rsid wsp:val=&quot;00BC3EF3&quot;/&gt;&lt;wsp:rsid wsp:val=&quot;00BC400B&quot;/&gt;&lt;wsp:rsid wsp:val=&quot;00BC4108&quot;/&gt;&lt;wsp:rsid wsp:val=&quot;00BC449B&quot;/&gt;&lt;wsp:rsid wsp:val=&quot;00BC4E3F&quot;/&gt;&lt;wsp:rsid wsp:val=&quot;00BC5779&quot;/&gt;&lt;wsp:rsid wsp:val=&quot;00BC58D6&quot;/&gt;&lt;wsp:rsid wsp:val=&quot;00BC5E80&quot;/&gt;&lt;wsp:rsid wsp:val=&quot;00BC62BC&quot;/&gt;&lt;wsp:rsid wsp:val=&quot;00BC6386&quot;/&gt;&lt;wsp:rsid wsp:val=&quot;00BC6411&quot;/&gt;&lt;wsp:rsid wsp:val=&quot;00BC651E&quot;/&gt;&lt;wsp:rsid wsp:val=&quot;00BC69B9&quot;/&gt;&lt;wsp:rsid wsp:val=&quot;00BC6CCD&quot;/&gt;&lt;wsp:rsid wsp:val=&quot;00BC7BE8&quot;/&gt;&lt;wsp:rsid wsp:val=&quot;00BC7D41&quot;/&gt;&lt;wsp:rsid wsp:val=&quot;00BD05D5&quot;/&gt;&lt;wsp:rsid wsp:val=&quot;00BD0618&quot;/&gt;&lt;wsp:rsid wsp:val=&quot;00BD0818&quot;/&gt;&lt;wsp:rsid wsp:val=&quot;00BD1454&quot;/&gt;&lt;wsp:rsid wsp:val=&quot;00BD2687&quot;/&gt;&lt;wsp:rsid wsp:val=&quot;00BD381F&quot;/&gt;&lt;wsp:rsid wsp:val=&quot;00BD38CF&quot;/&gt;&lt;wsp:rsid wsp:val=&quot;00BD4A2C&quot;/&gt;&lt;wsp:rsid wsp:val=&quot;00BD530C&quot;/&gt;&lt;wsp:rsid wsp:val=&quot;00BD57EC&quot;/&gt;&lt;wsp:rsid wsp:val=&quot;00BD6467&quot;/&gt;&lt;wsp:rsid wsp:val=&quot;00BD650C&quot;/&gt;&lt;wsp:rsid wsp:val=&quot;00BD67ED&quot;/&gt;&lt;wsp:rsid wsp:val=&quot;00BD7445&quot;/&gt;&lt;wsp:rsid wsp:val=&quot;00BD74BF&quot;/&gt;&lt;wsp:rsid wsp:val=&quot;00BD7519&quot;/&gt;&lt;wsp:rsid wsp:val=&quot;00BE0AC0&quot;/&gt;&lt;wsp:rsid wsp:val=&quot;00BE0BCF&quot;/&gt;&lt;wsp:rsid wsp:val=&quot;00BE0DD4&quot;/&gt;&lt;wsp:rsid wsp:val=&quot;00BE1145&quot;/&gt;&lt;wsp:rsid wsp:val=&quot;00BE1550&quot;/&gt;&lt;wsp:rsid wsp:val=&quot;00BE18D9&quot;/&gt;&lt;wsp:rsid wsp:val=&quot;00BE1F27&quot;/&gt;&lt;wsp:rsid wsp:val=&quot;00BE1FDE&quot;/&gt;&lt;wsp:rsid wsp:val=&quot;00BE219C&quot;/&gt;&lt;wsp:rsid wsp:val=&quot;00BE28D3&quot;/&gt;&lt;wsp:rsid wsp:val=&quot;00BE3748&quot;/&gt;&lt;wsp:rsid wsp:val=&quot;00BE3973&quot;/&gt;&lt;wsp:rsid wsp:val=&quot;00BE48FF&quot;/&gt;&lt;wsp:rsid wsp:val=&quot;00BE4B1E&quot;/&gt;&lt;wsp:rsid wsp:val=&quot;00BE4CE5&quot;/&gt;&lt;wsp:rsid wsp:val=&quot;00BE4F19&quot;/&gt;&lt;wsp:rsid wsp:val=&quot;00BE5504&quot;/&gt;&lt;wsp:rsid wsp:val=&quot;00BE57ED&quot;/&gt;&lt;wsp:rsid wsp:val=&quot;00BE58DE&quot;/&gt;&lt;wsp:rsid wsp:val=&quot;00BE61A8&quot;/&gt;&lt;wsp:rsid wsp:val=&quot;00BE61C9&quot;/&gt;&lt;wsp:rsid wsp:val=&quot;00BE6598&quot;/&gt;&lt;wsp:rsid wsp:val=&quot;00BE6B08&quot;/&gt;&lt;wsp:rsid wsp:val=&quot;00BE7857&quot;/&gt;&lt;wsp:rsid wsp:val=&quot;00BE7BB4&quot;/&gt;&lt;wsp:rsid wsp:val=&quot;00BE7EAF&quot;/&gt;&lt;wsp:rsid wsp:val=&quot;00BF015F&quot;/&gt;&lt;wsp:rsid wsp:val=&quot;00BF01A9&quot;/&gt;&lt;wsp:rsid wsp:val=&quot;00BF033C&quot;/&gt;&lt;wsp:rsid wsp:val=&quot;00BF05DA&quot;/&gt;&lt;wsp:rsid wsp:val=&quot;00BF0C5B&quot;/&gt;&lt;wsp:rsid wsp:val=&quot;00BF1390&quot;/&gt;&lt;wsp:rsid wsp:val=&quot;00BF1A95&quot;/&gt;&lt;wsp:rsid wsp:val=&quot;00BF1C7B&quot;/&gt;&lt;wsp:rsid wsp:val=&quot;00BF1E01&quot;/&gt;&lt;wsp:rsid wsp:val=&quot;00BF1F42&quot;/&gt;&lt;wsp:rsid wsp:val=&quot;00BF208D&quot;/&gt;&lt;wsp:rsid wsp:val=&quot;00BF2DE2&quot;/&gt;&lt;wsp:rsid wsp:val=&quot;00BF3992&quot;/&gt;&lt;wsp:rsid wsp:val=&quot;00BF433D&quot;/&gt;&lt;wsp:rsid wsp:val=&quot;00BF51CB&quot;/&gt;&lt;wsp:rsid wsp:val=&quot;00BF5211&quot;/&gt;&lt;wsp:rsid wsp:val=&quot;00BF5B91&quot;/&gt;&lt;wsp:rsid wsp:val=&quot;00BF5BA6&quot;/&gt;&lt;wsp:rsid wsp:val=&quot;00BF6836&quot;/&gt;&lt;wsp:rsid wsp:val=&quot;00BF7457&quot;/&gt;&lt;wsp:rsid wsp:val=&quot;00BF7AED&quot;/&gt;&lt;wsp:rsid wsp:val=&quot;00BF7EEA&quot;/&gt;&lt;wsp:rsid wsp:val=&quot;00C012B1&quot;/&gt;&lt;wsp:rsid wsp:val=&quot;00C01507&quot;/&gt;&lt;wsp:rsid wsp:val=&quot;00C01B5C&quot;/&gt;&lt;wsp:rsid wsp:val=&quot;00C01F97&quot;/&gt;&lt;wsp:rsid wsp:val=&quot;00C0232C&quot;/&gt;&lt;wsp:rsid wsp:val=&quot;00C02691&quot;/&gt;&lt;wsp:rsid wsp:val=&quot;00C02847&quot;/&gt;&lt;wsp:rsid wsp:val=&quot;00C02FF0&quot;/&gt;&lt;wsp:rsid wsp:val=&quot;00C03177&quot;/&gt;&lt;wsp:rsid wsp:val=&quot;00C031FB&quot;/&gt;&lt;wsp:rsid wsp:val=&quot;00C034DE&quot;/&gt;&lt;wsp:rsid wsp:val=&quot;00C035DB&quot;/&gt;&lt;wsp:rsid wsp:val=&quot;00C03D80&quot;/&gt;&lt;wsp:rsid wsp:val=&quot;00C04694&quot;/&gt;&lt;wsp:rsid wsp:val=&quot;00C04FED&quot;/&gt;&lt;wsp:rsid wsp:val=&quot;00C050C5&quot;/&gt;&lt;wsp:rsid wsp:val=&quot;00C052DA&quot;/&gt;&lt;wsp:rsid wsp:val=&quot;00C0652D&quot;/&gt;&lt;wsp:rsid wsp:val=&quot;00C06C01&quot;/&gt;&lt;wsp:rsid wsp:val=&quot;00C06DBB&quot;/&gt;&lt;wsp:rsid wsp:val=&quot;00C0700D&quot;/&gt;&lt;wsp:rsid wsp:val=&quot;00C078DE&quot;/&gt;&lt;wsp:rsid wsp:val=&quot;00C07AC9&quot;/&gt;&lt;wsp:rsid wsp:val=&quot;00C07E8B&quot;/&gt;&lt;wsp:rsid wsp:val=&quot;00C104F5&quot;/&gt;&lt;wsp:rsid wsp:val=&quot;00C105E3&quot;/&gt;&lt;wsp:rsid wsp:val=&quot;00C108FC&quot;/&gt;&lt;wsp:rsid wsp:val=&quot;00C10A67&quot;/&gt;&lt;wsp:rsid wsp:val=&quot;00C10FBA&quot;/&gt;&lt;wsp:rsid wsp:val=&quot;00C11268&quot;/&gt;&lt;wsp:rsid wsp:val=&quot;00C11C06&quot;/&gt;&lt;wsp:rsid wsp:val=&quot;00C123C2&quot;/&gt;&lt;wsp:rsid wsp:val=&quot;00C129B7&quot;/&gt;&lt;wsp:rsid wsp:val=&quot;00C13807&quot;/&gt;&lt;wsp:rsid wsp:val=&quot;00C13B2C&quot;/&gt;&lt;wsp:rsid wsp:val=&quot;00C13F48&quot;/&gt;&lt;wsp:rsid wsp:val=&quot;00C141B6&quot;/&gt;&lt;wsp:rsid wsp:val=&quot;00C14D5B&quot;/&gt;&lt;wsp:rsid wsp:val=&quot;00C157F7&quot;/&gt;&lt;wsp:rsid wsp:val=&quot;00C15BD9&quot;/&gt;&lt;wsp:rsid wsp:val=&quot;00C16093&quot;/&gt;&lt;wsp:rsid wsp:val=&quot;00C167AB&quot;/&gt;&lt;wsp:rsid wsp:val=&quot;00C16D82&quot;/&gt;&lt;wsp:rsid wsp:val=&quot;00C16F9C&quot;/&gt;&lt;wsp:rsid wsp:val=&quot;00C17470&quot;/&gt;&lt;wsp:rsid wsp:val=&quot;00C17DCD&quot;/&gt;&lt;wsp:rsid wsp:val=&quot;00C17F1B&quot;/&gt;&lt;wsp:rsid wsp:val=&quot;00C17F78&quot;/&gt;&lt;wsp:rsid wsp:val=&quot;00C2100D&quot;/&gt;&lt;wsp:rsid wsp:val=&quot;00C21516&quot;/&gt;&lt;wsp:rsid wsp:val=&quot;00C21D5A&quot;/&gt;&lt;wsp:rsid wsp:val=&quot;00C220C0&quot;/&gt;&lt;wsp:rsid wsp:val=&quot;00C2233D&quot;/&gt;&lt;wsp:rsid wsp:val=&quot;00C2274F&quot;/&gt;&lt;wsp:rsid wsp:val=&quot;00C2275B&quot;/&gt;&lt;wsp:rsid wsp:val=&quot;00C24957&quot;/&gt;&lt;wsp:rsid wsp:val=&quot;00C24D1B&quot;/&gt;&lt;wsp:rsid wsp:val=&quot;00C253CA&quot;/&gt;&lt;wsp:rsid wsp:val=&quot;00C25411&quot;/&gt;&lt;wsp:rsid wsp:val=&quot;00C25C29&quot;/&gt;&lt;wsp:rsid wsp:val=&quot;00C25F2E&quot;/&gt;&lt;wsp:rsid wsp:val=&quot;00C27A5E&quot;/&gt;&lt;wsp:rsid wsp:val=&quot;00C27DDD&quot;/&gt;&lt;wsp:rsid wsp:val=&quot;00C302D4&quot;/&gt;&lt;wsp:rsid wsp:val=&quot;00C3039F&quot;/&gt;&lt;wsp:rsid wsp:val=&quot;00C313F6&quot;/&gt;&lt;wsp:rsid wsp:val=&quot;00C32249&quot;/&gt;&lt;wsp:rsid wsp:val=&quot;00C322EC&quot;/&gt;&lt;wsp:rsid wsp:val=&quot;00C32448&quot;/&gt;&lt;wsp:rsid wsp:val=&quot;00C3254C&quot;/&gt;&lt;wsp:rsid wsp:val=&quot;00C32C27&quot;/&gt;&lt;wsp:rsid wsp:val=&quot;00C32FDD&quot;/&gt;&lt;wsp:rsid wsp:val=&quot;00C33134&quot;/&gt;&lt;wsp:rsid wsp:val=&quot;00C331E7&quot;/&gt;&lt;wsp:rsid wsp:val=&quot;00C331E9&quot;/&gt;&lt;wsp:rsid wsp:val=&quot;00C35F9F&quot;/&gt;&lt;wsp:rsid wsp:val=&quot;00C3606E&quot;/&gt;&lt;wsp:rsid wsp:val=&quot;00C36203&quot;/&gt;&lt;wsp:rsid wsp:val=&quot;00C362FC&quot;/&gt;&lt;wsp:rsid wsp:val=&quot;00C36425&quot;/&gt;&lt;wsp:rsid wsp:val=&quot;00C36BAE&quot;/&gt;&lt;wsp:rsid wsp:val=&quot;00C36F1D&quot;/&gt;&lt;wsp:rsid wsp:val=&quot;00C3740E&quot;/&gt;&lt;wsp:rsid wsp:val=&quot;00C4072D&quot;/&gt;&lt;wsp:rsid wsp:val=&quot;00C407E8&quot;/&gt;&lt;wsp:rsid wsp:val=&quot;00C409CD&quot;/&gt;&lt;wsp:rsid wsp:val=&quot;00C40A97&quot;/&gt;&lt;wsp:rsid wsp:val=&quot;00C40D2F&quot;/&gt;&lt;wsp:rsid wsp:val=&quot;00C40DC6&quot;/&gt;&lt;wsp:rsid wsp:val=&quot;00C42394&quot;/&gt;&lt;wsp:rsid wsp:val=&quot;00C4239B&quot;/&gt;&lt;wsp:rsid wsp:val=&quot;00C4264D&quot;/&gt;&lt;wsp:rsid wsp:val=&quot;00C42DCD&quot;/&gt;&lt;wsp:rsid wsp:val=&quot;00C434FB&quot;/&gt;&lt;wsp:rsid wsp:val=&quot;00C44D82&quot;/&gt;&lt;wsp:rsid wsp:val=&quot;00C45037&quot;/&gt;&lt;wsp:rsid wsp:val=&quot;00C45606&quot;/&gt;&lt;wsp:rsid wsp:val=&quot;00C46C9B&quot;/&gt;&lt;wsp:rsid wsp:val=&quot;00C47181&quot;/&gt;&lt;wsp:rsid wsp:val=&quot;00C47BF7&quot;/&gt;&lt;wsp:rsid wsp:val=&quot;00C500E4&quot;/&gt;&lt;wsp:rsid wsp:val=&quot;00C50E1F&quot;/&gt;&lt;wsp:rsid wsp:val=&quot;00C51AE5&quot;/&gt;&lt;wsp:rsid wsp:val=&quot;00C526F0&quot;/&gt;&lt;wsp:rsid wsp:val=&quot;00C52BE6&quot;/&gt;&lt;wsp:rsid wsp:val=&quot;00C52F87&quot;/&gt;&lt;wsp:rsid wsp:val=&quot;00C5317C&quot;/&gt;&lt;wsp:rsid wsp:val=&quot;00C532A9&quot;/&gt;&lt;wsp:rsid wsp:val=&quot;00C532F5&quot;/&gt;&lt;wsp:rsid wsp:val=&quot;00C537CF&quot;/&gt;&lt;wsp:rsid wsp:val=&quot;00C557B8&quot;/&gt;&lt;wsp:rsid wsp:val=&quot;00C563DF&quot;/&gt;&lt;wsp:rsid wsp:val=&quot;00C56F77&quot;/&gt;&lt;wsp:rsid wsp:val=&quot;00C57E80&quot;/&gt;&lt;wsp:rsid wsp:val=&quot;00C600F9&quot;/&gt;&lt;wsp:rsid wsp:val=&quot;00C60EA1&quot;/&gt;&lt;wsp:rsid wsp:val=&quot;00C61222&quot;/&gt;&lt;wsp:rsid wsp:val=&quot;00C61B9F&quot;/&gt;&lt;wsp:rsid wsp:val=&quot;00C62AAE&quot;/&gt;&lt;wsp:rsid wsp:val=&quot;00C62D44&quot;/&gt;&lt;wsp:rsid wsp:val=&quot;00C63EB1&quot;/&gt;&lt;wsp:rsid wsp:val=&quot;00C63EF9&quot;/&gt;&lt;wsp:rsid wsp:val=&quot;00C64344&quot;/&gt;&lt;wsp:rsid wsp:val=&quot;00C648CB&quot;/&gt;&lt;wsp:rsid wsp:val=&quot;00C64C51&quot;/&gt;&lt;wsp:rsid wsp:val=&quot;00C64CB1&quot;/&gt;&lt;wsp:rsid wsp:val=&quot;00C65AD2&quot;/&gt;&lt;wsp:rsid wsp:val=&quot;00C65D14&quot;/&gt;&lt;wsp:rsid wsp:val=&quot;00C6625F&quot;/&gt;&lt;wsp:rsid wsp:val=&quot;00C6678A&quot;/&gt;&lt;wsp:rsid wsp:val=&quot;00C667A1&quot;/&gt;&lt;wsp:rsid wsp:val=&quot;00C66A41&quot;/&gt;&lt;wsp:rsid wsp:val=&quot;00C66F89&quot;/&gt;&lt;wsp:rsid wsp:val=&quot;00C6719B&quot;/&gt;&lt;wsp:rsid wsp:val=&quot;00C679FA&quot;/&gt;&lt;wsp:rsid wsp:val=&quot;00C67D4F&quot;/&gt;&lt;wsp:rsid wsp:val=&quot;00C71954&quot;/&gt;&lt;wsp:rsid wsp:val=&quot;00C71F09&quot;/&gt;&lt;wsp:rsid wsp:val=&quot;00C72595&quot;/&gt;&lt;wsp:rsid wsp:val=&quot;00C72C5E&quot;/&gt;&lt;wsp:rsid wsp:val=&quot;00C72F2F&quot;/&gt;&lt;wsp:rsid wsp:val=&quot;00C73066&quot;/&gt;&lt;wsp:rsid wsp:val=&quot;00C73714&quot;/&gt;&lt;wsp:rsid wsp:val=&quot;00C73968&quot;/&gt;&lt;wsp:rsid wsp:val=&quot;00C73D67&quot;/&gt;&lt;wsp:rsid wsp:val=&quot;00C74433&quot;/&gt;&lt;wsp:rsid wsp:val=&quot;00C747C1&quot;/&gt;&lt;wsp:rsid wsp:val=&quot;00C751BE&quot;/&gt;&lt;wsp:rsid wsp:val=&quot;00C75828&quot;/&gt;&lt;wsp:rsid wsp:val=&quot;00C758AE&quot;/&gt;&lt;wsp:rsid wsp:val=&quot;00C75930&quot;/&gt;&lt;wsp:rsid wsp:val=&quot;00C75B74&quot;/&gt;&lt;wsp:rsid wsp:val=&quot;00C76945&quot;/&gt;&lt;wsp:rsid wsp:val=&quot;00C76CE5&quot;/&gt;&lt;wsp:rsid wsp:val=&quot;00C77090&quot;/&gt;&lt;wsp:rsid wsp:val=&quot;00C77B85&quot;/&gt;&lt;wsp:rsid wsp:val=&quot;00C80227&quot;/&gt;&lt;wsp:rsid wsp:val=&quot;00C8030F&quot;/&gt;&lt;wsp:rsid wsp:val=&quot;00C80C38&quot;/&gt;&lt;wsp:rsid wsp:val=&quot;00C8103D&quot;/&gt;&lt;wsp:rsid wsp:val=&quot;00C81C29&quot;/&gt;&lt;wsp:rsid wsp:val=&quot;00C81F85&quot;/&gt;&lt;wsp:rsid wsp:val=&quot;00C81FEE&quot;/&gt;&lt;wsp:rsid wsp:val=&quot;00C82103&quot;/&gt;&lt;wsp:rsid wsp:val=&quot;00C82217&quot;/&gt;&lt;wsp:rsid wsp:val=&quot;00C82438&quot;/&gt;&lt;wsp:rsid wsp:val=&quot;00C82A1F&quot;/&gt;&lt;wsp:rsid wsp:val=&quot;00C83275&quot;/&gt;&lt;wsp:rsid wsp:val=&quot;00C83ECA&quot;/&gt;&lt;wsp:rsid wsp:val=&quot;00C841A7&quot;/&gt;&lt;wsp:rsid wsp:val=&quot;00C84915&quot;/&gt;&lt;wsp:rsid wsp:val=&quot;00C849B7&quot;/&gt;&lt;wsp:rsid wsp:val=&quot;00C84A2B&quot;/&gt;&lt;wsp:rsid wsp:val=&quot;00C85112&quot;/&gt;&lt;wsp:rsid wsp:val=&quot;00C85A8F&quot;/&gt;&lt;wsp:rsid wsp:val=&quot;00C86042&quot;/&gt;&lt;wsp:rsid wsp:val=&quot;00C869C0&quot;/&gt;&lt;wsp:rsid wsp:val=&quot;00C86DEC&quot;/&gt;&lt;wsp:rsid wsp:val=&quot;00C87D2C&quot;/&gt;&lt;wsp:rsid wsp:val=&quot;00C901C2&quot;/&gt;&lt;wsp:rsid wsp:val=&quot;00C9024B&quot;/&gt;&lt;wsp:rsid wsp:val=&quot;00C90E99&quot;/&gt;&lt;wsp:rsid wsp:val=&quot;00C913C2&quot;/&gt;&lt;wsp:rsid wsp:val=&quot;00C916AF&quot;/&gt;&lt;wsp:rsid wsp:val=&quot;00C91765&quot;/&gt;&lt;wsp:rsid wsp:val=&quot;00C928E5&quot;/&gt;&lt;wsp:rsid wsp:val=&quot;00C9290D&quot;/&gt;&lt;wsp:rsid wsp:val=&quot;00C92AB1&quot;/&gt;&lt;wsp:rsid wsp:val=&quot;00C92B1E&quot;/&gt;&lt;wsp:rsid wsp:val=&quot;00C93C89&quot;/&gt;&lt;wsp:rsid wsp:val=&quot;00C94827&quot;/&gt;&lt;wsp:rsid wsp:val=&quot;00C9509F&quot;/&gt;&lt;wsp:rsid wsp:val=&quot;00C95344&quot;/&gt;&lt;wsp:rsid wsp:val=&quot;00C95B11&quot;/&gt;&lt;wsp:rsid wsp:val=&quot;00C95C4B&quot;/&gt;&lt;wsp:rsid wsp:val=&quot;00C95CF3&quot;/&gt;&lt;wsp:rsid wsp:val=&quot;00C95F8D&quot;/&gt;&lt;wsp:rsid wsp:val=&quot;00C9603B&quot;/&gt;&lt;wsp:rsid wsp:val=&quot;00C96235&quot;/&gt;&lt;wsp:rsid wsp:val=&quot;00C96430&quot;/&gt;&lt;wsp:rsid wsp:val=&quot;00C96D20&quot;/&gt;&lt;wsp:rsid wsp:val=&quot;00C97543&quot;/&gt;&lt;wsp:rsid wsp:val=&quot;00C97783&quot;/&gt;&lt;wsp:rsid wsp:val=&quot;00C979E2&quot;/&gt;&lt;wsp:rsid wsp:val=&quot;00CA0499&quot;/&gt;&lt;wsp:rsid wsp:val=&quot;00CA0882&quot;/&gt;&lt;wsp:rsid wsp:val=&quot;00CA0DA0&quot;/&gt;&lt;wsp:rsid wsp:val=&quot;00CA1EDB&quot;/&gt;&lt;wsp:rsid wsp:val=&quot;00CA25BD&quot;/&gt;&lt;wsp:rsid wsp:val=&quot;00CA369E&quot;/&gt;&lt;wsp:rsid wsp:val=&quot;00CA3764&quot;/&gt;&lt;wsp:rsid wsp:val=&quot;00CA42E4&quot;/&gt;&lt;wsp:rsid wsp:val=&quot;00CA4EE4&quot;/&gt;&lt;wsp:rsid wsp:val=&quot;00CA53D5&quot;/&gt;&lt;wsp:rsid wsp:val=&quot;00CA5836&quot;/&gt;&lt;wsp:rsid wsp:val=&quot;00CA63AF&quot;/&gt;&lt;wsp:rsid wsp:val=&quot;00CA6C01&quot;/&gt;&lt;wsp:rsid wsp:val=&quot;00CA7138&quot;/&gt;&lt;wsp:rsid wsp:val=&quot;00CA7238&quot;/&gt;&lt;wsp:rsid wsp:val=&quot;00CA7545&quot;/&gt;&lt;wsp:rsid wsp:val=&quot;00CA7ACF&quot;/&gt;&lt;wsp:rsid wsp:val=&quot;00CB056A&quot;/&gt;&lt;wsp:rsid wsp:val=&quot;00CB0631&quot;/&gt;&lt;wsp:rsid wsp:val=&quot;00CB0C9F&quot;/&gt;&lt;wsp:rsid wsp:val=&quot;00CB0FAA&quot;/&gt;&lt;wsp:rsid wsp:val=&quot;00CB12A4&quot;/&gt;&lt;wsp:rsid wsp:val=&quot;00CB17A3&quot;/&gt;&lt;wsp:rsid wsp:val=&quot;00CB374E&quot;/&gt;&lt;wsp:rsid wsp:val=&quot;00CB3ED7&quot;/&gt;&lt;wsp:rsid wsp:val=&quot;00CB40FF&quot;/&gt;&lt;wsp:rsid wsp:val=&quot;00CB5D51&quot;/&gt;&lt;wsp:rsid wsp:val=&quot;00CB5E52&quot;/&gt;&lt;wsp:rsid wsp:val=&quot;00CB603A&quot;/&gt;&lt;wsp:rsid wsp:val=&quot;00CB6243&quot;/&gt;&lt;wsp:rsid wsp:val=&quot;00CB6AE0&quot;/&gt;&lt;wsp:rsid wsp:val=&quot;00CB6FB8&quot;/&gt;&lt;wsp:rsid wsp:val=&quot;00CB724A&quot;/&gt;&lt;wsp:rsid wsp:val=&quot;00CB7A53&quot;/&gt;&lt;wsp:rsid wsp:val=&quot;00CB7B2B&quot;/&gt;&lt;wsp:rsid wsp:val=&quot;00CC07E1&quot;/&gt;&lt;wsp:rsid wsp:val=&quot;00CC0834&quot;/&gt;&lt;wsp:rsid wsp:val=&quot;00CC0BD9&quot;/&gt;&lt;wsp:rsid wsp:val=&quot;00CC0C71&quot;/&gt;&lt;wsp:rsid wsp:val=&quot;00CC1E00&quot;/&gt;&lt;wsp:rsid wsp:val=&quot;00CC2137&quot;/&gt;&lt;wsp:rsid wsp:val=&quot;00CC270F&quot;/&gt;&lt;wsp:rsid wsp:val=&quot;00CC2D9D&quot;/&gt;&lt;wsp:rsid wsp:val=&quot;00CC2E74&quot;/&gt;&lt;wsp:rsid wsp:val=&quot;00CC396E&quot;/&gt;&lt;wsp:rsid wsp:val=&quot;00CC3C0A&quot;/&gt;&lt;wsp:rsid wsp:val=&quot;00CC48E8&quot;/&gt;&lt;wsp:rsid wsp:val=&quot;00CC5207&quot;/&gt;&lt;wsp:rsid wsp:val=&quot;00CC5A42&quot;/&gt;&lt;wsp:rsid wsp:val=&quot;00CC5E4E&quot;/&gt;&lt;wsp:rsid wsp:val=&quot;00CC62FC&quot;/&gt;&lt;wsp:rsid wsp:val=&quot;00CC7113&quot;/&gt;&lt;wsp:rsid wsp:val=&quot;00CC76E2&quot;/&gt;&lt;wsp:rsid wsp:val=&quot;00CC7750&quot;/&gt;&lt;wsp:rsid wsp:val=&quot;00CC7A1A&quot;/&gt;&lt;wsp:rsid wsp:val=&quot;00CC7C42&quot;/&gt;&lt;wsp:rsid wsp:val=&quot;00CD0466&quot;/&gt;&lt;wsp:rsid wsp:val=&quot;00CD04C3&quot;/&gt;&lt;wsp:rsid wsp:val=&quot;00CD20C5&quot;/&gt;&lt;wsp:rsid wsp:val=&quot;00CD3059&quot;/&gt;&lt;wsp:rsid wsp:val=&quot;00CD3748&quot;/&gt;&lt;wsp:rsid wsp:val=&quot;00CD4872&quot;/&gt;&lt;wsp:rsid wsp:val=&quot;00CD4C42&quot;/&gt;&lt;wsp:rsid wsp:val=&quot;00CD4E26&quot;/&gt;&lt;wsp:rsid wsp:val=&quot;00CD4E97&quot;/&gt;&lt;wsp:rsid wsp:val=&quot;00CD5110&quot;/&gt;&lt;wsp:rsid wsp:val=&quot;00CD59E9&quot;/&gt;&lt;wsp:rsid wsp:val=&quot;00CD5C9C&quot;/&gt;&lt;wsp:rsid wsp:val=&quot;00CD5F9E&quot;/&gt;&lt;wsp:rsid wsp:val=&quot;00CD611C&quot;/&gt;&lt;wsp:rsid wsp:val=&quot;00CD614C&quot;/&gt;&lt;wsp:rsid wsp:val=&quot;00CD68CB&quot;/&gt;&lt;wsp:rsid wsp:val=&quot;00CD6F4E&quot;/&gt;&lt;wsp:rsid wsp:val=&quot;00CD72CF&quot;/&gt;&lt;wsp:rsid wsp:val=&quot;00CD7996&quot;/&gt;&lt;wsp:rsid wsp:val=&quot;00CD79E7&quot;/&gt;&lt;wsp:rsid wsp:val=&quot;00CE0308&quot;/&gt;&lt;wsp:rsid wsp:val=&quot;00CE0949&quot;/&gt;&lt;wsp:rsid wsp:val=&quot;00CE0B65&quot;/&gt;&lt;wsp:rsid wsp:val=&quot;00CE106D&quot;/&gt;&lt;wsp:rsid wsp:val=&quot;00CE1382&quot;/&gt;&lt;wsp:rsid wsp:val=&quot;00CE1780&quot;/&gt;&lt;wsp:rsid wsp:val=&quot;00CE196B&quot;/&gt;&lt;wsp:rsid wsp:val=&quot;00CE241C&quot;/&gt;&lt;wsp:rsid wsp:val=&quot;00CE2513&quot;/&gt;&lt;wsp:rsid wsp:val=&quot;00CE266F&quot;/&gt;&lt;wsp:rsid wsp:val=&quot;00CE2E50&quot;/&gt;&lt;wsp:rsid wsp:val=&quot;00CE333B&quot;/&gt;&lt;wsp:rsid wsp:val=&quot;00CE36CF&quot;/&gt;&lt;wsp:rsid wsp:val=&quot;00CE3867&quot;/&gt;&lt;wsp:rsid wsp:val=&quot;00CE390D&quot;/&gt;&lt;wsp:rsid wsp:val=&quot;00CE4319&quot;/&gt;&lt;wsp:rsid wsp:val=&quot;00CE4CDF&quot;/&gt;&lt;wsp:rsid wsp:val=&quot;00CE50CA&quot;/&gt;&lt;wsp:rsid wsp:val=&quot;00CE58CC&quot;/&gt;&lt;wsp:rsid wsp:val=&quot;00CE59C4&quot;/&gt;&lt;wsp:rsid wsp:val=&quot;00CE5D61&quot;/&gt;&lt;wsp:rsid wsp:val=&quot;00CE5D6A&quot;/&gt;&lt;wsp:rsid wsp:val=&quot;00CE6494&quot;/&gt;&lt;wsp:rsid wsp:val=&quot;00CE6628&quot;/&gt;&lt;wsp:rsid wsp:val=&quot;00CE74A8&quot;/&gt;&lt;wsp:rsid wsp:val=&quot;00CE785D&quot;/&gt;&lt;wsp:rsid wsp:val=&quot;00CE7AD8&quot;/&gt;&lt;wsp:rsid wsp:val=&quot;00CE7DB8&quot;/&gt;&lt;wsp:rsid wsp:val=&quot;00CF0D33&quot;/&gt;&lt;wsp:rsid wsp:val=&quot;00CF218E&quot;/&gt;&lt;wsp:rsid wsp:val=&quot;00CF25ED&quot;/&gt;&lt;wsp:rsid wsp:val=&quot;00CF26F7&quot;/&gt;&lt;wsp:rsid wsp:val=&quot;00CF28EE&quot;/&gt;&lt;wsp:rsid wsp:val=&quot;00CF2DAE&quot;/&gt;&lt;wsp:rsid wsp:val=&quot;00CF31EF&quot;/&gt;&lt;wsp:rsid wsp:val=&quot;00CF39BA&quot;/&gt;&lt;wsp:rsid wsp:val=&quot;00CF3A0E&quot;/&gt;&lt;wsp:rsid wsp:val=&quot;00CF3A78&quot;/&gt;&lt;wsp:rsid wsp:val=&quot;00CF3FCB&quot;/&gt;&lt;wsp:rsid wsp:val=&quot;00CF433D&quot;/&gt;&lt;wsp:rsid wsp:val=&quot;00CF4A4F&quot;/&gt;&lt;wsp:rsid wsp:val=&quot;00CF503A&quot;/&gt;&lt;wsp:rsid wsp:val=&quot;00CF52CC&quot;/&gt;&lt;wsp:rsid wsp:val=&quot;00CF54C7&quot;/&gt;&lt;wsp:rsid wsp:val=&quot;00CF5938&quot;/&gt;&lt;wsp:rsid wsp:val=&quot;00CF5C1B&quot;/&gt;&lt;wsp:rsid wsp:val=&quot;00CF6044&quot;/&gt;&lt;wsp:rsid wsp:val=&quot;00CF62ED&quot;/&gt;&lt;wsp:rsid wsp:val=&quot;00CF65D6&quot;/&gt;&lt;wsp:rsid wsp:val=&quot;00CF674B&quot;/&gt;&lt;wsp:rsid wsp:val=&quot;00CF7AE8&quot;/&gt;&lt;wsp:rsid wsp:val=&quot;00CF7E73&quot;/&gt;&lt;wsp:rsid wsp:val=&quot;00CF7F2F&quot;/&gt;&lt;wsp:rsid wsp:val=&quot;00D000B2&quot;/&gt;&lt;wsp:rsid wsp:val=&quot;00D015AC&quot;/&gt;&lt;wsp:rsid wsp:val=&quot;00D02134&quot;/&gt;&lt;wsp:rsid wsp:val=&quot;00D02680&quot;/&gt;&lt;wsp:rsid wsp:val=&quot;00D028A1&quot;/&gt;&lt;wsp:rsid wsp:val=&quot;00D03A10&quot;/&gt;&lt;wsp:rsid wsp:val=&quot;00D03AB5&quot;/&gt;&lt;wsp:rsid wsp:val=&quot;00D05096&quot;/&gt;&lt;wsp:rsid wsp:val=&quot;00D05EDF&quot;/&gt;&lt;wsp:rsid wsp:val=&quot;00D062F0&quot;/&gt;&lt;wsp:rsid wsp:val=&quot;00D0704C&quot;/&gt;&lt;wsp:rsid wsp:val=&quot;00D07844&quot;/&gt;&lt;wsp:rsid wsp:val=&quot;00D0798B&quot;/&gt;&lt;wsp:rsid wsp:val=&quot;00D1064B&quot;/&gt;&lt;wsp:rsid wsp:val=&quot;00D106D5&quot;/&gt;&lt;wsp:rsid wsp:val=&quot;00D106D8&quot;/&gt;&lt;wsp:rsid wsp:val=&quot;00D11692&quot;/&gt;&lt;wsp:rsid wsp:val=&quot;00D128EA&quot;/&gt;&lt;wsp:rsid wsp:val=&quot;00D131B4&quot;/&gt;&lt;wsp:rsid wsp:val=&quot;00D13A4B&quot;/&gt;&lt;wsp:rsid wsp:val=&quot;00D13D06&quot;/&gt;&lt;wsp:rsid wsp:val=&quot;00D141A7&quot;/&gt;&lt;wsp:rsid wsp:val=&quot;00D14302&quot;/&gt;&lt;wsp:rsid wsp:val=&quot;00D15009&quot;/&gt;&lt;wsp:rsid wsp:val=&quot;00D1551D&quot;/&gt;&lt;wsp:rsid wsp:val=&quot;00D15DB0&quot;/&gt;&lt;wsp:rsid wsp:val=&quot;00D15DC5&quot;/&gt;&lt;wsp:rsid wsp:val=&quot;00D174EF&quot;/&gt;&lt;wsp:rsid wsp:val=&quot;00D17C73&quot;/&gt;&lt;wsp:rsid wsp:val=&quot;00D203AC&quot;/&gt;&lt;wsp:rsid wsp:val=&quot;00D207D8&quot;/&gt;&lt;wsp:rsid wsp:val=&quot;00D20C4E&quot;/&gt;&lt;wsp:rsid wsp:val=&quot;00D20CE0&quot;/&gt;&lt;wsp:rsid wsp:val=&quot;00D21896&quot;/&gt;&lt;wsp:rsid wsp:val=&quot;00D21AF5&quot;/&gt;&lt;wsp:rsid wsp:val=&quot;00D229EC&quot;/&gt;&lt;wsp:rsid wsp:val=&quot;00D22B96&quot;/&gt;&lt;wsp:rsid wsp:val=&quot;00D22D51&quot;/&gt;&lt;wsp:rsid wsp:val=&quot;00D23754&quot;/&gt;&lt;wsp:rsid wsp:val=&quot;00D23BBC&quot;/&gt;&lt;wsp:rsid wsp:val=&quot;00D23E5B&quot;/&gt;&lt;wsp:rsid wsp:val=&quot;00D24850&quot;/&gt;&lt;wsp:rsid wsp:val=&quot;00D24AFC&quot;/&gt;&lt;wsp:rsid wsp:val=&quot;00D25BD7&quot;/&gt;&lt;wsp:rsid wsp:val=&quot;00D25EF4&quot;/&gt;&lt;wsp:rsid wsp:val=&quot;00D262D1&quot;/&gt;&lt;wsp:rsid wsp:val=&quot;00D26DCC&quot;/&gt;&lt;wsp:rsid wsp:val=&quot;00D2704E&quot;/&gt;&lt;wsp:rsid wsp:val=&quot;00D277E5&quot;/&gt;&lt;wsp:rsid wsp:val=&quot;00D27B63&quot;/&gt;&lt;wsp:rsid wsp:val=&quot;00D27E0A&quot;/&gt;&lt;wsp:rsid wsp:val=&quot;00D30771&quot;/&gt;&lt;wsp:rsid wsp:val=&quot;00D307B6&quot;/&gt;&lt;wsp:rsid wsp:val=&quot;00D3169A&quot;/&gt;&lt;wsp:rsid wsp:val=&quot;00D31A5A&quot;/&gt;&lt;wsp:rsid wsp:val=&quot;00D31EC0&quot;/&gt;&lt;wsp:rsid wsp:val=&quot;00D32812&quot;/&gt;&lt;wsp:rsid wsp:val=&quot;00D33882&quot;/&gt;&lt;wsp:rsid wsp:val=&quot;00D33EA6&quot;/&gt;&lt;wsp:rsid wsp:val=&quot;00D34347&quot;/&gt;&lt;wsp:rsid wsp:val=&quot;00D343C2&quot;/&gt;&lt;wsp:rsid wsp:val=&quot;00D3452E&quot;/&gt;&lt;wsp:rsid wsp:val=&quot;00D356E4&quot;/&gt;&lt;wsp:rsid wsp:val=&quot;00D3578E&quot;/&gt;&lt;wsp:rsid wsp:val=&quot;00D35945&quot;/&gt;&lt;wsp:rsid wsp:val=&quot;00D37513&quot;/&gt;&lt;wsp:rsid wsp:val=&quot;00D3799F&quot;/&gt;&lt;wsp:rsid wsp:val=&quot;00D379D8&quot;/&gt;&lt;wsp:rsid wsp:val=&quot;00D37A17&quot;/&gt;&lt;wsp:rsid wsp:val=&quot;00D403DF&quot;/&gt;&lt;wsp:rsid wsp:val=&quot;00D40BB5&quot;/&gt;&lt;wsp:rsid wsp:val=&quot;00D4114C&quot;/&gt;&lt;wsp:rsid wsp:val=&quot;00D4116E&quot;/&gt;&lt;wsp:rsid wsp:val=&quot;00D41598&quot;/&gt;&lt;wsp:rsid wsp:val=&quot;00D41B83&quot;/&gt;&lt;wsp:rsid wsp:val=&quot;00D41CBF&quot;/&gt;&lt;wsp:rsid wsp:val=&quot;00D41D97&quot;/&gt;&lt;wsp:rsid wsp:val=&quot;00D42205&quot;/&gt;&lt;wsp:rsid wsp:val=&quot;00D4230B&quot;/&gt;&lt;wsp:rsid wsp:val=&quot;00D425E7&quot;/&gt;&lt;wsp:rsid wsp:val=&quot;00D42E80&quot;/&gt;&lt;wsp:rsid wsp:val=&quot;00D43FC1&quot;/&gt;&lt;wsp:rsid wsp:val=&quot;00D4437E&quot;/&gt;&lt;wsp:rsid wsp:val=&quot;00D4510F&quot;/&gt;&lt;wsp:rsid wsp:val=&quot;00D451F4&quot;/&gt;&lt;wsp:rsid wsp:val=&quot;00D45381&quot;/&gt;&lt;wsp:rsid wsp:val=&quot;00D4580A&quot;/&gt;&lt;wsp:rsid wsp:val=&quot;00D462E8&quot;/&gt;&lt;wsp:rsid wsp:val=&quot;00D46426&quot;/&gt;&lt;wsp:rsid wsp:val=&quot;00D46679&quot;/&gt;&lt;wsp:rsid wsp:val=&quot;00D4694B&quot;/&gt;&lt;wsp:rsid wsp:val=&quot;00D47139&quot;/&gt;&lt;wsp:rsid wsp:val=&quot;00D479AB&quot;/&gt;&lt;wsp:rsid wsp:val=&quot;00D5061C&quot;/&gt;&lt;wsp:rsid wsp:val=&quot;00D508B1&quot;/&gt;&lt;wsp:rsid wsp:val=&quot;00D514A2&quot;/&gt;&lt;wsp:rsid wsp:val=&quot;00D5280B&quot;/&gt;&lt;wsp:rsid wsp:val=&quot;00D529F3&quot;/&gt;&lt;wsp:rsid wsp:val=&quot;00D5315D&quot;/&gt;&lt;wsp:rsid wsp:val=&quot;00D55BFA&quot;/&gt;&lt;wsp:rsid wsp:val=&quot;00D55F35&quot;/&gt;&lt;wsp:rsid wsp:val=&quot;00D5656C&quot;/&gt;&lt;wsp:rsid wsp:val=&quot;00D56BFC&quot;/&gt;&lt;wsp:rsid wsp:val=&quot;00D56C7D&quot;/&gt;&lt;wsp:rsid wsp:val=&quot;00D5726F&quot;/&gt;&lt;wsp:rsid wsp:val=&quot;00D57602&quot;/&gt;&lt;wsp:rsid wsp:val=&quot;00D600F1&quot;/&gt;&lt;wsp:rsid wsp:val=&quot;00D604BB&quot;/&gt;&lt;wsp:rsid wsp:val=&quot;00D60E7D&quot;/&gt;&lt;wsp:rsid wsp:val=&quot;00D61187&quot;/&gt;&lt;wsp:rsid wsp:val=&quot;00D6127D&quot;/&gt;&lt;wsp:rsid wsp:val=&quot;00D614A8&quot;/&gt;&lt;wsp:rsid wsp:val=&quot;00D61731&quot;/&gt;&lt;wsp:rsid wsp:val=&quot;00D61D90&quot;/&gt;&lt;wsp:rsid wsp:val=&quot;00D6221A&quot;/&gt;&lt;wsp:rsid wsp:val=&quot;00D63913&quot;/&gt;&lt;wsp:rsid wsp:val=&quot;00D63AFA&quot;/&gt;&lt;wsp:rsid wsp:val=&quot;00D64499&quot;/&gt;&lt;wsp:rsid wsp:val=&quot;00D65A75&quot;/&gt;&lt;wsp:rsid wsp:val=&quot;00D65FAE&quot;/&gt;&lt;wsp:rsid wsp:val=&quot;00D66250&quot;/&gt;&lt;wsp:rsid wsp:val=&quot;00D66390&quot;/&gt;&lt;wsp:rsid wsp:val=&quot;00D6724E&quot;/&gt;&lt;wsp:rsid wsp:val=&quot;00D672B4&quot;/&gt;&lt;wsp:rsid wsp:val=&quot;00D705A2&quot;/&gt;&lt;wsp:rsid wsp:val=&quot;00D70947&quot;/&gt;&lt;wsp:rsid wsp:val=&quot;00D70FD3&quot;/&gt;&lt;wsp:rsid wsp:val=&quot;00D71025&quot;/&gt;&lt;wsp:rsid wsp:val=&quot;00D71293&quot;/&gt;&lt;wsp:rsid wsp:val=&quot;00D7153B&quot;/&gt;&lt;wsp:rsid wsp:val=&quot;00D71583&quot;/&gt;&lt;wsp:rsid wsp:val=&quot;00D715FB&quot;/&gt;&lt;wsp:rsid wsp:val=&quot;00D71BC0&quot;/&gt;&lt;wsp:rsid wsp:val=&quot;00D7231A&quot;/&gt;&lt;wsp:rsid wsp:val=&quot;00D72B67&quot;/&gt;&lt;wsp:rsid wsp:val=&quot;00D72BD8&quot;/&gt;&lt;wsp:rsid wsp:val=&quot;00D72BF9&quot;/&gt;&lt;wsp:rsid wsp:val=&quot;00D72E4E&quot;/&gt;&lt;wsp:rsid wsp:val=&quot;00D732B5&quot;/&gt;&lt;wsp:rsid wsp:val=&quot;00D736BC&quot;/&gt;&lt;wsp:rsid wsp:val=&quot;00D73A3B&quot;/&gt;&lt;wsp:rsid wsp:val=&quot;00D73F33&quot;/&gt;&lt;wsp:rsid wsp:val=&quot;00D74E8F&quot;/&gt;&lt;wsp:rsid wsp:val=&quot;00D76E75&quot;/&gt;&lt;wsp:rsid wsp:val=&quot;00D76FA8&quot;/&gt;&lt;wsp:rsid wsp:val=&quot;00D771F5&quot;/&gt;&lt;wsp:rsid wsp:val=&quot;00D77724&quot;/&gt;&lt;wsp:rsid wsp:val=&quot;00D77BA7&quot;/&gt;&lt;wsp:rsid wsp:val=&quot;00D80160&quot;/&gt;&lt;wsp:rsid wsp:val=&quot;00D80414&quot;/&gt;&lt;wsp:rsid wsp:val=&quot;00D8063B&quot;/&gt;&lt;wsp:rsid wsp:val=&quot;00D80942&quot;/&gt;&lt;wsp:rsid wsp:val=&quot;00D810EF&quot;/&gt;&lt;wsp:rsid wsp:val=&quot;00D81623&quot;/&gt;&lt;wsp:rsid wsp:val=&quot;00D81728&quot;/&gt;&lt;wsp:rsid wsp:val=&quot;00D81CF2&quot;/&gt;&lt;wsp:rsid wsp:val=&quot;00D8242F&quot;/&gt;&lt;wsp:rsid wsp:val=&quot;00D82710&quot;/&gt;&lt;wsp:rsid wsp:val=&quot;00D8282A&quot;/&gt;&lt;wsp:rsid wsp:val=&quot;00D82A94&quot;/&gt;&lt;wsp:rsid wsp:val=&quot;00D82C91&quot;/&gt;&lt;wsp:rsid wsp:val=&quot;00D8303F&quot;/&gt;&lt;wsp:rsid wsp:val=&quot;00D83592&quot;/&gt;&lt;wsp:rsid wsp:val=&quot;00D83667&quot;/&gt;&lt;wsp:rsid wsp:val=&quot;00D83692&quot;/&gt;&lt;wsp:rsid wsp:val=&quot;00D84833&quot;/&gt;&lt;wsp:rsid wsp:val=&quot;00D850B8&quot;/&gt;&lt;wsp:rsid wsp:val=&quot;00D856BA&quot;/&gt;&lt;wsp:rsid wsp:val=&quot;00D86038&quot;/&gt;&lt;wsp:rsid wsp:val=&quot;00D8641A&quot;/&gt;&lt;wsp:rsid wsp:val=&quot;00D86E6B&quot;/&gt;&lt;wsp:rsid wsp:val=&quot;00D92CC4&quot;/&gt;&lt;wsp:rsid wsp:val=&quot;00D92CF5&quot;/&gt;&lt;wsp:rsid wsp:val=&quot;00D93113&quot;/&gt;&lt;wsp:rsid wsp:val=&quot;00D9333F&quot;/&gt;&lt;wsp:rsid wsp:val=&quot;00D933C9&quot;/&gt;&lt;wsp:rsid wsp:val=&quot;00D937F5&quot;/&gt;&lt;wsp:rsid wsp:val=&quot;00D937FC&quot;/&gt;&lt;wsp:rsid wsp:val=&quot;00D938AB&quot;/&gt;&lt;wsp:rsid wsp:val=&quot;00D93D4F&quot;/&gt;&lt;wsp:rsid wsp:val=&quot;00D93E56&quot;/&gt;&lt;wsp:rsid wsp:val=&quot;00D93EB9&quot;/&gt;&lt;wsp:rsid wsp:val=&quot;00D941D2&quot;/&gt;&lt;wsp:rsid wsp:val=&quot;00D96561&quot;/&gt;&lt;wsp:rsid wsp:val=&quot;00D96A93&quot;/&gt;&lt;wsp:rsid wsp:val=&quot;00D96BAB&quot;/&gt;&lt;wsp:rsid wsp:val=&quot;00D970F3&quot;/&gt;&lt;wsp:rsid wsp:val=&quot;00D9751C&quot;/&gt;&lt;wsp:rsid wsp:val=&quot;00D976CD&quot;/&gt;&lt;wsp:rsid wsp:val=&quot;00D97C23&quot;/&gt;&lt;wsp:rsid wsp:val=&quot;00DA1078&quot;/&gt;&lt;wsp:rsid wsp:val=&quot;00DA1D43&quot;/&gt;&lt;wsp:rsid wsp:val=&quot;00DA21FA&quot;/&gt;&lt;wsp:rsid wsp:val=&quot;00DA245C&quot;/&gt;&lt;wsp:rsid wsp:val=&quot;00DA2B01&quot;/&gt;&lt;wsp:rsid wsp:val=&quot;00DA2EF5&quot;/&gt;&lt;wsp:rsid wsp:val=&quot;00DA35A8&quot;/&gt;&lt;wsp:rsid wsp:val=&quot;00DA3711&quot;/&gt;&lt;wsp:rsid wsp:val=&quot;00DA381A&quot;/&gt;&lt;wsp:rsid wsp:val=&quot;00DA3A9C&quot;/&gt;&lt;wsp:rsid wsp:val=&quot;00DA4011&quot;/&gt;&lt;wsp:rsid wsp:val=&quot;00DA44C0&quot;/&gt;&lt;wsp:rsid wsp:val=&quot;00DA5752&quot;/&gt;&lt;wsp:rsid wsp:val=&quot;00DA6286&quot;/&gt;&lt;wsp:rsid wsp:val=&quot;00DA62B0&quot;/&gt;&lt;wsp:rsid wsp:val=&quot;00DA6C10&quot;/&gt;&lt;wsp:rsid wsp:val=&quot;00DA6F03&quot;/&gt;&lt;wsp:rsid wsp:val=&quot;00DA7428&quot;/&gt;&lt;wsp:rsid wsp:val=&quot;00DA7518&quot;/&gt;&lt;wsp:rsid wsp:val=&quot;00DA7B95&quot;/&gt;&lt;wsp:rsid wsp:val=&quot;00DA7D07&quot;/&gt;&lt;wsp:rsid wsp:val=&quot;00DA7E4E&quot;/&gt;&lt;wsp:rsid wsp:val=&quot;00DB0995&quot;/&gt;&lt;wsp:rsid wsp:val=&quot;00DB0ED2&quot;/&gt;&lt;wsp:rsid wsp:val=&quot;00DB12C6&quot;/&gt;&lt;wsp:rsid wsp:val=&quot;00DB1662&quot;/&gt;&lt;wsp:rsid wsp:val=&quot;00DB1CFE&quot;/&gt;&lt;wsp:rsid wsp:val=&quot;00DB218F&quot;/&gt;&lt;wsp:rsid wsp:val=&quot;00DB2F58&quot;/&gt;&lt;wsp:rsid wsp:val=&quot;00DB30B6&quot;/&gt;&lt;wsp:rsid wsp:val=&quot;00DB34C3&quot;/&gt;&lt;wsp:rsid wsp:val=&quot;00DB37F3&quot;/&gt;&lt;wsp:rsid wsp:val=&quot;00DB388C&quot;/&gt;&lt;wsp:rsid wsp:val=&quot;00DB3988&quot;/&gt;&lt;wsp:rsid wsp:val=&quot;00DB39DD&quot;/&gt;&lt;wsp:rsid wsp:val=&quot;00DB3C85&quot;/&gt;&lt;wsp:rsid wsp:val=&quot;00DB451B&quot;/&gt;&lt;wsp:rsid wsp:val=&quot;00DB4611&quot;/&gt;&lt;wsp:rsid wsp:val=&quot;00DB493A&quot;/&gt;&lt;wsp:rsid wsp:val=&quot;00DB4BE0&quot;/&gt;&lt;wsp:rsid wsp:val=&quot;00DB5282&quot;/&gt;&lt;wsp:rsid wsp:val=&quot;00DB5748&quot;/&gt;&lt;wsp:rsid wsp:val=&quot;00DB5987&quot;/&gt;&lt;wsp:rsid wsp:val=&quot;00DB6184&quot;/&gt;&lt;wsp:rsid wsp:val=&quot;00DB63C2&quot;/&gt;&lt;wsp:rsid wsp:val=&quot;00DB74E1&quot;/&gt;&lt;wsp:rsid wsp:val=&quot;00DB7B7D&quot;/&gt;&lt;wsp:rsid wsp:val=&quot;00DB7E78&quot;/&gt;&lt;wsp:rsid wsp:val=&quot;00DC043B&quot;/&gt;&lt;wsp:rsid wsp:val=&quot;00DC0551&quot;/&gt;&lt;wsp:rsid wsp:val=&quot;00DC08FE&quot;/&gt;&lt;wsp:rsid wsp:val=&quot;00DC1F3C&quot;/&gt;&lt;wsp:rsid wsp:val=&quot;00DC2198&quot;/&gt;&lt;wsp:rsid wsp:val=&quot;00DC24C2&quot;/&gt;&lt;wsp:rsid wsp:val=&quot;00DC29D8&quot;/&gt;&lt;wsp:rsid wsp:val=&quot;00DC360F&quot;/&gt;&lt;wsp:rsid wsp:val=&quot;00DC3816&quot;/&gt;&lt;wsp:rsid wsp:val=&quot;00DC38E5&quot;/&gt;&lt;wsp:rsid wsp:val=&quot;00DC3987&quot;/&gt;&lt;wsp:rsid wsp:val=&quot;00DC3B52&quot;/&gt;&lt;wsp:rsid wsp:val=&quot;00DC3E0E&quot;/&gt;&lt;wsp:rsid wsp:val=&quot;00DC45E7&quot;/&gt;&lt;wsp:rsid wsp:val=&quot;00DC5362&quot;/&gt;&lt;wsp:rsid wsp:val=&quot;00DC5B2B&quot;/&gt;&lt;wsp:rsid wsp:val=&quot;00DC5B70&quot;/&gt;&lt;wsp:rsid wsp:val=&quot;00DC6224&quot;/&gt;&lt;wsp:rsid wsp:val=&quot;00DC68BF&quot;/&gt;&lt;wsp:rsid wsp:val=&quot;00DD0180&quot;/&gt;&lt;wsp:rsid wsp:val=&quot;00DD0B39&quot;/&gt;&lt;wsp:rsid wsp:val=&quot;00DD1122&quot;/&gt;&lt;wsp:rsid wsp:val=&quot;00DD1719&quot;/&gt;&lt;wsp:rsid wsp:val=&quot;00DD1F0F&quot;/&gt;&lt;wsp:rsid wsp:val=&quot;00DD221D&quot;/&gt;&lt;wsp:rsid wsp:val=&quot;00DD266D&quot;/&gt;&lt;wsp:rsid wsp:val=&quot;00DD29C1&quot;/&gt;&lt;wsp:rsid wsp:val=&quot;00DD2FDC&quot;/&gt;&lt;wsp:rsid wsp:val=&quot;00DD321D&quot;/&gt;&lt;wsp:rsid wsp:val=&quot;00DD42F1&quot;/&gt;&lt;wsp:rsid wsp:val=&quot;00DD4371&quot;/&gt;&lt;wsp:rsid wsp:val=&quot;00DD44CF&quot;/&gt;&lt;wsp:rsid wsp:val=&quot;00DD451C&quot;/&gt;&lt;wsp:rsid wsp:val=&quot;00DD483D&quot;/&gt;&lt;wsp:rsid wsp:val=&quot;00DD49C8&quot;/&gt;&lt;wsp:rsid wsp:val=&quot;00DD4C15&quot;/&gt;&lt;wsp:rsid wsp:val=&quot;00DD5D9B&quot;/&gt;&lt;wsp:rsid wsp:val=&quot;00DD6514&quot;/&gt;&lt;wsp:rsid wsp:val=&quot;00DD7BB3&quot;/&gt;&lt;wsp:rsid wsp:val=&quot;00DD7DA8&quot;/&gt;&lt;wsp:rsid wsp:val=&quot;00DE03CC&quot;/&gt;&lt;wsp:rsid wsp:val=&quot;00DE1A8B&quot;/&gt;&lt;wsp:rsid wsp:val=&quot;00DE1B84&quot;/&gt;&lt;wsp:rsid wsp:val=&quot;00DE1F42&quot;/&gt;&lt;wsp:rsid wsp:val=&quot;00DE235A&quot;/&gt;&lt;wsp:rsid wsp:val=&quot;00DE23E4&quot;/&gt;&lt;wsp:rsid wsp:val=&quot;00DE248F&quot;/&gt;&lt;wsp:rsid wsp:val=&quot;00DE2607&quot;/&gt;&lt;wsp:rsid wsp:val=&quot;00DE2805&quot;/&gt;&lt;wsp:rsid wsp:val=&quot;00DE2AA0&quot;/&gt;&lt;wsp:rsid wsp:val=&quot;00DE2EC2&quot;/&gt;&lt;wsp:rsid wsp:val=&quot;00DE32B3&quot;/&gt;&lt;wsp:rsid wsp:val=&quot;00DE3823&quot;/&gt;&lt;wsp:rsid wsp:val=&quot;00DE3B85&quot;/&gt;&lt;wsp:rsid wsp:val=&quot;00DE3F35&quot;/&gt;&lt;wsp:rsid wsp:val=&quot;00DE439F&quot;/&gt;&lt;wsp:rsid wsp:val=&quot;00DE43D7&quot;/&gt;&lt;wsp:rsid wsp:val=&quot;00DE43FE&quot;/&gt;&lt;wsp:rsid wsp:val=&quot;00DE52F2&quot;/&gt;&lt;wsp:rsid wsp:val=&quot;00DE6016&quot;/&gt;&lt;wsp:rsid wsp:val=&quot;00DE661C&quot;/&gt;&lt;wsp:rsid wsp:val=&quot;00DE67FF&quot;/&gt;&lt;wsp:rsid wsp:val=&quot;00DE6B78&quot;/&gt;&lt;wsp:rsid wsp:val=&quot;00DE74C1&quot;/&gt;&lt;wsp:rsid wsp:val=&quot;00DE7AD5&quot;/&gt;&lt;wsp:rsid wsp:val=&quot;00DF0FCE&quot;/&gt;&lt;wsp:rsid wsp:val=&quot;00DF10C9&quot;/&gt;&lt;wsp:rsid wsp:val=&quot;00DF13FF&quot;/&gt;&lt;wsp:rsid wsp:val=&quot;00DF1F2A&quot;/&gt;&lt;wsp:rsid wsp:val=&quot;00DF1F51&quot;/&gt;&lt;wsp:rsid wsp:val=&quot;00DF1FBC&quot;/&gt;&lt;wsp:rsid wsp:val=&quot;00DF20E4&quot;/&gt;&lt;wsp:rsid wsp:val=&quot;00DF2A4D&quot;/&gt;&lt;wsp:rsid wsp:val=&quot;00DF2C2B&quot;/&gt;&lt;wsp:rsid wsp:val=&quot;00DF35AE&quot;/&gt;&lt;wsp:rsid wsp:val=&quot;00DF3851&quot;/&gt;&lt;wsp:rsid wsp:val=&quot;00DF418A&quot;/&gt;&lt;wsp:rsid wsp:val=&quot;00DF487E&quot;/&gt;&lt;wsp:rsid wsp:val=&quot;00DF489B&quot;/&gt;&lt;wsp:rsid wsp:val=&quot;00DF48C6&quot;/&gt;&lt;wsp:rsid wsp:val=&quot;00DF4F2D&quot;/&gt;&lt;wsp:rsid wsp:val=&quot;00DF5433&quot;/&gt;&lt;wsp:rsid wsp:val=&quot;00DF549B&quot;/&gt;&lt;wsp:rsid wsp:val=&quot;00DF54DE&quot;/&gt;&lt;wsp:rsid wsp:val=&quot;00DF5550&quot;/&gt;&lt;wsp:rsid wsp:val=&quot;00DF6233&quot;/&gt;&lt;wsp:rsid wsp:val=&quot;00DF7A4B&quot;/&gt;&lt;wsp:rsid wsp:val=&quot;00DF7B96&quot;/&gt;&lt;wsp:rsid wsp:val=&quot;00E00B30&quot;/&gt;&lt;wsp:rsid wsp:val=&quot;00E00E6F&quot;/&gt;&lt;wsp:rsid wsp:val=&quot;00E01363&quot;/&gt;&lt;wsp:rsid wsp:val=&quot;00E01882&quot;/&gt;&lt;wsp:rsid wsp:val=&quot;00E01BEC&quot;/&gt;&lt;wsp:rsid wsp:val=&quot;00E01E89&quot;/&gt;&lt;wsp:rsid wsp:val=&quot;00E01F86&quot;/&gt;&lt;wsp:rsid wsp:val=&quot;00E021D7&quot;/&gt;&lt;wsp:rsid wsp:val=&quot;00E028D9&quot;/&gt;&lt;wsp:rsid wsp:val=&quot;00E02B4D&quot;/&gt;&lt;wsp:rsid wsp:val=&quot;00E031D1&quot;/&gt;&lt;wsp:rsid wsp:val=&quot;00E034A1&quot;/&gt;&lt;wsp:rsid wsp:val=&quot;00E03AEB&quot;/&gt;&lt;wsp:rsid wsp:val=&quot;00E03F6F&quot;/&gt;&lt;wsp:rsid wsp:val=&quot;00E04515&quot;/&gt;&lt;wsp:rsid wsp:val=&quot;00E04F1C&quot;/&gt;&lt;wsp:rsid wsp:val=&quot;00E0536D&quot;/&gt;&lt;wsp:rsid wsp:val=&quot;00E0591E&quot;/&gt;&lt;wsp:rsid wsp:val=&quot;00E05A45&quot;/&gt;&lt;wsp:rsid wsp:val=&quot;00E05C34&quot;/&gt;&lt;wsp:rsid wsp:val=&quot;00E05FE3&quot;/&gt;&lt;wsp:rsid wsp:val=&quot;00E06073&quot;/&gt;&lt;wsp:rsid wsp:val=&quot;00E065B1&quot;/&gt;&lt;wsp:rsid wsp:val=&quot;00E100E9&quot;/&gt;&lt;wsp:rsid wsp:val=&quot;00E10A7C&quot;/&gt;&lt;wsp:rsid wsp:val=&quot;00E10D61&quot;/&gt;&lt;wsp:rsid wsp:val=&quot;00E116F0&quot;/&gt;&lt;wsp:rsid wsp:val=&quot;00E11D00&quot;/&gt;&lt;wsp:rsid wsp:val=&quot;00E12704&quot;/&gt;&lt;wsp:rsid wsp:val=&quot;00E130C2&quot;/&gt;&lt;wsp:rsid wsp:val=&quot;00E132A1&quot;/&gt;&lt;wsp:rsid wsp:val=&quot;00E132DE&quot;/&gt;&lt;wsp:rsid wsp:val=&quot;00E13661&quot;/&gt;&lt;wsp:rsid wsp:val=&quot;00E13B93&quot;/&gt;&lt;wsp:rsid wsp:val=&quot;00E13E35&quot;/&gt;&lt;wsp:rsid wsp:val=&quot;00E148A5&quot;/&gt;&lt;wsp:rsid wsp:val=&quot;00E14FAA&quot;/&gt;&lt;wsp:rsid wsp:val=&quot;00E1525C&quot;/&gt;&lt;wsp:rsid wsp:val=&quot;00E154B4&quot;/&gt;&lt;wsp:rsid wsp:val=&quot;00E156F7&quot;/&gt;&lt;wsp:rsid wsp:val=&quot;00E15709&quot;/&gt;&lt;wsp:rsid wsp:val=&quot;00E15C28&quot;/&gt;&lt;wsp:rsid wsp:val=&quot;00E160E1&quot;/&gt;&lt;wsp:rsid wsp:val=&quot;00E160F5&quot;/&gt;&lt;wsp:rsid wsp:val=&quot;00E16304&quot;/&gt;&lt;wsp:rsid wsp:val=&quot;00E16494&quot;/&gt;&lt;wsp:rsid wsp:val=&quot;00E16AB7&quot;/&gt;&lt;wsp:rsid wsp:val=&quot;00E173ED&quot;/&gt;&lt;wsp:rsid wsp:val=&quot;00E20085&quot;/&gt;&lt;wsp:rsid wsp:val=&quot;00E20133&quot;/&gt;&lt;wsp:rsid wsp:val=&quot;00E20423&quot;/&gt;&lt;wsp:rsid wsp:val=&quot;00E20A07&quot;/&gt;&lt;wsp:rsid wsp:val=&quot;00E217EC&quot;/&gt;&lt;wsp:rsid wsp:val=&quot;00E22E32&quot;/&gt;&lt;wsp:rsid wsp:val=&quot;00E230DC&quot;/&gt;&lt;wsp:rsid wsp:val=&quot;00E23294&quot;/&gt;&lt;wsp:rsid wsp:val=&quot;00E23C59&quot;/&gt;&lt;wsp:rsid wsp:val=&quot;00E2420F&quot;/&gt;&lt;wsp:rsid wsp:val=&quot;00E243D2&quot;/&gt;&lt;wsp:rsid wsp:val=&quot;00E2447C&quot;/&gt;&lt;wsp:rsid wsp:val=&quot;00E2481B&quot;/&gt;&lt;wsp:rsid wsp:val=&quot;00E2512B&quot;/&gt;&lt;wsp:rsid wsp:val=&quot;00E25EC1&quot;/&gt;&lt;wsp:rsid wsp:val=&quot;00E262DC&quot;/&gt;&lt;wsp:rsid wsp:val=&quot;00E2636B&quot;/&gt;&lt;wsp:rsid wsp:val=&quot;00E26769&quot;/&gt;&lt;wsp:rsid wsp:val=&quot;00E26808&quot;/&gt;&lt;wsp:rsid wsp:val=&quot;00E30132&quot;/&gt;&lt;wsp:rsid wsp:val=&quot;00E3037E&quot;/&gt;&lt;wsp:rsid wsp:val=&quot;00E30494&quot;/&gt;&lt;wsp:rsid wsp:val=&quot;00E305CA&quot;/&gt;&lt;wsp:rsid wsp:val=&quot;00E307F8&quot;/&gt;&lt;wsp:rsid wsp:val=&quot;00E30B94&quot;/&gt;&lt;wsp:rsid wsp:val=&quot;00E30ED8&quot;/&gt;&lt;wsp:rsid wsp:val=&quot;00E31834&quot;/&gt;&lt;wsp:rsid wsp:val=&quot;00E31CBF&quot;/&gt;&lt;wsp:rsid wsp:val=&quot;00E32061&quot;/&gt;&lt;wsp:rsid wsp:val=&quot;00E32A92&quot;/&gt;&lt;wsp:rsid wsp:val=&quot;00E33637&quot;/&gt;&lt;wsp:rsid wsp:val=&quot;00E33E5A&quot;/&gt;&lt;wsp:rsid wsp:val=&quot;00E34154&quot;/&gt;&lt;wsp:rsid wsp:val=&quot;00E34D67&quot;/&gt;&lt;wsp:rsid wsp:val=&quot;00E34EB7&quot;/&gt;&lt;wsp:rsid wsp:val=&quot;00E353FA&quot;/&gt;&lt;wsp:rsid wsp:val=&quot;00E357E2&quot;/&gt;&lt;wsp:rsid wsp:val=&quot;00E358C6&quot;/&gt;&lt;wsp:rsid wsp:val=&quot;00E358EA&quot;/&gt;&lt;wsp:rsid wsp:val=&quot;00E3610A&quot;/&gt;&lt;wsp:rsid wsp:val=&quot;00E3637E&quot;/&gt;&lt;wsp:rsid wsp:val=&quot;00E364F3&quot;/&gt;&lt;wsp:rsid wsp:val=&quot;00E36966&quot;/&gt;&lt;wsp:rsid wsp:val=&quot;00E36A50&quot;/&gt;&lt;wsp:rsid wsp:val=&quot;00E36AF6&quot;/&gt;&lt;wsp:rsid wsp:val=&quot;00E36CDC&quot;/&gt;&lt;wsp:rsid wsp:val=&quot;00E375BB&quot;/&gt;&lt;wsp:rsid wsp:val=&quot;00E37DE2&quot;/&gt;&lt;wsp:rsid wsp:val=&quot;00E405A8&quot;/&gt;&lt;wsp:rsid wsp:val=&quot;00E413BE&quot;/&gt;&lt;wsp:rsid wsp:val=&quot;00E414BC&quot;/&gt;&lt;wsp:rsid wsp:val=&quot;00E41523&quot;/&gt;&lt;wsp:rsid wsp:val=&quot;00E415C5&quot;/&gt;&lt;wsp:rsid wsp:val=&quot;00E41BD9&quot;/&gt;&lt;wsp:rsid wsp:val=&quot;00E423EA&quot;/&gt;&lt;wsp:rsid wsp:val=&quot;00E427A3&quot;/&gt;&lt;wsp:rsid wsp:val=&quot;00E436C5&quot;/&gt;&lt;wsp:rsid wsp:val=&quot;00E43E97&quot;/&gt;&lt;wsp:rsid wsp:val=&quot;00E4469C&quot;/&gt;&lt;wsp:rsid wsp:val=&quot;00E44B51&quot;/&gt;&lt;wsp:rsid wsp:val=&quot;00E45437&quot;/&gt;&lt;wsp:rsid wsp:val=&quot;00E45705&quot;/&gt;&lt;wsp:rsid wsp:val=&quot;00E45B1E&quot;/&gt;&lt;wsp:rsid wsp:val=&quot;00E45FC0&quot;/&gt;&lt;wsp:rsid wsp:val=&quot;00E464C8&quot;/&gt;&lt;wsp:rsid wsp:val=&quot;00E46DD2&quot;/&gt;&lt;wsp:rsid wsp:val=&quot;00E47048&quot;/&gt;&lt;wsp:rsid wsp:val=&quot;00E476F0&quot;/&gt;&lt;wsp:rsid wsp:val=&quot;00E50124&quot;/&gt;&lt;wsp:rsid wsp:val=&quot;00E50B4A&quot;/&gt;&lt;wsp:rsid wsp:val=&quot;00E50CB2&quot;/&gt;&lt;wsp:rsid wsp:val=&quot;00E51135&quot;/&gt;&lt;wsp:rsid wsp:val=&quot;00E519FF&quot;/&gt;&lt;wsp:rsid wsp:val=&quot;00E523CD&quot;/&gt;&lt;wsp:rsid wsp:val=&quot;00E524F6&quot;/&gt;&lt;wsp:rsid wsp:val=&quot;00E528CC&quot;/&gt;&lt;wsp:rsid wsp:val=&quot;00E52B70&quot;/&gt;&lt;wsp:rsid wsp:val=&quot;00E531D7&quot;/&gt;&lt;wsp:rsid wsp:val=&quot;00E54D05&quot;/&gt;&lt;wsp:rsid wsp:val=&quot;00E5503A&quot;/&gt;&lt;wsp:rsid wsp:val=&quot;00E5509A&quot;/&gt;&lt;wsp:rsid wsp:val=&quot;00E5571C&quot;/&gt;&lt;wsp:rsid wsp:val=&quot;00E5648B&quot;/&gt;&lt;wsp:rsid wsp:val=&quot;00E56678&quot;/&gt;&lt;wsp:rsid wsp:val=&quot;00E56BD0&quot;/&gt;&lt;wsp:rsid wsp:val=&quot;00E570C6&quot;/&gt;&lt;wsp:rsid wsp:val=&quot;00E57259&quot;/&gt;&lt;wsp:rsid wsp:val=&quot;00E5797B&quot;/&gt;&lt;wsp:rsid wsp:val=&quot;00E6050A&quot;/&gt;&lt;wsp:rsid wsp:val=&quot;00E606E1&quot;/&gt;&lt;wsp:rsid wsp:val=&quot;00E60A03&quot;/&gt;&lt;wsp:rsid wsp:val=&quot;00E60C63&quot;/&gt;&lt;wsp:rsid wsp:val=&quot;00E63268&quot;/&gt;&lt;wsp:rsid wsp:val=&quot;00E6433A&quot;/&gt;&lt;wsp:rsid wsp:val=&quot;00E65701&quot;/&gt;&lt;wsp:rsid wsp:val=&quot;00E66165&quot;/&gt;&lt;wsp:rsid wsp:val=&quot;00E661EE&quot;/&gt;&lt;wsp:rsid wsp:val=&quot;00E67857&quot;/&gt;&lt;wsp:rsid wsp:val=&quot;00E7003A&quot;/&gt;&lt;wsp:rsid wsp:val=&quot;00E70420&quot;/&gt;&lt;wsp:rsid wsp:val=&quot;00E70976&quot;/&gt;&lt;wsp:rsid wsp:val=&quot;00E70BE1&quot;/&gt;&lt;wsp:rsid wsp:val=&quot;00E70BF4&quot;/&gt;&lt;wsp:rsid wsp:val=&quot;00E70D4C&quot;/&gt;&lt;wsp:rsid wsp:val=&quot;00E70F08&quot;/&gt;&lt;wsp:rsid wsp:val=&quot;00E710D5&quot;/&gt;&lt;wsp:rsid wsp:val=&quot;00E71CD3&quot;/&gt;&lt;wsp:rsid wsp:val=&quot;00E71D8E&quot;/&gt;&lt;wsp:rsid wsp:val=&quot;00E71F2C&quot;/&gt;&lt;wsp:rsid wsp:val=&quot;00E726C4&quot;/&gt;&lt;wsp:rsid wsp:val=&quot;00E72FBA&quot;/&gt;&lt;wsp:rsid wsp:val=&quot;00E73B79&quot;/&gt;&lt;wsp:rsid wsp:val=&quot;00E73D05&quot;/&gt;&lt;wsp:rsid wsp:val=&quot;00E75091&quot;/&gt;&lt;wsp:rsid wsp:val=&quot;00E75CB8&quot;/&gt;&lt;wsp:rsid wsp:val=&quot;00E75D47&quot;/&gt;&lt;wsp:rsid wsp:val=&quot;00E76778&quot;/&gt;&lt;wsp:rsid wsp:val=&quot;00E769CC&quot;/&gt;&lt;wsp:rsid wsp:val=&quot;00E77565&quot;/&gt;&lt;wsp:rsid wsp:val=&quot;00E77ACF&quot;/&gt;&lt;wsp:rsid wsp:val=&quot;00E77B91&quot;/&gt;&lt;wsp:rsid wsp:val=&quot;00E77D41&quot;/&gt;&lt;wsp:rsid wsp:val=&quot;00E77FD0&quot;/&gt;&lt;wsp:rsid wsp:val=&quot;00E805E3&quot;/&gt;&lt;wsp:rsid wsp:val=&quot;00E811ED&quot;/&gt;&lt;wsp:rsid wsp:val=&quot;00E817E5&quot;/&gt;&lt;wsp:rsid wsp:val=&quot;00E819DD&quot;/&gt;&lt;wsp:rsid wsp:val=&quot;00E824D4&quot;/&gt;&lt;wsp:rsid wsp:val=&quot;00E833C5&quot;/&gt;&lt;wsp:rsid wsp:val=&quot;00E835AB&quot;/&gt;&lt;wsp:rsid wsp:val=&quot;00E838EB&quot;/&gt;&lt;wsp:rsid wsp:val=&quot;00E83DEC&quot;/&gt;&lt;wsp:rsid wsp:val=&quot;00E84B83&quot;/&gt;&lt;wsp:rsid wsp:val=&quot;00E84D0F&quot;/&gt;&lt;wsp:rsid wsp:val=&quot;00E84EAD&quot;/&gt;&lt;wsp:rsid wsp:val=&quot;00E84FB6&quot;/&gt;&lt;wsp:rsid wsp:val=&quot;00E859CB&quot;/&gt;&lt;wsp:rsid wsp:val=&quot;00E85F12&quot;/&gt;&lt;wsp:rsid wsp:val=&quot;00E86885&quot;/&gt;&lt;wsp:rsid wsp:val=&quot;00E86961&quot;/&gt;&lt;wsp:rsid wsp:val=&quot;00E8699D&quot;/&gt;&lt;wsp:rsid wsp:val=&quot;00E8724D&quot;/&gt;&lt;wsp:rsid wsp:val=&quot;00E904BE&quot;/&gt;&lt;wsp:rsid wsp:val=&quot;00E9063F&quot;/&gt;&lt;wsp:rsid wsp:val=&quot;00E9098B&quot;/&gt;&lt;wsp:rsid wsp:val=&quot;00E90FC3&quot;/&gt;&lt;wsp:rsid wsp:val=&quot;00E91FCB&quot;/&gt;&lt;wsp:rsid wsp:val=&quot;00E9206F&quot;/&gt;&lt;wsp:rsid wsp:val=&quot;00E927C2&quot;/&gt;&lt;wsp:rsid wsp:val=&quot;00E92BDB&quot;/&gt;&lt;wsp:rsid wsp:val=&quot;00E92CBA&quot;/&gt;&lt;wsp:rsid wsp:val=&quot;00E92F4F&quot;/&gt;&lt;wsp:rsid wsp:val=&quot;00E9311A&quot;/&gt;&lt;wsp:rsid wsp:val=&quot;00E932CB&quot;/&gt;&lt;wsp:rsid wsp:val=&quot;00E933D0&quot;/&gt;&lt;wsp:rsid wsp:val=&quot;00E93E27&quot;/&gt;&lt;wsp:rsid wsp:val=&quot;00E94345&quot;/&gt;&lt;wsp:rsid wsp:val=&quot;00E94974&quot;/&gt;&lt;wsp:rsid wsp:val=&quot;00E95A2B&quot;/&gt;&lt;wsp:rsid wsp:val=&quot;00E95BD2&quot;/&gt;&lt;wsp:rsid wsp:val=&quot;00E967BC&quot;/&gt;&lt;wsp:rsid wsp:val=&quot;00E96B66&quot;/&gt;&lt;wsp:rsid wsp:val=&quot;00E979B6&quot;/&gt;&lt;wsp:rsid wsp:val=&quot;00E97E09&quot;/&gt;&lt;wsp:rsid wsp:val=&quot;00EA04A2&quot;/&gt;&lt;wsp:rsid wsp:val=&quot;00EA0667&quot;/&gt;&lt;wsp:rsid wsp:val=&quot;00EA0674&quot;/&gt;&lt;wsp:rsid wsp:val=&quot;00EA1478&quot;/&gt;&lt;wsp:rsid wsp:val=&quot;00EA2338&quot;/&gt;&lt;wsp:rsid wsp:val=&quot;00EA338F&quot;/&gt;&lt;wsp:rsid wsp:val=&quot;00EA3CDC&quot;/&gt;&lt;wsp:rsid wsp:val=&quot;00EA4033&quot;/&gt;&lt;wsp:rsid wsp:val=&quot;00EA4222&quot;/&gt;&lt;wsp:rsid wsp:val=&quot;00EA4244&quot;/&gt;&lt;wsp:rsid wsp:val=&quot;00EA5114&quot;/&gt;&lt;wsp:rsid wsp:val=&quot;00EA6DB7&quot;/&gt;&lt;wsp:rsid wsp:val=&quot;00EA7D3C&quot;/&gt;&lt;wsp:rsid wsp:val=&quot;00EB25B4&quot;/&gt;&lt;wsp:rsid wsp:val=&quot;00EB3074&quot;/&gt;&lt;wsp:rsid wsp:val=&quot;00EB3C9D&quot;/&gt;&lt;wsp:rsid wsp:val=&quot;00EB3CDE&quot;/&gt;&lt;wsp:rsid wsp:val=&quot;00EB40C0&quot;/&gt;&lt;wsp:rsid wsp:val=&quot;00EB4A2D&quot;/&gt;&lt;wsp:rsid wsp:val=&quot;00EB4CA4&quot;/&gt;&lt;wsp:rsid wsp:val=&quot;00EB513F&quot;/&gt;&lt;wsp:rsid wsp:val=&quot;00EB65E7&quot;/&gt;&lt;wsp:rsid wsp:val=&quot;00EB66E1&quot;/&gt;&lt;wsp:rsid wsp:val=&quot;00EB6AC5&quot;/&gt;&lt;wsp:rsid wsp:val=&quot;00EB71D0&quot;/&gt;&lt;wsp:rsid wsp:val=&quot;00EB7A83&quot;/&gt;&lt;wsp:rsid wsp:val=&quot;00EB7EA7&quot;/&gt;&lt;wsp:rsid wsp:val=&quot;00EC03A1&quot;/&gt;&lt;wsp:rsid wsp:val=&quot;00EC0D3C&quot;/&gt;&lt;wsp:rsid wsp:val=&quot;00EC0ECC&quot;/&gt;&lt;wsp:rsid wsp:val=&quot;00EC1123&quot;/&gt;&lt;wsp:rsid wsp:val=&quot;00EC178F&quot;/&gt;&lt;wsp:rsid wsp:val=&quot;00EC21C0&quot;/&gt;&lt;wsp:rsid wsp:val=&quot;00EC263F&quot;/&gt;&lt;wsp:rsid wsp:val=&quot;00EC2CF6&quot;/&gt;&lt;wsp:rsid wsp:val=&quot;00EC325F&quot;/&gt;&lt;wsp:rsid wsp:val=&quot;00EC35B2&quot;/&gt;&lt;wsp:rsid wsp:val=&quot;00EC394B&quot;/&gt;&lt;wsp:rsid wsp:val=&quot;00EC39C9&quot;/&gt;&lt;wsp:rsid wsp:val=&quot;00EC4027&quot;/&gt;&lt;wsp:rsid wsp:val=&quot;00EC449F&quot;/&gt;&lt;wsp:rsid wsp:val=&quot;00EC5F90&quot;/&gt;&lt;wsp:rsid wsp:val=&quot;00EC6EFB&quot;/&gt;&lt;wsp:rsid wsp:val=&quot;00EC770B&quot;/&gt;&lt;wsp:rsid wsp:val=&quot;00EC7941&quot;/&gt;&lt;wsp:rsid wsp:val=&quot;00ED055C&quot;/&gt;&lt;wsp:rsid wsp:val=&quot;00ED0E3F&quot;/&gt;&lt;wsp:rsid wsp:val=&quot;00ED1080&quot;/&gt;&lt;wsp:rsid wsp:val=&quot;00ED2016&quot;/&gt;&lt;wsp:rsid wsp:val=&quot;00ED2957&quot;/&gt;&lt;wsp:rsid wsp:val=&quot;00ED328B&quot;/&gt;&lt;wsp:rsid wsp:val=&quot;00ED3A01&quot;/&gt;&lt;wsp:rsid wsp:val=&quot;00ED485E&quot;/&gt;&lt;wsp:rsid wsp:val=&quot;00ED4908&quot;/&gt;&lt;wsp:rsid wsp:val=&quot;00ED4CDC&quot;/&gt;&lt;wsp:rsid wsp:val=&quot;00ED4EBD&quot;/&gt;&lt;wsp:rsid wsp:val=&quot;00ED5330&quot;/&gt;&lt;wsp:rsid wsp:val=&quot;00ED5497&quot;/&gt;&lt;wsp:rsid wsp:val=&quot;00ED563F&quot;/&gt;&lt;wsp:rsid wsp:val=&quot;00ED5B3A&quot;/&gt;&lt;wsp:rsid wsp:val=&quot;00ED60C7&quot;/&gt;&lt;wsp:rsid wsp:val=&quot;00ED60EB&quot;/&gt;&lt;wsp:rsid wsp:val=&quot;00ED6166&quot;/&gt;&lt;wsp:rsid wsp:val=&quot;00ED659F&quot;/&gt;&lt;wsp:rsid wsp:val=&quot;00ED6C5A&quot;/&gt;&lt;wsp:rsid wsp:val=&quot;00ED764E&quot;/&gt;&lt;wsp:rsid wsp:val=&quot;00ED7C52&quot;/&gt;&lt;wsp:rsid wsp:val=&quot;00ED7E9E&quot;/&gt;&lt;wsp:rsid wsp:val=&quot;00EE11F2&quot;/&gt;&lt;wsp:rsid wsp:val=&quot;00EE147E&quot;/&gt;&lt;wsp:rsid wsp:val=&quot;00EE1569&quot;/&gt;&lt;wsp:rsid wsp:val=&quot;00EE1834&quot;/&gt;&lt;wsp:rsid wsp:val=&quot;00EE277C&quot;/&gt;&lt;wsp:rsid wsp:val=&quot;00EE327B&quot;/&gt;&lt;wsp:rsid wsp:val=&quot;00EE3612&quot;/&gt;&lt;wsp:rsid wsp:val=&quot;00EE39D5&quot;/&gt;&lt;wsp:rsid wsp:val=&quot;00EE3D9F&quot;/&gt;&lt;wsp:rsid wsp:val=&quot;00EE4515&quot;/&gt;&lt;wsp:rsid wsp:val=&quot;00EE46C2&quot;/&gt;&lt;wsp:rsid wsp:val=&quot;00EE4C4E&quot;/&gt;&lt;wsp:rsid wsp:val=&quot;00EE4FC5&quot;/&gt;&lt;wsp:rsid wsp:val=&quot;00EE52C0&quot;/&gt;&lt;wsp:rsid wsp:val=&quot;00EE5B82&quot;/&gt;&lt;wsp:rsid wsp:val=&quot;00EE5BF2&quot;/&gt;&lt;wsp:rsid wsp:val=&quot;00EE62FC&quot;/&gt;&lt;wsp:rsid wsp:val=&quot;00EE73E7&quot;/&gt;&lt;wsp:rsid wsp:val=&quot;00EE782B&quot;/&gt;&lt;wsp:rsid wsp:val=&quot;00EF13A5&quot;/&gt;&lt;wsp:rsid wsp:val=&quot;00EF17EC&quot;/&gt;&lt;wsp:rsid wsp:val=&quot;00EF1883&quot;/&gt;&lt;wsp:rsid wsp:val=&quot;00EF18C5&quot;/&gt;&lt;wsp:rsid wsp:val=&quot;00EF1BC1&quot;/&gt;&lt;wsp:rsid wsp:val=&quot;00EF1EE2&quot;/&gt;&lt;wsp:rsid wsp:val=&quot;00EF27D9&quot;/&gt;&lt;wsp:rsid wsp:val=&quot;00EF28A8&quot;/&gt;&lt;wsp:rsid wsp:val=&quot;00EF3AEC&quot;/&gt;&lt;wsp:rsid wsp:val=&quot;00EF3EDE&quot;/&gt;&lt;wsp:rsid wsp:val=&quot;00EF4157&quot;/&gt;&lt;wsp:rsid wsp:val=&quot;00EF4AB8&quot;/&gt;&lt;wsp:rsid wsp:val=&quot;00EF4BF4&quot;/&gt;&lt;wsp:rsid wsp:val=&quot;00EF4F64&quot;/&gt;&lt;wsp:rsid wsp:val=&quot;00EF56A4&quot;/&gt;&lt;wsp:rsid wsp:val=&quot;00EF6003&quot;/&gt;&lt;wsp:rsid wsp:val=&quot;00EF7456&quot;/&gt;&lt;wsp:rsid wsp:val=&quot;00EF7E3A&quot;/&gt;&lt;wsp:rsid wsp:val=&quot;00EF7E4B&quot;/&gt;&lt;wsp:rsid wsp:val=&quot;00F00CC0&quot;/&gt;&lt;wsp:rsid wsp:val=&quot;00F01B5B&quot;/&gt;&lt;wsp:rsid wsp:val=&quot;00F02392&quot;/&gt;&lt;wsp:rsid wsp:val=&quot;00F0282C&quot;/&gt;&lt;wsp:rsid wsp:val=&quot;00F03821&quot;/&gt;&lt;wsp:rsid wsp:val=&quot;00F03C50&quot;/&gt;&lt;wsp:rsid wsp:val=&quot;00F0401C&quot;/&gt;&lt;wsp:rsid wsp:val=&quot;00F04600&quot;/&gt;&lt;wsp:rsid wsp:val=&quot;00F04752&quot;/&gt;&lt;wsp:rsid wsp:val=&quot;00F04768&quot;/&gt;&lt;wsp:rsid wsp:val=&quot;00F04995&quot;/&gt;&lt;wsp:rsid wsp:val=&quot;00F04C38&quot;/&gt;&lt;wsp:rsid wsp:val=&quot;00F05066&quot;/&gt;&lt;wsp:rsid wsp:val=&quot;00F057FD&quot;/&gt;&lt;wsp:rsid wsp:val=&quot;00F05C9D&quot;/&gt;&lt;wsp:rsid wsp:val=&quot;00F05DE1&quot;/&gt;&lt;wsp:rsid wsp:val=&quot;00F06772&quot;/&gt;&lt;wsp:rsid wsp:val=&quot;00F0725F&quot;/&gt;&lt;wsp:rsid wsp:val=&quot;00F0731D&quot;/&gt;&lt;wsp:rsid wsp:val=&quot;00F100D2&quot;/&gt;&lt;wsp:rsid wsp:val=&quot;00F10C74&quot;/&gt;&lt;wsp:rsid wsp:val=&quot;00F110CF&quot;/&gt;&lt;wsp:rsid wsp:val=&quot;00F122D8&quot;/&gt;&lt;wsp:rsid wsp:val=&quot;00F12EE2&quot;/&gt;&lt;wsp:rsid wsp:val=&quot;00F12F71&quot;/&gt;&lt;wsp:rsid wsp:val=&quot;00F12FF4&quot;/&gt;&lt;wsp:rsid wsp:val=&quot;00F13B65&quot;/&gt;&lt;wsp:rsid wsp:val=&quot;00F143BB&quot;/&gt;&lt;wsp:rsid wsp:val=&quot;00F147DC&quot;/&gt;&lt;wsp:rsid wsp:val=&quot;00F1487E&quot;/&gt;&lt;wsp:rsid wsp:val=&quot;00F14DD6&quot;/&gt;&lt;wsp:rsid wsp:val=&quot;00F1678B&quot;/&gt;&lt;wsp:rsid wsp:val=&quot;00F16AA0&quot;/&gt;&lt;wsp:rsid wsp:val=&quot;00F17A92&quot;/&gt;&lt;wsp:rsid wsp:val=&quot;00F2084C&quot;/&gt;&lt;wsp:rsid wsp:val=&quot;00F20D40&quot;/&gt;&lt;wsp:rsid wsp:val=&quot;00F20EC2&quot;/&gt;&lt;wsp:rsid wsp:val=&quot;00F20F91&quot;/&gt;&lt;wsp:rsid wsp:val=&quot;00F20FB5&quot;/&gt;&lt;wsp:rsid wsp:val=&quot;00F20FC2&quot;/&gt;&lt;wsp:rsid wsp:val=&quot;00F21215&quot;/&gt;&lt;wsp:rsid wsp:val=&quot;00F21576&quot;/&gt;&lt;wsp:rsid wsp:val=&quot;00F21CFD&quot;/&gt;&lt;wsp:rsid wsp:val=&quot;00F22220&quot;/&gt;&lt;wsp:rsid wsp:val=&quot;00F22AA8&quot;/&gt;&lt;wsp:rsid wsp:val=&quot;00F23310&quot;/&gt;&lt;wsp:rsid wsp:val=&quot;00F24936&quot;/&gt;&lt;wsp:rsid wsp:val=&quot;00F25797&quot;/&gt;&lt;wsp:rsid wsp:val=&quot;00F25A5D&quot;/&gt;&lt;wsp:rsid wsp:val=&quot;00F25B20&quot;/&gt;&lt;wsp:rsid wsp:val=&quot;00F26093&quot;/&gt;&lt;wsp:rsid wsp:val=&quot;00F2617C&quot;/&gt;&lt;wsp:rsid wsp:val=&quot;00F2657B&quot;/&gt;&lt;wsp:rsid wsp:val=&quot;00F267BE&quot;/&gt;&lt;wsp:rsid wsp:val=&quot;00F26A5D&quot;/&gt;&lt;wsp:rsid wsp:val=&quot;00F27BCE&quot;/&gt;&lt;wsp:rsid wsp:val=&quot;00F27C0E&quot;/&gt;&lt;wsp:rsid wsp:val=&quot;00F300BF&quot;/&gt;&lt;wsp:rsid wsp:val=&quot;00F300CB&quot;/&gt;&lt;wsp:rsid wsp:val=&quot;00F30690&quot;/&gt;&lt;wsp:rsid wsp:val=&quot;00F30A65&quot;/&gt;&lt;wsp:rsid wsp:val=&quot;00F314C9&quot;/&gt;&lt;wsp:rsid wsp:val=&quot;00F31CEE&quot;/&gt;&lt;wsp:rsid wsp:val=&quot;00F322CC&quot;/&gt;&lt;wsp:rsid wsp:val=&quot;00F3295E&quot;/&gt;&lt;wsp:rsid wsp:val=&quot;00F33277&quot;/&gt;&lt;wsp:rsid wsp:val=&quot;00F3338C&quot;/&gt;&lt;wsp:rsid wsp:val=&quot;00F33C46&quot;/&gt;&lt;wsp:rsid wsp:val=&quot;00F345BC&quot;/&gt;&lt;wsp:rsid wsp:val=&quot;00F34A9E&quot;/&gt;&lt;wsp:rsid wsp:val=&quot;00F3501B&quot;/&gt;&lt;wsp:rsid wsp:val=&quot;00F350E2&quot;/&gt;&lt;wsp:rsid wsp:val=&quot;00F35574&quot;/&gt;&lt;wsp:rsid wsp:val=&quot;00F360C8&quot;/&gt;&lt;wsp:rsid wsp:val=&quot;00F364A8&quot;/&gt;&lt;wsp:rsid wsp:val=&quot;00F3665C&quot;/&gt;&lt;wsp:rsid wsp:val=&quot;00F36D1F&quot;/&gt;&lt;wsp:rsid wsp:val=&quot;00F3735A&quot;/&gt;&lt;wsp:rsid wsp:val=&quot;00F376A9&quot;/&gt;&lt;wsp:rsid wsp:val=&quot;00F379BE&quot;/&gt;&lt;wsp:rsid wsp:val=&quot;00F37ABA&quot;/&gt;&lt;wsp:rsid wsp:val=&quot;00F37C26&quot;/&gt;&lt;wsp:rsid wsp:val=&quot;00F40218&quot;/&gt;&lt;wsp:rsid wsp:val=&quot;00F40FA8&quot;/&gt;&lt;wsp:rsid wsp:val=&quot;00F41C1C&quot;/&gt;&lt;wsp:rsid wsp:val=&quot;00F41D00&quot;/&gt;&lt;wsp:rsid wsp:val=&quot;00F41DF6&quot;/&gt;&lt;wsp:rsid wsp:val=&quot;00F4300B&quot;/&gt;&lt;wsp:rsid wsp:val=&quot;00F43103&quot;/&gt;&lt;wsp:rsid wsp:val=&quot;00F43382&quot;/&gt;&lt;wsp:rsid wsp:val=&quot;00F433DA&quot;/&gt;&lt;wsp:rsid wsp:val=&quot;00F437EB&quot;/&gt;&lt;wsp:rsid wsp:val=&quot;00F43A53&quot;/&gt;&lt;wsp:rsid wsp:val=&quot;00F43F87&quot;/&gt;&lt;wsp:rsid wsp:val=&quot;00F44516&quot;/&gt;&lt;wsp:rsid wsp:val=&quot;00F445D0&quot;/&gt;&lt;wsp:rsid wsp:val=&quot;00F44962&quot;/&gt;&lt;wsp:rsid wsp:val=&quot;00F44A9C&quot;/&gt;&lt;wsp:rsid wsp:val=&quot;00F458BA&quot;/&gt;&lt;wsp:rsid wsp:val=&quot;00F47303&quot;/&gt;&lt;wsp:rsid wsp:val=&quot;00F4752D&quot;/&gt;&lt;wsp:rsid wsp:val=&quot;00F5063A&quot;/&gt;&lt;wsp:rsid wsp:val=&quot;00F5071E&quot;/&gt;&lt;wsp:rsid wsp:val=&quot;00F50DE2&quot;/&gt;&lt;wsp:rsid wsp:val=&quot;00F51034&quot;/&gt;&lt;wsp:rsid wsp:val=&quot;00F514E4&quot;/&gt;&lt;wsp:rsid wsp:val=&quot;00F51FF7&quot;/&gt;&lt;wsp:rsid wsp:val=&quot;00F531CC&quot;/&gt;&lt;wsp:rsid wsp:val=&quot;00F53326&quot;/&gt;&lt;wsp:rsid wsp:val=&quot;00F5356F&quot;/&gt;&lt;wsp:rsid wsp:val=&quot;00F53D07&quot;/&gt;&lt;wsp:rsid wsp:val=&quot;00F53F64&quot;/&gt;&lt;wsp:rsid wsp:val=&quot;00F54585&quot;/&gt;&lt;wsp:rsid wsp:val=&quot;00F54857&quot;/&gt;&lt;wsp:rsid wsp:val=&quot;00F554D5&quot;/&gt;&lt;wsp:rsid wsp:val=&quot;00F55661&quot;/&gt;&lt;wsp:rsid wsp:val=&quot;00F55A0A&quot;/&gt;&lt;wsp:rsid wsp:val=&quot;00F55E5E&quot;/&gt;&lt;wsp:rsid wsp:val=&quot;00F56140&quot;/&gt;&lt;wsp:rsid wsp:val=&quot;00F562E1&quot;/&gt;&lt;wsp:rsid wsp:val=&quot;00F56E7B&quot;/&gt;&lt;wsp:rsid wsp:val=&quot;00F5708F&quot;/&gt;&lt;wsp:rsid wsp:val=&quot;00F57E85&quot;/&gt;&lt;wsp:rsid wsp:val=&quot;00F57FA7&quot;/&gt;&lt;wsp:rsid wsp:val=&quot;00F60485&quot;/&gt;&lt;wsp:rsid wsp:val=&quot;00F606C7&quot;/&gt;&lt;wsp:rsid wsp:val=&quot;00F60DD4&quot;/&gt;&lt;wsp:rsid wsp:val=&quot;00F60E38&quot;/&gt;&lt;wsp:rsid wsp:val=&quot;00F610BB&quot;/&gt;&lt;wsp:rsid wsp:val=&quot;00F620ED&quot;/&gt;&lt;wsp:rsid wsp:val=&quot;00F62244&quot;/&gt;&lt;wsp:rsid wsp:val=&quot;00F62892&quot;/&gt;&lt;wsp:rsid wsp:val=&quot;00F62B37&quot;/&gt;&lt;wsp:rsid wsp:val=&quot;00F634FE&quot;/&gt;&lt;wsp:rsid wsp:val=&quot;00F63B0D&quot;/&gt;&lt;wsp:rsid wsp:val=&quot;00F642A7&quot;/&gt;&lt;wsp:rsid wsp:val=&quot;00F64A8C&quot;/&gt;&lt;wsp:rsid wsp:val=&quot;00F64B6B&quot;/&gt;&lt;wsp:rsid wsp:val=&quot;00F653A8&quot;/&gt;&lt;wsp:rsid wsp:val=&quot;00F65491&quot;/&gt;&lt;wsp:rsid wsp:val=&quot;00F65B81&quot;/&gt;&lt;wsp:rsid wsp:val=&quot;00F66183&quot;/&gt;&lt;wsp:rsid wsp:val=&quot;00F66805&quot;/&gt;&lt;wsp:rsid wsp:val=&quot;00F6680C&quot;/&gt;&lt;wsp:rsid wsp:val=&quot;00F66C9C&quot;/&gt;&lt;wsp:rsid wsp:val=&quot;00F67EE9&quot;/&gt;&lt;wsp:rsid wsp:val=&quot;00F702C0&quot;/&gt;&lt;wsp:rsid wsp:val=&quot;00F707A6&quot;/&gt;&lt;wsp:rsid wsp:val=&quot;00F7095B&quot;/&gt;&lt;wsp:rsid wsp:val=&quot;00F709ED&quot;/&gt;&lt;wsp:rsid wsp:val=&quot;00F712CB&quot;/&gt;&lt;wsp:rsid wsp:val=&quot;00F713F8&quot;/&gt;&lt;wsp:rsid wsp:val=&quot;00F717BB&quot;/&gt;&lt;wsp:rsid wsp:val=&quot;00F72188&quot;/&gt;&lt;wsp:rsid wsp:val=&quot;00F726C0&quot;/&gt;&lt;wsp:rsid wsp:val=&quot;00F72889&quot;/&gt;&lt;wsp:rsid wsp:val=&quot;00F7342E&quot;/&gt;&lt;wsp:rsid wsp:val=&quot;00F736C3&quot;/&gt;&lt;wsp:rsid wsp:val=&quot;00F74C36&quot;/&gt;&lt;wsp:rsid wsp:val=&quot;00F75141&quot;/&gt;&lt;wsp:rsid wsp:val=&quot;00F75465&quot;/&gt;&lt;wsp:rsid wsp:val=&quot;00F7548B&quot;/&gt;&lt;wsp:rsid wsp:val=&quot;00F75BE9&quot;/&gt;&lt;wsp:rsid wsp:val=&quot;00F765DE&quot;/&gt;&lt;wsp:rsid wsp:val=&quot;00F76CE9&quot;/&gt;&lt;wsp:rsid wsp:val=&quot;00F7734F&quot;/&gt;&lt;wsp:rsid wsp:val=&quot;00F77887&quot;/&gt;&lt;wsp:rsid wsp:val=&quot;00F8020C&quot;/&gt;&lt;wsp:rsid wsp:val=&quot;00F809B5&quot;/&gt;&lt;wsp:rsid wsp:val=&quot;00F80A0D&quot;/&gt;&lt;wsp:rsid wsp:val=&quot;00F80B74&quot;/&gt;&lt;wsp:rsid wsp:val=&quot;00F810CB&quot;/&gt;&lt;wsp:rsid wsp:val=&quot;00F81194&quot;/&gt;&lt;wsp:rsid wsp:val=&quot;00F81F68&quot;/&gt;&lt;wsp:rsid wsp:val=&quot;00F81FE3&quot;/&gt;&lt;wsp:rsid wsp:val=&quot;00F82AFD&quot;/&gt;&lt;wsp:rsid wsp:val=&quot;00F831FA&quot;/&gt;&lt;wsp:rsid wsp:val=&quot;00F84104&quot;/&gt;&lt;wsp:rsid wsp:val=&quot;00F841AC&quot;/&gt;&lt;wsp:rsid wsp:val=&quot;00F8453C&quot;/&gt;&lt;wsp:rsid wsp:val=&quot;00F850AB&quot;/&gt;&lt;wsp:rsid wsp:val=&quot;00F85959&quot;/&gt;&lt;wsp:rsid wsp:val=&quot;00F85E29&quot;/&gt;&lt;wsp:rsid wsp:val=&quot;00F8732B&quot;/&gt;&lt;wsp:rsid wsp:val=&quot;00F87523&quot;/&gt;&lt;wsp:rsid wsp:val=&quot;00F87AC8&quot;/&gt;&lt;wsp:rsid wsp:val=&quot;00F87D22&quot;/&gt;&lt;wsp:rsid wsp:val=&quot;00F87EBD&quot;/&gt;&lt;wsp:rsid wsp:val=&quot;00F90FD7&quot;/&gt;&lt;wsp:rsid wsp:val=&quot;00F91371&quot;/&gt;&lt;wsp:rsid wsp:val=&quot;00F922F6&quot;/&gt;&lt;wsp:rsid wsp:val=&quot;00F92819&quot;/&gt;&lt;wsp:rsid wsp:val=&quot;00F93F04&quot;/&gt;&lt;wsp:rsid wsp:val=&quot;00F94482&quot;/&gt;&lt;wsp:rsid wsp:val=&quot;00F9466F&quot;/&gt;&lt;wsp:rsid wsp:val=&quot;00F9510B&quot;/&gt;&lt;wsp:rsid wsp:val=&quot;00F95169&quot;/&gt;&lt;wsp:rsid wsp:val=&quot;00F95F2F&quot;/&gt;&lt;wsp:rsid wsp:val=&quot;00F969C8&quot;/&gt;&lt;wsp:rsid wsp:val=&quot;00F96E06&quot;/&gt;&lt;wsp:rsid wsp:val=&quot;00F96E2F&quot;/&gt;&lt;wsp:rsid wsp:val=&quot;00F97753&quot;/&gt;&lt;wsp:rsid wsp:val=&quot;00F97B91&quot;/&gt;&lt;wsp:rsid wsp:val=&quot;00F97E26&quot;/&gt;&lt;wsp:rsid wsp:val=&quot;00F97F16&quot;/&gt;&lt;wsp:rsid wsp:val=&quot;00FA00FC&quot;/&gt;&lt;wsp:rsid wsp:val=&quot;00FA0B85&quot;/&gt;&lt;wsp:rsid wsp:val=&quot;00FA11D5&quot;/&gt;&lt;wsp:rsid wsp:val=&quot;00FA1685&quot;/&gt;&lt;wsp:rsid wsp:val=&quot;00FA21A5&quot;/&gt;&lt;wsp:rsid wsp:val=&quot;00FA289D&quot;/&gt;&lt;wsp:rsid wsp:val=&quot;00FA2E52&quot;/&gt;&lt;wsp:rsid wsp:val=&quot;00FA2E6B&quot;/&gt;&lt;wsp:rsid wsp:val=&quot;00FA2F50&quot;/&gt;&lt;wsp:rsid wsp:val=&quot;00FA3259&quot;/&gt;&lt;wsp:rsid wsp:val=&quot;00FA481B&quot;/&gt;&lt;wsp:rsid wsp:val=&quot;00FA5C86&quot;/&gt;&lt;wsp:rsid wsp:val=&quot;00FA5D15&quot;/&gt;&lt;wsp:rsid wsp:val=&quot;00FA62B6&quot;/&gt;&lt;wsp:rsid wsp:val=&quot;00FA6954&quot;/&gt;&lt;wsp:rsid wsp:val=&quot;00FA7329&quot;/&gt;&lt;wsp:rsid wsp:val=&quot;00FB00CD&quot;/&gt;&lt;wsp:rsid wsp:val=&quot;00FB026C&quot;/&gt;&lt;wsp:rsid wsp:val=&quot;00FB0508&quot;/&gt;&lt;wsp:rsid wsp:val=&quot;00FB1954&quot;/&gt;&lt;wsp:rsid wsp:val=&quot;00FB2E07&quot;/&gt;&lt;wsp:rsid wsp:val=&quot;00FB51A1&quot;/&gt;&lt;wsp:rsid wsp:val=&quot;00FB5372&quot;/&gt;&lt;wsp:rsid wsp:val=&quot;00FB5630&quot;/&gt;&lt;wsp:rsid wsp:val=&quot;00FB6028&quot;/&gt;&lt;wsp:rsid wsp:val=&quot;00FB6104&quot;/&gt;&lt;wsp:rsid wsp:val=&quot;00FB7314&quot;/&gt;&lt;wsp:rsid wsp:val=&quot;00FB76E5&quot;/&gt;&lt;wsp:rsid wsp:val=&quot;00FC037F&quot;/&gt;&lt;wsp:rsid wsp:val=&quot;00FC06EF&quot;/&gt;&lt;wsp:rsid wsp:val=&quot;00FC0E9F&quot;/&gt;&lt;wsp:rsid wsp:val=&quot;00FC2681&quot;/&gt;&lt;wsp:rsid wsp:val=&quot;00FC280B&quot;/&gt;&lt;wsp:rsid wsp:val=&quot;00FC3B67&quot;/&gt;&lt;wsp:rsid wsp:val=&quot;00FC3D6C&quot;/&gt;&lt;wsp:rsid wsp:val=&quot;00FC3F69&quot;/&gt;&lt;wsp:rsid wsp:val=&quot;00FC477E&quot;/&gt;&lt;wsp:rsid wsp:val=&quot;00FC4E5E&quot;/&gt;&lt;wsp:rsid wsp:val=&quot;00FC51C1&quot;/&gt;&lt;wsp:rsid wsp:val=&quot;00FC533E&quot;/&gt;&lt;wsp:rsid wsp:val=&quot;00FC547F&quot;/&gt;&lt;wsp:rsid wsp:val=&quot;00FC62F4&quot;/&gt;&lt;wsp:rsid wsp:val=&quot;00FC7358&quot;/&gt;&lt;wsp:rsid wsp:val=&quot;00FC791F&quot;/&gt;&lt;wsp:rsid wsp:val=&quot;00FC7B8F&quot;/&gt;&lt;wsp:rsid wsp:val=&quot;00FC7C96&quot;/&gt;&lt;wsp:rsid wsp:val=&quot;00FC7DD6&quot;/&gt;&lt;wsp:rsid wsp:val=&quot;00FD0A85&quot;/&gt;&lt;wsp:rsid wsp:val=&quot;00FD0C79&quot;/&gt;&lt;wsp:rsid wsp:val=&quot;00FD1448&quot;/&gt;&lt;wsp:rsid wsp:val=&quot;00FD22E4&quot;/&gt;&lt;wsp:rsid wsp:val=&quot;00FD24E5&quot;/&gt;&lt;wsp:rsid wsp:val=&quot;00FD28F5&quot;/&gt;&lt;wsp:rsid wsp:val=&quot;00FD2943&quot;/&gt;&lt;wsp:rsid wsp:val=&quot;00FD338A&quot;/&gt;&lt;wsp:rsid wsp:val=&quot;00FD3444&quot;/&gt;&lt;wsp:rsid wsp:val=&quot;00FD36CD&quot;/&gt;&lt;wsp:rsid wsp:val=&quot;00FD3B38&quot;/&gt;&lt;wsp:rsid wsp:val=&quot;00FD41EA&quot;/&gt;&lt;wsp:rsid wsp:val=&quot;00FD476D&quot;/&gt;&lt;wsp:rsid wsp:val=&quot;00FD5316&quot;/&gt;&lt;wsp:rsid wsp:val=&quot;00FD5A1F&quot;/&gt;&lt;wsp:rsid wsp:val=&quot;00FD5D22&quot;/&gt;&lt;wsp:rsid wsp:val=&quot;00FD60B0&quot;/&gt;&lt;wsp:rsid wsp:val=&quot;00FD6441&quot;/&gt;&lt;wsp:rsid wsp:val=&quot;00FD6695&quot;/&gt;&lt;wsp:rsid wsp:val=&quot;00FD68B2&quot;/&gt;&lt;wsp:rsid wsp:val=&quot;00FD72E8&quot;/&gt;&lt;wsp:rsid wsp:val=&quot;00FD7728&quot;/&gt;&lt;wsp:rsid wsp:val=&quot;00FE049F&quot;/&gt;&lt;wsp:rsid wsp:val=&quot;00FE0ACC&quot;/&gt;&lt;wsp:rsid wsp:val=&quot;00FE0DB2&quot;/&gt;&lt;wsp:rsid wsp:val=&quot;00FE19EF&quot;/&gt;&lt;wsp:rsid wsp:val=&quot;00FE2471&quot;/&gt;&lt;wsp:rsid wsp:val=&quot;00FE35AE&quot;/&gt;&lt;wsp:rsid wsp:val=&quot;00FE3E44&quot;/&gt;&lt;wsp:rsid wsp:val=&quot;00FE4055&quot;/&gt;&lt;wsp:rsid wsp:val=&quot;00FE4078&quot;/&gt;&lt;wsp:rsid wsp:val=&quot;00FE4376&quot;/&gt;&lt;wsp:rsid wsp:val=&quot;00FE4390&quot;/&gt;&lt;wsp:rsid wsp:val=&quot;00FE4537&quot;/&gt;&lt;wsp:rsid wsp:val=&quot;00FE4A3E&quot;/&gt;&lt;wsp:rsid wsp:val=&quot;00FE50EE&quot;/&gt;&lt;wsp:rsid wsp:val=&quot;00FE51B1&quot;/&gt;&lt;wsp:rsid wsp:val=&quot;00FE51EE&quot;/&gt;&lt;wsp:rsid wsp:val=&quot;00FE5686&quot;/&gt;&lt;wsp:rsid wsp:val=&quot;00FE57B2&quot;/&gt;&lt;wsp:rsid wsp:val=&quot;00FE5BE5&quot;/&gt;&lt;wsp:rsid wsp:val=&quot;00FE69BB&quot;/&gt;&lt;wsp:rsid wsp:val=&quot;00FE7B4C&quot;/&gt;&lt;wsp:rsid wsp:val=&quot;00FF00E8&quot;/&gt;&lt;wsp:rsid wsp:val=&quot;00FF1998&quot;/&gt;&lt;wsp:rsid wsp:val=&quot;00FF21F1&quot;/&gt;&lt;wsp:rsid wsp:val=&quot;00FF27AE&quot;/&gt;&lt;wsp:rsid wsp:val=&quot;00FF2B7F&quot;/&gt;&lt;wsp:rsid wsp:val=&quot;00FF2C5D&quot;/&gt;&lt;wsp:rsid wsp:val=&quot;00FF2EA3&quot;/&gt;&lt;wsp:rsid wsp:val=&quot;00FF390E&quot;/&gt;&lt;wsp:rsid wsp:val=&quot;00FF3A55&quot;/&gt;&lt;wsp:rsid wsp:val=&quot;00FF3FB7&quot;/&gt;&lt;wsp:rsid wsp:val=&quot;00FF495C&quot;/&gt;&lt;wsp:rsid wsp:val=&quot;00FF628C&quot;/&gt;&lt;wsp:rsid wsp:val=&quot;00FF6A26&quot;/&gt;&lt;wsp:rsid wsp:val=&quot;00FF6C64&quot;/&gt;&lt;wsp:rsid wsp:val=&quot;00FF6C70&quot;/&gt;&lt;wsp:rsid wsp:val=&quot;00FF6EF7&quot;/&gt;&lt;wsp:rsid wsp:val=&quot;00FF71AF&quot;/&gt;&lt;wsp:rsid wsp:val=&quot;00FF73D9&quot;/&gt;&lt;wsp:rsid wsp:val=&quot;00FF7433&quot;/&gt;&lt;wsp:rsid wsp:val=&quot;00FF7D94&quot;/&gt;&lt;/wsp:rsids&gt;&lt;/w:docPr&gt;&lt;w:body&gt;&lt;w:p wsp:rsidR=&quot;00000000&quot; wsp:rsidRDefault=&quot;00AC4BB6&quot;&gt;&lt;m:oMathPara&gt;&lt;m:oMath&gt;&lt;m:f&gt;&lt;m:fPr&gt;&lt;m:ctrlPr&gt;&lt;w:rPr&gt;&lt;w:rFonts w:ascii=&quot;Cambria Math&quot; w:h-ansi=&quot;Cambria Math&quot;/&gt;&lt;wx:font wx:val=&quot;Cambria Math&quot;/&gt;&lt;w:i/&gt;&lt;w:color w:val=&quot;000000&quot;/&gt;&lt;w:sz w:val=&quot;24&quot;/&gt;&lt;w:sz-cs w:val=&quot;24&quot;/&gt;&lt;/w:rPr&gt;&lt;/m:ctrlPr&gt;&lt;/m:fPr&gt;&lt;m:num&gt;&lt;m:r&gt;&lt;w:rPr&gt;&lt;w:rFonts w:ascii=&quot;Cambria Math&quot; w:h-ansi=&quot;Cambria Math&quot;/&gt;&lt;wx:font wx:val=&quot;Cambria Math&quot;/&gt;&lt;w:i/&gt;&lt;w:color w:val=&quot;000000&quot;/&gt;&lt;w:sz w:val=&quot;24&quot;/&gt;&lt;w:sz-cs w:val=&quot;24&quot;/&gt;&lt;/w:rPr&gt;&lt;m:t&gt;2&lt;/m:t&gt;&lt;/m:r&gt;&lt;/m:num&gt;&lt;m:den&gt;&lt;m:r&gt;&lt;w:rPr&gt;&lt;w:rFonts w:ascii=&quot;Cambria Math&quot; w:h-ansi=&quot;Cambria Math&quot;/&gt;&lt;wx:font wx:val=&quot;Cambria Math&quot;/&gt;&lt;w:i/&gt;&lt;w:color w:val=&quot;000000&quot;/&gt;&lt;w:sz w:val=&quot;24&quot;/&gt;&lt;w:sz-cs w:val=&quot;24&quot;/&gt;&lt;/w:rPr&gt;&lt;m:t&gt;41&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5" o:title="" chromakey="white"/>
                </v:shape>
              </w:pict>
            </w:r>
          </w:p>
        </w:tc>
        <w:tc>
          <w:tcPr>
            <w:tcW w:w="964" w:type="dxa"/>
          </w:tcPr>
          <w:p w:rsidR="001D4016" w:rsidRPr="004C5B11" w:rsidRDefault="0008764D" w:rsidP="001610C2">
            <w:pPr>
              <w:spacing w:after="0" w:line="240" w:lineRule="auto"/>
              <w:ind w:left="708"/>
              <w:jc w:val="center"/>
              <w:rPr>
                <w:color w:val="000000" w:themeColor="text1"/>
                <w:sz w:val="24"/>
                <w:szCs w:val="24"/>
              </w:rPr>
            </w:pPr>
            <w:r>
              <w:pict>
                <v:shape id="_x0000_i1031" type="#_x0000_t75" style="width:13.5pt;height:29.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03F6F&quot;/&gt;&lt;wsp:rsid wsp:val=&quot;00000553&quot;/&gt;&lt;wsp:rsid wsp:val=&quot;000007AD&quot;/&gt;&lt;wsp:rsid wsp:val=&quot;00000DEF&quot;/&gt;&lt;wsp:rsid wsp:val=&quot;000011B4&quot;/&gt;&lt;wsp:rsid wsp:val=&quot;000012BF&quot;/&gt;&lt;wsp:rsid wsp:val=&quot;00001898&quot;/&gt;&lt;wsp:rsid wsp:val=&quot;0000198A&quot;/&gt;&lt;wsp:rsid wsp:val=&quot;00001B32&quot;/&gt;&lt;wsp:rsid wsp:val=&quot;00002353&quot;/&gt;&lt;wsp:rsid wsp:val=&quot;000024B6&quot;/&gt;&lt;wsp:rsid wsp:val=&quot;00002656&quot;/&gt;&lt;wsp:rsid wsp:val=&quot;000028F7&quot;/&gt;&lt;wsp:rsid wsp:val=&quot;00002B13&quot;/&gt;&lt;wsp:rsid wsp:val=&quot;00002BB1&quot;/&gt;&lt;wsp:rsid wsp:val=&quot;00002E24&quot;/&gt;&lt;wsp:rsid wsp:val=&quot;000030CC&quot;/&gt;&lt;wsp:rsid wsp:val=&quot;000037A0&quot;/&gt;&lt;wsp:rsid wsp:val=&quot;00003985&quot;/&gt;&lt;wsp:rsid wsp:val=&quot;00003B6F&quot;/&gt;&lt;wsp:rsid wsp:val=&quot;00004B0F&quot;/&gt;&lt;wsp:rsid wsp:val=&quot;00004C61&quot;/&gt;&lt;wsp:rsid wsp:val=&quot;00005B7E&quot;/&gt;&lt;wsp:rsid wsp:val=&quot;00006236&quot;/&gt;&lt;wsp:rsid wsp:val=&quot;00006BCA&quot;/&gt;&lt;wsp:rsid wsp:val=&quot;00007278&quot;/&gt;&lt;wsp:rsid wsp:val=&quot;000076E2&quot;/&gt;&lt;wsp:rsid wsp:val=&quot;00007880&quot;/&gt;&lt;wsp:rsid wsp:val=&quot;00010A0D&quot;/&gt;&lt;wsp:rsid wsp:val=&quot;00011650&quot;/&gt;&lt;wsp:rsid wsp:val=&quot;00011ABB&quot;/&gt;&lt;wsp:rsid wsp:val=&quot;00011F6C&quot;/&gt;&lt;wsp:rsid wsp:val=&quot;00012AD6&quot;/&gt;&lt;wsp:rsid wsp:val=&quot;00012E8A&quot;/&gt;&lt;wsp:rsid wsp:val=&quot;00012FA9&quot;/&gt;&lt;wsp:rsid wsp:val=&quot;00012FE8&quot;/&gt;&lt;wsp:rsid wsp:val=&quot;000131C3&quot;/&gt;&lt;wsp:rsid wsp:val=&quot;00014150&quot;/&gt;&lt;wsp:rsid wsp:val=&quot;00014AB6&quot;/&gt;&lt;wsp:rsid wsp:val=&quot;00014B92&quot;/&gt;&lt;wsp:rsid wsp:val=&quot;00014EC6&quot;/&gt;&lt;wsp:rsid wsp:val=&quot;00014FB5&quot;/&gt;&lt;wsp:rsid wsp:val=&quot;000153BC&quot;/&gt;&lt;wsp:rsid wsp:val=&quot;000157A9&quot;/&gt;&lt;wsp:rsid wsp:val=&quot;0001585E&quot;/&gt;&lt;wsp:rsid wsp:val=&quot;00016802&quot;/&gt;&lt;wsp:rsid wsp:val=&quot;00016A80&quot;/&gt;&lt;wsp:rsid wsp:val=&quot;00016AC7&quot;/&gt;&lt;wsp:rsid wsp:val=&quot;000171A3&quot;/&gt;&lt;wsp:rsid wsp:val=&quot;00017A89&quot;/&gt;&lt;wsp:rsid wsp:val=&quot;00017B35&quot;/&gt;&lt;wsp:rsid wsp:val=&quot;00017B55&quot;/&gt;&lt;wsp:rsid wsp:val=&quot;00021F72&quot;/&gt;&lt;wsp:rsid wsp:val=&quot;00022350&quot;/&gt;&lt;wsp:rsid wsp:val=&quot;0002261A&quot;/&gt;&lt;wsp:rsid wsp:val=&quot;000227B0&quot;/&gt;&lt;wsp:rsid wsp:val=&quot;000232F6&quot;/&gt;&lt;wsp:rsid wsp:val=&quot;000234B8&quot;/&gt;&lt;wsp:rsid wsp:val=&quot;00023851&quot;/&gt;&lt;wsp:rsid wsp:val=&quot;00023AA9&quot;/&gt;&lt;wsp:rsid wsp:val=&quot;00024430&quot;/&gt;&lt;wsp:rsid wsp:val=&quot;00024B2D&quot;/&gt;&lt;wsp:rsid wsp:val=&quot;00025152&quot;/&gt;&lt;wsp:rsid wsp:val=&quot;000258A5&quot;/&gt;&lt;wsp:rsid wsp:val=&quot;00025BEF&quot;/&gt;&lt;wsp:rsid wsp:val=&quot;00025BF9&quot;/&gt;&lt;wsp:rsid wsp:val=&quot;000264D5&quot;/&gt;&lt;wsp:rsid wsp:val=&quot;00026EC1&quot;/&gt;&lt;wsp:rsid wsp:val=&quot;000274AC&quot;/&gt;&lt;wsp:rsid wsp:val=&quot;000275C2&quot;/&gt;&lt;wsp:rsid wsp:val=&quot;00027FB1&quot;/&gt;&lt;wsp:rsid wsp:val=&quot;0003000A&quot;/&gt;&lt;wsp:rsid wsp:val=&quot;0003073F&quot;/&gt;&lt;wsp:rsid wsp:val=&quot;0003098C&quot;/&gt;&lt;wsp:rsid wsp:val=&quot;00030E83&quot;/&gt;&lt;wsp:rsid wsp:val=&quot;00032313&quot;/&gt;&lt;wsp:rsid wsp:val=&quot;00032823&quot;/&gt;&lt;wsp:rsid wsp:val=&quot;00032861&quot;/&gt;&lt;wsp:rsid wsp:val=&quot;000328DD&quot;/&gt;&lt;wsp:rsid wsp:val=&quot;00032936&quot;/&gt;&lt;wsp:rsid wsp:val=&quot;0003300F&quot;/&gt;&lt;wsp:rsid wsp:val=&quot;000331E6&quot;/&gt;&lt;wsp:rsid wsp:val=&quot;0003379C&quot;/&gt;&lt;wsp:rsid wsp:val=&quot;000345DC&quot;/&gt;&lt;wsp:rsid wsp:val=&quot;0003468E&quot;/&gt;&lt;wsp:rsid wsp:val=&quot;000349AD&quot;/&gt;&lt;wsp:rsid wsp:val=&quot;000349B0&quot;/&gt;&lt;wsp:rsid wsp:val=&quot;00034C64&quot;/&gt;&lt;wsp:rsid wsp:val=&quot;00035CB2&quot;/&gt;&lt;wsp:rsid wsp:val=&quot;0003663D&quot;/&gt;&lt;wsp:rsid wsp:val=&quot;00036FC6&quot;/&gt;&lt;wsp:rsid wsp:val=&quot;000379AC&quot;/&gt;&lt;wsp:rsid wsp:val=&quot;000402BC&quot;/&gt;&lt;wsp:rsid wsp:val=&quot;000404CB&quot;/&gt;&lt;wsp:rsid wsp:val=&quot;00040A93&quot;/&gt;&lt;wsp:rsid wsp:val=&quot;00040B44&quot;/&gt;&lt;wsp:rsid wsp:val=&quot;00040BFC&quot;/&gt;&lt;wsp:rsid wsp:val=&quot;00041009&quot;/&gt;&lt;wsp:rsid wsp:val=&quot;0004177D&quot;/&gt;&lt;wsp:rsid wsp:val=&quot;00043382&quot;/&gt;&lt;wsp:rsid wsp:val=&quot;0004373B&quot;/&gt;&lt;wsp:rsid wsp:val=&quot;00043833&quot;/&gt;&lt;wsp:rsid wsp:val=&quot;00043BAA&quot;/&gt;&lt;wsp:rsid wsp:val=&quot;000443A0&quot;/&gt;&lt;wsp:rsid wsp:val=&quot;00044712&quot;/&gt;&lt;wsp:rsid wsp:val=&quot;00044AF3&quot;/&gt;&lt;wsp:rsid wsp:val=&quot;00045317&quot;/&gt;&lt;wsp:rsid wsp:val=&quot;000455FA&quot;/&gt;&lt;wsp:rsid wsp:val=&quot;00045988&quot;/&gt;&lt;wsp:rsid wsp:val=&quot;0004633E&quot;/&gt;&lt;wsp:rsid wsp:val=&quot;000469C4&quot;/&gt;&lt;wsp:rsid wsp:val=&quot;00046AD4&quot;/&gt;&lt;wsp:rsid wsp:val=&quot;00046B53&quot;/&gt;&lt;wsp:rsid wsp:val=&quot;0004771F&quot;/&gt;&lt;wsp:rsid wsp:val=&quot;000478F8&quot;/&gt;&lt;wsp:rsid wsp:val=&quot;0005058E&quot;/&gt;&lt;wsp:rsid wsp:val=&quot;0005094F&quot;/&gt;&lt;wsp:rsid wsp:val=&quot;00050B1C&quot;/&gt;&lt;wsp:rsid wsp:val=&quot;00051D36&quot;/&gt;&lt;wsp:rsid wsp:val=&quot;00051FFC&quot;/&gt;&lt;wsp:rsid wsp:val=&quot;000523D6&quot;/&gt;&lt;wsp:rsid wsp:val=&quot;00052854&quot;/&gt;&lt;wsp:rsid wsp:val=&quot;00052AA8&quot;/&gt;&lt;wsp:rsid wsp:val=&quot;00052C0B&quot;/&gt;&lt;wsp:rsid wsp:val=&quot;00052D2B&quot;/&gt;&lt;wsp:rsid wsp:val=&quot;0005351C&quot;/&gt;&lt;wsp:rsid wsp:val=&quot;00053649&quot;/&gt;&lt;wsp:rsid wsp:val=&quot;00053BC4&quot;/&gt;&lt;wsp:rsid wsp:val=&quot;000544B9&quot;/&gt;&lt;wsp:rsid wsp:val=&quot;000548F0&quot;/&gt;&lt;wsp:rsid wsp:val=&quot;00054A79&quot;/&gt;&lt;wsp:rsid wsp:val=&quot;00054EF0&quot;/&gt;&lt;wsp:rsid wsp:val=&quot;00054FC3&quot;/&gt;&lt;wsp:rsid wsp:val=&quot;000557A3&quot;/&gt;&lt;wsp:rsid wsp:val=&quot;000557D5&quot;/&gt;&lt;wsp:rsid wsp:val=&quot;0005626E&quot;/&gt;&lt;wsp:rsid wsp:val=&quot;00056C65&quot;/&gt;&lt;wsp:rsid wsp:val=&quot;00057247&quot;/&gt;&lt;wsp:rsid wsp:val=&quot;00057409&quot;/&gt;&lt;wsp:rsid wsp:val=&quot;00057FD1&quot;/&gt;&lt;wsp:rsid wsp:val=&quot;000605A3&quot;/&gt;&lt;wsp:rsid wsp:val=&quot;00060642&quot;/&gt;&lt;wsp:rsid wsp:val=&quot;000606E8&quot;/&gt;&lt;wsp:rsid wsp:val=&quot;000636A9&quot;/&gt;&lt;wsp:rsid wsp:val=&quot;00063711&quot;/&gt;&lt;wsp:rsid wsp:val=&quot;00063FD4&quot;/&gt;&lt;wsp:rsid wsp:val=&quot;0006488B&quot;/&gt;&lt;wsp:rsid wsp:val=&quot;00065390&quot;/&gt;&lt;wsp:rsid wsp:val=&quot;000672A6&quot;/&gt;&lt;wsp:rsid wsp:val=&quot;000674D3&quot;/&gt;&lt;wsp:rsid wsp:val=&quot;00067789&quot;/&gt;&lt;wsp:rsid wsp:val=&quot;00067A69&quot;/&gt;&lt;wsp:rsid wsp:val=&quot;00067A90&quot;/&gt;&lt;wsp:rsid wsp:val=&quot;00067AD3&quot;/&gt;&lt;wsp:rsid wsp:val=&quot;00067D36&quot;/&gt;&lt;wsp:rsid wsp:val=&quot;00067EFB&quot;/&gt;&lt;wsp:rsid wsp:val=&quot;00070720&quot;/&gt;&lt;wsp:rsid wsp:val=&quot;00070912&quot;/&gt;&lt;wsp:rsid wsp:val=&quot;000709E3&quot;/&gt;&lt;wsp:rsid wsp:val=&quot;00070D23&quot;/&gt;&lt;wsp:rsid wsp:val=&quot;000715FA&quot;/&gt;&lt;wsp:rsid wsp:val=&quot;00071749&quot;/&gt;&lt;wsp:rsid wsp:val=&quot;00071E4C&quot;/&gt;&lt;wsp:rsid wsp:val=&quot;00071E9C&quot;/&gt;&lt;wsp:rsid wsp:val=&quot;00071FF7&quot;/&gt;&lt;wsp:rsid wsp:val=&quot;00072272&quot;/&gt;&lt;wsp:rsid wsp:val=&quot;000722A3&quot;/&gt;&lt;wsp:rsid wsp:val=&quot;0007328C&quot;/&gt;&lt;wsp:rsid wsp:val=&quot;00073AC5&quot;/&gt;&lt;wsp:rsid wsp:val=&quot;000748ED&quot;/&gt;&lt;wsp:rsid wsp:val=&quot;00074FF4&quot;/&gt;&lt;wsp:rsid wsp:val=&quot;000750BF&quot;/&gt;&lt;wsp:rsid wsp:val=&quot;00075BB3&quot;/&gt;&lt;wsp:rsid wsp:val=&quot;0007602A&quot;/&gt;&lt;wsp:rsid wsp:val=&quot;0007603A&quot;/&gt;&lt;wsp:rsid wsp:val=&quot;00076227&quot;/&gt;&lt;wsp:rsid wsp:val=&quot;000764A3&quot;/&gt;&lt;wsp:rsid wsp:val=&quot;000767E5&quot;/&gt;&lt;wsp:rsid wsp:val=&quot;00076BB5&quot;/&gt;&lt;wsp:rsid wsp:val=&quot;00076D1B&quot;/&gt;&lt;wsp:rsid wsp:val=&quot;00077BCC&quot;/&gt;&lt;wsp:rsid wsp:val=&quot;00077EBA&quot;/&gt;&lt;wsp:rsid wsp:val=&quot;000810A2&quot;/&gt;&lt;wsp:rsid wsp:val=&quot;00081217&quot;/&gt;&lt;wsp:rsid wsp:val=&quot;00082003&quot;/&gt;&lt;wsp:rsid wsp:val=&quot;0008293E&quot;/&gt;&lt;wsp:rsid wsp:val=&quot;00082A23&quot;/&gt;&lt;wsp:rsid wsp:val=&quot;00082DE3&quot;/&gt;&lt;wsp:rsid wsp:val=&quot;00082ED3&quot;/&gt;&lt;wsp:rsid wsp:val=&quot;0008348D&quot;/&gt;&lt;wsp:rsid wsp:val=&quot;00083585&quot;/&gt;&lt;wsp:rsid wsp:val=&quot;00083753&quot;/&gt;&lt;wsp:rsid wsp:val=&quot;00083A5C&quot;/&gt;&lt;wsp:rsid wsp:val=&quot;00083F4E&quot;/&gt;&lt;wsp:rsid wsp:val=&quot;000844C0&quot;/&gt;&lt;wsp:rsid wsp:val=&quot;0008516E&quot;/&gt;&lt;wsp:rsid wsp:val=&quot;00085C1E&quot;/&gt;&lt;wsp:rsid wsp:val=&quot;00085C75&quot;/&gt;&lt;wsp:rsid wsp:val=&quot;000860EE&quot;/&gt;&lt;wsp:rsid wsp:val=&quot;00086AAD&quot;/&gt;&lt;wsp:rsid wsp:val=&quot;00086B79&quot;/&gt;&lt;wsp:rsid wsp:val=&quot;00086E13&quot;/&gt;&lt;wsp:rsid wsp:val=&quot;00086E14&quot;/&gt;&lt;wsp:rsid wsp:val=&quot;00087A83&quot;/&gt;&lt;wsp:rsid wsp:val=&quot;00087D82&quot;/&gt;&lt;wsp:rsid wsp:val=&quot;00090CEB&quot;/&gt;&lt;wsp:rsid wsp:val=&quot;00091853&quot;/&gt;&lt;wsp:rsid wsp:val=&quot;0009210F&quot;/&gt;&lt;wsp:rsid wsp:val=&quot;0009251F&quot;/&gt;&lt;wsp:rsid wsp:val=&quot;00092AB5&quot;/&gt;&lt;wsp:rsid wsp:val=&quot;000931DF&quot;/&gt;&lt;wsp:rsid wsp:val=&quot;0009336A&quot;/&gt;&lt;wsp:rsid wsp:val=&quot;0009343D&quot;/&gt;&lt;wsp:rsid wsp:val=&quot;00093BE3&quot;/&gt;&lt;wsp:rsid wsp:val=&quot;00093F3E&quot;/&gt;&lt;wsp:rsid wsp:val=&quot;00093FF7&quot;/&gt;&lt;wsp:rsid wsp:val=&quot;0009426C&quot;/&gt;&lt;wsp:rsid wsp:val=&quot;000944F5&quot;/&gt;&lt;wsp:rsid wsp:val=&quot;00094C61&quot;/&gt;&lt;wsp:rsid wsp:val=&quot;00094FC0&quot;/&gt;&lt;wsp:rsid wsp:val=&quot;00094FE3&quot;/&gt;&lt;wsp:rsid wsp:val=&quot;00095200&quot;/&gt;&lt;wsp:rsid wsp:val=&quot;000953AD&quot;/&gt;&lt;wsp:rsid wsp:val=&quot;00095B1E&quot;/&gt;&lt;wsp:rsid wsp:val=&quot;00095DD0&quot;/&gt;&lt;wsp:rsid wsp:val=&quot;000960D1&quot;/&gt;&lt;wsp:rsid wsp:val=&quot;000961E4&quot;/&gt;&lt;wsp:rsid wsp:val=&quot;00097597&quot;/&gt;&lt;wsp:rsid wsp:val=&quot;000A0F4C&quot;/&gt;&lt;wsp:rsid wsp:val=&quot;000A18B1&quot;/&gt;&lt;wsp:rsid wsp:val=&quot;000A1F73&quot;/&gt;&lt;wsp:rsid wsp:val=&quot;000A2881&quot;/&gt;&lt;wsp:rsid wsp:val=&quot;000A28DA&quot;/&gt;&lt;wsp:rsid wsp:val=&quot;000A2DF3&quot;/&gt;&lt;wsp:rsid wsp:val=&quot;000A2E85&quot;/&gt;&lt;wsp:rsid wsp:val=&quot;000A2F26&quot;/&gt;&lt;wsp:rsid wsp:val=&quot;000A34BC&quot;/&gt;&lt;wsp:rsid wsp:val=&quot;000A41F7&quot;/&gt;&lt;wsp:rsid wsp:val=&quot;000A4BDD&quot;/&gt;&lt;wsp:rsid wsp:val=&quot;000A500C&quot;/&gt;&lt;wsp:rsid wsp:val=&quot;000A52F1&quot;/&gt;&lt;wsp:rsid wsp:val=&quot;000A572F&quot;/&gt;&lt;wsp:rsid wsp:val=&quot;000A5F3A&quot;/&gt;&lt;wsp:rsid wsp:val=&quot;000A639A&quot;/&gt;&lt;wsp:rsid wsp:val=&quot;000A6DE2&quot;/&gt;&lt;wsp:rsid wsp:val=&quot;000A71E3&quot;/&gt;&lt;wsp:rsid wsp:val=&quot;000A7D4F&quot;/&gt;&lt;wsp:rsid wsp:val=&quot;000B09E9&quot;/&gt;&lt;wsp:rsid wsp:val=&quot;000B0B11&quot;/&gt;&lt;wsp:rsid wsp:val=&quot;000B126C&quot;/&gt;&lt;wsp:rsid wsp:val=&quot;000B14FA&quot;/&gt;&lt;wsp:rsid wsp:val=&quot;000B2176&quot;/&gt;&lt;wsp:rsid wsp:val=&quot;000B25A5&quot;/&gt;&lt;wsp:rsid wsp:val=&quot;000B2895&quot;/&gt;&lt;wsp:rsid wsp:val=&quot;000B2AC5&quot;/&gt;&lt;wsp:rsid wsp:val=&quot;000B318C&quot;/&gt;&lt;wsp:rsid wsp:val=&quot;000B31B6&quot;/&gt;&lt;wsp:rsid wsp:val=&quot;000B3B49&quot;/&gt;&lt;wsp:rsid wsp:val=&quot;000B3E35&quot;/&gt;&lt;wsp:rsid wsp:val=&quot;000B4193&quot;/&gt;&lt;wsp:rsid wsp:val=&quot;000B422F&quot;/&gt;&lt;wsp:rsid wsp:val=&quot;000B4C7D&quot;/&gt;&lt;wsp:rsid wsp:val=&quot;000B5204&quot;/&gt;&lt;wsp:rsid wsp:val=&quot;000B5330&quot;/&gt;&lt;wsp:rsid wsp:val=&quot;000B5431&quot;/&gt;&lt;wsp:rsid wsp:val=&quot;000B686F&quot;/&gt;&lt;wsp:rsid wsp:val=&quot;000B6AA3&quot;/&gt;&lt;wsp:rsid wsp:val=&quot;000B6D73&quot;/&gt;&lt;wsp:rsid wsp:val=&quot;000B7266&quot;/&gt;&lt;wsp:rsid wsp:val=&quot;000B7506&quot;/&gt;&lt;wsp:rsid wsp:val=&quot;000B7FD9&quot;/&gt;&lt;wsp:rsid wsp:val=&quot;000C022F&quot;/&gt;&lt;wsp:rsid wsp:val=&quot;000C0BEC&quot;/&gt;&lt;wsp:rsid wsp:val=&quot;000C0F0C&quot;/&gt;&lt;wsp:rsid wsp:val=&quot;000C127F&quot;/&gt;&lt;wsp:rsid wsp:val=&quot;000C131E&quot;/&gt;&lt;wsp:rsid wsp:val=&quot;000C1BC8&quot;/&gt;&lt;wsp:rsid wsp:val=&quot;000C2F2C&quot;/&gt;&lt;wsp:rsid wsp:val=&quot;000C37DF&quot;/&gt;&lt;wsp:rsid wsp:val=&quot;000C38B2&quot;/&gt;&lt;wsp:rsid wsp:val=&quot;000C3A4D&quot;/&gt;&lt;wsp:rsid wsp:val=&quot;000C4034&quot;/&gt;&lt;wsp:rsid wsp:val=&quot;000C42E5&quot;/&gt;&lt;wsp:rsid wsp:val=&quot;000C4E08&quot;/&gt;&lt;wsp:rsid wsp:val=&quot;000C4EA0&quot;/&gt;&lt;wsp:rsid wsp:val=&quot;000C5B87&quot;/&gt;&lt;wsp:rsid wsp:val=&quot;000C5E75&quot;/&gt;&lt;wsp:rsid wsp:val=&quot;000C6567&quot;/&gt;&lt;wsp:rsid wsp:val=&quot;000C6DE4&quot;/&gt;&lt;wsp:rsid wsp:val=&quot;000C718C&quot;/&gt;&lt;wsp:rsid wsp:val=&quot;000C723E&quot;/&gt;&lt;wsp:rsid wsp:val=&quot;000C7B24&quot;/&gt;&lt;wsp:rsid wsp:val=&quot;000D0811&quot;/&gt;&lt;wsp:rsid wsp:val=&quot;000D13EE&quot;/&gt;&lt;wsp:rsid wsp:val=&quot;000D1618&quot;/&gt;&lt;wsp:rsid wsp:val=&quot;000D1759&quot;/&gt;&lt;wsp:rsid wsp:val=&quot;000D2529&quot;/&gt;&lt;wsp:rsid wsp:val=&quot;000D26A1&quot;/&gt;&lt;wsp:rsid wsp:val=&quot;000D2C23&quot;/&gt;&lt;wsp:rsid wsp:val=&quot;000D3313&quot;/&gt;&lt;wsp:rsid wsp:val=&quot;000D3F58&quot;/&gt;&lt;wsp:rsid wsp:val=&quot;000D42F4&quot;/&gt;&lt;wsp:rsid wsp:val=&quot;000D46DB&quot;/&gt;&lt;wsp:rsid wsp:val=&quot;000D4FF7&quot;/&gt;&lt;wsp:rsid wsp:val=&quot;000D53F7&quot;/&gt;&lt;wsp:rsid wsp:val=&quot;000D5CFF&quot;/&gt;&lt;wsp:rsid wsp:val=&quot;000D6580&quot;/&gt;&lt;wsp:rsid wsp:val=&quot;000D6958&quot;/&gt;&lt;wsp:rsid wsp:val=&quot;000D7D14&quot;/&gt;&lt;wsp:rsid wsp:val=&quot;000D7FD8&quot;/&gt;&lt;wsp:rsid wsp:val=&quot;000E0A27&quot;/&gt;&lt;wsp:rsid wsp:val=&quot;000E0CDC&quot;/&gt;&lt;wsp:rsid wsp:val=&quot;000E0D23&quot;/&gt;&lt;wsp:rsid wsp:val=&quot;000E0E02&quot;/&gt;&lt;wsp:rsid wsp:val=&quot;000E0FC9&quot;/&gt;&lt;wsp:rsid wsp:val=&quot;000E1654&quot;/&gt;&lt;wsp:rsid wsp:val=&quot;000E1DD5&quot;/&gt;&lt;wsp:rsid wsp:val=&quot;000E1FF0&quot;/&gt;&lt;wsp:rsid wsp:val=&quot;000E28C2&quot;/&gt;&lt;wsp:rsid wsp:val=&quot;000E2D8A&quot;/&gt;&lt;wsp:rsid wsp:val=&quot;000E2DF4&quot;/&gt;&lt;wsp:rsid wsp:val=&quot;000E2F21&quot;/&gt;&lt;wsp:rsid wsp:val=&quot;000E3095&quot;/&gt;&lt;wsp:rsid wsp:val=&quot;000E4106&quot;/&gt;&lt;wsp:rsid wsp:val=&quot;000E474B&quot;/&gt;&lt;wsp:rsid wsp:val=&quot;000E5500&quot;/&gt;&lt;wsp:rsid wsp:val=&quot;000E5527&quot;/&gt;&lt;wsp:rsid wsp:val=&quot;000E5530&quot;/&gt;&lt;wsp:rsid wsp:val=&quot;000E59A4&quot;/&gt;&lt;wsp:rsid wsp:val=&quot;000E5B6B&quot;/&gt;&lt;wsp:rsid wsp:val=&quot;000E5FE3&quot;/&gt;&lt;wsp:rsid wsp:val=&quot;000E6113&quot;/&gt;&lt;wsp:rsid wsp:val=&quot;000E63C3&quot;/&gt;&lt;wsp:rsid wsp:val=&quot;000E6760&quot;/&gt;&lt;wsp:rsid wsp:val=&quot;000E7670&quot;/&gt;&lt;wsp:rsid wsp:val=&quot;000F071D&quot;/&gt;&lt;wsp:rsid wsp:val=&quot;000F0D43&quot;/&gt;&lt;wsp:rsid wsp:val=&quot;000F1362&quot;/&gt;&lt;wsp:rsid wsp:val=&quot;000F161C&quot;/&gt;&lt;wsp:rsid wsp:val=&quot;000F1735&quot;/&gt;&lt;wsp:rsid wsp:val=&quot;000F1DDD&quot;/&gt;&lt;wsp:rsid wsp:val=&quot;000F2013&quot;/&gt;&lt;wsp:rsid wsp:val=&quot;000F2742&quot;/&gt;&lt;wsp:rsid wsp:val=&quot;000F2ED6&quot;/&gt;&lt;wsp:rsid wsp:val=&quot;000F30B5&quot;/&gt;&lt;wsp:rsid wsp:val=&quot;000F346E&quot;/&gt;&lt;wsp:rsid wsp:val=&quot;000F36BD&quot;/&gt;&lt;wsp:rsid wsp:val=&quot;000F4041&quot;/&gt;&lt;wsp:rsid wsp:val=&quot;000F446A&quot;/&gt;&lt;wsp:rsid wsp:val=&quot;000F594B&quot;/&gt;&lt;wsp:rsid wsp:val=&quot;000F5C78&quot;/&gt;&lt;wsp:rsid wsp:val=&quot;000F6027&quot;/&gt;&lt;wsp:rsid wsp:val=&quot;000F6377&quot;/&gt;&lt;wsp:rsid wsp:val=&quot;000F6D92&quot;/&gt;&lt;wsp:rsid wsp:val=&quot;000F6F18&quot;/&gt;&lt;wsp:rsid wsp:val=&quot;000F6F85&quot;/&gt;&lt;wsp:rsid wsp:val=&quot;000F7088&quot;/&gt;&lt;wsp:rsid wsp:val=&quot;000F70DD&quot;/&gt;&lt;wsp:rsid wsp:val=&quot;000F75FC&quot;/&gt;&lt;wsp:rsid wsp:val=&quot;000F7B91&quot;/&gt;&lt;wsp:rsid wsp:val=&quot;0010010B&quot;/&gt;&lt;wsp:rsid wsp:val=&quot;001004F1&quot;/&gt;&lt;wsp:rsid wsp:val=&quot;0010078D&quot;/&gt;&lt;wsp:rsid wsp:val=&quot;00100A75&quot;/&gt;&lt;wsp:rsid wsp:val=&quot;00100D44&quot;/&gt;&lt;wsp:rsid wsp:val=&quot;00102187&quot;/&gt;&lt;wsp:rsid wsp:val=&quot;00102CCE&quot;/&gt;&lt;wsp:rsid wsp:val=&quot;001036C6&quot;/&gt;&lt;wsp:rsid wsp:val=&quot;00103A98&quot;/&gt;&lt;wsp:rsid wsp:val=&quot;00103CA0&quot;/&gt;&lt;wsp:rsid wsp:val=&quot;00104092&quot;/&gt;&lt;wsp:rsid wsp:val=&quot;001050E7&quot;/&gt;&lt;wsp:rsid wsp:val=&quot;0010574E&quot;/&gt;&lt;wsp:rsid wsp:val=&quot;00105D79&quot;/&gt;&lt;wsp:rsid wsp:val=&quot;00106330&quot;/&gt;&lt;wsp:rsid wsp:val=&quot;00106338&quot;/&gt;&lt;wsp:rsid wsp:val=&quot;001076E1&quot;/&gt;&lt;wsp:rsid wsp:val=&quot;00107C65&quot;/&gt;&lt;wsp:rsid wsp:val=&quot;00107F85&quot;/&gt;&lt;wsp:rsid wsp:val=&quot;00111151&quot;/&gt;&lt;wsp:rsid wsp:val=&quot;00111A2D&quot;/&gt;&lt;wsp:rsid wsp:val=&quot;00112181&quot;/&gt;&lt;wsp:rsid wsp:val=&quot;001124EC&quot;/&gt;&lt;wsp:rsid wsp:val=&quot;00113089&quot;/&gt;&lt;wsp:rsid wsp:val=&quot;001131D7&quot;/&gt;&lt;wsp:rsid wsp:val=&quot;0011320B&quot;/&gt;&lt;wsp:rsid wsp:val=&quot;00113313&quot;/&gt;&lt;wsp:rsid wsp:val=&quot;0011386E&quot;/&gt;&lt;wsp:rsid wsp:val=&quot;001141FA&quot;/&gt;&lt;wsp:rsid wsp:val=&quot;001147A1&quot;/&gt;&lt;wsp:rsid wsp:val=&quot;001149D1&quot;/&gt;&lt;wsp:rsid wsp:val=&quot;00114A0B&quot;/&gt;&lt;wsp:rsid wsp:val=&quot;00115323&quot;/&gt;&lt;wsp:rsid wsp:val=&quot;001155EA&quot;/&gt;&lt;wsp:rsid wsp:val=&quot;00116408&quot;/&gt;&lt;wsp:rsid wsp:val=&quot;00116A0F&quot;/&gt;&lt;wsp:rsid wsp:val=&quot;001171B9&quot;/&gt;&lt;wsp:rsid wsp:val=&quot;00117989&quot;/&gt;&lt;wsp:rsid wsp:val=&quot;00117A94&quot;/&gt;&lt;wsp:rsid wsp:val=&quot;00117F96&quot;/&gt;&lt;wsp:rsid wsp:val=&quot;00120628&quot;/&gt;&lt;wsp:rsid wsp:val=&quot;00120FBC&quot;/&gt;&lt;wsp:rsid wsp:val=&quot;0012146B&quot;/&gt;&lt;wsp:rsid wsp:val=&quot;00121593&quot;/&gt;&lt;wsp:rsid wsp:val=&quot;001215DF&quot;/&gt;&lt;wsp:rsid wsp:val=&quot;00121ACA&quot;/&gt;&lt;wsp:rsid wsp:val=&quot;00122269&quot;/&gt;&lt;wsp:rsid wsp:val=&quot;00122C25&quot;/&gt;&lt;wsp:rsid wsp:val=&quot;00123764&quot;/&gt;&lt;wsp:rsid wsp:val=&quot;0012379D&quot;/&gt;&lt;wsp:rsid wsp:val=&quot;00123867&quot;/&gt;&lt;wsp:rsid wsp:val=&quot;001238C0&quot;/&gt;&lt;wsp:rsid wsp:val=&quot;00123C70&quot;/&gt;&lt;wsp:rsid wsp:val=&quot;00123F8E&quot;/&gt;&lt;wsp:rsid wsp:val=&quot;00124F07&quot;/&gt;&lt;wsp:rsid wsp:val=&quot;00125A68&quot;/&gt;&lt;wsp:rsid wsp:val=&quot;00125AB9&quot;/&gt;&lt;wsp:rsid wsp:val=&quot;00126460&quot;/&gt;&lt;wsp:rsid wsp:val=&quot;0012705F&quot;/&gt;&lt;wsp:rsid wsp:val=&quot;0012777B&quot;/&gt;&lt;wsp:rsid wsp:val=&quot;00127F68&quot;/&gt;&lt;wsp:rsid wsp:val=&quot;00130227&quot;/&gt;&lt;wsp:rsid wsp:val=&quot;00132C26&quot;/&gt;&lt;wsp:rsid wsp:val=&quot;00132FC9&quot;/&gt;&lt;wsp:rsid wsp:val=&quot;00134321&quot;/&gt;&lt;wsp:rsid wsp:val=&quot;00134784&quot;/&gt;&lt;wsp:rsid wsp:val=&quot;00134DD0&quot;/&gt;&lt;wsp:rsid wsp:val=&quot;001350D5&quot;/&gt;&lt;wsp:rsid wsp:val=&quot;00136C51&quot;/&gt;&lt;wsp:rsid wsp:val=&quot;00136F3C&quot;/&gt;&lt;wsp:rsid wsp:val=&quot;0013778E&quot;/&gt;&lt;wsp:rsid wsp:val=&quot;0013794B&quot;/&gt;&lt;wsp:rsid wsp:val=&quot;0014063F&quot;/&gt;&lt;wsp:rsid wsp:val=&quot;0014171E&quot;/&gt;&lt;wsp:rsid wsp:val=&quot;001430A0&quot;/&gt;&lt;wsp:rsid wsp:val=&quot;0014342C&quot;/&gt;&lt;wsp:rsid wsp:val=&quot;001442E5&quot;/&gt;&lt;wsp:rsid wsp:val=&quot;00144864&quot;/&gt;&lt;wsp:rsid wsp:val=&quot;00144DAC&quot;/&gt;&lt;wsp:rsid wsp:val=&quot;00144F33&quot;/&gt;&lt;wsp:rsid wsp:val=&quot;001451BB&quot;/&gt;&lt;wsp:rsid wsp:val=&quot;001455F2&quot;/&gt;&lt;wsp:rsid wsp:val=&quot;001459DC&quot;/&gt;&lt;wsp:rsid wsp:val=&quot;00145C8C&quot;/&gt;&lt;wsp:rsid wsp:val=&quot;00145ECB&quot;/&gt;&lt;wsp:rsid wsp:val=&quot;001462B2&quot;/&gt;&lt;wsp:rsid wsp:val=&quot;00146383&quot;/&gt;&lt;wsp:rsid wsp:val=&quot;00146D84&quot;/&gt;&lt;wsp:rsid wsp:val=&quot;001475C1&quot;/&gt;&lt;wsp:rsid wsp:val=&quot;0014798F&quot;/&gt;&lt;wsp:rsid wsp:val=&quot;00150465&quot;/&gt;&lt;wsp:rsid wsp:val=&quot;001505D0&quot;/&gt;&lt;wsp:rsid wsp:val=&quot;001517F0&quot;/&gt;&lt;wsp:rsid wsp:val=&quot;0015182F&quot;/&gt;&lt;wsp:rsid wsp:val=&quot;00152539&quot;/&gt;&lt;wsp:rsid wsp:val=&quot;0015273D&quot;/&gt;&lt;wsp:rsid wsp:val=&quot;0015281F&quot;/&gt;&lt;wsp:rsid wsp:val=&quot;001537A3&quot;/&gt;&lt;wsp:rsid wsp:val=&quot;00154E78&quot;/&gt;&lt;wsp:rsid wsp:val=&quot;00154F24&quot;/&gt;&lt;wsp:rsid wsp:val=&quot;00155885&quot;/&gt;&lt;wsp:rsid wsp:val=&quot;001565B4&quot;/&gt;&lt;wsp:rsid wsp:val=&quot;00157972&quot;/&gt;&lt;wsp:rsid wsp:val=&quot;00160982&quot;/&gt;&lt;wsp:rsid wsp:val=&quot;00161875&quot;/&gt;&lt;wsp:rsid wsp:val=&quot;00162716&quot;/&gt;&lt;wsp:rsid wsp:val=&quot;00162949&quot;/&gt;&lt;wsp:rsid wsp:val=&quot;00162A33&quot;/&gt;&lt;wsp:rsid wsp:val=&quot;00164466&quot;/&gt;&lt;wsp:rsid wsp:val=&quot;0016462B&quot;/&gt;&lt;wsp:rsid wsp:val=&quot;0016487E&quot;/&gt;&lt;wsp:rsid wsp:val=&quot;001648C0&quot;/&gt;&lt;wsp:rsid wsp:val=&quot;00164929&quot;/&gt;&lt;wsp:rsid wsp:val=&quot;00164BD1&quot;/&gt;&lt;wsp:rsid wsp:val=&quot;00164DC0&quot;/&gt;&lt;wsp:rsid wsp:val=&quot;0016653A&quot;/&gt;&lt;wsp:rsid wsp:val=&quot;001666B3&quot;/&gt;&lt;wsp:rsid wsp:val=&quot;00166BEE&quot;/&gt;&lt;wsp:rsid wsp:val=&quot;00166FAD&quot;/&gt;&lt;wsp:rsid wsp:val=&quot;00167749&quot;/&gt;&lt;wsp:rsid wsp:val=&quot;00167B00&quot;/&gt;&lt;wsp:rsid wsp:val=&quot;0017004F&quot;/&gt;&lt;wsp:rsid wsp:val=&quot;00170BA6&quot;/&gt;&lt;wsp:rsid wsp:val=&quot;00170D53&quot;/&gt;&lt;wsp:rsid wsp:val=&quot;00171518&quot;/&gt;&lt;wsp:rsid wsp:val=&quot;00171F49&quot;/&gt;&lt;wsp:rsid wsp:val=&quot;0017218B&quot;/&gt;&lt;wsp:rsid wsp:val=&quot;00172676&quot;/&gt;&lt;wsp:rsid wsp:val=&quot;00173555&quot;/&gt;&lt;wsp:rsid wsp:val=&quot;0017440F&quot;/&gt;&lt;wsp:rsid wsp:val=&quot;00174628&quot;/&gt;&lt;wsp:rsid wsp:val=&quot;00174F06&quot;/&gt;&lt;wsp:rsid wsp:val=&quot;001757FF&quot;/&gt;&lt;wsp:rsid wsp:val=&quot;00175F64&quot;/&gt;&lt;wsp:rsid wsp:val=&quot;00176332&quot;/&gt;&lt;wsp:rsid wsp:val=&quot;00176373&quot;/&gt;&lt;wsp:rsid wsp:val=&quot;00177B59&quot;/&gt;&lt;wsp:rsid wsp:val=&quot;00177FD3&quot;/&gt;&lt;wsp:rsid wsp:val=&quot;00180388&quot;/&gt;&lt;wsp:rsid wsp:val=&quot;00181C5B&quot;/&gt;&lt;wsp:rsid wsp:val=&quot;00181F0E&quot;/&gt;&lt;wsp:rsid wsp:val=&quot;0018214F&quot;/&gt;&lt;wsp:rsid wsp:val=&quot;00183072&quot;/&gt;&lt;wsp:rsid wsp:val=&quot;00183214&quot;/&gt;&lt;wsp:rsid wsp:val=&quot;0018346C&quot;/&gt;&lt;wsp:rsid wsp:val=&quot;001834A5&quot;/&gt;&lt;wsp:rsid wsp:val=&quot;00183584&quot;/&gt;&lt;wsp:rsid wsp:val=&quot;001841DC&quot;/&gt;&lt;wsp:rsid wsp:val=&quot;00184883&quot;/&gt;&lt;wsp:rsid wsp:val=&quot;001855EA&quot;/&gt;&lt;wsp:rsid wsp:val=&quot;00185D61&quot;/&gt;&lt;wsp:rsid wsp:val=&quot;00186B1C&quot;/&gt;&lt;wsp:rsid wsp:val=&quot;00187185&quot;/&gt;&lt;wsp:rsid wsp:val=&quot;001874A5&quot;/&gt;&lt;wsp:rsid wsp:val=&quot;001876AF&quot;/&gt;&lt;wsp:rsid wsp:val=&quot;0018774C&quot;/&gt;&lt;wsp:rsid wsp:val=&quot;00190E8F&quot;/&gt;&lt;wsp:rsid wsp:val=&quot;00190F8E&quot;/&gt;&lt;wsp:rsid wsp:val=&quot;001929F3&quot;/&gt;&lt;wsp:rsid wsp:val=&quot;00192C10&quot;/&gt;&lt;wsp:rsid wsp:val=&quot;00192FB0&quot;/&gt;&lt;wsp:rsid wsp:val=&quot;00196D58&quot;/&gt;&lt;wsp:rsid wsp:val=&quot;00196F5C&quot;/&gt;&lt;wsp:rsid wsp:val=&quot;0019727C&quot;/&gt;&lt;wsp:rsid wsp:val=&quot;001A0BB4&quot;/&gt;&lt;wsp:rsid wsp:val=&quot;001A0DBF&quot;/&gt;&lt;wsp:rsid wsp:val=&quot;001A0E1A&quot;/&gt;&lt;wsp:rsid wsp:val=&quot;001A1498&quot;/&gt;&lt;wsp:rsid wsp:val=&quot;001A1A6D&quot;/&gt;&lt;wsp:rsid wsp:val=&quot;001A33C6&quot;/&gt;&lt;wsp:rsid wsp:val=&quot;001A3448&quot;/&gt;&lt;wsp:rsid wsp:val=&quot;001A36FE&quot;/&gt;&lt;wsp:rsid wsp:val=&quot;001A3759&quot;/&gt;&lt;wsp:rsid wsp:val=&quot;001A39AF&quot;/&gt;&lt;wsp:rsid wsp:val=&quot;001A425E&quot;/&gt;&lt;wsp:rsid wsp:val=&quot;001A50C5&quot;/&gt;&lt;wsp:rsid wsp:val=&quot;001A5359&quot;/&gt;&lt;wsp:rsid wsp:val=&quot;001A5868&quot;/&gt;&lt;wsp:rsid wsp:val=&quot;001A5D7C&quot;/&gt;&lt;wsp:rsid wsp:val=&quot;001A61E6&quot;/&gt;&lt;wsp:rsid wsp:val=&quot;001A7A33&quot;/&gt;&lt;wsp:rsid wsp:val=&quot;001A7A3F&quot;/&gt;&lt;wsp:rsid wsp:val=&quot;001A7BD8&quot;/&gt;&lt;wsp:rsid wsp:val=&quot;001A7C44&quot;/&gt;&lt;wsp:rsid wsp:val=&quot;001B023C&quot;/&gt;&lt;wsp:rsid wsp:val=&quot;001B1534&quot;/&gt;&lt;wsp:rsid wsp:val=&quot;001B18DB&quot;/&gt;&lt;wsp:rsid wsp:val=&quot;001B1CDE&quot;/&gt;&lt;wsp:rsid wsp:val=&quot;001B2336&quot;/&gt;&lt;wsp:rsid wsp:val=&quot;001B27B6&quot;/&gt;&lt;wsp:rsid wsp:val=&quot;001B32A2&quot;/&gt;&lt;wsp:rsid wsp:val=&quot;001B3EC7&quot;/&gt;&lt;wsp:rsid wsp:val=&quot;001B4524&quot;/&gt;&lt;wsp:rsid wsp:val=&quot;001B495C&quot;/&gt;&lt;wsp:rsid wsp:val=&quot;001B56F2&quot;/&gt;&lt;wsp:rsid wsp:val=&quot;001B5CB1&quot;/&gt;&lt;wsp:rsid wsp:val=&quot;001B6041&quot;/&gt;&lt;wsp:rsid wsp:val=&quot;001B65ED&quot;/&gt;&lt;wsp:rsid wsp:val=&quot;001B75ED&quot;/&gt;&lt;wsp:rsid wsp:val=&quot;001B75F3&quot;/&gt;&lt;wsp:rsid wsp:val=&quot;001B776B&quot;/&gt;&lt;wsp:rsid wsp:val=&quot;001C0129&quot;/&gt;&lt;wsp:rsid wsp:val=&quot;001C0217&quot;/&gt;&lt;wsp:rsid wsp:val=&quot;001C0FC2&quot;/&gt;&lt;wsp:rsid wsp:val=&quot;001C1D2E&quot;/&gt;&lt;wsp:rsid wsp:val=&quot;001C1FFE&quot;/&gt;&lt;wsp:rsid wsp:val=&quot;001C2313&quot;/&gt;&lt;wsp:rsid wsp:val=&quot;001C2368&quot;/&gt;&lt;wsp:rsid wsp:val=&quot;001C2512&quot;/&gt;&lt;wsp:rsid wsp:val=&quot;001C2AE0&quot;/&gt;&lt;wsp:rsid wsp:val=&quot;001C2FF1&quot;/&gt;&lt;wsp:rsid wsp:val=&quot;001C316B&quot;/&gt;&lt;wsp:rsid wsp:val=&quot;001C3317&quot;/&gt;&lt;wsp:rsid wsp:val=&quot;001C3C4B&quot;/&gt;&lt;wsp:rsid wsp:val=&quot;001C3E72&quot;/&gt;&lt;wsp:rsid wsp:val=&quot;001C41B3&quot;/&gt;&lt;wsp:rsid wsp:val=&quot;001C4765&quot;/&gt;&lt;wsp:rsid wsp:val=&quot;001C4E3A&quot;/&gt;&lt;wsp:rsid wsp:val=&quot;001C5595&quot;/&gt;&lt;wsp:rsid wsp:val=&quot;001C5906&quot;/&gt;&lt;wsp:rsid wsp:val=&quot;001C5A05&quot;/&gt;&lt;wsp:rsid wsp:val=&quot;001C5A4B&quot;/&gt;&lt;wsp:rsid wsp:val=&quot;001C5C30&quot;/&gt;&lt;wsp:rsid wsp:val=&quot;001C5CD0&quot;/&gt;&lt;wsp:rsid wsp:val=&quot;001C61F6&quot;/&gt;&lt;wsp:rsid wsp:val=&quot;001C6518&quot;/&gt;&lt;wsp:rsid wsp:val=&quot;001C695C&quot;/&gt;&lt;wsp:rsid wsp:val=&quot;001C7333&quot;/&gt;&lt;wsp:rsid wsp:val=&quot;001C7FC9&quot;/&gt;&lt;wsp:rsid wsp:val=&quot;001D0076&quot;/&gt;&lt;wsp:rsid wsp:val=&quot;001D1748&quot;/&gt;&lt;wsp:rsid wsp:val=&quot;001D1A8B&quot;/&gt;&lt;wsp:rsid wsp:val=&quot;001D2820&quot;/&gt;&lt;wsp:rsid wsp:val=&quot;001D2B6D&quot;/&gt;&lt;wsp:rsid wsp:val=&quot;001D4016&quot;/&gt;&lt;wsp:rsid wsp:val=&quot;001D4107&quot;/&gt;&lt;wsp:rsid wsp:val=&quot;001D464E&quot;/&gt;&lt;wsp:rsid wsp:val=&quot;001D5073&quot;/&gt;&lt;wsp:rsid wsp:val=&quot;001D5632&quot;/&gt;&lt;wsp:rsid wsp:val=&quot;001D5C97&quot;/&gt;&lt;wsp:rsid wsp:val=&quot;001D5F07&quot;/&gt;&lt;wsp:rsid wsp:val=&quot;001D64D0&quot;/&gt;&lt;wsp:rsid wsp:val=&quot;001D6707&quot;/&gt;&lt;wsp:rsid wsp:val=&quot;001D6A97&quot;/&gt;&lt;wsp:rsid wsp:val=&quot;001D6F0D&quot;/&gt;&lt;wsp:rsid wsp:val=&quot;001D71D9&quot;/&gt;&lt;wsp:rsid wsp:val=&quot;001D7DAF&quot;/&gt;&lt;wsp:rsid wsp:val=&quot;001E01C0&quot;/&gt;&lt;wsp:rsid wsp:val=&quot;001E0562&quot;/&gt;&lt;wsp:rsid wsp:val=&quot;001E08B6&quot;/&gt;&lt;wsp:rsid wsp:val=&quot;001E0ECF&quot;/&gt;&lt;wsp:rsid wsp:val=&quot;001E104C&quot;/&gt;&lt;wsp:rsid wsp:val=&quot;001E1477&quot;/&gt;&lt;wsp:rsid wsp:val=&quot;001E1C17&quot;/&gt;&lt;wsp:rsid wsp:val=&quot;001E1CC1&quot;/&gt;&lt;wsp:rsid wsp:val=&quot;001E2043&quot;/&gt;&lt;wsp:rsid wsp:val=&quot;001E2A0C&quot;/&gt;&lt;wsp:rsid wsp:val=&quot;001E2D32&quot;/&gt;&lt;wsp:rsid wsp:val=&quot;001E2EB1&quot;/&gt;&lt;wsp:rsid wsp:val=&quot;001E36ED&quot;/&gt;&lt;wsp:rsid wsp:val=&quot;001E382F&quot;/&gt;&lt;wsp:rsid wsp:val=&quot;001E3E7B&quot;/&gt;&lt;wsp:rsid wsp:val=&quot;001E4882&quot;/&gt;&lt;wsp:rsid wsp:val=&quot;001E4B30&quot;/&gt;&lt;wsp:rsid wsp:val=&quot;001E4B3F&quot;/&gt;&lt;wsp:rsid wsp:val=&quot;001E50D9&quot;/&gt;&lt;wsp:rsid wsp:val=&quot;001E6C6A&quot;/&gt;&lt;wsp:rsid wsp:val=&quot;001E7611&quot;/&gt;&lt;wsp:rsid wsp:val=&quot;001E7997&quot;/&gt;&lt;wsp:rsid wsp:val=&quot;001E7CD1&quot;/&gt;&lt;wsp:rsid wsp:val=&quot;001E7E5B&quot;/&gt;&lt;wsp:rsid wsp:val=&quot;001E7F2C&quot;/&gt;&lt;wsp:rsid wsp:val=&quot;001F01EA&quot;/&gt;&lt;wsp:rsid wsp:val=&quot;001F05C9&quot;/&gt;&lt;wsp:rsid wsp:val=&quot;001F16FC&quot;/&gt;&lt;wsp:rsid wsp:val=&quot;001F1850&quot;/&gt;&lt;wsp:rsid wsp:val=&quot;001F1E06&quot;/&gt;&lt;wsp:rsid wsp:val=&quot;001F238C&quot;/&gt;&lt;wsp:rsid wsp:val=&quot;001F2859&quot;/&gt;&lt;wsp:rsid wsp:val=&quot;001F2FA4&quot;/&gt;&lt;wsp:rsid wsp:val=&quot;001F30F9&quot;/&gt;&lt;wsp:rsid wsp:val=&quot;001F3308&quot;/&gt;&lt;wsp:rsid wsp:val=&quot;001F3746&quot;/&gt;&lt;wsp:rsid wsp:val=&quot;001F4176&quot;/&gt;&lt;wsp:rsid wsp:val=&quot;001F433A&quot;/&gt;&lt;wsp:rsid wsp:val=&quot;001F441F&quot;/&gt;&lt;wsp:rsid wsp:val=&quot;001F47A6&quot;/&gt;&lt;wsp:rsid wsp:val=&quot;001F58E4&quot;/&gt;&lt;wsp:rsid wsp:val=&quot;001F5C34&quot;/&gt;&lt;wsp:rsid wsp:val=&quot;001F5EB0&quot;/&gt;&lt;wsp:rsid wsp:val=&quot;001F6145&quot;/&gt;&lt;wsp:rsid wsp:val=&quot;001F6A96&quot;/&gt;&lt;wsp:rsid wsp:val=&quot;001F6E9A&quot;/&gt;&lt;wsp:rsid wsp:val=&quot;001F7E1B&quot;/&gt;&lt;wsp:rsid wsp:val=&quot;002001CF&quot;/&gt;&lt;wsp:rsid wsp:val=&quot;00200525&quot;/&gt;&lt;wsp:rsid wsp:val=&quot;00200623&quot;/&gt;&lt;wsp:rsid wsp:val=&quot;00200AF2&quot;/&gt;&lt;wsp:rsid wsp:val=&quot;002010EC&quot;/&gt;&lt;wsp:rsid wsp:val=&quot;00201244&quot;/&gt;&lt;wsp:rsid wsp:val=&quot;00201845&quot;/&gt;&lt;wsp:rsid wsp:val=&quot;00201B68&quot;/&gt;&lt;wsp:rsid wsp:val=&quot;00201BFA&quot;/&gt;&lt;wsp:rsid wsp:val=&quot;002030BC&quot;/&gt;&lt;wsp:rsid wsp:val=&quot;0020354A&quot;/&gt;&lt;wsp:rsid wsp:val=&quot;00203D88&quot;/&gt;&lt;wsp:rsid wsp:val=&quot;0020405C&quot;/&gt;&lt;wsp:rsid wsp:val=&quot;002045E6&quot;/&gt;&lt;wsp:rsid wsp:val=&quot;00205372&quot;/&gt;&lt;wsp:rsid wsp:val=&quot;002058E1&quot;/&gt;&lt;wsp:rsid wsp:val=&quot;00206ABE&quot;/&gt;&lt;wsp:rsid wsp:val=&quot;00206F9D&quot;/&gt;&lt;wsp:rsid wsp:val=&quot;00207F79&quot;/&gt;&lt;wsp:rsid wsp:val=&quot;00210348&quot;/&gt;&lt;wsp:rsid wsp:val=&quot;00211352&quot;/&gt;&lt;wsp:rsid wsp:val=&quot;00212403&quot;/&gt;&lt;wsp:rsid wsp:val=&quot;002129D3&quot;/&gt;&lt;wsp:rsid wsp:val=&quot;00213118&quot;/&gt;&lt;wsp:rsid wsp:val=&quot;00213568&quot;/&gt;&lt;wsp:rsid wsp:val=&quot;0021365B&quot;/&gt;&lt;wsp:rsid wsp:val=&quot;00213780&quot;/&gt;&lt;wsp:rsid wsp:val=&quot;00213841&quot;/&gt;&lt;wsp:rsid wsp:val=&quot;00213EFB&quot;/&gt;&lt;wsp:rsid wsp:val=&quot;00214C49&quot;/&gt;&lt;wsp:rsid wsp:val=&quot;00214FAB&quot;/&gt;&lt;wsp:rsid wsp:val=&quot;00215273&quot;/&gt;&lt;wsp:rsid wsp:val=&quot;002154E2&quot;/&gt;&lt;wsp:rsid wsp:val=&quot;002156FE&quot;/&gt;&lt;wsp:rsid wsp:val=&quot;00215E15&quot;/&gt;&lt;wsp:rsid wsp:val=&quot;00215FD4&quot;/&gt;&lt;wsp:rsid wsp:val=&quot;00217902&quot;/&gt;&lt;wsp:rsid wsp:val=&quot;00217E65&quot;/&gt;&lt;wsp:rsid wsp:val=&quot;00220C05&quot;/&gt;&lt;wsp:rsid wsp:val=&quot;00221315&quot;/&gt;&lt;wsp:rsid wsp:val=&quot;002213BC&quot;/&gt;&lt;wsp:rsid wsp:val=&quot;00221A15&quot;/&gt;&lt;wsp:rsid wsp:val=&quot;00221B86&quot;/&gt;&lt;wsp:rsid wsp:val=&quot;00221D3D&quot;/&gt;&lt;wsp:rsid wsp:val=&quot;00222369&quot;/&gt;&lt;wsp:rsid wsp:val=&quot;002229F5&quot;/&gt;&lt;wsp:rsid wsp:val=&quot;00222AFF&quot;/&gt;&lt;wsp:rsid wsp:val=&quot;00223456&quot;/&gt;&lt;wsp:rsid wsp:val=&quot;0022383A&quot;/&gt;&lt;wsp:rsid wsp:val=&quot;00224B88&quot;/&gt;&lt;wsp:rsid wsp:val=&quot;002262FA&quot;/&gt;&lt;wsp:rsid wsp:val=&quot;00226876&quot;/&gt;&lt;wsp:rsid wsp:val=&quot;00226B6C&quot;/&gt;&lt;wsp:rsid wsp:val=&quot;0022737A&quot;/&gt;&lt;wsp:rsid wsp:val=&quot;00227C7B&quot;/&gt;&lt;wsp:rsid wsp:val=&quot;00227DA7&quot;/&gt;&lt;wsp:rsid wsp:val=&quot;00227F7D&quot;/&gt;&lt;wsp:rsid wsp:val=&quot;00230009&quot;/&gt;&lt;wsp:rsid wsp:val=&quot;0023036E&quot;/&gt;&lt;wsp:rsid wsp:val=&quot;00230406&quot;/&gt;&lt;wsp:rsid wsp:val=&quot;00230B7C&quot;/&gt;&lt;wsp:rsid wsp:val=&quot;00231E0D&quot;/&gt;&lt;wsp:rsid wsp:val=&quot;00232675&quot;/&gt;&lt;wsp:rsid wsp:val=&quot;00232867&quot;/&gt;&lt;wsp:rsid wsp:val=&quot;00233B4F&quot;/&gt;&lt;wsp:rsid wsp:val=&quot;00234539&quot;/&gt;&lt;wsp:rsid wsp:val=&quot;00234884&quot;/&gt;&lt;wsp:rsid wsp:val=&quot;0023514A&quot;/&gt;&lt;wsp:rsid wsp:val=&quot;0023558E&quot;/&gt;&lt;wsp:rsid wsp:val=&quot;00235745&quot;/&gt;&lt;wsp:rsid wsp:val=&quot;00235D47&quot;/&gt;&lt;wsp:rsid wsp:val=&quot;00236202&quot;/&gt;&lt;wsp:rsid wsp:val=&quot;00236CC1&quot;/&gt;&lt;wsp:rsid wsp:val=&quot;00236E77&quot;/&gt;&lt;wsp:rsid wsp:val=&quot;002370BD&quot;/&gt;&lt;wsp:rsid wsp:val=&quot;0023738A&quot;/&gt;&lt;wsp:rsid wsp:val=&quot;00240034&quot;/&gt;&lt;wsp:rsid wsp:val=&quot;0024005A&quot;/&gt;&lt;wsp:rsid wsp:val=&quot;002400E2&quot;/&gt;&lt;wsp:rsid wsp:val=&quot;00241346&quot;/&gt;&lt;wsp:rsid wsp:val=&quot;00241903&quot;/&gt;&lt;wsp:rsid wsp:val=&quot;00242370&quot;/&gt;&lt;wsp:rsid wsp:val=&quot;00242B61&quot;/&gt;&lt;wsp:rsid wsp:val=&quot;0024400F&quot;/&gt;&lt;wsp:rsid wsp:val=&quot;002440FF&quot;/&gt;&lt;wsp:rsid wsp:val=&quot;00244204&quot;/&gt;&lt;wsp:rsid wsp:val=&quot;0024422A&quot;/&gt;&lt;wsp:rsid wsp:val=&quot;00244773&quot;/&gt;&lt;wsp:rsid wsp:val=&quot;00244A7B&quot;/&gt;&lt;wsp:rsid wsp:val=&quot;00244C89&quot;/&gt;&lt;wsp:rsid wsp:val=&quot;00244E28&quot;/&gt;&lt;wsp:rsid wsp:val=&quot;00245159&quot;/&gt;&lt;wsp:rsid wsp:val=&quot;00245ABF&quot;/&gt;&lt;wsp:rsid wsp:val=&quot;00245D0E&quot;/&gt;&lt;wsp:rsid wsp:val=&quot;00245E68&quot;/&gt;&lt;wsp:rsid wsp:val=&quot;002461EB&quot;/&gt;&lt;wsp:rsid wsp:val=&quot;00246C28&quot;/&gt;&lt;wsp:rsid wsp:val=&quot;0024721A&quot;/&gt;&lt;wsp:rsid wsp:val=&quot;00250384&quot;/&gt;&lt;wsp:rsid wsp:val=&quot;00250D56&quot;/&gt;&lt;wsp:rsid wsp:val=&quot;0025132B&quot;/&gt;&lt;wsp:rsid wsp:val=&quot;00251651&quot;/&gt;&lt;wsp:rsid wsp:val=&quot;0025167C&quot;/&gt;&lt;wsp:rsid wsp:val=&quot;00251AFD&quot;/&gt;&lt;wsp:rsid wsp:val=&quot;00252003&quot;/&gt;&lt;wsp:rsid wsp:val=&quot;00252603&quot;/&gt;&lt;wsp:rsid wsp:val=&quot;0025273F&quot;/&gt;&lt;wsp:rsid wsp:val=&quot;002530A0&quot;/&gt;&lt;wsp:rsid wsp:val=&quot;00253105&quot;/&gt;&lt;wsp:rsid wsp:val=&quot;00253653&quot;/&gt;&lt;wsp:rsid wsp:val=&quot;00253692&quot;/&gt;&lt;wsp:rsid wsp:val=&quot;00253E56&quot;/&gt;&lt;wsp:rsid wsp:val=&quot;002544F1&quot;/&gt;&lt;wsp:rsid wsp:val=&quot;002547C5&quot;/&gt;&lt;wsp:rsid wsp:val=&quot;002548AD&quot;/&gt;&lt;wsp:rsid wsp:val=&quot;00256162&quot;/&gt;&lt;wsp:rsid wsp:val=&quot;002564D7&quot;/&gt;&lt;wsp:rsid wsp:val=&quot;002566FC&quot;/&gt;&lt;wsp:rsid wsp:val=&quot;00256C97&quot;/&gt;&lt;wsp:rsid wsp:val=&quot;00260492&quot;/&gt;&lt;wsp:rsid wsp:val=&quot;00260A41&quot;/&gt;&lt;wsp:rsid wsp:val=&quot;002614B7&quot;/&gt;&lt;wsp:rsid wsp:val=&quot;00261DF9&quot;/&gt;&lt;wsp:rsid wsp:val=&quot;00261E5F&quot;/&gt;&lt;wsp:rsid wsp:val=&quot;00262DD0&quot;/&gt;&lt;wsp:rsid wsp:val=&quot;00262FDB&quot;/&gt;&lt;wsp:rsid wsp:val=&quot;002630CE&quot;/&gt;&lt;wsp:rsid wsp:val=&quot;00263640&quot;/&gt;&lt;wsp:rsid wsp:val=&quot;00263989&quot;/&gt;&lt;wsp:rsid wsp:val=&quot;00264BFC&quot;/&gt;&lt;wsp:rsid wsp:val=&quot;00264E6F&quot;/&gt;&lt;wsp:rsid wsp:val=&quot;002655BA&quot;/&gt;&lt;wsp:rsid wsp:val=&quot;00265C60&quot;/&gt;&lt;wsp:rsid wsp:val=&quot;00266129&quot;/&gt;&lt;wsp:rsid wsp:val=&quot;0026635A&quot;/&gt;&lt;wsp:rsid wsp:val=&quot;00266A22&quot;/&gt;&lt;wsp:rsid wsp:val=&quot;00266AED&quot;/&gt;&lt;wsp:rsid wsp:val=&quot;00266C05&quot;/&gt;&lt;wsp:rsid wsp:val=&quot;002675B5&quot;/&gt;&lt;wsp:rsid wsp:val=&quot;002679B3&quot;/&gt;&lt;wsp:rsid wsp:val=&quot;002706A6&quot;/&gt;&lt;wsp:rsid wsp:val=&quot;00271120&quot;/&gt;&lt;wsp:rsid wsp:val=&quot;00271616&quot;/&gt;&lt;wsp:rsid wsp:val=&quot;002726E6&quot;/&gt;&lt;wsp:rsid wsp:val=&quot;00272713&quot;/&gt;&lt;wsp:rsid wsp:val=&quot;00272A55&quot;/&gt;&lt;wsp:rsid wsp:val=&quot;00272ABF&quot;/&gt;&lt;wsp:rsid wsp:val=&quot;00272C24&quot;/&gt;&lt;wsp:rsid wsp:val=&quot;00274747&quot;/&gt;&lt;wsp:rsid wsp:val=&quot;00274EC7&quot;/&gt;&lt;wsp:rsid wsp:val=&quot;00275556&quot;/&gt;&lt;wsp:rsid wsp:val=&quot;00275CB5&quot;/&gt;&lt;wsp:rsid wsp:val=&quot;00275DD7&quot;/&gt;&lt;wsp:rsid wsp:val=&quot;00275F13&quot;/&gt;&lt;wsp:rsid wsp:val=&quot;0027649D&quot;/&gt;&lt;wsp:rsid wsp:val=&quot;00276E12&quot;/&gt;&lt;wsp:rsid wsp:val=&quot;00277762&quot;/&gt;&lt;wsp:rsid wsp:val=&quot;00277BCE&quot;/&gt;&lt;wsp:rsid wsp:val=&quot;00280B5B&quot;/&gt;&lt;wsp:rsid wsp:val=&quot;00280B66&quot;/&gt;&lt;wsp:rsid wsp:val=&quot;00282CB3&quot;/&gt;&lt;wsp:rsid wsp:val=&quot;00282F88&quot;/&gt;&lt;wsp:rsid wsp:val=&quot;0028319D&quot;/&gt;&lt;wsp:rsid wsp:val=&quot;00283268&quot;/&gt;&lt;wsp:rsid wsp:val=&quot;0028388A&quot;/&gt;&lt;wsp:rsid wsp:val=&quot;00283B05&quot;/&gt;&lt;wsp:rsid wsp:val=&quot;0028440A&quot;/&gt;&lt;wsp:rsid wsp:val=&quot;00284763&quot;/&gt;&lt;wsp:rsid wsp:val=&quot;00284942&quot;/&gt;&lt;wsp:rsid wsp:val=&quot;002854E6&quot;/&gt;&lt;wsp:rsid wsp:val=&quot;002865C9&quot;/&gt;&lt;wsp:rsid wsp:val=&quot;00287397&quot;/&gt;&lt;wsp:rsid wsp:val=&quot;00287A3D&quot;/&gt;&lt;wsp:rsid wsp:val=&quot;00287CE5&quot;/&gt;&lt;wsp:rsid wsp:val=&quot;00290134&quot;/&gt;&lt;wsp:rsid wsp:val=&quot;00290B09&quot;/&gt;&lt;wsp:rsid wsp:val=&quot;00291A31&quot;/&gt;&lt;wsp:rsid wsp:val=&quot;002922D5&quot;/&gt;&lt;wsp:rsid wsp:val=&quot;002922E4&quot;/&gt;&lt;wsp:rsid wsp:val=&quot;002923D1&quot;/&gt;&lt;wsp:rsid wsp:val=&quot;00292762&quot;/&gt;&lt;wsp:rsid wsp:val=&quot;00292804&quot;/&gt;&lt;wsp:rsid wsp:val=&quot;002929DC&quot;/&gt;&lt;wsp:rsid wsp:val=&quot;00292B0B&quot;/&gt;&lt;wsp:rsid wsp:val=&quot;002939B0&quot;/&gt;&lt;wsp:rsid wsp:val=&quot;00295360&quot;/&gt;&lt;wsp:rsid wsp:val=&quot;00297208&quot;/&gt;&lt;wsp:rsid wsp:val=&quot;0029765E&quot;/&gt;&lt;wsp:rsid wsp:val=&quot;00297974&quot;/&gt;&lt;wsp:rsid wsp:val=&quot;00297F7C&quot;/&gt;&lt;wsp:rsid wsp:val=&quot;002A0145&quot;/&gt;&lt;wsp:rsid wsp:val=&quot;002A01A9&quot;/&gt;&lt;wsp:rsid wsp:val=&quot;002A0C01&quot;/&gt;&lt;wsp:rsid wsp:val=&quot;002A0D57&quot;/&gt;&lt;wsp:rsid wsp:val=&quot;002A111E&quot;/&gt;&lt;wsp:rsid wsp:val=&quot;002A1657&quot;/&gt;&lt;wsp:rsid wsp:val=&quot;002A1EDD&quot;/&gt;&lt;wsp:rsid wsp:val=&quot;002A2061&quot;/&gt;&lt;wsp:rsid wsp:val=&quot;002A26BC&quot;/&gt;&lt;wsp:rsid wsp:val=&quot;002A42E8&quot;/&gt;&lt;wsp:rsid wsp:val=&quot;002A48CD&quot;/&gt;&lt;wsp:rsid wsp:val=&quot;002A4929&quot;/&gt;&lt;wsp:rsid wsp:val=&quot;002A4CB7&quot;/&gt;&lt;wsp:rsid wsp:val=&quot;002A567B&quot;/&gt;&lt;wsp:rsid wsp:val=&quot;002A5900&quot;/&gt;&lt;wsp:rsid wsp:val=&quot;002A5D67&quot;/&gt;&lt;wsp:rsid wsp:val=&quot;002A650A&quot;/&gt;&lt;wsp:rsid wsp:val=&quot;002A6DF4&quot;/&gt;&lt;wsp:rsid wsp:val=&quot;002A731D&quot;/&gt;&lt;wsp:rsid wsp:val=&quot;002A74A8&quot;/&gt;&lt;wsp:rsid wsp:val=&quot;002A78F2&quot;/&gt;&lt;wsp:rsid wsp:val=&quot;002B0664&quot;/&gt;&lt;wsp:rsid wsp:val=&quot;002B0F19&quot;/&gt;&lt;wsp:rsid wsp:val=&quot;002B10DD&quot;/&gt;&lt;wsp:rsid wsp:val=&quot;002B13AB&quot;/&gt;&lt;wsp:rsid wsp:val=&quot;002B2046&quot;/&gt;&lt;wsp:rsid wsp:val=&quot;002B20D6&quot;/&gt;&lt;wsp:rsid wsp:val=&quot;002B2263&quot;/&gt;&lt;wsp:rsid wsp:val=&quot;002B260A&quot;/&gt;&lt;wsp:rsid wsp:val=&quot;002B2813&quot;/&gt;&lt;wsp:rsid wsp:val=&quot;002B2F49&quot;/&gt;&lt;wsp:rsid wsp:val=&quot;002B2FAC&quot;/&gt;&lt;wsp:rsid wsp:val=&quot;002B3B81&quot;/&gt;&lt;wsp:rsid wsp:val=&quot;002B47D3&quot;/&gt;&lt;wsp:rsid wsp:val=&quot;002B4C67&quot;/&gt;&lt;wsp:rsid wsp:val=&quot;002B4D3D&quot;/&gt;&lt;wsp:rsid wsp:val=&quot;002B6723&quot;/&gt;&lt;wsp:rsid wsp:val=&quot;002B6862&quot;/&gt;&lt;wsp:rsid wsp:val=&quot;002B692C&quot;/&gt;&lt;wsp:rsid wsp:val=&quot;002B6E08&quot;/&gt;&lt;wsp:rsid wsp:val=&quot;002B700D&quot;/&gt;&lt;wsp:rsid wsp:val=&quot;002B76E4&quot;/&gt;&lt;wsp:rsid wsp:val=&quot;002C069A&quot;/&gt;&lt;wsp:rsid wsp:val=&quot;002C073C&quot;/&gt;&lt;wsp:rsid wsp:val=&quot;002C0DA5&quot;/&gt;&lt;wsp:rsid wsp:val=&quot;002C16EA&quot;/&gt;&lt;wsp:rsid wsp:val=&quot;002C1968&quot;/&gt;&lt;wsp:rsid wsp:val=&quot;002C1C71&quot;/&gt;&lt;wsp:rsid wsp:val=&quot;002C236D&quot;/&gt;&lt;wsp:rsid wsp:val=&quot;002C2635&quot;/&gt;&lt;wsp:rsid wsp:val=&quot;002C2A62&quot;/&gt;&lt;wsp:rsid wsp:val=&quot;002C2BEF&quot;/&gt;&lt;wsp:rsid wsp:val=&quot;002C309D&quot;/&gt;&lt;wsp:rsid wsp:val=&quot;002C3DAC&quot;/&gt;&lt;wsp:rsid wsp:val=&quot;002C4121&quot;/&gt;&lt;wsp:rsid wsp:val=&quot;002C4BA2&quot;/&gt;&lt;wsp:rsid wsp:val=&quot;002C5065&quot;/&gt;&lt;wsp:rsid wsp:val=&quot;002C5966&quot;/&gt;&lt;wsp:rsid wsp:val=&quot;002C5A12&quot;/&gt;&lt;wsp:rsid wsp:val=&quot;002C5D16&quot;/&gt;&lt;wsp:rsid wsp:val=&quot;002C5D9F&quot;/&gt;&lt;wsp:rsid wsp:val=&quot;002C5F49&quot;/&gt;&lt;wsp:rsid wsp:val=&quot;002C6726&quot;/&gt;&lt;wsp:rsid wsp:val=&quot;002C6D5D&quot;/&gt;&lt;wsp:rsid wsp:val=&quot;002D0322&quot;/&gt;&lt;wsp:rsid wsp:val=&quot;002D0726&quot;/&gt;&lt;wsp:rsid wsp:val=&quot;002D0CA6&quot;/&gt;&lt;wsp:rsid wsp:val=&quot;002D271E&quot;/&gt;&lt;wsp:rsid wsp:val=&quot;002D3384&quot;/&gt;&lt;wsp:rsid wsp:val=&quot;002D37B8&quot;/&gt;&lt;wsp:rsid wsp:val=&quot;002D3C9C&quot;/&gt;&lt;wsp:rsid wsp:val=&quot;002D3F1A&quot;/&gt;&lt;wsp:rsid wsp:val=&quot;002D47BE&quot;/&gt;&lt;wsp:rsid wsp:val=&quot;002D5439&quot;/&gt;&lt;wsp:rsid wsp:val=&quot;002D668E&quot;/&gt;&lt;wsp:rsid wsp:val=&quot;002D7325&quot;/&gt;&lt;wsp:rsid wsp:val=&quot;002D7A7F&quot;/&gt;&lt;wsp:rsid wsp:val=&quot;002E0217&quot;/&gt;&lt;wsp:rsid wsp:val=&quot;002E0572&quot;/&gt;&lt;wsp:rsid wsp:val=&quot;002E0F5B&quot;/&gt;&lt;wsp:rsid wsp:val=&quot;002E1480&quot;/&gt;&lt;wsp:rsid wsp:val=&quot;002E14E3&quot;/&gt;&lt;wsp:rsid wsp:val=&quot;002E1929&quot;/&gt;&lt;wsp:rsid wsp:val=&quot;002E1A36&quot;/&gt;&lt;wsp:rsid wsp:val=&quot;002E1F22&quot;/&gt;&lt;wsp:rsid wsp:val=&quot;002E2E18&quot;/&gt;&lt;wsp:rsid wsp:val=&quot;002E3C76&quot;/&gt;&lt;wsp:rsid wsp:val=&quot;002E4300&quot;/&gt;&lt;wsp:rsid wsp:val=&quot;002E4A9E&quot;/&gt;&lt;wsp:rsid wsp:val=&quot;002E4AF4&quot;/&gt;&lt;wsp:rsid wsp:val=&quot;002E4F5F&quot;/&gt;&lt;wsp:rsid wsp:val=&quot;002E4FE4&quot;/&gt;&lt;wsp:rsid wsp:val=&quot;002E50F6&quot;/&gt;&lt;wsp:rsid wsp:val=&quot;002E527B&quot;/&gt;&lt;wsp:rsid wsp:val=&quot;002E5DD7&quot;/&gt;&lt;wsp:rsid wsp:val=&quot;002E6B13&quot;/&gt;&lt;wsp:rsid wsp:val=&quot;002E6EC7&quot;/&gt;&lt;wsp:rsid wsp:val=&quot;002E7A21&quot;/&gt;&lt;wsp:rsid wsp:val=&quot;002F02EA&quot;/&gt;&lt;wsp:rsid wsp:val=&quot;002F03D0&quot;/&gt;&lt;wsp:rsid wsp:val=&quot;002F0766&quot;/&gt;&lt;wsp:rsid wsp:val=&quot;002F0808&quot;/&gt;&lt;wsp:rsid wsp:val=&quot;002F0E10&quot;/&gt;&lt;wsp:rsid wsp:val=&quot;002F142A&quot;/&gt;&lt;wsp:rsid wsp:val=&quot;002F1507&quot;/&gt;&lt;wsp:rsid wsp:val=&quot;002F1B10&quot;/&gt;&lt;wsp:rsid wsp:val=&quot;002F29C0&quot;/&gt;&lt;wsp:rsid wsp:val=&quot;002F2BB8&quot;/&gt;&lt;wsp:rsid wsp:val=&quot;002F321E&quot;/&gt;&lt;wsp:rsid wsp:val=&quot;002F3696&quot;/&gt;&lt;wsp:rsid wsp:val=&quot;002F3AB1&quot;/&gt;&lt;wsp:rsid wsp:val=&quot;002F3B5F&quot;/&gt;&lt;wsp:rsid wsp:val=&quot;002F42E6&quot;/&gt;&lt;wsp:rsid wsp:val=&quot;002F43C7&quot;/&gt;&lt;wsp:rsid wsp:val=&quot;002F456B&quot;/&gt;&lt;wsp:rsid wsp:val=&quot;002F4BC0&quot;/&gt;&lt;wsp:rsid wsp:val=&quot;002F4D78&quot;/&gt;&lt;wsp:rsid wsp:val=&quot;002F50C6&quot;/&gt;&lt;wsp:rsid wsp:val=&quot;002F5643&quot;/&gt;&lt;wsp:rsid wsp:val=&quot;002F6166&quot;/&gt;&lt;wsp:rsid wsp:val=&quot;002F64C9&quot;/&gt;&lt;wsp:rsid wsp:val=&quot;002F6AE0&quot;/&gt;&lt;wsp:rsid wsp:val=&quot;002F73B5&quot;/&gt;&lt;wsp:rsid wsp:val=&quot;002F7BD3&quot;/&gt;&lt;wsp:rsid wsp:val=&quot;00300B72&quot;/&gt;&lt;wsp:rsid wsp:val=&quot;00301AA7&quot;/&gt;&lt;wsp:rsid wsp:val=&quot;00301B8C&quot;/&gt;&lt;wsp:rsid wsp:val=&quot;00301EC7&quot;/&gt;&lt;wsp:rsid wsp:val=&quot;00302322&quot;/&gt;&lt;wsp:rsid wsp:val=&quot;00302613&quot;/&gt;&lt;wsp:rsid wsp:val=&quot;00302CCB&quot;/&gt;&lt;wsp:rsid wsp:val=&quot;0030328A&quot;/&gt;&lt;wsp:rsid wsp:val=&quot;00303775&quot;/&gt;&lt;wsp:rsid wsp:val=&quot;00303890&quot;/&gt;&lt;wsp:rsid wsp:val=&quot;003046B5&quot;/&gt;&lt;wsp:rsid wsp:val=&quot;003049B2&quot;/&gt;&lt;wsp:rsid wsp:val=&quot;00304EFB&quot;/&gt;&lt;wsp:rsid wsp:val=&quot;0030563F&quot;/&gt;&lt;wsp:rsid wsp:val=&quot;00305A3D&quot;/&gt;&lt;wsp:rsid wsp:val=&quot;00305BC7&quot;/&gt;&lt;wsp:rsid wsp:val=&quot;00305BCA&quot;/&gt;&lt;wsp:rsid wsp:val=&quot;00305CEB&quot;/&gt;&lt;wsp:rsid wsp:val=&quot;00305D43&quot;/&gt;&lt;wsp:rsid wsp:val=&quot;00306B66&quot;/&gt;&lt;wsp:rsid wsp:val=&quot;00307239&quot;/&gt;&lt;wsp:rsid wsp:val=&quot;00307395&quot;/&gt;&lt;wsp:rsid wsp:val=&quot;003107A9&quot;/&gt;&lt;wsp:rsid wsp:val=&quot;0031094B&quot;/&gt;&lt;wsp:rsid wsp:val=&quot;00310F1B&quot;/&gt;&lt;wsp:rsid wsp:val=&quot;00311120&quot;/&gt;&lt;wsp:rsid wsp:val=&quot;00312226&quot;/&gt;&lt;wsp:rsid wsp:val=&quot;003128E0&quot;/&gt;&lt;wsp:rsid wsp:val=&quot;003132EB&quot;/&gt;&lt;wsp:rsid wsp:val=&quot;00313858&quot;/&gt;&lt;wsp:rsid wsp:val=&quot;00313DE7&quot;/&gt;&lt;wsp:rsid wsp:val=&quot;00313E1C&quot;/&gt;&lt;wsp:rsid wsp:val=&quot;003144AA&quot;/&gt;&lt;wsp:rsid wsp:val=&quot;003145FD&quot;/&gt;&lt;wsp:rsid wsp:val=&quot;00314D87&quot;/&gt;&lt;wsp:rsid wsp:val=&quot;0031598B&quot;/&gt;&lt;wsp:rsid wsp:val=&quot;00315F8A&quot;/&gt;&lt;wsp:rsid wsp:val=&quot;003163DE&quot;/&gt;&lt;wsp:rsid wsp:val=&quot;00316445&quot;/&gt;&lt;wsp:rsid wsp:val=&quot;00316EA8&quot;/&gt;&lt;wsp:rsid wsp:val=&quot;003172F6&quot;/&gt;&lt;wsp:rsid wsp:val=&quot;003201BF&quot;/&gt;&lt;wsp:rsid wsp:val=&quot;00320283&quot;/&gt;&lt;wsp:rsid wsp:val=&quot;003206C0&quot;/&gt;&lt;wsp:rsid wsp:val=&quot;00320702&quot;/&gt;&lt;wsp:rsid wsp:val=&quot;00320979&quot;/&gt;&lt;wsp:rsid wsp:val=&quot;00320C34&quot;/&gt;&lt;wsp:rsid wsp:val=&quot;00320DDF&quot;/&gt;&lt;wsp:rsid wsp:val=&quot;00321006&quot;/&gt;&lt;wsp:rsid wsp:val=&quot;00321F5F&quot;/&gt;&lt;wsp:rsid wsp:val=&quot;0032216A&quot;/&gt;&lt;wsp:rsid wsp:val=&quot;00322ADE&quot;/&gt;&lt;wsp:rsid wsp:val=&quot;00322FD4&quot;/&gt;&lt;wsp:rsid wsp:val=&quot;0032460A&quot;/&gt;&lt;wsp:rsid wsp:val=&quot;00324886&quot;/&gt;&lt;wsp:rsid wsp:val=&quot;00325E89&quot;/&gt;&lt;wsp:rsid wsp:val=&quot;003265AF&quot;/&gt;&lt;wsp:rsid wsp:val=&quot;003265BF&quot;/&gt;&lt;wsp:rsid wsp:val=&quot;003273A3&quot;/&gt;&lt;wsp:rsid wsp:val=&quot;00327479&quot;/&gt;&lt;wsp:rsid wsp:val=&quot;003274E4&quot;/&gt;&lt;wsp:rsid wsp:val=&quot;00327CF0&quot;/&gt;&lt;wsp:rsid wsp:val=&quot;0033015D&quot;/&gt;&lt;wsp:rsid wsp:val=&quot;003309D4&quot;/&gt;&lt;wsp:rsid wsp:val=&quot;00331A26&quot;/&gt;&lt;wsp:rsid wsp:val=&quot;00331A9B&quot;/&gt;&lt;wsp:rsid wsp:val=&quot;00331CD6&quot;/&gt;&lt;wsp:rsid wsp:val=&quot;0033210F&quot;/&gt;&lt;wsp:rsid wsp:val=&quot;00332525&quot;/&gt;&lt;wsp:rsid wsp:val=&quot;00332D7A&quot;/&gt;&lt;wsp:rsid wsp:val=&quot;0033318E&quot;/&gt;&lt;wsp:rsid wsp:val=&quot;00333211&quot;/&gt;&lt;wsp:rsid wsp:val=&quot;00333C65&quot;/&gt;&lt;wsp:rsid wsp:val=&quot;0033457E&quot;/&gt;&lt;wsp:rsid wsp:val=&quot;00334C16&quot;/&gt;&lt;wsp:rsid wsp:val=&quot;00335140&quot;/&gt;&lt;wsp:rsid wsp:val=&quot;0033719D&quot;/&gt;&lt;wsp:rsid wsp:val=&quot;003372A9&quot;/&gt;&lt;wsp:rsid wsp:val=&quot;0033765E&quot;/&gt;&lt;wsp:rsid wsp:val=&quot;00337D79&quot;/&gt;&lt;wsp:rsid wsp:val=&quot;00340B85&quot;/&gt;&lt;wsp:rsid wsp:val=&quot;003418FE&quot;/&gt;&lt;wsp:rsid wsp:val=&quot;003419C4&quot;/&gt;&lt;wsp:rsid wsp:val=&quot;00341B48&quot;/&gt;&lt;wsp:rsid wsp:val=&quot;0034229E&quot;/&gt;&lt;wsp:rsid wsp:val=&quot;003429A5&quot;/&gt;&lt;wsp:rsid wsp:val=&quot;00342B8C&quot;/&gt;&lt;wsp:rsid wsp:val=&quot;00342C38&quot;/&gt;&lt;wsp:rsid wsp:val=&quot;00342D69&quot;/&gt;&lt;wsp:rsid wsp:val=&quot;00343346&quot;/&gt;&lt;wsp:rsid wsp:val=&quot;003434B2&quot;/&gt;&lt;wsp:rsid wsp:val=&quot;00343DEF&quot;/&gt;&lt;wsp:rsid wsp:val=&quot;00344632&quot;/&gt;&lt;wsp:rsid wsp:val=&quot;00344F00&quot;/&gt;&lt;wsp:rsid wsp:val=&quot;00344FAC&quot;/&gt;&lt;wsp:rsid wsp:val=&quot;003451E9&quot;/&gt;&lt;wsp:rsid wsp:val=&quot;003452A4&quot;/&gt;&lt;wsp:rsid wsp:val=&quot;00345440&quot;/&gt;&lt;wsp:rsid wsp:val=&quot;0034589A&quot;/&gt;&lt;wsp:rsid wsp:val=&quot;00345A27&quot;/&gt;&lt;wsp:rsid wsp:val=&quot;00346884&quot;/&gt;&lt;wsp:rsid wsp:val=&quot;00346E98&quot;/&gt;&lt;wsp:rsid wsp:val=&quot;00347B27&quot;/&gt;&lt;wsp:rsid wsp:val=&quot;00347DA7&quot;/&gt;&lt;wsp:rsid wsp:val=&quot;00350786&quot;/&gt;&lt;wsp:rsid wsp:val=&quot;003507D6&quot;/&gt;&lt;wsp:rsid wsp:val=&quot;0035088A&quot;/&gt;&lt;wsp:rsid wsp:val=&quot;00350BBF&quot;/&gt;&lt;wsp:rsid wsp:val=&quot;0035168B&quot;/&gt;&lt;wsp:rsid wsp:val=&quot;00351D9A&quot;/&gt;&lt;wsp:rsid wsp:val=&quot;00351E98&quot;/&gt;&lt;wsp:rsid wsp:val=&quot;003527BC&quot;/&gt;&lt;wsp:rsid wsp:val=&quot;003529CF&quot;/&gt;&lt;wsp:rsid wsp:val=&quot;00353567&quot;/&gt;&lt;wsp:rsid wsp:val=&quot;003539BB&quot;/&gt;&lt;wsp:rsid wsp:val=&quot;00354D12&quot;/&gt;&lt;wsp:rsid wsp:val=&quot;00355ADE&quot;/&gt;&lt;wsp:rsid wsp:val=&quot;00355FC2&quot;/&gt;&lt;wsp:rsid wsp:val=&quot;00356C3E&quot;/&gt;&lt;wsp:rsid wsp:val=&quot;00356E21&quot;/&gt;&lt;wsp:rsid wsp:val=&quot;00356FF3&quot;/&gt;&lt;wsp:rsid wsp:val=&quot;00361E4C&quot;/&gt;&lt;wsp:rsid wsp:val=&quot;00362E59&quot;/&gt;&lt;wsp:rsid wsp:val=&quot;003636BE&quot;/&gt;&lt;wsp:rsid wsp:val=&quot;00364175&quot;/&gt;&lt;wsp:rsid wsp:val=&quot;003646D9&quot;/&gt;&lt;wsp:rsid wsp:val=&quot;00364DDF&quot;/&gt;&lt;wsp:rsid wsp:val=&quot;003653C7&quot;/&gt;&lt;wsp:rsid wsp:val=&quot;00365E5C&quot;/&gt;&lt;wsp:rsid wsp:val=&quot;003672DD&quot;/&gt;&lt;wsp:rsid wsp:val=&quot;0036784D&quot;/&gt;&lt;wsp:rsid wsp:val=&quot;00371339&quot;/&gt;&lt;wsp:rsid wsp:val=&quot;0037133A&quot;/&gt;&lt;wsp:rsid wsp:val=&quot;00372137&quot;/&gt;&lt;wsp:rsid wsp:val=&quot;00372DBE&quot;/&gt;&lt;wsp:rsid wsp:val=&quot;00372E56&quot;/&gt;&lt;wsp:rsid wsp:val=&quot;003736CD&quot;/&gt;&lt;wsp:rsid wsp:val=&quot;00373B7C&quot;/&gt;&lt;wsp:rsid wsp:val=&quot;00373C80&quot;/&gt;&lt;wsp:rsid wsp:val=&quot;00373C8C&quot;/&gt;&lt;wsp:rsid wsp:val=&quot;00373D5F&quot;/&gt;&lt;wsp:rsid wsp:val=&quot;0037475B&quot;/&gt;&lt;wsp:rsid wsp:val=&quot;00374849&quot;/&gt;&lt;wsp:rsid wsp:val=&quot;00374F02&quot;/&gt;&lt;wsp:rsid wsp:val=&quot;00375088&quot;/&gt;&lt;wsp:rsid wsp:val=&quot;00375B7D&quot;/&gt;&lt;wsp:rsid wsp:val=&quot;003766B8&quot;/&gt;&lt;wsp:rsid wsp:val=&quot;00376FFC&quot;/&gt;&lt;wsp:rsid wsp:val=&quot;00377439&quot;/&gt;&lt;wsp:rsid wsp:val=&quot;00377628&quot;/&gt;&lt;wsp:rsid wsp:val=&quot;003778BE&quot;/&gt;&lt;wsp:rsid wsp:val=&quot;00377DFF&quot;/&gt;&lt;wsp:rsid wsp:val=&quot;00377ECA&quot;/&gt;&lt;wsp:rsid wsp:val=&quot;00380EE8&quot;/&gt;&lt;wsp:rsid wsp:val=&quot;00381EE2&quot;/&gt;&lt;wsp:rsid wsp:val=&quot;00382020&quot;/&gt;&lt;wsp:rsid wsp:val=&quot;00382D6C&quot;/&gt;&lt;wsp:rsid wsp:val=&quot;00382DBE&quot;/&gt;&lt;wsp:rsid wsp:val=&quot;00383071&quot;/&gt;&lt;wsp:rsid wsp:val=&quot;003834AE&quot;/&gt;&lt;wsp:rsid wsp:val=&quot;00383C3B&quot;/&gt;&lt;wsp:rsid wsp:val=&quot;00383C50&quot;/&gt;&lt;wsp:rsid wsp:val=&quot;00383D5A&quot;/&gt;&lt;wsp:rsid wsp:val=&quot;003848D4&quot;/&gt;&lt;wsp:rsid wsp:val=&quot;00384916&quot;/&gt;&lt;wsp:rsid wsp:val=&quot;003854EC&quot;/&gt;&lt;wsp:rsid wsp:val=&quot;00386061&quot;/&gt;&lt;wsp:rsid wsp:val=&quot;0038631E&quot;/&gt;&lt;wsp:rsid wsp:val=&quot;00387243&quot;/&gt;&lt;wsp:rsid wsp:val=&quot;00387481&quot;/&gt;&lt;wsp:rsid wsp:val=&quot;003907B8&quot;/&gt;&lt;wsp:rsid wsp:val=&quot;00390A7B&quot;/&gt;&lt;wsp:rsid wsp:val=&quot;00390BD3&quot;/&gt;&lt;wsp:rsid wsp:val=&quot;00391597&quot;/&gt;&lt;wsp:rsid wsp:val=&quot;003917E9&quot;/&gt;&lt;wsp:rsid wsp:val=&quot;0039263E&quot;/&gt;&lt;wsp:rsid wsp:val=&quot;00392C2C&quot;/&gt;&lt;wsp:rsid wsp:val=&quot;00392C7B&quot;/&gt;&lt;wsp:rsid wsp:val=&quot;00392EC0&quot;/&gt;&lt;wsp:rsid wsp:val=&quot;00393003&quot;/&gt;&lt;wsp:rsid wsp:val=&quot;0039335E&quot;/&gt;&lt;wsp:rsid wsp:val=&quot;003939F3&quot;/&gt;&lt;wsp:rsid wsp:val=&quot;00393B56&quot;/&gt;&lt;wsp:rsid wsp:val=&quot;0039413C&quot;/&gt;&lt;wsp:rsid wsp:val=&quot;0039422F&quot;/&gt;&lt;wsp:rsid wsp:val=&quot;00394D76&quot;/&gt;&lt;wsp:rsid wsp:val=&quot;003956A8&quot;/&gt;&lt;wsp:rsid wsp:val=&quot;00395C3A&quot;/&gt;&lt;wsp:rsid wsp:val=&quot;00395CB1&quot;/&gt;&lt;wsp:rsid wsp:val=&quot;00395EBA&quot;/&gt;&lt;wsp:rsid wsp:val=&quot;0039611C&quot;/&gt;&lt;wsp:rsid wsp:val=&quot;003968AE&quot;/&gt;&lt;wsp:rsid wsp:val=&quot;00396D04&quot;/&gt;&lt;wsp:rsid wsp:val=&quot;003A00DB&quot;/&gt;&lt;wsp:rsid wsp:val=&quot;003A0399&quot;/&gt;&lt;wsp:rsid wsp:val=&quot;003A145C&quot;/&gt;&lt;wsp:rsid wsp:val=&quot;003A1462&quot;/&gt;&lt;wsp:rsid wsp:val=&quot;003A1D36&quot;/&gt;&lt;wsp:rsid wsp:val=&quot;003A2FA9&quot;/&gt;&lt;wsp:rsid wsp:val=&quot;003A3D75&quot;/&gt;&lt;wsp:rsid wsp:val=&quot;003A4307&quot;/&gt;&lt;wsp:rsid wsp:val=&quot;003A44DA&quot;/&gt;&lt;wsp:rsid wsp:val=&quot;003A4EBB&quot;/&gt;&lt;wsp:rsid wsp:val=&quot;003A51EC&quot;/&gt;&lt;wsp:rsid wsp:val=&quot;003A5490&quot;/&gt;&lt;wsp:rsid wsp:val=&quot;003A5C39&quot;/&gt;&lt;wsp:rsid wsp:val=&quot;003A6088&quot;/&gt;&lt;wsp:rsid wsp:val=&quot;003A666D&quot;/&gt;&lt;wsp:rsid wsp:val=&quot;003A71AE&quot;/&gt;&lt;wsp:rsid wsp:val=&quot;003A7479&quot;/&gt;&lt;wsp:rsid wsp:val=&quot;003A7597&quot;/&gt;&lt;wsp:rsid wsp:val=&quot;003A7978&quot;/&gt;&lt;wsp:rsid wsp:val=&quot;003A7B34&quot;/&gt;&lt;wsp:rsid wsp:val=&quot;003B0CF8&quot;/&gt;&lt;wsp:rsid wsp:val=&quot;003B12CA&quot;/&gt;&lt;wsp:rsid wsp:val=&quot;003B2A3C&quot;/&gt;&lt;wsp:rsid wsp:val=&quot;003B2F64&quot;/&gt;&lt;wsp:rsid wsp:val=&quot;003B32C5&quot;/&gt;&lt;wsp:rsid wsp:val=&quot;003B3FF9&quot;/&gt;&lt;wsp:rsid wsp:val=&quot;003B53C7&quot;/&gt;&lt;wsp:rsid wsp:val=&quot;003B5A61&quot;/&gt;&lt;wsp:rsid wsp:val=&quot;003B5EC2&quot;/&gt;&lt;wsp:rsid wsp:val=&quot;003B618D&quot;/&gt;&lt;wsp:rsid wsp:val=&quot;003B665B&quot;/&gt;&lt;wsp:rsid wsp:val=&quot;003B7309&quot;/&gt;&lt;wsp:rsid wsp:val=&quot;003B732F&quot;/&gt;&lt;wsp:rsid wsp:val=&quot;003B7709&quot;/&gt;&lt;wsp:rsid wsp:val=&quot;003B78F6&quot;/&gt;&lt;wsp:rsid wsp:val=&quot;003C0123&quot;/&gt;&lt;wsp:rsid wsp:val=&quot;003C03BB&quot;/&gt;&lt;wsp:rsid wsp:val=&quot;003C0591&quot;/&gt;&lt;wsp:rsid wsp:val=&quot;003C0C59&quot;/&gt;&lt;wsp:rsid wsp:val=&quot;003C20A8&quot;/&gt;&lt;wsp:rsid wsp:val=&quot;003C3272&quot;/&gt;&lt;wsp:rsid wsp:val=&quot;003C3317&quot;/&gt;&lt;wsp:rsid wsp:val=&quot;003C4044&quot;/&gt;&lt;wsp:rsid wsp:val=&quot;003C41CD&quot;/&gt;&lt;wsp:rsid wsp:val=&quot;003C511E&quot;/&gt;&lt;wsp:rsid wsp:val=&quot;003C5415&quot;/&gt;&lt;wsp:rsid wsp:val=&quot;003C57C4&quot;/&gt;&lt;wsp:rsid wsp:val=&quot;003C62FB&quot;/&gt;&lt;wsp:rsid wsp:val=&quot;003C6493&quot;/&gt;&lt;wsp:rsid wsp:val=&quot;003C64BD&quot;/&gt;&lt;wsp:rsid wsp:val=&quot;003C713A&quot;/&gt;&lt;wsp:rsid wsp:val=&quot;003C71EA&quot;/&gt;&lt;wsp:rsid wsp:val=&quot;003C7B43&quot;/&gt;&lt;wsp:rsid wsp:val=&quot;003C7E4F&quot;/&gt;&lt;wsp:rsid wsp:val=&quot;003C7E9F&quot;/&gt;&lt;wsp:rsid wsp:val=&quot;003D0E61&quot;/&gt;&lt;wsp:rsid wsp:val=&quot;003D0ED6&quot;/&gt;&lt;wsp:rsid wsp:val=&quot;003D14B6&quot;/&gt;&lt;wsp:rsid wsp:val=&quot;003D24B1&quot;/&gt;&lt;wsp:rsid wsp:val=&quot;003D2566&quot;/&gt;&lt;wsp:rsid wsp:val=&quot;003D2CBE&quot;/&gt;&lt;wsp:rsid wsp:val=&quot;003D2EBE&quot;/&gt;&lt;wsp:rsid wsp:val=&quot;003D33BD&quot;/&gt;&lt;wsp:rsid wsp:val=&quot;003D380B&quot;/&gt;&lt;wsp:rsid wsp:val=&quot;003D3CC9&quot;/&gt;&lt;wsp:rsid wsp:val=&quot;003D46A7&quot;/&gt;&lt;wsp:rsid wsp:val=&quot;003D6078&quot;/&gt;&lt;wsp:rsid wsp:val=&quot;003D6156&quot;/&gt;&lt;wsp:rsid wsp:val=&quot;003D641C&quot;/&gt;&lt;wsp:rsid wsp:val=&quot;003D7807&quot;/&gt;&lt;wsp:rsid wsp:val=&quot;003D78C8&quot;/&gt;&lt;wsp:rsid wsp:val=&quot;003E0E1D&quot;/&gt;&lt;wsp:rsid wsp:val=&quot;003E1012&quot;/&gt;&lt;wsp:rsid wsp:val=&quot;003E1102&quot;/&gt;&lt;wsp:rsid wsp:val=&quot;003E1977&quot;/&gt;&lt;wsp:rsid wsp:val=&quot;003E19CE&quot;/&gt;&lt;wsp:rsid wsp:val=&quot;003E1C71&quot;/&gt;&lt;wsp:rsid wsp:val=&quot;003E1D0A&quot;/&gt;&lt;wsp:rsid wsp:val=&quot;003E20BC&quot;/&gt;&lt;wsp:rsid wsp:val=&quot;003E21C7&quot;/&gt;&lt;wsp:rsid wsp:val=&quot;003E2418&quot;/&gt;&lt;wsp:rsid wsp:val=&quot;003E2CD6&quot;/&gt;&lt;wsp:rsid wsp:val=&quot;003E2DDB&quot;/&gt;&lt;wsp:rsid wsp:val=&quot;003E3553&quot;/&gt;&lt;wsp:rsid wsp:val=&quot;003E3D15&quot;/&gt;&lt;wsp:rsid wsp:val=&quot;003E40F2&quot;/&gt;&lt;wsp:rsid wsp:val=&quot;003E44A8&quot;/&gt;&lt;wsp:rsid wsp:val=&quot;003E4AAB&quot;/&gt;&lt;wsp:rsid wsp:val=&quot;003E4D3F&quot;/&gt;&lt;wsp:rsid wsp:val=&quot;003E51F8&quot;/&gt;&lt;wsp:rsid wsp:val=&quot;003E5AEB&quot;/&gt;&lt;wsp:rsid wsp:val=&quot;003E5DD1&quot;/&gt;&lt;wsp:rsid wsp:val=&quot;003E6318&quot;/&gt;&lt;wsp:rsid wsp:val=&quot;003E636A&quot;/&gt;&lt;wsp:rsid wsp:val=&quot;003E67D9&quot;/&gt;&lt;wsp:rsid wsp:val=&quot;003E6A20&quot;/&gt;&lt;wsp:rsid wsp:val=&quot;003E6C90&quot;/&gt;&lt;wsp:rsid wsp:val=&quot;003E7173&quot;/&gt;&lt;wsp:rsid wsp:val=&quot;003E7362&quot;/&gt;&lt;wsp:rsid wsp:val=&quot;003E765D&quot;/&gt;&lt;wsp:rsid wsp:val=&quot;003E7DA3&quot;/&gt;&lt;wsp:rsid wsp:val=&quot;003F026A&quot;/&gt;&lt;wsp:rsid wsp:val=&quot;003F03E4&quot;/&gt;&lt;wsp:rsid wsp:val=&quot;003F15C5&quot;/&gt;&lt;wsp:rsid wsp:val=&quot;003F1864&quot;/&gt;&lt;wsp:rsid wsp:val=&quot;003F2427&quot;/&gt;&lt;wsp:rsid wsp:val=&quot;003F25BF&quot;/&gt;&lt;wsp:rsid wsp:val=&quot;003F263F&quot;/&gt;&lt;wsp:rsid wsp:val=&quot;003F27AF&quot;/&gt;&lt;wsp:rsid wsp:val=&quot;003F27C4&quot;/&gt;&lt;wsp:rsid wsp:val=&quot;003F29BB&quot;/&gt;&lt;wsp:rsid wsp:val=&quot;003F2A85&quot;/&gt;&lt;wsp:rsid wsp:val=&quot;003F2FCD&quot;/&gt;&lt;wsp:rsid wsp:val=&quot;003F3071&quot;/&gt;&lt;wsp:rsid wsp:val=&quot;003F3419&quot;/&gt;&lt;wsp:rsid wsp:val=&quot;003F3BFA&quot;/&gt;&lt;wsp:rsid wsp:val=&quot;003F3C74&quot;/&gt;&lt;wsp:rsid wsp:val=&quot;003F3F83&quot;/&gt;&lt;wsp:rsid wsp:val=&quot;003F456E&quot;/&gt;&lt;wsp:rsid wsp:val=&quot;003F4BC6&quot;/&gt;&lt;wsp:rsid wsp:val=&quot;003F4E65&quot;/&gt;&lt;wsp:rsid wsp:val=&quot;003F55DF&quot;/&gt;&lt;wsp:rsid wsp:val=&quot;003F58D8&quot;/&gt;&lt;wsp:rsid wsp:val=&quot;003F6659&quot;/&gt;&lt;wsp:rsid wsp:val=&quot;003F670F&quot;/&gt;&lt;wsp:rsid wsp:val=&quot;003F6A26&quot;/&gt;&lt;wsp:rsid wsp:val=&quot;003F7E49&quot;/&gt;&lt;wsp:rsid wsp:val=&quot;003F7FA4&quot;/&gt;&lt;wsp:rsid wsp:val=&quot;004002A1&quot;/&gt;&lt;wsp:rsid wsp:val=&quot;00400892&quot;/&gt;&lt;wsp:rsid wsp:val=&quot;0040091F&quot;/&gt;&lt;wsp:rsid wsp:val=&quot;00400C33&quot;/&gt;&lt;wsp:rsid wsp:val=&quot;00401482&quot;/&gt;&lt;wsp:rsid wsp:val=&quot;00401589&quot;/&gt;&lt;wsp:rsid wsp:val=&quot;00401E34&quot;/&gt;&lt;wsp:rsid wsp:val=&quot;004020BA&quot;/&gt;&lt;wsp:rsid wsp:val=&quot;004022B8&quot;/&gt;&lt;wsp:rsid wsp:val=&quot;004023C3&quot;/&gt;&lt;wsp:rsid wsp:val=&quot;00402CF4&quot;/&gt;&lt;wsp:rsid wsp:val=&quot;00402F69&quot;/&gt;&lt;wsp:rsid wsp:val=&quot;00403159&quot;/&gt;&lt;wsp:rsid wsp:val=&quot;00403412&quot;/&gt;&lt;wsp:rsid wsp:val=&quot;004043DF&quot;/&gt;&lt;wsp:rsid wsp:val=&quot;00405DD2&quot;/&gt;&lt;wsp:rsid wsp:val=&quot;00405EE0&quot;/&gt;&lt;wsp:rsid wsp:val=&quot;0040631A&quot;/&gt;&lt;wsp:rsid wsp:val=&quot;00406347&quot;/&gt;&lt;wsp:rsid wsp:val=&quot;00406471&quot;/&gt;&lt;wsp:rsid wsp:val=&quot;004066C8&quot;/&gt;&lt;wsp:rsid wsp:val=&quot;004068E2&quot;/&gt;&lt;wsp:rsid wsp:val=&quot;004074EE&quot;/&gt;&lt;wsp:rsid wsp:val=&quot;00407E18&quot;/&gt;&lt;wsp:rsid wsp:val=&quot;00410226&quot;/&gt;&lt;wsp:rsid wsp:val=&quot;00410A33&quot;/&gt;&lt;wsp:rsid wsp:val=&quot;004118A0&quot;/&gt;&lt;wsp:rsid wsp:val=&quot;0041205E&quot;/&gt;&lt;wsp:rsid wsp:val=&quot;00412DD9&quot;/&gt;&lt;wsp:rsid wsp:val=&quot;004130CF&quot;/&gt;&lt;wsp:rsid wsp:val=&quot;00413328&quot;/&gt;&lt;wsp:rsid wsp:val=&quot;00414226&quot;/&gt;&lt;wsp:rsid wsp:val=&quot;00414289&quot;/&gt;&lt;wsp:rsid wsp:val=&quot;00414541&quot;/&gt;&lt;wsp:rsid wsp:val=&quot;0041530B&quot;/&gt;&lt;wsp:rsid wsp:val=&quot;00415543&quot;/&gt;&lt;wsp:rsid wsp:val=&quot;00415941&quot;/&gt;&lt;wsp:rsid wsp:val=&quot;00416128&quot;/&gt;&lt;wsp:rsid wsp:val=&quot;004163CC&quot;/&gt;&lt;wsp:rsid wsp:val=&quot;0041644B&quot;/&gt;&lt;wsp:rsid wsp:val=&quot;0041688F&quot;/&gt;&lt;wsp:rsid wsp:val=&quot;004168DF&quot;/&gt;&lt;wsp:rsid wsp:val=&quot;00416C22&quot;/&gt;&lt;wsp:rsid wsp:val=&quot;00416F28&quot;/&gt;&lt;wsp:rsid wsp:val=&quot;00417474&quot;/&gt;&lt;wsp:rsid wsp:val=&quot;004174F4&quot;/&gt;&lt;wsp:rsid wsp:val=&quot;0041795B&quot;/&gt;&lt;wsp:rsid wsp:val=&quot;0042006C&quot;/&gt;&lt;wsp:rsid wsp:val=&quot;0042021C&quot;/&gt;&lt;wsp:rsid wsp:val=&quot;00420749&quot;/&gt;&lt;wsp:rsid wsp:val=&quot;00420DCF&quot;/&gt;&lt;wsp:rsid wsp:val=&quot;0042192B&quot;/&gt;&lt;wsp:rsid wsp:val=&quot;00421CEB&quot;/&gt;&lt;wsp:rsid wsp:val=&quot;004220CD&quot;/&gt;&lt;wsp:rsid wsp:val=&quot;0042217B&quot;/&gt;&lt;wsp:rsid wsp:val=&quot;00422953&quot;/&gt;&lt;wsp:rsid wsp:val=&quot;004229B9&quot;/&gt;&lt;wsp:rsid wsp:val=&quot;00423341&quot;/&gt;&lt;wsp:rsid wsp:val=&quot;0042342D&quot;/&gt;&lt;wsp:rsid wsp:val=&quot;00423527&quot;/&gt;&lt;wsp:rsid wsp:val=&quot;00423651&quot;/&gt;&lt;wsp:rsid wsp:val=&quot;0042371E&quot;/&gt;&lt;wsp:rsid wsp:val=&quot;00423CED&quot;/&gt;&lt;wsp:rsid wsp:val=&quot;00424E17&quot;/&gt;&lt;wsp:rsid wsp:val=&quot;004254CF&quot;/&gt;&lt;wsp:rsid wsp:val=&quot;00426098&quot;/&gt;&lt;wsp:rsid wsp:val=&quot;004268B1&quot;/&gt;&lt;wsp:rsid wsp:val=&quot;00426A43&quot;/&gt;&lt;wsp:rsid wsp:val=&quot;00426D4B&quot;/&gt;&lt;wsp:rsid wsp:val=&quot;0043035F&quot;/&gt;&lt;wsp:rsid wsp:val=&quot;00430662&quot;/&gt;&lt;wsp:rsid wsp:val=&quot;004309EC&quot;/&gt;&lt;wsp:rsid wsp:val=&quot;00430A8F&quot;/&gt;&lt;wsp:rsid wsp:val=&quot;004324A7&quot;/&gt;&lt;wsp:rsid wsp:val=&quot;00432575&quot;/&gt;&lt;wsp:rsid wsp:val=&quot;004325A2&quot;/&gt;&lt;wsp:rsid wsp:val=&quot;00432C52&quot;/&gt;&lt;wsp:rsid wsp:val=&quot;004331EA&quot;/&gt;&lt;wsp:rsid wsp:val=&quot;0043344A&quot;/&gt;&lt;wsp:rsid wsp:val=&quot;00433674&quot;/&gt;&lt;wsp:rsid wsp:val=&quot;00433B36&quot;/&gt;&lt;wsp:rsid wsp:val=&quot;00433DAD&quot;/&gt;&lt;wsp:rsid wsp:val=&quot;00433E71&quot;/&gt;&lt;wsp:rsid wsp:val=&quot;0043431F&quot;/&gt;&lt;wsp:rsid wsp:val=&quot;004351F5&quot;/&gt;&lt;wsp:rsid wsp:val=&quot;00435BE4&quot;/&gt;&lt;wsp:rsid wsp:val=&quot;00435EB6&quot;/&gt;&lt;wsp:rsid wsp:val=&quot;004361B4&quot;/&gt;&lt;wsp:rsid wsp:val=&quot;00436758&quot;/&gt;&lt;wsp:rsid wsp:val=&quot;00437E50&quot;/&gt;&lt;wsp:rsid wsp:val=&quot;00441989&quot;/&gt;&lt;wsp:rsid wsp:val=&quot;00441B35&quot;/&gt;&lt;wsp:rsid wsp:val=&quot;00442169&quot;/&gt;&lt;wsp:rsid wsp:val=&quot;0044234C&quot;/&gt;&lt;wsp:rsid wsp:val=&quot;004423E3&quot;/&gt;&lt;wsp:rsid wsp:val=&quot;00442ED5&quot;/&gt;&lt;wsp:rsid wsp:val=&quot;004434B4&quot;/&gt;&lt;wsp:rsid wsp:val=&quot;00443527&quot;/&gt;&lt;wsp:rsid wsp:val=&quot;004466BA&quot;/&gt;&lt;wsp:rsid wsp:val=&quot;00446E7D&quot;/&gt;&lt;wsp:rsid wsp:val=&quot;00447308&quot;/&gt;&lt;wsp:rsid wsp:val=&quot;00447F1B&quot;/&gt;&lt;wsp:rsid wsp:val=&quot;00450056&quot;/&gt;&lt;wsp:rsid wsp:val=&quot;0045007D&quot;/&gt;&lt;wsp:rsid wsp:val=&quot;00451158&quot;/&gt;&lt;wsp:rsid wsp:val=&quot;00452905&quot;/&gt;&lt;wsp:rsid wsp:val=&quot;00452DAE&quot;/&gt;&lt;wsp:rsid wsp:val=&quot;004536A4&quot;/&gt;&lt;wsp:rsid wsp:val=&quot;00453EAF&quot;/&gt;&lt;wsp:rsid wsp:val=&quot;00454C15&quot;/&gt;&lt;wsp:rsid wsp:val=&quot;00454C44&quot;/&gt;&lt;wsp:rsid wsp:val=&quot;00455498&quot;/&gt;&lt;wsp:rsid wsp:val=&quot;00456009&quot;/&gt;&lt;wsp:rsid wsp:val=&quot;004562C2&quot;/&gt;&lt;wsp:rsid wsp:val=&quot;00456407&quot;/&gt;&lt;wsp:rsid wsp:val=&quot;004573F1&quot;/&gt;&lt;wsp:rsid wsp:val=&quot;004574CB&quot;/&gt;&lt;wsp:rsid wsp:val=&quot;004576F7&quot;/&gt;&lt;wsp:rsid wsp:val=&quot;00457990&quot;/&gt;&lt;wsp:rsid wsp:val=&quot;004606A2&quot;/&gt;&lt;wsp:rsid wsp:val=&quot;00460FC2&quot;/&gt;&lt;wsp:rsid wsp:val=&quot;004611CF&quot;/&gt;&lt;wsp:rsid wsp:val=&quot;00461B91&quot;/&gt;&lt;wsp:rsid wsp:val=&quot;00461C21&quot;/&gt;&lt;wsp:rsid wsp:val=&quot;00461DA8&quot;/&gt;&lt;wsp:rsid wsp:val=&quot;0046414A&quot;/&gt;&lt;wsp:rsid wsp:val=&quot;00464B8B&quot;/&gt;&lt;wsp:rsid wsp:val=&quot;00465C63&quot;/&gt;&lt;wsp:rsid wsp:val=&quot;004663DA&quot;/&gt;&lt;wsp:rsid wsp:val=&quot;00466B6C&quot;/&gt;&lt;wsp:rsid wsp:val=&quot;00466E6E&quot;/&gt;&lt;wsp:rsid wsp:val=&quot;0046706A&quot;/&gt;&lt;wsp:rsid wsp:val=&quot;0046727E&quot;/&gt;&lt;wsp:rsid wsp:val=&quot;004677D0&quot;/&gt;&lt;wsp:rsid wsp:val=&quot;00467815&quot;/&gt;&lt;wsp:rsid wsp:val=&quot;00467897&quot;/&gt;&lt;wsp:rsid wsp:val=&quot;004679B1&quot;/&gt;&lt;wsp:rsid wsp:val=&quot;00470F69&quot;/&gt;&lt;wsp:rsid wsp:val=&quot;0047124B&quot;/&gt;&lt;wsp:rsid wsp:val=&quot;00471347&quot;/&gt;&lt;wsp:rsid wsp:val=&quot;00472AFE&quot;/&gt;&lt;wsp:rsid wsp:val=&quot;00473F3F&quot;/&gt;&lt;wsp:rsid wsp:val=&quot;00473FCF&quot;/&gt;&lt;wsp:rsid wsp:val=&quot;00474549&quot;/&gt;&lt;wsp:rsid wsp:val=&quot;0047456C&quot;/&gt;&lt;wsp:rsid wsp:val=&quot;0047496E&quot;/&gt;&lt;wsp:rsid wsp:val=&quot;00474E3C&quot;/&gt;&lt;wsp:rsid wsp:val=&quot;004756BF&quot;/&gt;&lt;wsp:rsid wsp:val=&quot;00475D00&quot;/&gt;&lt;wsp:rsid wsp:val=&quot;00476D39&quot;/&gt;&lt;wsp:rsid wsp:val=&quot;004770D5&quot;/&gt;&lt;wsp:rsid wsp:val=&quot;0047797F&quot;/&gt;&lt;wsp:rsid wsp:val=&quot;00477F37&quot;/&gt;&lt;wsp:rsid wsp:val=&quot;004812A8&quot;/&gt;&lt;wsp:rsid wsp:val=&quot;00481308&quot;/&gt;&lt;wsp:rsid wsp:val=&quot;0048145A&quot;/&gt;&lt;wsp:rsid wsp:val=&quot;00482154&quot;/&gt;&lt;wsp:rsid wsp:val=&quot;004829D3&quot;/&gt;&lt;wsp:rsid wsp:val=&quot;00483173&quot;/&gt;&lt;wsp:rsid wsp:val=&quot;004839AA&quot;/&gt;&lt;wsp:rsid wsp:val=&quot;00484844&quot;/&gt;&lt;wsp:rsid wsp:val=&quot;00484B88&quot;/&gt;&lt;wsp:rsid wsp:val=&quot;00484DF2&quot;/&gt;&lt;wsp:rsid wsp:val=&quot;00485AF2&quot;/&gt;&lt;wsp:rsid wsp:val=&quot;00486D39&quot;/&gt;&lt;wsp:rsid wsp:val=&quot;00486E14&quot;/&gt;&lt;wsp:rsid wsp:val=&quot;0048768D&quot;/&gt;&lt;wsp:rsid wsp:val=&quot;004878AD&quot;/&gt;&lt;wsp:rsid wsp:val=&quot;00487A12&quot;/&gt;&lt;wsp:rsid wsp:val=&quot;00490502&quot;/&gt;&lt;wsp:rsid wsp:val=&quot;004911ED&quot;/&gt;&lt;wsp:rsid wsp:val=&quot;0049139B&quot;/&gt;&lt;wsp:rsid wsp:val=&quot;00491669&quot;/&gt;&lt;wsp:rsid wsp:val=&quot;00492755&quot;/&gt;&lt;wsp:rsid wsp:val=&quot;00492EE9&quot;/&gt;&lt;wsp:rsid wsp:val=&quot;00493448&quot;/&gt;&lt;wsp:rsid wsp:val=&quot;00493887&quot;/&gt;&lt;wsp:rsid wsp:val=&quot;00493973&quot;/&gt;&lt;wsp:rsid wsp:val=&quot;004943D7&quot;/&gt;&lt;wsp:rsid wsp:val=&quot;0049449A&quot;/&gt;&lt;wsp:rsid wsp:val=&quot;004946C5&quot;/&gt;&lt;wsp:rsid wsp:val=&quot;00494A29&quot;/&gt;&lt;wsp:rsid wsp:val=&quot;00494D21&quot;/&gt;&lt;wsp:rsid wsp:val=&quot;00494E23&quot;/&gt;&lt;wsp:rsid wsp:val=&quot;004950BC&quot;/&gt;&lt;wsp:rsid wsp:val=&quot;0049540B&quot;/&gt;&lt;wsp:rsid wsp:val=&quot;00495DBE&quot;/&gt;&lt;wsp:rsid wsp:val=&quot;004960F4&quot;/&gt;&lt;wsp:rsid wsp:val=&quot;00496127&quot;/&gt;&lt;wsp:rsid wsp:val=&quot;004962FA&quot;/&gt;&lt;wsp:rsid wsp:val=&quot;00496B0E&quot;/&gt;&lt;wsp:rsid wsp:val=&quot;00497916&quot;/&gt;&lt;wsp:rsid wsp:val=&quot;004A069B&quot;/&gt;&lt;wsp:rsid wsp:val=&quot;004A06BD&quot;/&gt;&lt;wsp:rsid wsp:val=&quot;004A0835&quot;/&gt;&lt;wsp:rsid wsp:val=&quot;004A0BE7&quot;/&gt;&lt;wsp:rsid wsp:val=&quot;004A10D1&quot;/&gt;&lt;wsp:rsid wsp:val=&quot;004A1123&quot;/&gt;&lt;wsp:rsid wsp:val=&quot;004A1875&quot;/&gt;&lt;wsp:rsid wsp:val=&quot;004A2201&quot;/&gt;&lt;wsp:rsid wsp:val=&quot;004A2595&quot;/&gt;&lt;wsp:rsid wsp:val=&quot;004A28F8&quot;/&gt;&lt;wsp:rsid wsp:val=&quot;004A2BC5&quot;/&gt;&lt;wsp:rsid wsp:val=&quot;004A2E67&quot;/&gt;&lt;wsp:rsid wsp:val=&quot;004A315A&quot;/&gt;&lt;wsp:rsid wsp:val=&quot;004A36EF&quot;/&gt;&lt;wsp:rsid wsp:val=&quot;004A5533&quot;/&gt;&lt;wsp:rsid wsp:val=&quot;004A6174&quot;/&gt;&lt;wsp:rsid wsp:val=&quot;004A66D6&quot;/&gt;&lt;wsp:rsid wsp:val=&quot;004A685D&quot;/&gt;&lt;wsp:rsid wsp:val=&quot;004A6C9D&quot;/&gt;&lt;wsp:rsid wsp:val=&quot;004A6D17&quot;/&gt;&lt;wsp:rsid wsp:val=&quot;004A70B4&quot;/&gt;&lt;wsp:rsid wsp:val=&quot;004A766E&quot;/&gt;&lt;wsp:rsid wsp:val=&quot;004A7D45&quot;/&gt;&lt;wsp:rsid wsp:val=&quot;004B07E3&quot;/&gt;&lt;wsp:rsid wsp:val=&quot;004B0B76&quot;/&gt;&lt;wsp:rsid wsp:val=&quot;004B0CFB&quot;/&gt;&lt;wsp:rsid wsp:val=&quot;004B0DAD&quot;/&gt;&lt;wsp:rsid wsp:val=&quot;004B32EF&quot;/&gt;&lt;wsp:rsid wsp:val=&quot;004B3488&quot;/&gt;&lt;wsp:rsid wsp:val=&quot;004B4837&quot;/&gt;&lt;wsp:rsid wsp:val=&quot;004B4924&quot;/&gt;&lt;wsp:rsid wsp:val=&quot;004B4F04&quot;/&gt;&lt;wsp:rsid wsp:val=&quot;004B54DA&quot;/&gt;&lt;wsp:rsid wsp:val=&quot;004B552B&quot;/&gt;&lt;wsp:rsid wsp:val=&quot;004B5F3D&quot;/&gt;&lt;wsp:rsid wsp:val=&quot;004B6012&quot;/&gt;&lt;wsp:rsid wsp:val=&quot;004B6DD6&quot;/&gt;&lt;wsp:rsid wsp:val=&quot;004C01DA&quot;/&gt;&lt;wsp:rsid wsp:val=&quot;004C1094&quot;/&gt;&lt;wsp:rsid wsp:val=&quot;004C35FF&quot;/&gt;&lt;wsp:rsid wsp:val=&quot;004C396D&quot;/&gt;&lt;wsp:rsid wsp:val=&quot;004C3BBE&quot;/&gt;&lt;wsp:rsid wsp:val=&quot;004C7B2C&quot;/&gt;&lt;wsp:rsid wsp:val=&quot;004C7D4F&quot;/&gt;&lt;wsp:rsid wsp:val=&quot;004D06E2&quot;/&gt;&lt;wsp:rsid wsp:val=&quot;004D0B80&quot;/&gt;&lt;wsp:rsid wsp:val=&quot;004D1640&quot;/&gt;&lt;wsp:rsid wsp:val=&quot;004D167D&quot;/&gt;&lt;wsp:rsid wsp:val=&quot;004D2CAB&quot;/&gt;&lt;wsp:rsid wsp:val=&quot;004D3116&quot;/&gt;&lt;wsp:rsid wsp:val=&quot;004D3B5F&quot;/&gt;&lt;wsp:rsid wsp:val=&quot;004D4464&quot;/&gt;&lt;wsp:rsid wsp:val=&quot;004D44F8&quot;/&gt;&lt;wsp:rsid wsp:val=&quot;004D450A&quot;/&gt;&lt;wsp:rsid wsp:val=&quot;004D4746&quot;/&gt;&lt;wsp:rsid wsp:val=&quot;004D48F6&quot;/&gt;&lt;wsp:rsid wsp:val=&quot;004D4D44&quot;/&gt;&lt;wsp:rsid wsp:val=&quot;004D519E&quot;/&gt;&lt;wsp:rsid wsp:val=&quot;004D5545&quot;/&gt;&lt;wsp:rsid wsp:val=&quot;004D584E&quot;/&gt;&lt;wsp:rsid wsp:val=&quot;004D596F&quot;/&gt;&lt;wsp:rsid wsp:val=&quot;004D5C35&quot;/&gt;&lt;wsp:rsid wsp:val=&quot;004D6130&quot;/&gt;&lt;wsp:rsid wsp:val=&quot;004D75B2&quot;/&gt;&lt;wsp:rsid wsp:val=&quot;004D7A32&quot;/&gt;&lt;wsp:rsid wsp:val=&quot;004D7FC0&quot;/&gt;&lt;wsp:rsid wsp:val=&quot;004E0190&quot;/&gt;&lt;wsp:rsid wsp:val=&quot;004E030B&quot;/&gt;&lt;wsp:rsid wsp:val=&quot;004E1D1B&quot;/&gt;&lt;wsp:rsid wsp:val=&quot;004E1FB4&quot;/&gt;&lt;wsp:rsid wsp:val=&quot;004E2FE1&quot;/&gt;&lt;wsp:rsid wsp:val=&quot;004E328B&quot;/&gt;&lt;wsp:rsid wsp:val=&quot;004E3DE4&quot;/&gt;&lt;wsp:rsid wsp:val=&quot;004E3EE0&quot;/&gt;&lt;wsp:rsid wsp:val=&quot;004E4637&quot;/&gt;&lt;wsp:rsid wsp:val=&quot;004E4780&quot;/&gt;&lt;wsp:rsid wsp:val=&quot;004E48CE&quot;/&gt;&lt;wsp:rsid wsp:val=&quot;004E4B49&quot;/&gt;&lt;wsp:rsid wsp:val=&quot;004E4C57&quot;/&gt;&lt;wsp:rsid wsp:val=&quot;004E4D74&quot;/&gt;&lt;wsp:rsid wsp:val=&quot;004E4D78&quot;/&gt;&lt;wsp:rsid wsp:val=&quot;004E5213&quot;/&gt;&lt;wsp:rsid wsp:val=&quot;004E57DE&quot;/&gt;&lt;wsp:rsid wsp:val=&quot;004E6203&quot;/&gt;&lt;wsp:rsid wsp:val=&quot;004E72D3&quot;/&gt;&lt;wsp:rsid wsp:val=&quot;004E73D6&quot;/&gt;&lt;wsp:rsid wsp:val=&quot;004E745B&quot;/&gt;&lt;wsp:rsid wsp:val=&quot;004E74FC&quot;/&gt;&lt;wsp:rsid wsp:val=&quot;004E7FE6&quot;/&gt;&lt;wsp:rsid wsp:val=&quot;004F067C&quot;/&gt;&lt;wsp:rsid wsp:val=&quot;004F0CE4&quot;/&gt;&lt;wsp:rsid wsp:val=&quot;004F17DE&quot;/&gt;&lt;wsp:rsid wsp:val=&quot;004F277E&quot;/&gt;&lt;wsp:rsid wsp:val=&quot;004F2A3C&quot;/&gt;&lt;wsp:rsid wsp:val=&quot;004F2FF3&quot;/&gt;&lt;wsp:rsid wsp:val=&quot;004F3402&quot;/&gt;&lt;wsp:rsid wsp:val=&quot;004F39CB&quot;/&gt;&lt;wsp:rsid wsp:val=&quot;004F515E&quot;/&gt;&lt;wsp:rsid wsp:val=&quot;004F5A37&quot;/&gt;&lt;wsp:rsid wsp:val=&quot;004F699F&quot;/&gt;&lt;wsp:rsid wsp:val=&quot;004F6BBB&quot;/&gt;&lt;wsp:rsid wsp:val=&quot;004F7771&quot;/&gt;&lt;wsp:rsid wsp:val=&quot;004F7A4F&quot;/&gt;&lt;wsp:rsid wsp:val=&quot;004F7AD7&quot;/&gt;&lt;wsp:rsid wsp:val=&quot;004F7BAA&quot;/&gt;&lt;wsp:rsid wsp:val=&quot;00500858&quot;/&gt;&lt;wsp:rsid wsp:val=&quot;00500B1F&quot;/&gt;&lt;wsp:rsid wsp:val=&quot;00500EA4&quot;/&gt;&lt;wsp:rsid wsp:val=&quot;00502D11&quot;/&gt;&lt;wsp:rsid wsp:val=&quot;005030AD&quot;/&gt;&lt;wsp:rsid wsp:val=&quot;0050326F&quot;/&gt;&lt;wsp:rsid wsp:val=&quot;00503602&quot;/&gt;&lt;wsp:rsid wsp:val=&quot;005036E1&quot;/&gt;&lt;wsp:rsid wsp:val=&quot;00503E99&quot;/&gt;&lt;wsp:rsid wsp:val=&quot;00503F34&quot;/&gt;&lt;wsp:rsid wsp:val=&quot;005048C6&quot;/&gt;&lt;wsp:rsid wsp:val=&quot;005052D6&quot;/&gt;&lt;wsp:rsid wsp:val=&quot;00505A47&quot;/&gt;&lt;wsp:rsid wsp:val=&quot;00505B47&quot;/&gt;&lt;wsp:rsid wsp:val=&quot;00506791&quot;/&gt;&lt;wsp:rsid wsp:val=&quot;00506D1F&quot;/&gt;&lt;wsp:rsid wsp:val=&quot;00506D4D&quot;/&gt;&lt;wsp:rsid wsp:val=&quot;00506F63&quot;/&gt;&lt;wsp:rsid wsp:val=&quot;0050700C&quot;/&gt;&lt;wsp:rsid wsp:val=&quot;005103B4&quot;/&gt;&lt;wsp:rsid wsp:val=&quot;00510738&quot;/&gt;&lt;wsp:rsid wsp:val=&quot;005118A8&quot;/&gt;&lt;wsp:rsid wsp:val=&quot;00511B46&quot;/&gt;&lt;wsp:rsid wsp:val=&quot;00511BEA&quot;/&gt;&lt;wsp:rsid wsp:val=&quot;0051213C&quot;/&gt;&lt;wsp:rsid wsp:val=&quot;005123B5&quot;/&gt;&lt;wsp:rsid wsp:val=&quot;00512771&quot;/&gt;&lt;wsp:rsid wsp:val=&quot;0051280A&quot;/&gt;&lt;wsp:rsid wsp:val=&quot;00512F1C&quot;/&gt;&lt;wsp:rsid wsp:val=&quot;005130C3&quot;/&gt;&lt;wsp:rsid wsp:val=&quot;0051310A&quot;/&gt;&lt;wsp:rsid wsp:val=&quot;00513943&quot;/&gt;&lt;wsp:rsid wsp:val=&quot;00513C28&quot;/&gt;&lt;wsp:rsid wsp:val=&quot;00513CBF&quot;/&gt;&lt;wsp:rsid wsp:val=&quot;005141B8&quot;/&gt;&lt;wsp:rsid wsp:val=&quot;00514A29&quot;/&gt;&lt;wsp:rsid wsp:val=&quot;00515413&quot;/&gt;&lt;wsp:rsid wsp:val=&quot;005158DA&quot;/&gt;&lt;wsp:rsid wsp:val=&quot;0051590A&quot;/&gt;&lt;wsp:rsid wsp:val=&quot;0051615A&quot;/&gt;&lt;wsp:rsid wsp:val=&quot;00516530&quot;/&gt;&lt;wsp:rsid wsp:val=&quot;005167EE&quot;/&gt;&lt;wsp:rsid wsp:val=&quot;00516B38&quot;/&gt;&lt;wsp:rsid wsp:val=&quot;00517690&quot;/&gt;&lt;wsp:rsid wsp:val=&quot;00517695&quot;/&gt;&lt;wsp:rsid wsp:val=&quot;005176A4&quot;/&gt;&lt;wsp:rsid wsp:val=&quot;0052026C&quot;/&gt;&lt;wsp:rsid wsp:val=&quot;0052055B&quot;/&gt;&lt;wsp:rsid wsp:val=&quot;00520B20&quot;/&gt;&lt;wsp:rsid wsp:val=&quot;005215F1&quot;/&gt;&lt;wsp:rsid wsp:val=&quot;00521A83&quot;/&gt;&lt;wsp:rsid wsp:val=&quot;00521BBD&quot;/&gt;&lt;wsp:rsid wsp:val=&quot;005225F2&quot;/&gt;&lt;wsp:rsid wsp:val=&quot;00522FDF&quot;/&gt;&lt;wsp:rsid wsp:val=&quot;005233AF&quot;/&gt;&lt;wsp:rsid wsp:val=&quot;00523DA4&quot;/&gt;&lt;wsp:rsid wsp:val=&quot;00523F94&quot;/&gt;&lt;wsp:rsid wsp:val=&quot;005240B0&quot;/&gt;&lt;wsp:rsid wsp:val=&quot;0052467A&quot;/&gt;&lt;wsp:rsid wsp:val=&quot;00524A69&quot;/&gt;&lt;wsp:rsid wsp:val=&quot;00524F1B&quot;/&gt;&lt;wsp:rsid wsp:val=&quot;0052508D&quot;/&gt;&lt;wsp:rsid wsp:val=&quot;00525138&quot;/&gt;&lt;wsp:rsid wsp:val=&quot;005251D3&quot;/&gt;&lt;wsp:rsid wsp:val=&quot;0052557F&quot;/&gt;&lt;wsp:rsid wsp:val=&quot;005267D3&quot;/&gt;&lt;wsp:rsid wsp:val=&quot;00526DD5&quot;/&gt;&lt;wsp:rsid wsp:val=&quot;005274A7&quot;/&gt;&lt;wsp:rsid wsp:val=&quot;00527D66&quot;/&gt;&lt;wsp:rsid wsp:val=&quot;00527EF1&quot;/&gt;&lt;wsp:rsid wsp:val=&quot;005301FB&quot;/&gt;&lt;wsp:rsid wsp:val=&quot;00531B3D&quot;/&gt;&lt;wsp:rsid wsp:val=&quot;00531C1D&quot;/&gt;&lt;wsp:rsid wsp:val=&quot;00532363&quot;/&gt;&lt;wsp:rsid wsp:val=&quot;00532AB0&quot;/&gt;&lt;wsp:rsid wsp:val=&quot;00532F5A&quot;/&gt;&lt;wsp:rsid wsp:val=&quot;005331E1&quot;/&gt;&lt;wsp:rsid wsp:val=&quot;00533CB0&quot;/&gt;&lt;wsp:rsid wsp:val=&quot;00534000&quot;/&gt;&lt;wsp:rsid wsp:val=&quot;00535542&quot;/&gt;&lt;wsp:rsid wsp:val=&quot;0053578D&quot;/&gt;&lt;wsp:rsid wsp:val=&quot;00535875&quot;/&gt;&lt;wsp:rsid wsp:val=&quot;005361B9&quot;/&gt;&lt;wsp:rsid wsp:val=&quot;0053626F&quot;/&gt;&lt;wsp:rsid wsp:val=&quot;005364A3&quot;/&gt;&lt;wsp:rsid wsp:val=&quot;005365D1&quot;/&gt;&lt;wsp:rsid wsp:val=&quot;00536D32&quot;/&gt;&lt;wsp:rsid wsp:val=&quot;005372B9&quot;/&gt;&lt;wsp:rsid wsp:val=&quot;005378DC&quot;/&gt;&lt;wsp:rsid wsp:val=&quot;005406B2&quot;/&gt;&lt;wsp:rsid wsp:val=&quot;00540929&quot;/&gt;&lt;wsp:rsid wsp:val=&quot;0054128F&quot;/&gt;&lt;wsp:rsid wsp:val=&quot;00541535&quot;/&gt;&lt;wsp:rsid wsp:val=&quot;00541BC3&quot;/&gt;&lt;wsp:rsid wsp:val=&quot;00541CAC&quot;/&gt;&lt;wsp:rsid wsp:val=&quot;00541FE3&quot;/&gt;&lt;wsp:rsid wsp:val=&quot;00542161&quot;/&gt;&lt;wsp:rsid wsp:val=&quot;0054251D&quot;/&gt;&lt;wsp:rsid wsp:val=&quot;00542A55&quot;/&gt;&lt;wsp:rsid wsp:val=&quot;00542CFC&quot;/&gt;&lt;wsp:rsid wsp:val=&quot;00542D93&quot;/&gt;&lt;wsp:rsid wsp:val=&quot;005437FA&quot;/&gt;&lt;wsp:rsid wsp:val=&quot;00544058&quot;/&gt;&lt;wsp:rsid wsp:val=&quot;005448D7&quot;/&gt;&lt;wsp:rsid wsp:val=&quot;005453A7&quot;/&gt;&lt;wsp:rsid wsp:val=&quot;00546210&quot;/&gt;&lt;wsp:rsid wsp:val=&quot;00546AF8&quot;/&gt;&lt;wsp:rsid wsp:val=&quot;00546F68&quot;/&gt;&lt;wsp:rsid wsp:val=&quot;00547088&quot;/&gt;&lt;wsp:rsid wsp:val=&quot;0054797E&quot;/&gt;&lt;wsp:rsid wsp:val=&quot;00547D49&quot;/&gt;&lt;wsp:rsid wsp:val=&quot;00551180&quot;/&gt;&lt;wsp:rsid wsp:val=&quot;00551B1C&quot;/&gt;&lt;wsp:rsid wsp:val=&quot;00552BF7&quot;/&gt;&lt;wsp:rsid wsp:val=&quot;00553203&quot;/&gt;&lt;wsp:rsid wsp:val=&quot;0055392A&quot;/&gt;&lt;wsp:rsid wsp:val=&quot;005539BD&quot;/&gt;&lt;wsp:rsid wsp:val=&quot;005546A9&quot;/&gt;&lt;wsp:rsid wsp:val=&quot;00554922&quot;/&gt;&lt;wsp:rsid wsp:val=&quot;00554925&quot;/&gt;&lt;wsp:rsid wsp:val=&quot;00554A46&quot;/&gt;&lt;wsp:rsid wsp:val=&quot;00554D70&quot;/&gt;&lt;wsp:rsid wsp:val=&quot;0055542E&quot;/&gt;&lt;wsp:rsid wsp:val=&quot;00555596&quot;/&gt;&lt;wsp:rsid wsp:val=&quot;00555680&quot;/&gt;&lt;wsp:rsid wsp:val=&quot;00556058&quot;/&gt;&lt;wsp:rsid wsp:val=&quot;005560E2&quot;/&gt;&lt;wsp:rsid wsp:val=&quot;005566E8&quot;/&gt;&lt;wsp:rsid wsp:val=&quot;00556A86&quot;/&gt;&lt;wsp:rsid wsp:val=&quot;00556B4A&quot;/&gt;&lt;wsp:rsid wsp:val=&quot;00556C6E&quot;/&gt;&lt;wsp:rsid wsp:val=&quot;00557B2B&quot;/&gt;&lt;wsp:rsid wsp:val=&quot;00557DC9&quot;/&gt;&lt;wsp:rsid wsp:val=&quot;00557E69&quot;/&gt;&lt;wsp:rsid wsp:val=&quot;00557F05&quot;/&gt;&lt;wsp:rsid wsp:val=&quot;005605B1&quot;/&gt;&lt;wsp:rsid wsp:val=&quot;00560D1A&quot;/&gt;&lt;wsp:rsid wsp:val=&quot;00561052&quot;/&gt;&lt;wsp:rsid wsp:val=&quot;00561E76&quot;/&gt;&lt;wsp:rsid wsp:val=&quot;00562079&quot;/&gt;&lt;wsp:rsid wsp:val=&quot;00562291&quot;/&gt;&lt;wsp:rsid wsp:val=&quot;00562B1C&quot;/&gt;&lt;wsp:rsid wsp:val=&quot;0056304C&quot;/&gt;&lt;wsp:rsid wsp:val=&quot;00563156&quot;/&gt;&lt;wsp:rsid wsp:val=&quot;0056445E&quot;/&gt;&lt;wsp:rsid wsp:val=&quot;00564A4C&quot;/&gt;&lt;wsp:rsid wsp:val=&quot;00564B95&quot;/&gt;&lt;wsp:rsid wsp:val=&quot;0056546B&quot;/&gt;&lt;wsp:rsid wsp:val=&quot;00565AD4&quot;/&gt;&lt;wsp:rsid wsp:val=&quot;00565F72&quot;/&gt;&lt;wsp:rsid wsp:val=&quot;00567824&quot;/&gt;&lt;wsp:rsid wsp:val=&quot;00567D9D&quot;/&gt;&lt;wsp:rsid wsp:val=&quot;00570165&quot;/&gt;&lt;wsp:rsid wsp:val=&quot;0057040A&quot;/&gt;&lt;wsp:rsid wsp:val=&quot;00570491&quot;/&gt;&lt;wsp:rsid wsp:val=&quot;005705BA&quot;/&gt;&lt;wsp:rsid wsp:val=&quot;0057098F&quot;/&gt;&lt;wsp:rsid wsp:val=&quot;00570A74&quot;/&gt;&lt;wsp:rsid wsp:val=&quot;005710B2&quot;/&gt;&lt;wsp:rsid wsp:val=&quot;0057161C&quot;/&gt;&lt;wsp:rsid wsp:val=&quot;005716EB&quot;/&gt;&lt;wsp:rsid wsp:val=&quot;005719AD&quot;/&gt;&lt;wsp:rsid wsp:val=&quot;00571A05&quot;/&gt;&lt;wsp:rsid wsp:val=&quot;0057221F&quot;/&gt;&lt;wsp:rsid wsp:val=&quot;00572671&quot;/&gt;&lt;wsp:rsid wsp:val=&quot;00572C32&quot;/&gt;&lt;wsp:rsid wsp:val=&quot;00573236&quot;/&gt;&lt;wsp:rsid wsp:val=&quot;00573D5A&quot;/&gt;&lt;wsp:rsid wsp:val=&quot;005745E8&quot;/&gt;&lt;wsp:rsid wsp:val=&quot;0057503D&quot;/&gt;&lt;wsp:rsid wsp:val=&quot;0057543F&quot;/&gt;&lt;wsp:rsid wsp:val=&quot;005754C2&quot;/&gt;&lt;wsp:rsid wsp:val=&quot;00575635&quot;/&gt;&lt;wsp:rsid wsp:val=&quot;00575A7A&quot;/&gt;&lt;wsp:rsid wsp:val=&quot;00575D69&quot;/&gt;&lt;wsp:rsid wsp:val=&quot;00575E62&quot;/&gt;&lt;wsp:rsid wsp:val=&quot;00576005&quot;/&gt;&lt;wsp:rsid wsp:val=&quot;0057741E&quot;/&gt;&lt;wsp:rsid wsp:val=&quot;00580672&quot;/&gt;&lt;wsp:rsid wsp:val=&quot;00580F3A&quot;/&gt;&lt;wsp:rsid wsp:val=&quot;0058115B&quot;/&gt;&lt;wsp:rsid wsp:val=&quot;00581896&quot;/&gt;&lt;wsp:rsid wsp:val=&quot;005820C5&quot;/&gt;&lt;wsp:rsid wsp:val=&quot;0058380C&quot;/&gt;&lt;wsp:rsid wsp:val=&quot;00583B19&quot;/&gt;&lt;wsp:rsid wsp:val=&quot;00583CD2&quot;/&gt;&lt;wsp:rsid wsp:val=&quot;00584275&quot;/&gt;&lt;wsp:rsid wsp:val=&quot;005842AD&quot;/&gt;&lt;wsp:rsid wsp:val=&quot;00584B4B&quot;/&gt;&lt;wsp:rsid wsp:val=&quot;00584D45&quot;/&gt;&lt;wsp:rsid wsp:val=&quot;00584E14&quot;/&gt;&lt;wsp:rsid wsp:val=&quot;005854D0&quot;/&gt;&lt;wsp:rsid wsp:val=&quot;0058573E&quot;/&gt;&lt;wsp:rsid wsp:val=&quot;00585A04&quot;/&gt;&lt;wsp:rsid wsp:val=&quot;00585CF8&quot;/&gt;&lt;wsp:rsid wsp:val=&quot;00586657&quot;/&gt;&lt;wsp:rsid wsp:val=&quot;0058674F&quot;/&gt;&lt;wsp:rsid wsp:val=&quot;00586A06&quot;/&gt;&lt;wsp:rsid wsp:val=&quot;00587105&quot;/&gt;&lt;wsp:rsid wsp:val=&quot;005900ED&quot;/&gt;&lt;wsp:rsid wsp:val=&quot;0059014E&quot;/&gt;&lt;wsp:rsid wsp:val=&quot;005907F7&quot;/&gt;&lt;wsp:rsid wsp:val=&quot;00590AE9&quot;/&gt;&lt;wsp:rsid wsp:val=&quot;00591185&quot;/&gt;&lt;wsp:rsid wsp:val=&quot;00591233&quot;/&gt;&lt;wsp:rsid wsp:val=&quot;00591EC7&quot;/&gt;&lt;wsp:rsid wsp:val=&quot;00592944&quot;/&gt;&lt;wsp:rsid wsp:val=&quot;00592AB6&quot;/&gt;&lt;wsp:rsid wsp:val=&quot;00592ECF&quot;/&gt;&lt;wsp:rsid wsp:val=&quot;00593257&quot;/&gt;&lt;wsp:rsid wsp:val=&quot;00593B98&quot;/&gt;&lt;wsp:rsid wsp:val=&quot;0059403A&quot;/&gt;&lt;wsp:rsid wsp:val=&quot;005941D2&quot;/&gt;&lt;wsp:rsid wsp:val=&quot;00594DD6&quot;/&gt;&lt;wsp:rsid wsp:val=&quot;00595289&quot;/&gt;&lt;wsp:rsid wsp:val=&quot;005959CB&quot;/&gt;&lt;wsp:rsid wsp:val=&quot;00595BC5&quot;/&gt;&lt;wsp:rsid wsp:val=&quot;00595DD4&quot;/&gt;&lt;wsp:rsid wsp:val=&quot;00595FA1&quot;/&gt;&lt;wsp:rsid wsp:val=&quot;00596013&quot;/&gt;&lt;wsp:rsid wsp:val=&quot;00597349&quot;/&gt;&lt;wsp:rsid wsp:val=&quot;005973D2&quot;/&gt;&lt;wsp:rsid wsp:val=&quot;005A044A&quot;/&gt;&lt;wsp:rsid wsp:val=&quot;005A051D&quot;/&gt;&lt;wsp:rsid wsp:val=&quot;005A099C&quot;/&gt;&lt;wsp:rsid wsp:val=&quot;005A1098&quot;/&gt;&lt;wsp:rsid wsp:val=&quot;005A1118&quot;/&gt;&lt;wsp:rsid wsp:val=&quot;005A18BE&quot;/&gt;&lt;wsp:rsid wsp:val=&quot;005A22CE&quot;/&gt;&lt;wsp:rsid wsp:val=&quot;005A23DD&quot;/&gt;&lt;wsp:rsid wsp:val=&quot;005A35EF&quot;/&gt;&lt;wsp:rsid wsp:val=&quot;005A37BF&quot;/&gt;&lt;wsp:rsid wsp:val=&quot;005A3F36&quot;/&gt;&lt;wsp:rsid wsp:val=&quot;005A4096&quot;/&gt;&lt;wsp:rsid wsp:val=&quot;005A4856&quot;/&gt;&lt;wsp:rsid wsp:val=&quot;005A4FF5&quot;/&gt;&lt;wsp:rsid wsp:val=&quot;005A580C&quot;/&gt;&lt;wsp:rsid wsp:val=&quot;005A635E&quot;/&gt;&lt;wsp:rsid wsp:val=&quot;005A690B&quot;/&gt;&lt;wsp:rsid wsp:val=&quot;005A7863&quot;/&gt;&lt;wsp:rsid wsp:val=&quot;005A78D4&quot;/&gt;&lt;wsp:rsid wsp:val=&quot;005A7AA6&quot;/&gt;&lt;wsp:rsid wsp:val=&quot;005B0510&quot;/&gt;&lt;wsp:rsid wsp:val=&quot;005B195A&quot;/&gt;&lt;wsp:rsid wsp:val=&quot;005B1ACA&quot;/&gt;&lt;wsp:rsid wsp:val=&quot;005B26E6&quot;/&gt;&lt;wsp:rsid wsp:val=&quot;005B2B90&quot;/&gt;&lt;wsp:rsid wsp:val=&quot;005B31AA&quot;/&gt;&lt;wsp:rsid wsp:val=&quot;005B39C3&quot;/&gt;&lt;wsp:rsid wsp:val=&quot;005B48B4&quot;/&gt;&lt;wsp:rsid wsp:val=&quot;005B4DC6&quot;/&gt;&lt;wsp:rsid wsp:val=&quot;005B4F9D&quot;/&gt;&lt;wsp:rsid wsp:val=&quot;005B527F&quot;/&gt;&lt;wsp:rsid wsp:val=&quot;005B5A57&quot;/&gt;&lt;wsp:rsid wsp:val=&quot;005B6532&quot;/&gt;&lt;wsp:rsid wsp:val=&quot;005B65C1&quot;/&gt;&lt;wsp:rsid wsp:val=&quot;005B6A8A&quot;/&gt;&lt;wsp:rsid wsp:val=&quot;005B6B95&quot;/&gt;&lt;wsp:rsid wsp:val=&quot;005B6E83&quot;/&gt;&lt;wsp:rsid wsp:val=&quot;005B763F&quot;/&gt;&lt;wsp:rsid wsp:val=&quot;005B7696&quot;/&gt;&lt;wsp:rsid wsp:val=&quot;005B7C9D&quot;/&gt;&lt;wsp:rsid wsp:val=&quot;005B7DE3&quot;/&gt;&lt;wsp:rsid wsp:val=&quot;005C0D69&quot;/&gt;&lt;wsp:rsid wsp:val=&quot;005C0D95&quot;/&gt;&lt;wsp:rsid wsp:val=&quot;005C0E6E&quot;/&gt;&lt;wsp:rsid wsp:val=&quot;005C31BC&quot;/&gt;&lt;wsp:rsid wsp:val=&quot;005C34A0&quot;/&gt;&lt;wsp:rsid wsp:val=&quot;005C34E4&quot;/&gt;&lt;wsp:rsid wsp:val=&quot;005C39D1&quot;/&gt;&lt;wsp:rsid wsp:val=&quot;005C3D27&quot;/&gt;&lt;wsp:rsid wsp:val=&quot;005C43D9&quot;/&gt;&lt;wsp:rsid wsp:val=&quot;005C46EE&quot;/&gt;&lt;wsp:rsid wsp:val=&quot;005C4C07&quot;/&gt;&lt;wsp:rsid wsp:val=&quot;005C5216&quot;/&gt;&lt;wsp:rsid wsp:val=&quot;005C57D7&quot;/&gt;&lt;wsp:rsid wsp:val=&quot;005C59C8&quot;/&gt;&lt;wsp:rsid wsp:val=&quot;005C630D&quot;/&gt;&lt;wsp:rsid wsp:val=&quot;005C656A&quot;/&gt;&lt;wsp:rsid wsp:val=&quot;005C6848&quot;/&gt;&lt;wsp:rsid wsp:val=&quot;005C7358&quot;/&gt;&lt;wsp:rsid wsp:val=&quot;005C743A&quot;/&gt;&lt;wsp:rsid wsp:val=&quot;005C7BEC&quot;/&gt;&lt;wsp:rsid wsp:val=&quot;005C7E2D&quot;/&gt;&lt;wsp:rsid wsp:val=&quot;005D13C2&quot;/&gt;&lt;wsp:rsid wsp:val=&quot;005D220D&quot;/&gt;&lt;wsp:rsid wsp:val=&quot;005D225B&quot;/&gt;&lt;wsp:rsid wsp:val=&quot;005D27FD&quot;/&gt;&lt;wsp:rsid wsp:val=&quot;005D33BD&quot;/&gt;&lt;wsp:rsid wsp:val=&quot;005D4AC4&quot;/&gt;&lt;wsp:rsid wsp:val=&quot;005D4BFF&quot;/&gt;&lt;wsp:rsid wsp:val=&quot;005D4FF2&quot;/&gt;&lt;wsp:rsid wsp:val=&quot;005D5681&quot;/&gt;&lt;wsp:rsid wsp:val=&quot;005D5F30&quot;/&gt;&lt;wsp:rsid wsp:val=&quot;005D6304&quot;/&gt;&lt;wsp:rsid wsp:val=&quot;005D6B42&quot;/&gt;&lt;wsp:rsid wsp:val=&quot;005D710A&quot;/&gt;&lt;wsp:rsid wsp:val=&quot;005D7634&quot;/&gt;&lt;wsp:rsid wsp:val=&quot;005D7E80&quot;/&gt;&lt;wsp:rsid wsp:val=&quot;005E004C&quot;/&gt;&lt;wsp:rsid wsp:val=&quot;005E1453&quot;/&gt;&lt;wsp:rsid wsp:val=&quot;005E1792&quot;/&gt;&lt;wsp:rsid wsp:val=&quot;005E190A&quot;/&gt;&lt;wsp:rsid wsp:val=&quot;005E1CB5&quot;/&gt;&lt;wsp:rsid wsp:val=&quot;005E222F&quot;/&gt;&lt;wsp:rsid wsp:val=&quot;005E2DDF&quot;/&gt;&lt;wsp:rsid wsp:val=&quot;005E30E7&quot;/&gt;&lt;wsp:rsid wsp:val=&quot;005E3864&quot;/&gt;&lt;wsp:rsid wsp:val=&quot;005E4946&quot;/&gt;&lt;wsp:rsid wsp:val=&quot;005E4F0D&quot;/&gt;&lt;wsp:rsid wsp:val=&quot;005E560F&quot;/&gt;&lt;wsp:rsid wsp:val=&quot;005E5726&quot;/&gt;&lt;wsp:rsid wsp:val=&quot;005E58A5&quot;/&gt;&lt;wsp:rsid wsp:val=&quot;005E5C23&quot;/&gt;&lt;wsp:rsid wsp:val=&quot;005E6377&quot;/&gt;&lt;wsp:rsid wsp:val=&quot;005E69EF&quot;/&gt;&lt;wsp:rsid wsp:val=&quot;005E71F1&quot;/&gt;&lt;wsp:rsid wsp:val=&quot;005E74BF&quot;/&gt;&lt;wsp:rsid wsp:val=&quot;005E7667&quot;/&gt;&lt;wsp:rsid wsp:val=&quot;005E7997&quot;/&gt;&lt;wsp:rsid wsp:val=&quot;005E7B44&quot;/&gt;&lt;wsp:rsid wsp:val=&quot;005E7B87&quot;/&gt;&lt;wsp:rsid wsp:val=&quot;005E7CC5&quot;/&gt;&lt;wsp:rsid wsp:val=&quot;005E7EEE&quot;/&gt;&lt;wsp:rsid wsp:val=&quot;005F0517&quot;/&gt;&lt;wsp:rsid wsp:val=&quot;005F0951&quot;/&gt;&lt;wsp:rsid wsp:val=&quot;005F0AED&quot;/&gt;&lt;wsp:rsid wsp:val=&quot;005F1B0D&quot;/&gt;&lt;wsp:rsid wsp:val=&quot;005F1C59&quot;/&gt;&lt;wsp:rsid wsp:val=&quot;005F1C84&quot;/&gt;&lt;wsp:rsid wsp:val=&quot;005F23B1&quot;/&gt;&lt;wsp:rsid wsp:val=&quot;005F24FB&quot;/&gt;&lt;wsp:rsid wsp:val=&quot;005F36AB&quot;/&gt;&lt;wsp:rsid wsp:val=&quot;005F380D&quot;/&gt;&lt;wsp:rsid wsp:val=&quot;005F3B63&quot;/&gt;&lt;wsp:rsid wsp:val=&quot;005F5209&quot;/&gt;&lt;wsp:rsid wsp:val=&quot;005F52A2&quot;/&gt;&lt;wsp:rsid wsp:val=&quot;005F5695&quot;/&gt;&lt;wsp:rsid wsp:val=&quot;005F5ADF&quot;/&gt;&lt;wsp:rsid wsp:val=&quot;005F5C4C&quot;/&gt;&lt;wsp:rsid wsp:val=&quot;005F5FC1&quot;/&gt;&lt;wsp:rsid wsp:val=&quot;005F68C1&quot;/&gt;&lt;wsp:rsid wsp:val=&quot;005F6A81&quot;/&gt;&lt;wsp:rsid wsp:val=&quot;005F6BDA&quot;/&gt;&lt;wsp:rsid wsp:val=&quot;005F714B&quot;/&gt;&lt;wsp:rsid wsp:val=&quot;005F72CD&quot;/&gt;&lt;wsp:rsid wsp:val=&quot;005F7AEE&quot;/&gt;&lt;wsp:rsid wsp:val=&quot;005F7DCF&quot;/&gt;&lt;wsp:rsid wsp:val=&quot;005F7E13&quot;/&gt;&lt;wsp:rsid wsp:val=&quot;006001A0&quot;/&gt;&lt;wsp:rsid wsp:val=&quot;0060046A&quot;/&gt;&lt;wsp:rsid wsp:val=&quot;006005B9&quot;/&gt;&lt;wsp:rsid wsp:val=&quot;00601E34&quot;/&gt;&lt;wsp:rsid wsp:val=&quot;00601EEF&quot;/&gt;&lt;wsp:rsid wsp:val=&quot;0060256D&quot;/&gt;&lt;wsp:rsid wsp:val=&quot;00602995&quot;/&gt;&lt;wsp:rsid wsp:val=&quot;00603056&quot;/&gt;&lt;wsp:rsid wsp:val=&quot;00603A80&quot;/&gt;&lt;wsp:rsid wsp:val=&quot;0060462C&quot;/&gt;&lt;wsp:rsid wsp:val=&quot;006048FD&quot;/&gt;&lt;wsp:rsid wsp:val=&quot;0060494A&quot;/&gt;&lt;wsp:rsid wsp:val=&quot;006049AE&quot;/&gt;&lt;wsp:rsid wsp:val=&quot;00604BC2&quot;/&gt;&lt;wsp:rsid wsp:val=&quot;00605555&quot;/&gt;&lt;wsp:rsid wsp:val=&quot;00605868&quot;/&gt;&lt;wsp:rsid wsp:val=&quot;006059EC&quot;/&gt;&lt;wsp:rsid wsp:val=&quot;00606342&quot;/&gt;&lt;wsp:rsid wsp:val=&quot;00606427&quot;/&gt;&lt;wsp:rsid wsp:val=&quot;0060704D&quot;/&gt;&lt;wsp:rsid wsp:val=&quot;00607ABB&quot;/&gt;&lt;wsp:rsid wsp:val=&quot;0061136A&quot;/&gt;&lt;wsp:rsid wsp:val=&quot;0061189F&quot;/&gt;&lt;wsp:rsid wsp:val=&quot;00612049&quot;/&gt;&lt;wsp:rsid wsp:val=&quot;006123BA&quot;/&gt;&lt;wsp:rsid wsp:val=&quot;00612DBE&quot;/&gt;&lt;wsp:rsid wsp:val=&quot;0061345A&quot;/&gt;&lt;wsp:rsid wsp:val=&quot;006136B6&quot;/&gt;&lt;wsp:rsid wsp:val=&quot;006139FC&quot;/&gt;&lt;wsp:rsid wsp:val=&quot;00613C38&quot;/&gt;&lt;wsp:rsid wsp:val=&quot;00614AE3&quot;/&gt;&lt;wsp:rsid wsp:val=&quot;0061532E&quot;/&gt;&lt;wsp:rsid wsp:val=&quot;00615C3D&quot;/&gt;&lt;wsp:rsid wsp:val=&quot;00615CF0&quot;/&gt;&lt;wsp:rsid wsp:val=&quot;006162EE&quot;/&gt;&lt;wsp:rsid wsp:val=&quot;00616302&quot;/&gt;&lt;wsp:rsid wsp:val=&quot;00616C6E&quot;/&gt;&lt;wsp:rsid wsp:val=&quot;00616F8C&quot;/&gt;&lt;wsp:rsid wsp:val=&quot;006174B8&quot;/&gt;&lt;wsp:rsid wsp:val=&quot;0061764E&quot;/&gt;&lt;wsp:rsid wsp:val=&quot;00617E6A&quot;/&gt;&lt;wsp:rsid wsp:val=&quot;006200F3&quot;/&gt;&lt;wsp:rsid wsp:val=&quot;00620174&quot;/&gt;&lt;wsp:rsid wsp:val=&quot;006202CE&quot;/&gt;&lt;wsp:rsid wsp:val=&quot;00620903&quot;/&gt;&lt;wsp:rsid wsp:val=&quot;0062095E&quot;/&gt;&lt;wsp:rsid wsp:val=&quot;00620967&quot;/&gt;&lt;wsp:rsid wsp:val=&quot;00620D08&quot;/&gt;&lt;wsp:rsid wsp:val=&quot;006212D1&quot;/&gt;&lt;wsp:rsid wsp:val=&quot;00621CD6&quot;/&gt;&lt;wsp:rsid wsp:val=&quot;00621CF8&quot;/&gt;&lt;wsp:rsid wsp:val=&quot;00622059&quot;/&gt;&lt;wsp:rsid wsp:val=&quot;006221C3&quot;/&gt;&lt;wsp:rsid wsp:val=&quot;006221E5&quot;/&gt;&lt;wsp:rsid wsp:val=&quot;00623CF3&quot;/&gt;&lt;wsp:rsid wsp:val=&quot;00623E9A&quot;/&gt;&lt;wsp:rsid wsp:val=&quot;00623FFA&quot;/&gt;&lt;wsp:rsid wsp:val=&quot;006240E5&quot;/&gt;&lt;wsp:rsid wsp:val=&quot;006244AE&quot;/&gt;&lt;wsp:rsid wsp:val=&quot;0062454B&quot;/&gt;&lt;wsp:rsid wsp:val=&quot;0062480E&quot;/&gt;&lt;wsp:rsid wsp:val=&quot;00624C21&quot;/&gt;&lt;wsp:rsid wsp:val=&quot;00625A40&quot;/&gt;&lt;wsp:rsid wsp:val=&quot;006264EE&quot;/&gt;&lt;wsp:rsid wsp:val=&quot;006265E9&quot;/&gt;&lt;wsp:rsid wsp:val=&quot;0062674F&quot;/&gt;&lt;wsp:rsid wsp:val=&quot;00626D32&quot;/&gt;&lt;wsp:rsid wsp:val=&quot;00626E3F&quot;/&gt;&lt;wsp:rsid wsp:val=&quot;00627490&quot;/&gt;&lt;wsp:rsid wsp:val=&quot;0062776C&quot;/&gt;&lt;wsp:rsid wsp:val=&quot;00630005&quot;/&gt;&lt;wsp:rsid wsp:val=&quot;0063110A&quot;/&gt;&lt;wsp:rsid wsp:val=&quot;00631DED&quot;/&gt;&lt;wsp:rsid wsp:val=&quot;006325AE&quot;/&gt;&lt;wsp:rsid wsp:val=&quot;00633D07&quot;/&gt;&lt;wsp:rsid wsp:val=&quot;0063423E&quot;/&gt;&lt;wsp:rsid wsp:val=&quot;006344CF&quot;/&gt;&lt;wsp:rsid wsp:val=&quot;00634511&quot;/&gt;&lt;wsp:rsid wsp:val=&quot;006356D7&quot;/&gt;&lt;wsp:rsid wsp:val=&quot;0063665C&quot;/&gt;&lt;wsp:rsid wsp:val=&quot;006366E7&quot;/&gt;&lt;wsp:rsid wsp:val=&quot;0063732B&quot;/&gt;&lt;wsp:rsid wsp:val=&quot;00637A3D&quot;/&gt;&lt;wsp:rsid wsp:val=&quot;0064016E&quot;/&gt;&lt;wsp:rsid wsp:val=&quot;00640484&quot;/&gt;&lt;wsp:rsid wsp:val=&quot;00640558&quot;/&gt;&lt;wsp:rsid wsp:val=&quot;00640B7E&quot;/&gt;&lt;wsp:rsid wsp:val=&quot;00640EF7&quot;/&gt;&lt;wsp:rsid wsp:val=&quot;006414E2&quot;/&gt;&lt;wsp:rsid wsp:val=&quot;00641B87&quot;/&gt;&lt;wsp:rsid wsp:val=&quot;00641FB2&quot;/&gt;&lt;wsp:rsid wsp:val=&quot;006438C4&quot;/&gt;&lt;wsp:rsid wsp:val=&quot;00643B76&quot;/&gt;&lt;wsp:rsid wsp:val=&quot;00643DE9&quot;/&gt;&lt;wsp:rsid wsp:val=&quot;00644398&quot;/&gt;&lt;wsp:rsid wsp:val=&quot;006449E9&quot;/&gt;&lt;wsp:rsid wsp:val=&quot;00644EAE&quot;/&gt;&lt;wsp:rsid wsp:val=&quot;00644F06&quot;/&gt;&lt;wsp:rsid wsp:val=&quot;00644F3E&quot;/&gt;&lt;wsp:rsid wsp:val=&quot;00644FBE&quot;/&gt;&lt;wsp:rsid wsp:val=&quot;006477BA&quot;/&gt;&lt;wsp:rsid wsp:val=&quot;00650192&quot;/&gt;&lt;wsp:rsid wsp:val=&quot;00650FB8&quot;/&gt;&lt;wsp:rsid wsp:val=&quot;006519B8&quot;/&gt;&lt;wsp:rsid wsp:val=&quot;00651BAA&quot;/&gt;&lt;wsp:rsid wsp:val=&quot;00651EA3&quot;/&gt;&lt;wsp:rsid wsp:val=&quot;006527C2&quot;/&gt;&lt;wsp:rsid wsp:val=&quot;006527E5&quot;/&gt;&lt;wsp:rsid wsp:val=&quot;00652AAB&quot;/&gt;&lt;wsp:rsid wsp:val=&quot;00652E7A&quot;/&gt;&lt;wsp:rsid wsp:val=&quot;006534CA&quot;/&gt;&lt;wsp:rsid wsp:val=&quot;00654905&quot;/&gt;&lt;wsp:rsid wsp:val=&quot;00654AEE&quot;/&gt;&lt;wsp:rsid wsp:val=&quot;00655C08&quot;/&gt;&lt;wsp:rsid wsp:val=&quot;00655C84&quot;/&gt;&lt;wsp:rsid wsp:val=&quot;006564FA&quot;/&gt;&lt;wsp:rsid wsp:val=&quot;0065678B&quot;/&gt;&lt;wsp:rsid wsp:val=&quot;00656A91&quot;/&gt;&lt;wsp:rsid wsp:val=&quot;00656DB6&quot;/&gt;&lt;wsp:rsid wsp:val=&quot;006573CA&quot;/&gt;&lt;wsp:rsid wsp:val=&quot;006575CA&quot;/&gt;&lt;wsp:rsid wsp:val=&quot;00660C17&quot;/&gt;&lt;wsp:rsid wsp:val=&quot;006610BC&quot;/&gt;&lt;wsp:rsid wsp:val=&quot;006617D8&quot;/&gt;&lt;wsp:rsid wsp:val=&quot;00661983&quot;/&gt;&lt;wsp:rsid wsp:val=&quot;00662117&quot;/&gt;&lt;wsp:rsid wsp:val=&quot;0066227E&quot;/&gt;&lt;wsp:rsid wsp:val=&quot;0066277D&quot;/&gt;&lt;wsp:rsid wsp:val=&quot;006629F9&quot;/&gt;&lt;wsp:rsid wsp:val=&quot;00662BE7&quot;/&gt;&lt;wsp:rsid wsp:val=&quot;00664961&quot;/&gt;&lt;wsp:rsid wsp:val=&quot;00665529&quot;/&gt;&lt;wsp:rsid wsp:val=&quot;00665B7E&quot;/&gt;&lt;wsp:rsid wsp:val=&quot;00665F0A&quot;/&gt;&lt;wsp:rsid wsp:val=&quot;00665FB2&quot;/&gt;&lt;wsp:rsid wsp:val=&quot;00667631&quot;/&gt;&lt;wsp:rsid wsp:val=&quot;00667A23&quot;/&gt;&lt;wsp:rsid wsp:val=&quot;00667E95&quot;/&gt;&lt;wsp:rsid wsp:val=&quot;00670382&quot;/&gt;&lt;wsp:rsid wsp:val=&quot;006703B6&quot;/&gt;&lt;wsp:rsid wsp:val=&quot;0067199B&quot;/&gt;&lt;wsp:rsid wsp:val=&quot;00671DEE&quot;/&gt;&lt;wsp:rsid wsp:val=&quot;006720AA&quot;/&gt;&lt;wsp:rsid wsp:val=&quot;00672837&quot;/&gt;&lt;wsp:rsid wsp:val=&quot;00672D99&quot;/&gt;&lt;wsp:rsid wsp:val=&quot;00673F62&quot;/&gt;&lt;wsp:rsid wsp:val=&quot;006745B2&quot;/&gt;&lt;wsp:rsid wsp:val=&quot;00674B24&quot;/&gt;&lt;wsp:rsid wsp:val=&quot;00674BF7&quot;/&gt;&lt;wsp:rsid wsp:val=&quot;00674D76&quot;/&gt;&lt;wsp:rsid wsp:val=&quot;00674FA4&quot;/&gt;&lt;wsp:rsid wsp:val=&quot;00675D2E&quot;/&gt;&lt;wsp:rsid wsp:val=&quot;006761DE&quot;/&gt;&lt;wsp:rsid wsp:val=&quot;0067637C&quot;/&gt;&lt;wsp:rsid wsp:val=&quot;00676640&quot;/&gt;&lt;wsp:rsid wsp:val=&quot;00676D81&quot;/&gt;&lt;wsp:rsid wsp:val=&quot;0067753E&quot;/&gt;&lt;wsp:rsid wsp:val=&quot;00677F31&quot;/&gt;&lt;wsp:rsid wsp:val=&quot;00680132&quot;/&gt;&lt;wsp:rsid wsp:val=&quot;006806FC&quot;/&gt;&lt;wsp:rsid wsp:val=&quot;0068079C&quot;/&gt;&lt;wsp:rsid wsp:val=&quot;00680959&quot;/&gt;&lt;wsp:rsid wsp:val=&quot;00682011&quot;/&gt;&lt;wsp:rsid wsp:val=&quot;00682F8A&quot;/&gt;&lt;wsp:rsid wsp:val=&quot;00683F29&quot;/&gt;&lt;wsp:rsid wsp:val=&quot;00684793&quot;/&gt;&lt;wsp:rsid wsp:val=&quot;0068512D&quot;/&gt;&lt;wsp:rsid wsp:val=&quot;006858EF&quot;/&gt;&lt;wsp:rsid wsp:val=&quot;00685A96&quot;/&gt;&lt;wsp:rsid wsp:val=&quot;0068631D&quot;/&gt;&lt;wsp:rsid wsp:val=&quot;00686962&quot;/&gt;&lt;wsp:rsid wsp:val=&quot;0068729D&quot;/&gt;&lt;wsp:rsid wsp:val=&quot;00687590&quot;/&gt;&lt;wsp:rsid wsp:val=&quot;006875C2&quot;/&gt;&lt;wsp:rsid wsp:val=&quot;00687CE3&quot;/&gt;&lt;wsp:rsid wsp:val=&quot;00690357&quot;/&gt;&lt;wsp:rsid wsp:val=&quot;00690383&quot;/&gt;&lt;wsp:rsid wsp:val=&quot;00690687&quot;/&gt;&lt;wsp:rsid wsp:val=&quot;0069073E&quot;/&gt;&lt;wsp:rsid wsp:val=&quot;006907EF&quot;/&gt;&lt;wsp:rsid wsp:val=&quot;00690AE6&quot;/&gt;&lt;wsp:rsid wsp:val=&quot;006916C4&quot;/&gt;&lt;wsp:rsid wsp:val=&quot;006919CB&quot;/&gt;&lt;wsp:rsid wsp:val=&quot;006926C1&quot;/&gt;&lt;wsp:rsid wsp:val=&quot;00692E6E&quot;/&gt;&lt;wsp:rsid wsp:val=&quot;00693475&quot;/&gt;&lt;wsp:rsid wsp:val=&quot;00693F5C&quot;/&gt;&lt;wsp:rsid wsp:val=&quot;00694839&quot;/&gt;&lt;wsp:rsid wsp:val=&quot;00694B02&quot;/&gt;&lt;wsp:rsid wsp:val=&quot;00695299&quot;/&gt;&lt;wsp:rsid wsp:val=&quot;00695888&quot;/&gt;&lt;wsp:rsid wsp:val=&quot;006959DD&quot;/&gt;&lt;wsp:rsid wsp:val=&quot;0069604E&quot;/&gt;&lt;wsp:rsid wsp:val=&quot;00696787&quot;/&gt;&lt;wsp:rsid wsp:val=&quot;00696EDA&quot;/&gt;&lt;wsp:rsid wsp:val=&quot;00697234&quot;/&gt;&lt;wsp:rsid wsp:val=&quot;00697358&quot;/&gt;&lt;wsp:rsid wsp:val=&quot;00697485&quot;/&gt;&lt;wsp:rsid wsp:val=&quot;00697869&quot;/&gt;&lt;wsp:rsid wsp:val=&quot;00697BB4&quot;/&gt;&lt;wsp:rsid wsp:val=&quot;00697E07&quot;/&gt;&lt;wsp:rsid wsp:val=&quot;006A037D&quot;/&gt;&lt;wsp:rsid wsp:val=&quot;006A05E1&quot;/&gt;&lt;wsp:rsid wsp:val=&quot;006A0BCC&quot;/&gt;&lt;wsp:rsid wsp:val=&quot;006A10D6&quot;/&gt;&lt;wsp:rsid wsp:val=&quot;006A10F1&quot;/&gt;&lt;wsp:rsid wsp:val=&quot;006A2327&quot;/&gt;&lt;wsp:rsid wsp:val=&quot;006A24CC&quot;/&gt;&lt;wsp:rsid wsp:val=&quot;006A2EF8&quot;/&gt;&lt;wsp:rsid wsp:val=&quot;006A35F8&quot;/&gt;&lt;wsp:rsid wsp:val=&quot;006A3626&quot;/&gt;&lt;wsp:rsid wsp:val=&quot;006A3A3B&quot;/&gt;&lt;wsp:rsid wsp:val=&quot;006A419E&quot;/&gt;&lt;wsp:rsid wsp:val=&quot;006A4C7C&quot;/&gt;&lt;wsp:rsid wsp:val=&quot;006A6F6D&quot;/&gt;&lt;wsp:rsid wsp:val=&quot;006A7059&quot;/&gt;&lt;wsp:rsid wsp:val=&quot;006A72EF&quot;/&gt;&lt;wsp:rsid wsp:val=&quot;006B0854&quot;/&gt;&lt;wsp:rsid wsp:val=&quot;006B1202&quot;/&gt;&lt;wsp:rsid wsp:val=&quot;006B1552&quot;/&gt;&lt;wsp:rsid wsp:val=&quot;006B17F9&quot;/&gt;&lt;wsp:rsid wsp:val=&quot;006B1BD8&quot;/&gt;&lt;wsp:rsid wsp:val=&quot;006B2588&quot;/&gt;&lt;wsp:rsid wsp:val=&quot;006B35DA&quot;/&gt;&lt;wsp:rsid wsp:val=&quot;006B3688&quot;/&gt;&lt;wsp:rsid wsp:val=&quot;006B3CB2&quot;/&gt;&lt;wsp:rsid wsp:val=&quot;006B3E67&quot;/&gt;&lt;wsp:rsid wsp:val=&quot;006B4017&quot;/&gt;&lt;wsp:rsid wsp:val=&quot;006B4791&quot;/&gt;&lt;wsp:rsid wsp:val=&quot;006B4CB3&quot;/&gt;&lt;wsp:rsid wsp:val=&quot;006B4FA4&quot;/&gt;&lt;wsp:rsid wsp:val=&quot;006B4FB9&quot;/&gt;&lt;wsp:rsid wsp:val=&quot;006B50E1&quot;/&gt;&lt;wsp:rsid wsp:val=&quot;006B517C&quot;/&gt;&lt;wsp:rsid wsp:val=&quot;006B51F2&quot;/&gt;&lt;wsp:rsid wsp:val=&quot;006B5AE5&quot;/&gt;&lt;wsp:rsid wsp:val=&quot;006B5B3F&quot;/&gt;&lt;wsp:rsid wsp:val=&quot;006B5F25&quot;/&gt;&lt;wsp:rsid wsp:val=&quot;006B6826&quot;/&gt;&lt;wsp:rsid wsp:val=&quot;006B6A1F&quot;/&gt;&lt;wsp:rsid wsp:val=&quot;006B6A77&quot;/&gt;&lt;wsp:rsid wsp:val=&quot;006B779B&quot;/&gt;&lt;wsp:rsid wsp:val=&quot;006B7AA8&quot;/&gt;&lt;wsp:rsid wsp:val=&quot;006B7B10&quot;/&gt;&lt;wsp:rsid wsp:val=&quot;006C06C7&quot;/&gt;&lt;wsp:rsid wsp:val=&quot;006C0B94&quot;/&gt;&lt;wsp:rsid wsp:val=&quot;006C10DB&quot;/&gt;&lt;wsp:rsid wsp:val=&quot;006C1BA5&quot;/&gt;&lt;wsp:rsid wsp:val=&quot;006C1FB6&quot;/&gt;&lt;wsp:rsid wsp:val=&quot;006C27D5&quot;/&gt;&lt;wsp:rsid wsp:val=&quot;006C31BC&quot;/&gt;&lt;wsp:rsid wsp:val=&quot;006C454E&quot;/&gt;&lt;wsp:rsid wsp:val=&quot;006C46D5&quot;/&gt;&lt;wsp:rsid wsp:val=&quot;006C4981&quot;/&gt;&lt;wsp:rsid wsp:val=&quot;006C617C&quot;/&gt;&lt;wsp:rsid wsp:val=&quot;006C6243&quot;/&gt;&lt;wsp:rsid wsp:val=&quot;006C63DD&quot;/&gt;&lt;wsp:rsid wsp:val=&quot;006C6D1A&quot;/&gt;&lt;wsp:rsid wsp:val=&quot;006D0497&quot;/&gt;&lt;wsp:rsid wsp:val=&quot;006D086D&quot;/&gt;&lt;wsp:rsid wsp:val=&quot;006D16F2&quot;/&gt;&lt;wsp:rsid wsp:val=&quot;006D1E12&quot;/&gt;&lt;wsp:rsid wsp:val=&quot;006D1EBD&quot;/&gt;&lt;wsp:rsid wsp:val=&quot;006D21C9&quot;/&gt;&lt;wsp:rsid wsp:val=&quot;006D2B68&quot;/&gt;&lt;wsp:rsid wsp:val=&quot;006D2E83&quot;/&gt;&lt;wsp:rsid wsp:val=&quot;006D2F3B&quot;/&gt;&lt;wsp:rsid wsp:val=&quot;006D3386&quot;/&gt;&lt;wsp:rsid wsp:val=&quot;006D4424&quot;/&gt;&lt;wsp:rsid wsp:val=&quot;006D4E33&quot;/&gt;&lt;wsp:rsid wsp:val=&quot;006D4F76&quot;/&gt;&lt;wsp:rsid wsp:val=&quot;006D518F&quot;/&gt;&lt;wsp:rsid wsp:val=&quot;006D5EBB&quot;/&gt;&lt;wsp:rsid wsp:val=&quot;006D62B7&quot;/&gt;&lt;wsp:rsid wsp:val=&quot;006D73C3&quot;/&gt;&lt;wsp:rsid wsp:val=&quot;006D7490&quot;/&gt;&lt;wsp:rsid wsp:val=&quot;006D7CE0&quot;/&gt;&lt;wsp:rsid wsp:val=&quot;006E0764&quot;/&gt;&lt;wsp:rsid wsp:val=&quot;006E0C8F&quot;/&gt;&lt;wsp:rsid wsp:val=&quot;006E13AE&quot;/&gt;&lt;wsp:rsid wsp:val=&quot;006E1DB4&quot;/&gt;&lt;wsp:rsid wsp:val=&quot;006E29FA&quot;/&gt;&lt;wsp:rsid wsp:val=&quot;006E2A56&quot;/&gt;&lt;wsp:rsid wsp:val=&quot;006E3040&quot;/&gt;&lt;wsp:rsid wsp:val=&quot;006E31B3&quot;/&gt;&lt;wsp:rsid wsp:val=&quot;006E3370&quot;/&gt;&lt;wsp:rsid wsp:val=&quot;006E338E&quot;/&gt;&lt;wsp:rsid wsp:val=&quot;006E362A&quot;/&gt;&lt;wsp:rsid wsp:val=&quot;006E3989&quot;/&gt;&lt;wsp:rsid wsp:val=&quot;006E5408&quot;/&gt;&lt;wsp:rsid wsp:val=&quot;006E5BA1&quot;/&gt;&lt;wsp:rsid wsp:val=&quot;006E5E49&quot;/&gt;&lt;wsp:rsid wsp:val=&quot;006E5EDE&quot;/&gt;&lt;wsp:rsid wsp:val=&quot;006E60C9&quot;/&gt;&lt;wsp:rsid wsp:val=&quot;006E67CA&quot;/&gt;&lt;wsp:rsid wsp:val=&quot;006E6C85&quot;/&gt;&lt;wsp:rsid wsp:val=&quot;006E70AC&quot;/&gt;&lt;wsp:rsid wsp:val=&quot;006F04E6&quot;/&gt;&lt;wsp:rsid wsp:val=&quot;006F0753&quot;/&gt;&lt;wsp:rsid wsp:val=&quot;006F0D46&quot;/&gt;&lt;wsp:rsid wsp:val=&quot;006F1300&quot;/&gt;&lt;wsp:rsid wsp:val=&quot;006F14EF&quot;/&gt;&lt;wsp:rsid wsp:val=&quot;006F1BFB&quot;/&gt;&lt;wsp:rsid wsp:val=&quot;006F1D16&quot;/&gt;&lt;wsp:rsid wsp:val=&quot;006F2555&quot;/&gt;&lt;wsp:rsid wsp:val=&quot;006F2683&quot;/&gt;&lt;wsp:rsid wsp:val=&quot;006F28E3&quot;/&gt;&lt;wsp:rsid wsp:val=&quot;006F2B04&quot;/&gt;&lt;wsp:rsid wsp:val=&quot;006F2D3C&quot;/&gt;&lt;wsp:rsid wsp:val=&quot;006F44D4&quot;/&gt;&lt;wsp:rsid wsp:val=&quot;006F48B3&quot;/&gt;&lt;wsp:rsid wsp:val=&quot;006F4AE7&quot;/&gt;&lt;wsp:rsid wsp:val=&quot;006F4C9C&quot;/&gt;&lt;wsp:rsid wsp:val=&quot;006F500E&quot;/&gt;&lt;wsp:rsid wsp:val=&quot;006F50B8&quot;/&gt;&lt;wsp:rsid wsp:val=&quot;006F5856&quot;/&gt;&lt;wsp:rsid wsp:val=&quot;006F5B49&quot;/&gt;&lt;wsp:rsid wsp:val=&quot;006F5D90&quot;/&gt;&lt;wsp:rsid wsp:val=&quot;006F60E7&quot;/&gt;&lt;wsp:rsid wsp:val=&quot;006F63AE&quot;/&gt;&lt;wsp:rsid wsp:val=&quot;006F6861&quot;/&gt;&lt;wsp:rsid wsp:val=&quot;006F74C1&quot;/&gt;&lt;wsp:rsid wsp:val=&quot;006F7969&quot;/&gt;&lt;wsp:rsid wsp:val=&quot;006F79EE&quot;/&gt;&lt;wsp:rsid wsp:val=&quot;006F7D2D&quot;/&gt;&lt;wsp:rsid wsp:val=&quot;006F7D3E&quot;/&gt;&lt;wsp:rsid wsp:val=&quot;007007F4&quot;/&gt;&lt;wsp:rsid wsp:val=&quot;00700AB9&quot;/&gt;&lt;wsp:rsid wsp:val=&quot;00700FCC&quot;/&gt;&lt;wsp:rsid wsp:val=&quot;0070177D&quot;/&gt;&lt;wsp:rsid wsp:val=&quot;00701CB8&quot;/&gt;&lt;wsp:rsid wsp:val=&quot;00702322&quot;/&gt;&lt;wsp:rsid wsp:val=&quot;00702E38&quot;/&gt;&lt;wsp:rsid wsp:val=&quot;00703533&quot;/&gt;&lt;wsp:rsid wsp:val=&quot;00703B24&quot;/&gt;&lt;wsp:rsid wsp:val=&quot;007040E7&quot;/&gt;&lt;wsp:rsid wsp:val=&quot;00704D28&quot;/&gt;&lt;wsp:rsid wsp:val=&quot;007057CD&quot;/&gt;&lt;wsp:rsid wsp:val=&quot;00705EE3&quot;/&gt;&lt;wsp:rsid wsp:val=&quot;00705FBA&quot;/&gt;&lt;wsp:rsid wsp:val=&quot;00707027&quot;/&gt;&lt;wsp:rsid wsp:val=&quot;00707B78&quot;/&gt;&lt;wsp:rsid wsp:val=&quot;007101D9&quot;/&gt;&lt;wsp:rsid wsp:val=&quot;007103AF&quot;/&gt;&lt;wsp:rsid wsp:val=&quot;00711678&quot;/&gt;&lt;wsp:rsid wsp:val=&quot;00711731&quot;/&gt;&lt;wsp:rsid wsp:val=&quot;00711B2F&quot;/&gt;&lt;wsp:rsid wsp:val=&quot;007128E6&quot;/&gt;&lt;wsp:rsid wsp:val=&quot;00713413&quot;/&gt;&lt;wsp:rsid wsp:val=&quot;00713BD7&quot;/&gt;&lt;wsp:rsid wsp:val=&quot;007143F1&quot;/&gt;&lt;wsp:rsid wsp:val=&quot;00714C5B&quot;/&gt;&lt;wsp:rsid wsp:val=&quot;00714DE1&quot;/&gt;&lt;wsp:rsid wsp:val=&quot;00714FED&quot;/&gt;&lt;wsp:rsid wsp:val=&quot;007151EE&quot;/&gt;&lt;wsp:rsid wsp:val=&quot;007200F8&quot;/&gt;&lt;wsp:rsid wsp:val=&quot;007201D3&quot;/&gt;&lt;wsp:rsid wsp:val=&quot;007205F2&quot;/&gt;&lt;wsp:rsid wsp:val=&quot;00720AE9&quot;/&gt;&lt;wsp:rsid wsp:val=&quot;00721369&quot;/&gt;&lt;wsp:rsid wsp:val=&quot;0072202C&quot;/&gt;&lt;wsp:rsid wsp:val=&quot;00724731&quot;/&gt;&lt;wsp:rsid wsp:val=&quot;0072529D&quot;/&gt;&lt;wsp:rsid wsp:val=&quot;00725391&quot;/&gt;&lt;wsp:rsid wsp:val=&quot;007254D1&quot;/&gt;&lt;wsp:rsid wsp:val=&quot;00725533&quot;/&gt;&lt;wsp:rsid wsp:val=&quot;0072566C&quot;/&gt;&lt;wsp:rsid wsp:val=&quot;00725EEB&quot;/&gt;&lt;wsp:rsid wsp:val=&quot;007261D6&quot;/&gt;&lt;wsp:rsid wsp:val=&quot;0072623E&quot;/&gt;&lt;wsp:rsid wsp:val=&quot;00726C20&quot;/&gt;&lt;wsp:rsid wsp:val=&quot;007270AC&quot;/&gt;&lt;wsp:rsid wsp:val=&quot;00730779&quot;/&gt;&lt;wsp:rsid wsp:val=&quot;007307E0&quot;/&gt;&lt;wsp:rsid wsp:val=&quot;0073083C&quot;/&gt;&lt;wsp:rsid wsp:val=&quot;007308E3&quot;/&gt;&lt;wsp:rsid wsp:val=&quot;00730BE9&quot;/&gt;&lt;wsp:rsid wsp:val=&quot;00730EFE&quot;/&gt;&lt;wsp:rsid wsp:val=&quot;007310B1&quot;/&gt;&lt;wsp:rsid wsp:val=&quot;00731BF5&quot;/&gt;&lt;wsp:rsid wsp:val=&quot;00731E44&quot;/&gt;&lt;wsp:rsid wsp:val=&quot;00732710&quot;/&gt;&lt;wsp:rsid wsp:val=&quot;00732923&quot;/&gt;&lt;wsp:rsid wsp:val=&quot;00733838&quot;/&gt;&lt;wsp:rsid wsp:val=&quot;00733BC7&quot;/&gt;&lt;wsp:rsid wsp:val=&quot;007340C0&quot;/&gt;&lt;wsp:rsid wsp:val=&quot;0073452B&quot;/&gt;&lt;wsp:rsid wsp:val=&quot;00734538&quot;/&gt;&lt;wsp:rsid wsp:val=&quot;007348AD&quot;/&gt;&lt;wsp:rsid wsp:val=&quot;00734F55&quot;/&gt;&lt;wsp:rsid wsp:val=&quot;007351FD&quot;/&gt;&lt;wsp:rsid wsp:val=&quot;00735B3F&quot;/&gt;&lt;wsp:rsid wsp:val=&quot;00735DCB&quot;/&gt;&lt;wsp:rsid wsp:val=&quot;00736BC5&quot;/&gt;&lt;wsp:rsid wsp:val=&quot;007375C2&quot;/&gt;&lt;wsp:rsid wsp:val=&quot;00737D19&quot;/&gt;&lt;wsp:rsid wsp:val=&quot;00740359&quot;/&gt;&lt;wsp:rsid wsp:val=&quot;0074062C&quot;/&gt;&lt;wsp:rsid wsp:val=&quot;00740750&quot;/&gt;&lt;wsp:rsid wsp:val=&quot;007407E1&quot;/&gt;&lt;wsp:rsid wsp:val=&quot;00740F24&quot;/&gt;&lt;wsp:rsid wsp:val=&quot;00740F31&quot;/&gt;&lt;wsp:rsid wsp:val=&quot;00741296&quot;/&gt;&lt;wsp:rsid wsp:val=&quot;00741A34&quot;/&gt;&lt;wsp:rsid wsp:val=&quot;00741C25&quot;/&gt;&lt;wsp:rsid wsp:val=&quot;00742396&quot;/&gt;&lt;wsp:rsid wsp:val=&quot;00742453&quot;/&gt;&lt;wsp:rsid wsp:val=&quot;0074248B&quot;/&gt;&lt;wsp:rsid wsp:val=&quot;00742819&quot;/&gt;&lt;wsp:rsid wsp:val=&quot;00743582&quot;/&gt;&lt;wsp:rsid wsp:val=&quot;007437B2&quot;/&gt;&lt;wsp:rsid wsp:val=&quot;00743A7E&quot;/&gt;&lt;wsp:rsid wsp:val=&quot;007441C8&quot;/&gt;&lt;wsp:rsid wsp:val=&quot;007446A5&quot;/&gt;&lt;wsp:rsid wsp:val=&quot;007449C1&quot;/&gt;&lt;wsp:rsid wsp:val=&quot;00744F6A&quot;/&gt;&lt;wsp:rsid wsp:val=&quot;00745300&quot;/&gt;&lt;wsp:rsid wsp:val=&quot;007455C3&quot;/&gt;&lt;wsp:rsid wsp:val=&quot;0074596F&quot;/&gt;&lt;wsp:rsid wsp:val=&quot;00746106&quot;/&gt;&lt;wsp:rsid wsp:val=&quot;00746EEF&quot;/&gt;&lt;wsp:rsid wsp:val=&quot;00747C1C&quot;/&gt;&lt;wsp:rsid wsp:val=&quot;0075016C&quot;/&gt;&lt;wsp:rsid wsp:val=&quot;00750486&quot;/&gt;&lt;wsp:rsid wsp:val=&quot;0075058E&quot;/&gt;&lt;wsp:rsid wsp:val=&quot;0075062E&quot;/&gt;&lt;wsp:rsid wsp:val=&quot;00750C3A&quot;/&gt;&lt;wsp:rsid wsp:val=&quot;0075179C&quot;/&gt;&lt;wsp:rsid wsp:val=&quot;00751DFF&quot;/&gt;&lt;wsp:rsid wsp:val=&quot;007520CA&quot;/&gt;&lt;wsp:rsid wsp:val=&quot;0075231E&quot;/&gt;&lt;wsp:rsid wsp:val=&quot;007528E3&quot;/&gt;&lt;wsp:rsid wsp:val=&quot;00752A8E&quot;/&gt;&lt;wsp:rsid wsp:val=&quot;00752E33&quot;/&gt;&lt;wsp:rsid wsp:val=&quot;0075370C&quot;/&gt;&lt;wsp:rsid wsp:val=&quot;007538FB&quot;/&gt;&lt;wsp:rsid wsp:val=&quot;007539EE&quot;/&gt;&lt;wsp:rsid wsp:val=&quot;007543E7&quot;/&gt;&lt;wsp:rsid wsp:val=&quot;00755194&quot;/&gt;&lt;wsp:rsid wsp:val=&quot;00755880&quot;/&gt;&lt;wsp:rsid wsp:val=&quot;007560C1&quot;/&gt;&lt;wsp:rsid wsp:val=&quot;00756AB3&quot;/&gt;&lt;wsp:rsid wsp:val=&quot;00756CBB&quot;/&gt;&lt;wsp:rsid wsp:val=&quot;00756DA6&quot;/&gt;&lt;wsp:rsid wsp:val=&quot;00757062&quot;/&gt;&lt;wsp:rsid wsp:val=&quot;00757EFB&quot;/&gt;&lt;wsp:rsid wsp:val=&quot;007603C9&quot;/&gt;&lt;wsp:rsid wsp:val=&quot;00760670&quot;/&gt;&lt;wsp:rsid wsp:val=&quot;007606B7&quot;/&gt;&lt;wsp:rsid wsp:val=&quot;007609E5&quot;/&gt;&lt;wsp:rsid wsp:val=&quot;0076104B&quot;/&gt;&lt;wsp:rsid wsp:val=&quot;00761A85&quot;/&gt;&lt;wsp:rsid wsp:val=&quot;00761EFB&quot;/&gt;&lt;wsp:rsid wsp:val=&quot;007621B6&quot;/&gt;&lt;wsp:rsid wsp:val=&quot;007625EE&quot;/&gt;&lt;wsp:rsid wsp:val=&quot;0076277F&quot;/&gt;&lt;wsp:rsid wsp:val=&quot;00763555&quot;/&gt;&lt;wsp:rsid wsp:val=&quot;007637AA&quot;/&gt;&lt;wsp:rsid wsp:val=&quot;00763B85&quot;/&gt;&lt;wsp:rsid wsp:val=&quot;00763EEB&quot;/&gt;&lt;wsp:rsid wsp:val=&quot;007641C9&quot;/&gt;&lt;wsp:rsid wsp:val=&quot;0076441D&quot;/&gt;&lt;wsp:rsid wsp:val=&quot;007647D1&quot;/&gt;&lt;wsp:rsid wsp:val=&quot;007648A1&quot;/&gt;&lt;wsp:rsid wsp:val=&quot;00765091&quot;/&gt;&lt;wsp:rsid wsp:val=&quot;007650B7&quot;/&gt;&lt;wsp:rsid wsp:val=&quot;00765F05&quot;/&gt;&lt;wsp:rsid wsp:val=&quot;00766041&quot;/&gt;&lt;wsp:rsid wsp:val=&quot;007669C1&quot;/&gt;&lt;wsp:rsid wsp:val=&quot;00766EC4&quot;/&gt;&lt;wsp:rsid wsp:val=&quot;00767E54&quot;/&gt;&lt;wsp:rsid wsp:val=&quot;007700E3&quot;/&gt;&lt;wsp:rsid wsp:val=&quot;00770842&quot;/&gt;&lt;wsp:rsid wsp:val=&quot;00770CFA&quot;/&gt;&lt;wsp:rsid wsp:val=&quot;007712B1&quot;/&gt;&lt;wsp:rsid wsp:val=&quot;0077152E&quot;/&gt;&lt;wsp:rsid wsp:val=&quot;00771F21&quot;/&gt;&lt;wsp:rsid wsp:val=&quot;00773330&quot;/&gt;&lt;wsp:rsid wsp:val=&quot;00773B93&quot;/&gt;&lt;wsp:rsid wsp:val=&quot;00773C0A&quot;/&gt;&lt;wsp:rsid wsp:val=&quot;007742CA&quot;/&gt;&lt;wsp:rsid wsp:val=&quot;00774CED&quot;/&gt;&lt;wsp:rsid wsp:val=&quot;00774ED5&quot;/&gt;&lt;wsp:rsid wsp:val=&quot;0077562C&quot;/&gt;&lt;wsp:rsid wsp:val=&quot;007760F1&quot;/&gt;&lt;wsp:rsid wsp:val=&quot;00776223&quot;/&gt;&lt;wsp:rsid wsp:val=&quot;00777735&quot;/&gt;&lt;wsp:rsid wsp:val=&quot;007779A1&quot;/&gt;&lt;wsp:rsid wsp:val=&quot;00777E1C&quot;/&gt;&lt;wsp:rsid wsp:val=&quot;007804EC&quot;/&gt;&lt;wsp:rsid wsp:val=&quot;007806C9&quot;/&gt;&lt;wsp:rsid wsp:val=&quot;00781630&quot;/&gt;&lt;wsp:rsid wsp:val=&quot;00781BBA&quot;/&gt;&lt;wsp:rsid wsp:val=&quot;00782074&quot;/&gt;&lt;wsp:rsid wsp:val=&quot;0078296E&quot;/&gt;&lt;wsp:rsid wsp:val=&quot;007829DB&quot;/&gt;&lt;wsp:rsid wsp:val=&quot;0078320D&quot;/&gt;&lt;wsp:rsid wsp:val=&quot;00783C36&quot;/&gt;&lt;wsp:rsid wsp:val=&quot;0078459E&quot;/&gt;&lt;wsp:rsid wsp:val=&quot;0078476B&quot;/&gt;&lt;wsp:rsid wsp:val=&quot;00784D23&quot;/&gt;&lt;wsp:rsid wsp:val=&quot;00784F11&quot;/&gt;&lt;wsp:rsid wsp:val=&quot;007854A9&quot;/&gt;&lt;wsp:rsid wsp:val=&quot;007856B3&quot;/&gt;&lt;wsp:rsid wsp:val=&quot;007864E6&quot;/&gt;&lt;wsp:rsid wsp:val=&quot;00787042&quot;/&gt;&lt;wsp:rsid wsp:val=&quot;007877B3&quot;/&gt;&lt;wsp:rsid wsp:val=&quot;00787BF2&quot;/&gt;&lt;wsp:rsid wsp:val=&quot;00790CFC&quot;/&gt;&lt;wsp:rsid wsp:val=&quot;0079176A&quot;/&gt;&lt;wsp:rsid wsp:val=&quot;00792463&quot;/&gt;&lt;wsp:rsid wsp:val=&quot;0079354E&quot;/&gt;&lt;wsp:rsid wsp:val=&quot;00793B9A&quot;/&gt;&lt;wsp:rsid wsp:val=&quot;00793D96&quot;/&gt;&lt;wsp:rsid wsp:val=&quot;0079423B&quot;/&gt;&lt;wsp:rsid wsp:val=&quot;00794BA2&quot;/&gt;&lt;wsp:rsid wsp:val=&quot;007953D8&quot;/&gt;&lt;wsp:rsid wsp:val=&quot;00795636&quot;/&gt;&lt;wsp:rsid wsp:val=&quot;007964AF&quot;/&gt;&lt;wsp:rsid wsp:val=&quot;007965E3&quot;/&gt;&lt;wsp:rsid wsp:val=&quot;00796E49&quot;/&gt;&lt;wsp:rsid wsp:val=&quot;00796FBA&quot;/&gt;&lt;wsp:rsid wsp:val=&quot;00797267&quot;/&gt;&lt;wsp:rsid wsp:val=&quot;00797370&quot;/&gt;&lt;wsp:rsid wsp:val=&quot;007A1C24&quot;/&gt;&lt;wsp:rsid wsp:val=&quot;007A2213&quot;/&gt;&lt;wsp:rsid wsp:val=&quot;007A276E&quot;/&gt;&lt;wsp:rsid wsp:val=&quot;007A2B40&quot;/&gt;&lt;wsp:rsid wsp:val=&quot;007A3482&quot;/&gt;&lt;wsp:rsid wsp:val=&quot;007A384F&quot;/&gt;&lt;wsp:rsid wsp:val=&quot;007A388A&quot;/&gt;&lt;wsp:rsid wsp:val=&quot;007A3DC0&quot;/&gt;&lt;wsp:rsid wsp:val=&quot;007A4008&quot;/&gt;&lt;wsp:rsid wsp:val=&quot;007A45CA&quot;/&gt;&lt;wsp:rsid wsp:val=&quot;007A5723&quot;/&gt;&lt;wsp:rsid wsp:val=&quot;007A6295&quot;/&gt;&lt;wsp:rsid wsp:val=&quot;007A6C0C&quot;/&gt;&lt;wsp:rsid wsp:val=&quot;007A6F53&quot;/&gt;&lt;wsp:rsid wsp:val=&quot;007A72BB&quot;/&gt;&lt;wsp:rsid wsp:val=&quot;007A7D58&quot;/&gt;&lt;wsp:rsid wsp:val=&quot;007A7FE7&quot;/&gt;&lt;wsp:rsid wsp:val=&quot;007B0168&quot;/&gt;&lt;wsp:rsid wsp:val=&quot;007B04B6&quot;/&gt;&lt;wsp:rsid wsp:val=&quot;007B08CD&quot;/&gt;&lt;wsp:rsid wsp:val=&quot;007B0B7E&quot;/&gt;&lt;wsp:rsid wsp:val=&quot;007B1371&quot;/&gt;&lt;wsp:rsid wsp:val=&quot;007B1601&quot;/&gt;&lt;wsp:rsid wsp:val=&quot;007B1896&quot;/&gt;&lt;wsp:rsid wsp:val=&quot;007B2F6F&quot;/&gt;&lt;wsp:rsid wsp:val=&quot;007B3A61&quot;/&gt;&lt;wsp:rsid wsp:val=&quot;007B3AB9&quot;/&gt;&lt;wsp:rsid wsp:val=&quot;007B3D98&quot;/&gt;&lt;wsp:rsid wsp:val=&quot;007B593B&quot;/&gt;&lt;wsp:rsid wsp:val=&quot;007B62CC&quot;/&gt;&lt;wsp:rsid wsp:val=&quot;007B6662&quot;/&gt;&lt;wsp:rsid wsp:val=&quot;007B695B&quot;/&gt;&lt;wsp:rsid wsp:val=&quot;007B6E65&quot;/&gt;&lt;wsp:rsid wsp:val=&quot;007B7FF5&quot;/&gt;&lt;wsp:rsid wsp:val=&quot;007C0F76&quot;/&gt;&lt;wsp:rsid wsp:val=&quot;007C101C&quot;/&gt;&lt;wsp:rsid wsp:val=&quot;007C11EB&quot;/&gt;&lt;wsp:rsid wsp:val=&quot;007C22F5&quot;/&gt;&lt;wsp:rsid wsp:val=&quot;007C245F&quot;/&gt;&lt;wsp:rsid wsp:val=&quot;007C2B60&quot;/&gt;&lt;wsp:rsid wsp:val=&quot;007C3849&quot;/&gt;&lt;wsp:rsid wsp:val=&quot;007C43F1&quot;/&gt;&lt;wsp:rsid wsp:val=&quot;007C48DD&quot;/&gt;&lt;wsp:rsid wsp:val=&quot;007C5360&quot;/&gt;&lt;wsp:rsid wsp:val=&quot;007C5496&quot;/&gt;&lt;wsp:rsid wsp:val=&quot;007C54B9&quot;/&gt;&lt;wsp:rsid wsp:val=&quot;007C60EB&quot;/&gt;&lt;wsp:rsid wsp:val=&quot;007C6CA4&quot;/&gt;&lt;wsp:rsid wsp:val=&quot;007C74D7&quot;/&gt;&lt;wsp:rsid wsp:val=&quot;007C7F68&quot;/&gt;&lt;wsp:rsid wsp:val=&quot;007D0BE1&quot;/&gt;&lt;wsp:rsid wsp:val=&quot;007D0D07&quot;/&gt;&lt;wsp:rsid wsp:val=&quot;007D0E92&quot;/&gt;&lt;wsp:rsid wsp:val=&quot;007D1037&quot;/&gt;&lt;wsp:rsid wsp:val=&quot;007D1AAF&quot;/&gt;&lt;wsp:rsid wsp:val=&quot;007D1EB5&quot;/&gt;&lt;wsp:rsid wsp:val=&quot;007D211D&quot;/&gt;&lt;wsp:rsid wsp:val=&quot;007D220F&quot;/&gt;&lt;wsp:rsid wsp:val=&quot;007D2643&quot;/&gt;&lt;wsp:rsid wsp:val=&quot;007D30F0&quot;/&gt;&lt;wsp:rsid wsp:val=&quot;007D38A8&quot;/&gt;&lt;wsp:rsid wsp:val=&quot;007D3B76&quot;/&gt;&lt;wsp:rsid wsp:val=&quot;007D443C&quot;/&gt;&lt;wsp:rsid wsp:val=&quot;007D4473&quot;/&gt;&lt;wsp:rsid wsp:val=&quot;007D59C9&quot;/&gt;&lt;wsp:rsid wsp:val=&quot;007D5C30&quot;/&gt;&lt;wsp:rsid wsp:val=&quot;007D6540&quot;/&gt;&lt;wsp:rsid wsp:val=&quot;007D6A55&quot;/&gt;&lt;wsp:rsid wsp:val=&quot;007E06D3&quot;/&gt;&lt;wsp:rsid wsp:val=&quot;007E06E4&quot;/&gt;&lt;wsp:rsid wsp:val=&quot;007E092E&quot;/&gt;&lt;wsp:rsid wsp:val=&quot;007E1160&quot;/&gt;&lt;wsp:rsid wsp:val=&quot;007E1709&quot;/&gt;&lt;wsp:rsid wsp:val=&quot;007E255E&quot;/&gt;&lt;wsp:rsid wsp:val=&quot;007E260A&quot;/&gt;&lt;wsp:rsid wsp:val=&quot;007E2BF7&quot;/&gt;&lt;wsp:rsid wsp:val=&quot;007E2F42&quot;/&gt;&lt;wsp:rsid wsp:val=&quot;007E35C9&quot;/&gt;&lt;wsp:rsid wsp:val=&quot;007E3810&quot;/&gt;&lt;wsp:rsid wsp:val=&quot;007E5F3B&quot;/&gt;&lt;wsp:rsid wsp:val=&quot;007E5FEB&quot;/&gt;&lt;wsp:rsid wsp:val=&quot;007E6148&quot;/&gt;&lt;wsp:rsid wsp:val=&quot;007E66F1&quot;/&gt;&lt;wsp:rsid wsp:val=&quot;007E68D0&quot;/&gt;&lt;wsp:rsid wsp:val=&quot;007E7524&quot;/&gt;&lt;wsp:rsid wsp:val=&quot;007F02A6&quot;/&gt;&lt;wsp:rsid wsp:val=&quot;007F07F5&quot;/&gt;&lt;wsp:rsid wsp:val=&quot;007F0E78&quot;/&gt;&lt;wsp:rsid wsp:val=&quot;007F109D&quot;/&gt;&lt;wsp:rsid wsp:val=&quot;007F1ABC&quot;/&gt;&lt;wsp:rsid wsp:val=&quot;007F2B7D&quot;/&gt;&lt;wsp:rsid wsp:val=&quot;007F2D32&quot;/&gt;&lt;wsp:rsid wsp:val=&quot;007F2E87&quot;/&gt;&lt;wsp:rsid wsp:val=&quot;007F30B6&quot;/&gt;&lt;wsp:rsid wsp:val=&quot;007F31EF&quot;/&gt;&lt;wsp:rsid wsp:val=&quot;007F3500&quot;/&gt;&lt;wsp:rsid wsp:val=&quot;007F49A3&quot;/&gt;&lt;wsp:rsid wsp:val=&quot;007F4DCF&quot;/&gt;&lt;wsp:rsid wsp:val=&quot;007F4DDC&quot;/&gt;&lt;wsp:rsid wsp:val=&quot;007F4E53&quot;/&gt;&lt;wsp:rsid wsp:val=&quot;007F512C&quot;/&gt;&lt;wsp:rsid wsp:val=&quot;007F5452&quot;/&gt;&lt;wsp:rsid wsp:val=&quot;007F55BD&quot;/&gt;&lt;wsp:rsid wsp:val=&quot;007F5A2E&quot;/&gt;&lt;wsp:rsid wsp:val=&quot;007F70F7&quot;/&gt;&lt;wsp:rsid wsp:val=&quot;007F7CFB&quot;/&gt;&lt;wsp:rsid wsp:val=&quot;007F7ED8&quot;/&gt;&lt;wsp:rsid wsp:val=&quot;008000D2&quot;/&gt;&lt;wsp:rsid wsp:val=&quot;00800433&quot;/&gt;&lt;wsp:rsid wsp:val=&quot;008011C8&quot;/&gt;&lt;wsp:rsid wsp:val=&quot;008016CB&quot;/&gt;&lt;wsp:rsid wsp:val=&quot;00801774&quot;/&gt;&lt;wsp:rsid wsp:val=&quot;00802597&quot;/&gt;&lt;wsp:rsid wsp:val=&quot;008027FC&quot;/&gt;&lt;wsp:rsid wsp:val=&quot;00802CEB&quot;/&gt;&lt;wsp:rsid wsp:val=&quot;008033A8&quot;/&gt;&lt;wsp:rsid wsp:val=&quot;008034F5&quot;/&gt;&lt;wsp:rsid wsp:val=&quot;00803D76&quot;/&gt;&lt;wsp:rsid wsp:val=&quot;00804662&quot;/&gt;&lt;wsp:rsid wsp:val=&quot;00804AA3&quot;/&gt;&lt;wsp:rsid wsp:val=&quot;00804C99&quot;/&gt;&lt;wsp:rsid wsp:val=&quot;00805158&quot;/&gt;&lt;wsp:rsid wsp:val=&quot;0080549D&quot;/&gt;&lt;wsp:rsid wsp:val=&quot;00805C78&quot;/&gt;&lt;wsp:rsid wsp:val=&quot;00806470&quot;/&gt;&lt;wsp:rsid wsp:val=&quot;00806C09&quot;/&gt;&lt;wsp:rsid wsp:val=&quot;00806F9D&quot;/&gt;&lt;wsp:rsid wsp:val=&quot;00807436&quot;/&gt;&lt;wsp:rsid wsp:val=&quot;00807498&quot;/&gt;&lt;wsp:rsid wsp:val=&quot;00807597&quot;/&gt;&lt;wsp:rsid wsp:val=&quot;008075B3&quot;/&gt;&lt;wsp:rsid wsp:val=&quot;00807826&quot;/&gt;&lt;wsp:rsid wsp:val=&quot;00807C2D&quot;/&gt;&lt;wsp:rsid wsp:val=&quot;008101E5&quot;/&gt;&lt;wsp:rsid wsp:val=&quot;00810264&quot;/&gt;&lt;wsp:rsid wsp:val=&quot;008117ED&quot;/&gt;&lt;wsp:rsid wsp:val=&quot;008123B6&quot;/&gt;&lt;wsp:rsid wsp:val=&quot;00812671&quot;/&gt;&lt;wsp:rsid wsp:val=&quot;008129B0&quot;/&gt;&lt;wsp:rsid wsp:val=&quot;00812A5D&quot;/&gt;&lt;wsp:rsid wsp:val=&quot;00813671&quot;/&gt;&lt;wsp:rsid wsp:val=&quot;00813951&quot;/&gt;&lt;wsp:rsid wsp:val=&quot;008142AD&quot;/&gt;&lt;wsp:rsid wsp:val=&quot;008145C4&quot;/&gt;&lt;wsp:rsid wsp:val=&quot;00814612&quot;/&gt;&lt;wsp:rsid wsp:val=&quot;008146F5&quot;/&gt;&lt;wsp:rsid wsp:val=&quot;008149E8&quot;/&gt;&lt;wsp:rsid wsp:val=&quot;00815132&quot;/&gt;&lt;wsp:rsid wsp:val=&quot;008155E2&quot;/&gt;&lt;wsp:rsid wsp:val=&quot;00816DC4&quot;/&gt;&lt;wsp:rsid wsp:val=&quot;00816FD0&quot;/&gt;&lt;wsp:rsid wsp:val=&quot;00817015&quot;/&gt;&lt;wsp:rsid wsp:val=&quot;008175B4&quot;/&gt;&lt;wsp:rsid wsp:val=&quot;008200FA&quot;/&gt;&lt;wsp:rsid wsp:val=&quot;008202A9&quot;/&gt;&lt;wsp:rsid wsp:val=&quot;008207EC&quot;/&gt;&lt;wsp:rsid wsp:val=&quot;00820C55&quot;/&gt;&lt;wsp:rsid wsp:val=&quot;00820EEA&quot;/&gt;&lt;wsp:rsid wsp:val=&quot;008215A4&quot;/&gt;&lt;wsp:rsid wsp:val=&quot;00822311&quot;/&gt;&lt;wsp:rsid wsp:val=&quot;00822794&quot;/&gt;&lt;wsp:rsid wsp:val=&quot;00822870&quot;/&gt;&lt;wsp:rsid wsp:val=&quot;00822B88&quot;/&gt;&lt;wsp:rsid wsp:val=&quot;00822DE7&quot;/&gt;&lt;wsp:rsid wsp:val=&quot;00822EC1&quot;/&gt;&lt;wsp:rsid wsp:val=&quot;008234B9&quot;/&gt;&lt;wsp:rsid wsp:val=&quot;008237F8&quot;/&gt;&lt;wsp:rsid wsp:val=&quot;0082429F&quot;/&gt;&lt;wsp:rsid wsp:val=&quot;008243FC&quot;/&gt;&lt;wsp:rsid wsp:val=&quot;008246FB&quot;/&gt;&lt;wsp:rsid wsp:val=&quot;008248FE&quot;/&gt;&lt;wsp:rsid wsp:val=&quot;008250F0&quot;/&gt;&lt;wsp:rsid wsp:val=&quot;008259AE&quot;/&gt;&lt;wsp:rsid wsp:val=&quot;00825EB5&quot;/&gt;&lt;wsp:rsid wsp:val=&quot;00826123&quot;/&gt;&lt;wsp:rsid wsp:val=&quot;008262AA&quot;/&gt;&lt;wsp:rsid wsp:val=&quot;008265F1&quot;/&gt;&lt;wsp:rsid wsp:val=&quot;00826B6A&quot;/&gt;&lt;wsp:rsid wsp:val=&quot;0082759A&quot;/&gt;&lt;wsp:rsid wsp:val=&quot;00830115&quot;/&gt;&lt;wsp:rsid wsp:val=&quot;00830A24&quot;/&gt;&lt;wsp:rsid wsp:val=&quot;008316F9&quot;/&gt;&lt;wsp:rsid wsp:val=&quot;0083284E&quot;/&gt;&lt;wsp:rsid wsp:val=&quot;008328DF&quot;/&gt;&lt;wsp:rsid wsp:val=&quot;0083294E&quot;/&gt;&lt;wsp:rsid wsp:val=&quot;00832FB6&quot;/&gt;&lt;wsp:rsid wsp:val=&quot;008337CF&quot;/&gt;&lt;wsp:rsid wsp:val=&quot;0083387D&quot;/&gt;&lt;wsp:rsid wsp:val=&quot;0083452A&quot;/&gt;&lt;wsp:rsid wsp:val=&quot;0083494B&quot;/&gt;&lt;wsp:rsid wsp:val=&quot;00834DA2&quot;/&gt;&lt;wsp:rsid wsp:val=&quot;008353FF&quot;/&gt;&lt;wsp:rsid wsp:val=&quot;00835ACF&quot;/&gt;&lt;wsp:rsid wsp:val=&quot;00836637&quot;/&gt;&lt;wsp:rsid wsp:val=&quot;00836E89&quot;/&gt;&lt;wsp:rsid wsp:val=&quot;0083754C&quot;/&gt;&lt;wsp:rsid wsp:val=&quot;00837D2C&quot;/&gt;&lt;wsp:rsid wsp:val=&quot;00837E4F&quot;/&gt;&lt;wsp:rsid wsp:val=&quot;008407E6&quot;/&gt;&lt;wsp:rsid wsp:val=&quot;00840E3D&quot;/&gt;&lt;wsp:rsid wsp:val=&quot;0084102E&quot;/&gt;&lt;wsp:rsid wsp:val=&quot;008412BE&quot;/&gt;&lt;wsp:rsid wsp:val=&quot;00841439&quot;/&gt;&lt;wsp:rsid wsp:val=&quot;00841BE2&quot;/&gt;&lt;wsp:rsid wsp:val=&quot;00842C8A&quot;/&gt;&lt;wsp:rsid wsp:val=&quot;00843D70&quot;/&gt;&lt;wsp:rsid wsp:val=&quot;00844C4E&quot;/&gt;&lt;wsp:rsid wsp:val=&quot;00844D79&quot;/&gt;&lt;wsp:rsid wsp:val=&quot;008455FA&quot;/&gt;&lt;wsp:rsid wsp:val=&quot;00845E82&quot;/&gt;&lt;wsp:rsid wsp:val=&quot;008460A2&quot;/&gt;&lt;wsp:rsid wsp:val=&quot;0084619B&quot;/&gt;&lt;wsp:rsid wsp:val=&quot;0084623D&quot;/&gt;&lt;wsp:rsid wsp:val=&quot;008462C8&quot;/&gt;&lt;wsp:rsid wsp:val=&quot;00846627&quot;/&gt;&lt;wsp:rsid wsp:val=&quot;00846A0D&quot;/&gt;&lt;wsp:rsid wsp:val=&quot;00846A83&quot;/&gt;&lt;wsp:rsid wsp:val=&quot;00847C8C&quot;/&gt;&lt;wsp:rsid wsp:val=&quot;00847D2E&quot;/&gt;&lt;wsp:rsid wsp:val=&quot;00847FEA&quot;/&gt;&lt;wsp:rsid wsp:val=&quot;00850AD7&quot;/&gt;&lt;wsp:rsid wsp:val=&quot;00850D4F&quot;/&gt;&lt;wsp:rsid wsp:val=&quot;00852508&quot;/&gt;&lt;wsp:rsid wsp:val=&quot;00852996&quot;/&gt;&lt;wsp:rsid wsp:val=&quot;00853637&quot;/&gt;&lt;wsp:rsid wsp:val=&quot;00853903&quot;/&gt;&lt;wsp:rsid wsp:val=&quot;00853BB0&quot;/&gt;&lt;wsp:rsid wsp:val=&quot;00853E22&quot;/&gt;&lt;wsp:rsid wsp:val=&quot;00854512&quot;/&gt;&lt;wsp:rsid wsp:val=&quot;008549FE&quot;/&gt;&lt;wsp:rsid wsp:val=&quot;00855342&quot;/&gt;&lt;wsp:rsid wsp:val=&quot;00855E0F&quot;/&gt;&lt;wsp:rsid wsp:val=&quot;00856B6D&quot;/&gt;&lt;wsp:rsid wsp:val=&quot;00857B66&quot;/&gt;&lt;wsp:rsid wsp:val=&quot;00857DBE&quot;/&gt;&lt;wsp:rsid wsp:val=&quot;0086019B&quot;/&gt;&lt;wsp:rsid wsp:val=&quot;008603EF&quot;/&gt;&lt;wsp:rsid wsp:val=&quot;00860476&quot;/&gt;&lt;wsp:rsid wsp:val=&quot;00860D85&quot;/&gt;&lt;wsp:rsid wsp:val=&quot;00860E27&quot;/&gt;&lt;wsp:rsid wsp:val=&quot;008620EF&quot;/&gt;&lt;wsp:rsid wsp:val=&quot;00862A22&quot;/&gt;&lt;wsp:rsid wsp:val=&quot;008639E1&quot;/&gt;&lt;wsp:rsid wsp:val=&quot;0086418B&quot;/&gt;&lt;wsp:rsid wsp:val=&quot;00864637&quot;/&gt;&lt;wsp:rsid wsp:val=&quot;008646B7&quot;/&gt;&lt;wsp:rsid wsp:val=&quot;00864EC6&quot;/&gt;&lt;wsp:rsid wsp:val=&quot;00864FB4&quot;/&gt;&lt;wsp:rsid wsp:val=&quot;00865274&quot;/&gt;&lt;wsp:rsid wsp:val=&quot;0086537F&quot;/&gt;&lt;wsp:rsid wsp:val=&quot;008655EE&quot;/&gt;&lt;wsp:rsid wsp:val=&quot;0086654D&quot;/&gt;&lt;wsp:rsid wsp:val=&quot;0086678B&quot;/&gt;&lt;wsp:rsid wsp:val=&quot;0086715C&quot;/&gt;&lt;wsp:rsid wsp:val=&quot;00867334&quot;/&gt;&lt;wsp:rsid wsp:val=&quot;008673FE&quot;/&gt;&lt;wsp:rsid wsp:val=&quot;00870317&quot;/&gt;&lt;wsp:rsid wsp:val=&quot;0087061A&quot;/&gt;&lt;wsp:rsid wsp:val=&quot;0087154A&quot;/&gt;&lt;wsp:rsid wsp:val=&quot;00871629&quot;/&gt;&lt;wsp:rsid wsp:val=&quot;0087174F&quot;/&gt;&lt;wsp:rsid wsp:val=&quot;00871775&quot;/&gt;&lt;wsp:rsid wsp:val=&quot;00871D0B&quot;/&gt;&lt;wsp:rsid wsp:val=&quot;0087224A&quot;/&gt;&lt;wsp:rsid wsp:val=&quot;00872445&quot;/&gt;&lt;wsp:rsid wsp:val=&quot;00872C3A&quot;/&gt;&lt;wsp:rsid wsp:val=&quot;00872D0F&quot;/&gt;&lt;wsp:rsid wsp:val=&quot;00873C8F&quot;/&gt;&lt;wsp:rsid wsp:val=&quot;00873CD2&quot;/&gt;&lt;wsp:rsid wsp:val=&quot;00874021&quot;/&gt;&lt;wsp:rsid wsp:val=&quot;008743DF&quot;/&gt;&lt;wsp:rsid wsp:val=&quot;0087680B&quot;/&gt;&lt;wsp:rsid wsp:val=&quot;00876B71&quot;/&gt;&lt;wsp:rsid wsp:val=&quot;00876D58&quot;/&gt;&lt;wsp:rsid wsp:val=&quot;008770D5&quot;/&gt;&lt;wsp:rsid wsp:val=&quot;008778AA&quot;/&gt;&lt;wsp:rsid wsp:val=&quot;00877DEE&quot;/&gt;&lt;wsp:rsid wsp:val=&quot;00877FF5&quot;/&gt;&lt;wsp:rsid wsp:val=&quot;0088003F&quot;/&gt;&lt;wsp:rsid wsp:val=&quot;00880ADB&quot;/&gt;&lt;wsp:rsid wsp:val=&quot;0088242D&quot;/&gt;&lt;wsp:rsid wsp:val=&quot;0088279B&quot;/&gt;&lt;wsp:rsid wsp:val=&quot;008827AE&quot;/&gt;&lt;wsp:rsid wsp:val=&quot;008835AA&quot;/&gt;&lt;wsp:rsid wsp:val=&quot;0088364E&quot;/&gt;&lt;wsp:rsid wsp:val=&quot;00883806&quot;/&gt;&lt;wsp:rsid wsp:val=&quot;0088381E&quot;/&gt;&lt;wsp:rsid wsp:val=&quot;00883AD6&quot;/&gt;&lt;wsp:rsid wsp:val=&quot;00884B91&quot;/&gt;&lt;wsp:rsid wsp:val=&quot;00884C90&quot;/&gt;&lt;wsp:rsid wsp:val=&quot;00884DAA&quot;/&gt;&lt;wsp:rsid wsp:val=&quot;00884FD0&quot;/&gt;&lt;wsp:rsid wsp:val=&quot;008851C9&quot;/&gt;&lt;wsp:rsid wsp:val=&quot;00885219&quot;/&gt;&lt;wsp:rsid wsp:val=&quot;00885A17&quot;/&gt;&lt;wsp:rsid wsp:val=&quot;00886088&quot;/&gt;&lt;wsp:rsid wsp:val=&quot;008864C1&quot;/&gt;&lt;wsp:rsid wsp:val=&quot;00886635&quot;/&gt;&lt;wsp:rsid wsp:val=&quot;0088689D&quot;/&gt;&lt;wsp:rsid wsp:val=&quot;008871F1&quot;/&gt;&lt;wsp:rsid wsp:val=&quot;00887401&quot;/&gt;&lt;wsp:rsid wsp:val=&quot;00887812&quot;/&gt;&lt;wsp:rsid wsp:val=&quot;00887EDA&quot;/&gt;&lt;wsp:rsid wsp:val=&quot;00887EF7&quot;/&gt;&lt;wsp:rsid wsp:val=&quot;008904AB&quot;/&gt;&lt;wsp:rsid wsp:val=&quot;00890836&quot;/&gt;&lt;wsp:rsid wsp:val=&quot;008913E3&quot;/&gt;&lt;wsp:rsid wsp:val=&quot;00892381&quot;/&gt;&lt;wsp:rsid wsp:val=&quot;0089241A&quot;/&gt;&lt;wsp:rsid wsp:val=&quot;00892486&quot;/&gt;&lt;wsp:rsid wsp:val=&quot;00892EA6&quot;/&gt;&lt;wsp:rsid wsp:val=&quot;00893831&quot;/&gt;&lt;wsp:rsid wsp:val=&quot;008947DC&quot;/&gt;&lt;wsp:rsid wsp:val=&quot;00895551&quot;/&gt;&lt;wsp:rsid wsp:val=&quot;00896238&quot;/&gt;&lt;wsp:rsid wsp:val=&quot;00896B05&quot;/&gt;&lt;wsp:rsid wsp:val=&quot;00896BA5&quot;/&gt;&lt;wsp:rsid wsp:val=&quot;0089736E&quot;/&gt;&lt;wsp:rsid wsp:val=&quot;00897949&quot;/&gt;&lt;wsp:rsid wsp:val=&quot;008A0585&quot;/&gt;&lt;wsp:rsid wsp:val=&quot;008A0B47&quot;/&gt;&lt;wsp:rsid wsp:val=&quot;008A0D0E&quot;/&gt;&lt;wsp:rsid wsp:val=&quot;008A0FA3&quot;/&gt;&lt;wsp:rsid wsp:val=&quot;008A136C&quot;/&gt;&lt;wsp:rsid wsp:val=&quot;008A1CB7&quot;/&gt;&lt;wsp:rsid wsp:val=&quot;008A1D82&quot;/&gt;&lt;wsp:rsid wsp:val=&quot;008A22C7&quot;/&gt;&lt;wsp:rsid wsp:val=&quot;008A2EB4&quot;/&gt;&lt;wsp:rsid wsp:val=&quot;008A3208&quot;/&gt;&lt;wsp:rsid wsp:val=&quot;008A38EE&quot;/&gt;&lt;wsp:rsid wsp:val=&quot;008A4010&quot;/&gt;&lt;wsp:rsid wsp:val=&quot;008A416C&quot;/&gt;&lt;wsp:rsid wsp:val=&quot;008A4293&quot;/&gt;&lt;wsp:rsid wsp:val=&quot;008A4F85&quot;/&gt;&lt;wsp:rsid wsp:val=&quot;008A51B1&quot;/&gt;&lt;wsp:rsid wsp:val=&quot;008A52A7&quot;/&gt;&lt;wsp:rsid wsp:val=&quot;008A5777&quot;/&gt;&lt;wsp:rsid wsp:val=&quot;008A5803&quot;/&gt;&lt;wsp:rsid wsp:val=&quot;008A5C25&quot;/&gt;&lt;wsp:rsid wsp:val=&quot;008B0205&quot;/&gt;&lt;wsp:rsid wsp:val=&quot;008B10EA&quot;/&gt;&lt;wsp:rsid wsp:val=&quot;008B22E3&quot;/&gt;&lt;wsp:rsid wsp:val=&quot;008B26FA&quot;/&gt;&lt;wsp:rsid wsp:val=&quot;008B2C87&quot;/&gt;&lt;wsp:rsid wsp:val=&quot;008B2E7A&quot;/&gt;&lt;wsp:rsid wsp:val=&quot;008B3C8F&quot;/&gt;&lt;wsp:rsid wsp:val=&quot;008B4C0B&quot;/&gt;&lt;wsp:rsid wsp:val=&quot;008B4FA2&quot;/&gt;&lt;wsp:rsid wsp:val=&quot;008B5010&quot;/&gt;&lt;wsp:rsid wsp:val=&quot;008B5E83&quot;/&gt;&lt;wsp:rsid wsp:val=&quot;008B5FD0&quot;/&gt;&lt;wsp:rsid wsp:val=&quot;008B63C3&quot;/&gt;&lt;wsp:rsid wsp:val=&quot;008B658E&quot;/&gt;&lt;wsp:rsid wsp:val=&quot;008B67D4&quot;/&gt;&lt;wsp:rsid wsp:val=&quot;008B7BC4&quot;/&gt;&lt;wsp:rsid wsp:val=&quot;008B7E38&quot;/&gt;&lt;wsp:rsid wsp:val=&quot;008C083E&quot;/&gt;&lt;wsp:rsid wsp:val=&quot;008C132C&quot;/&gt;&lt;wsp:rsid wsp:val=&quot;008C17AD&quot;/&gt;&lt;wsp:rsid wsp:val=&quot;008C1B33&quot;/&gt;&lt;wsp:rsid wsp:val=&quot;008C2F89&quot;/&gt;&lt;wsp:rsid wsp:val=&quot;008C3008&quot;/&gt;&lt;wsp:rsid wsp:val=&quot;008C386C&quot;/&gt;&lt;wsp:rsid wsp:val=&quot;008C42CC&quot;/&gt;&lt;wsp:rsid wsp:val=&quot;008C42D5&quot;/&gt;&lt;wsp:rsid wsp:val=&quot;008C4BE1&quot;/&gt;&lt;wsp:rsid wsp:val=&quot;008C5371&quot;/&gt;&lt;wsp:rsid wsp:val=&quot;008C5435&quot;/&gt;&lt;wsp:rsid wsp:val=&quot;008C580C&quot;/&gt;&lt;wsp:rsid wsp:val=&quot;008C5840&quot;/&gt;&lt;wsp:rsid wsp:val=&quot;008C5A4F&quot;/&gt;&lt;wsp:rsid wsp:val=&quot;008C6076&quot;/&gt;&lt;wsp:rsid wsp:val=&quot;008C6079&quot;/&gt;&lt;wsp:rsid wsp:val=&quot;008C613E&quot;/&gt;&lt;wsp:rsid wsp:val=&quot;008C6690&quot;/&gt;&lt;wsp:rsid wsp:val=&quot;008C6C9A&quot;/&gt;&lt;wsp:rsid wsp:val=&quot;008C794B&quot;/&gt;&lt;wsp:rsid wsp:val=&quot;008C7C1A&quot;/&gt;&lt;wsp:rsid wsp:val=&quot;008C7F0C&quot;/&gt;&lt;wsp:rsid wsp:val=&quot;008D0230&quot;/&gt;&lt;wsp:rsid wsp:val=&quot;008D0430&quot;/&gt;&lt;wsp:rsid wsp:val=&quot;008D047C&quot;/&gt;&lt;wsp:rsid wsp:val=&quot;008D06CC&quot;/&gt;&lt;wsp:rsid wsp:val=&quot;008D0A72&quot;/&gt;&lt;wsp:rsid wsp:val=&quot;008D1BD2&quot;/&gt;&lt;wsp:rsid wsp:val=&quot;008D33C5&quot;/&gt;&lt;wsp:rsid wsp:val=&quot;008D4486&quot;/&gt;&lt;wsp:rsid wsp:val=&quot;008D46BE&quot;/&gt;&lt;wsp:rsid wsp:val=&quot;008D4701&quot;/&gt;&lt;wsp:rsid wsp:val=&quot;008D4931&quot;/&gt;&lt;wsp:rsid wsp:val=&quot;008D5F22&quot;/&gt;&lt;wsp:rsid wsp:val=&quot;008D676B&quot;/&gt;&lt;wsp:rsid wsp:val=&quot;008D6F71&quot;/&gt;&lt;wsp:rsid wsp:val=&quot;008D710A&quot;/&gt;&lt;wsp:rsid wsp:val=&quot;008E0BED&quot;/&gt;&lt;wsp:rsid wsp:val=&quot;008E1046&quot;/&gt;&lt;wsp:rsid wsp:val=&quot;008E141E&quot;/&gt;&lt;wsp:rsid wsp:val=&quot;008E176C&quot;/&gt;&lt;wsp:rsid wsp:val=&quot;008E18D9&quot;/&gt;&lt;wsp:rsid wsp:val=&quot;008E1991&quot;/&gt;&lt;wsp:rsid wsp:val=&quot;008E1BD9&quot;/&gt;&lt;wsp:rsid wsp:val=&quot;008E2EF8&quot;/&gt;&lt;wsp:rsid wsp:val=&quot;008E3037&quot;/&gt;&lt;wsp:rsid wsp:val=&quot;008E379B&quot;/&gt;&lt;wsp:rsid wsp:val=&quot;008E3D5A&quot;/&gt;&lt;wsp:rsid wsp:val=&quot;008E422C&quot;/&gt;&lt;wsp:rsid wsp:val=&quot;008E5CAC&quot;/&gt;&lt;wsp:rsid wsp:val=&quot;008E5DFE&quot;/&gt;&lt;wsp:rsid wsp:val=&quot;008E6255&quot;/&gt;&lt;wsp:rsid wsp:val=&quot;008E65B5&quot;/&gt;&lt;wsp:rsid wsp:val=&quot;008E669E&quot;/&gt;&lt;wsp:rsid wsp:val=&quot;008E6705&quot;/&gt;&lt;wsp:rsid wsp:val=&quot;008E69B6&quot;/&gt;&lt;wsp:rsid wsp:val=&quot;008E6A79&quot;/&gt;&lt;wsp:rsid wsp:val=&quot;008E6DB2&quot;/&gt;&lt;wsp:rsid wsp:val=&quot;008E6EBA&quot;/&gt;&lt;wsp:rsid wsp:val=&quot;008E7189&quot;/&gt;&lt;wsp:rsid wsp:val=&quot;008E7B8E&quot;/&gt;&lt;wsp:rsid wsp:val=&quot;008F05B2&quot;/&gt;&lt;wsp:rsid wsp:val=&quot;008F0719&quot;/&gt;&lt;wsp:rsid wsp:val=&quot;008F0C71&quot;/&gt;&lt;wsp:rsid wsp:val=&quot;008F110A&quot;/&gt;&lt;wsp:rsid wsp:val=&quot;008F18C3&quot;/&gt;&lt;wsp:rsid wsp:val=&quot;008F28E4&quot;/&gt;&lt;wsp:rsid wsp:val=&quot;008F2B91&quot;/&gt;&lt;wsp:rsid wsp:val=&quot;008F2D46&quot;/&gt;&lt;wsp:rsid wsp:val=&quot;008F3C0F&quot;/&gt;&lt;wsp:rsid wsp:val=&quot;008F43BB&quot;/&gt;&lt;wsp:rsid wsp:val=&quot;008F453E&quot;/&gt;&lt;wsp:rsid wsp:val=&quot;008F47DC&quot;/&gt;&lt;wsp:rsid wsp:val=&quot;008F4D0B&quot;/&gt;&lt;wsp:rsid wsp:val=&quot;008F5499&quot;/&gt;&lt;wsp:rsid wsp:val=&quot;008F5C89&quot;/&gt;&lt;wsp:rsid wsp:val=&quot;008F5EFB&quot;/&gt;&lt;wsp:rsid wsp:val=&quot;008F644D&quot;/&gt;&lt;wsp:rsid wsp:val=&quot;008F6CF7&quot;/&gt;&lt;wsp:rsid wsp:val=&quot;008F745D&quot;/&gt;&lt;wsp:rsid wsp:val=&quot;008F7731&quot;/&gt;&lt;wsp:rsid wsp:val=&quot;008F78CB&quot;/&gt;&lt;wsp:rsid wsp:val=&quot;008F7D64&quot;/&gt;&lt;wsp:rsid wsp:val=&quot;00900087&quot;/&gt;&lt;wsp:rsid wsp:val=&quot;009002E3&quot;/&gt;&lt;wsp:rsid wsp:val=&quot;009002E4&quot;/&gt;&lt;wsp:rsid wsp:val=&quot;009006F8&quot;/&gt;&lt;wsp:rsid wsp:val=&quot;00901235&quot;/&gt;&lt;wsp:rsid wsp:val=&quot;00901760&quot;/&gt;&lt;wsp:rsid wsp:val=&quot;00901DB0&quot;/&gt;&lt;wsp:rsid wsp:val=&quot;0090272D&quot;/&gt;&lt;wsp:rsid wsp:val=&quot;009029FD&quot;/&gt;&lt;wsp:rsid wsp:val=&quot;00902BF5&quot;/&gt;&lt;wsp:rsid wsp:val=&quot;00902DA6&quot;/&gt;&lt;wsp:rsid wsp:val=&quot;00903054&quot;/&gt;&lt;wsp:rsid wsp:val=&quot;0090384F&quot;/&gt;&lt;wsp:rsid wsp:val=&quot;009039DC&quot;/&gt;&lt;wsp:rsid wsp:val=&quot;00903D89&quot;/&gt;&lt;wsp:rsid wsp:val=&quot;00904499&quot;/&gt;&lt;wsp:rsid wsp:val=&quot;00904664&quot;/&gt;&lt;wsp:rsid wsp:val=&quot;009048DD&quot;/&gt;&lt;wsp:rsid wsp:val=&quot;009050B6&quot;/&gt;&lt;wsp:rsid wsp:val=&quot;009053E3&quot;/&gt;&lt;wsp:rsid wsp:val=&quot;00905428&quot;/&gt;&lt;wsp:rsid wsp:val=&quot;009061D1&quot;/&gt;&lt;wsp:rsid wsp:val=&quot;00906774&quot;/&gt;&lt;wsp:rsid wsp:val=&quot;00906C68&quot;/&gt;&lt;wsp:rsid wsp:val=&quot;00910038&quot;/&gt;&lt;wsp:rsid wsp:val=&quot;00910217&quot;/&gt;&lt;wsp:rsid wsp:val=&quot;00910446&quot;/&gt;&lt;wsp:rsid wsp:val=&quot;00910B86&quot;/&gt;&lt;wsp:rsid wsp:val=&quot;00911F49&quot;/&gt;&lt;wsp:rsid wsp:val=&quot;00912798&quot;/&gt;&lt;wsp:rsid wsp:val=&quot;00912BC9&quot;/&gt;&lt;wsp:rsid wsp:val=&quot;00913FBC&quot;/&gt;&lt;wsp:rsid wsp:val=&quot;00914726&quot;/&gt;&lt;wsp:rsid wsp:val=&quot;00914D85&quot;/&gt;&lt;wsp:rsid wsp:val=&quot;00915BCC&quot;/&gt;&lt;wsp:rsid wsp:val=&quot;00917161&quot;/&gt;&lt;wsp:rsid wsp:val=&quot;00917F92&quot;/&gt;&lt;wsp:rsid wsp:val=&quot;00920589&quot;/&gt;&lt;wsp:rsid wsp:val=&quot;00920852&quot;/&gt;&lt;wsp:rsid wsp:val=&quot;00920B13&quot;/&gt;&lt;wsp:rsid wsp:val=&quot;00920C40&quot;/&gt;&lt;wsp:rsid wsp:val=&quot;00921C17&quot;/&gt;&lt;wsp:rsid wsp:val=&quot;00922123&quot;/&gt;&lt;wsp:rsid wsp:val=&quot;00922E88&quot;/&gt;&lt;wsp:rsid wsp:val=&quot;00923114&quot;/&gt;&lt;wsp:rsid wsp:val=&quot;00923324&quot;/&gt;&lt;wsp:rsid wsp:val=&quot;00923910&quot;/&gt;&lt;wsp:rsid wsp:val=&quot;00923CFF&quot;/&gt;&lt;wsp:rsid wsp:val=&quot;00924203&quot;/&gt;&lt;wsp:rsid wsp:val=&quot;009247E1&quot;/&gt;&lt;wsp:rsid wsp:val=&quot;00924AA3&quot;/&gt;&lt;wsp:rsid wsp:val=&quot;00924F1A&quot;/&gt;&lt;wsp:rsid wsp:val=&quot;009254EF&quot;/&gt;&lt;wsp:rsid wsp:val=&quot;00925845&quot;/&gt;&lt;wsp:rsid wsp:val=&quot;00925A54&quot;/&gt;&lt;wsp:rsid wsp:val=&quot;00925EF0&quot;/&gt;&lt;wsp:rsid wsp:val=&quot;009265EE&quot;/&gt;&lt;wsp:rsid wsp:val=&quot;009269CC&quot;/&gt;&lt;wsp:rsid wsp:val=&quot;00926E71&quot;/&gt;&lt;wsp:rsid wsp:val=&quot;00927BEE&quot;/&gt;&lt;wsp:rsid wsp:val=&quot;00930070&quot;/&gt;&lt;wsp:rsid wsp:val=&quot;00930A17&quot;/&gt;&lt;wsp:rsid wsp:val=&quot;00931056&quot;/&gt;&lt;wsp:rsid wsp:val=&quot;0093106D&quot;/&gt;&lt;wsp:rsid wsp:val=&quot;0093202E&quot;/&gt;&lt;wsp:rsid wsp:val=&quot;0093290C&quot;/&gt;&lt;wsp:rsid wsp:val=&quot;00932D5E&quot;/&gt;&lt;wsp:rsid wsp:val=&quot;00933D3B&quot;/&gt;&lt;wsp:rsid wsp:val=&quot;00935255&quot;/&gt;&lt;wsp:rsid wsp:val=&quot;00935C26&quot;/&gt;&lt;wsp:rsid wsp:val=&quot;00935EE3&quot;/&gt;&lt;wsp:rsid wsp:val=&quot;00935F51&quot;/&gt;&lt;wsp:rsid wsp:val=&quot;00936115&quot;/&gt;&lt;wsp:rsid wsp:val=&quot;00936625&quot;/&gt;&lt;wsp:rsid wsp:val=&quot;00936B1A&quot;/&gt;&lt;wsp:rsid wsp:val=&quot;009375A9&quot;/&gt;&lt;wsp:rsid wsp:val=&quot;00937E51&quot;/&gt;&lt;wsp:rsid wsp:val=&quot;00940BCD&quot;/&gt;&lt;wsp:rsid wsp:val=&quot;00941F8D&quot;/&gt;&lt;wsp:rsid wsp:val=&quot;009421BF&quot;/&gt;&lt;wsp:rsid wsp:val=&quot;0094246B&quot;/&gt;&lt;wsp:rsid wsp:val=&quot;00943087&quot;/&gt;&lt;wsp:rsid wsp:val=&quot;00943E3B&quot;/&gt;&lt;wsp:rsid wsp:val=&quot;0094458A&quot;/&gt;&lt;wsp:rsid wsp:val=&quot;00944C40&quot;/&gt;&lt;wsp:rsid wsp:val=&quot;00945102&quot;/&gt;&lt;wsp:rsid wsp:val=&quot;00945D09&quot;/&gt;&lt;wsp:rsid wsp:val=&quot;00945E71&quot;/&gt;&lt;wsp:rsid wsp:val=&quot;009460D0&quot;/&gt;&lt;wsp:rsid wsp:val=&quot;009463B9&quot;/&gt;&lt;wsp:rsid wsp:val=&quot;009465D9&quot;/&gt;&lt;wsp:rsid wsp:val=&quot;00947569&quot;/&gt;&lt;wsp:rsid wsp:val=&quot;00947AFD&quot;/&gt;&lt;wsp:rsid wsp:val=&quot;00950153&quot;/&gt;&lt;wsp:rsid wsp:val=&quot;00951F35&quot;/&gt;&lt;wsp:rsid wsp:val=&quot;00952712&quot;/&gt;&lt;wsp:rsid wsp:val=&quot;00952847&quot;/&gt;&lt;wsp:rsid wsp:val=&quot;00952E78&quot;/&gt;&lt;wsp:rsid wsp:val=&quot;009544E7&quot;/&gt;&lt;wsp:rsid wsp:val=&quot;00955046&quot;/&gt;&lt;wsp:rsid wsp:val=&quot;0095516D&quot;/&gt;&lt;wsp:rsid wsp:val=&quot;009556A3&quot;/&gt;&lt;wsp:rsid wsp:val=&quot;00955D21&quot;/&gt;&lt;wsp:rsid wsp:val=&quot;00955EBC&quot;/&gt;&lt;wsp:rsid wsp:val=&quot;00956045&quot;/&gt;&lt;wsp:rsid wsp:val=&quot;0095797E&quot;/&gt;&lt;wsp:rsid wsp:val=&quot;00957981&quot;/&gt;&lt;wsp:rsid wsp:val=&quot;00957AE2&quot;/&gt;&lt;wsp:rsid wsp:val=&quot;00957DAE&quot;/&gt;&lt;wsp:rsid wsp:val=&quot;009600A6&quot;/&gt;&lt;wsp:rsid wsp:val=&quot;00960164&quot;/&gt;&lt;wsp:rsid wsp:val=&quot;009601A3&quot;/&gt;&lt;wsp:rsid wsp:val=&quot;00960465&quot;/&gt;&lt;wsp:rsid wsp:val=&quot;00962A61&quot;/&gt;&lt;wsp:rsid wsp:val=&quot;00962D4C&quot;/&gt;&lt;wsp:rsid wsp:val=&quot;00962F0C&quot;/&gt;&lt;wsp:rsid wsp:val=&quot;00963AF1&quot;/&gt;&lt;wsp:rsid wsp:val=&quot;00963BA0&quot;/&gt;&lt;wsp:rsid wsp:val=&quot;00963C07&quot;/&gt;&lt;wsp:rsid wsp:val=&quot;00963E3A&quot;/&gt;&lt;wsp:rsid wsp:val=&quot;009647CE&quot;/&gt;&lt;wsp:rsid wsp:val=&quot;00964866&quot;/&gt;&lt;wsp:rsid wsp:val=&quot;009648F9&quot;/&gt;&lt;wsp:rsid wsp:val=&quot;00964B84&quot;/&gt;&lt;wsp:rsid wsp:val=&quot;00964FFC&quot;/&gt;&lt;wsp:rsid wsp:val=&quot;009653D7&quot;/&gt;&lt;wsp:rsid wsp:val=&quot;00965944&quot;/&gt;&lt;wsp:rsid wsp:val=&quot;00965B95&quot;/&gt;&lt;wsp:rsid wsp:val=&quot;00965C3F&quot;/&gt;&lt;wsp:rsid wsp:val=&quot;009663F6&quot;/&gt;&lt;wsp:rsid wsp:val=&quot;00967645&quot;/&gt;&lt;wsp:rsid wsp:val=&quot;009679B1&quot;/&gt;&lt;wsp:rsid wsp:val=&quot;00967D84&quot;/&gt;&lt;wsp:rsid wsp:val=&quot;00967DD1&quot;/&gt;&lt;wsp:rsid wsp:val=&quot;00971233&quot;/&gt;&lt;wsp:rsid wsp:val=&quot;00971313&quot;/&gt;&lt;wsp:rsid wsp:val=&quot;009715A5&quot;/&gt;&lt;wsp:rsid wsp:val=&quot;00971BBE&quot;/&gt;&lt;wsp:rsid wsp:val=&quot;00972017&quot;/&gt;&lt;wsp:rsid wsp:val=&quot;009730FB&quot;/&gt;&lt;wsp:rsid wsp:val=&quot;00973481&quot;/&gt;&lt;wsp:rsid wsp:val=&quot;009736E8&quot;/&gt;&lt;wsp:rsid wsp:val=&quot;00973705&quot;/&gt;&lt;wsp:rsid wsp:val=&quot;009737A8&quot;/&gt;&lt;wsp:rsid wsp:val=&quot;00973FB7&quot;/&gt;&lt;wsp:rsid wsp:val=&quot;0097410F&quot;/&gt;&lt;wsp:rsid wsp:val=&quot;00974519&quot;/&gt;&lt;wsp:rsid wsp:val=&quot;00974755&quot;/&gt;&lt;wsp:rsid wsp:val=&quot;00974801&quot;/&gt;&lt;wsp:rsid wsp:val=&quot;009749AC&quot;/&gt;&lt;wsp:rsid wsp:val=&quot;00974A85&quot;/&gt;&lt;wsp:rsid wsp:val=&quot;00974D8E&quot;/&gt;&lt;wsp:rsid wsp:val=&quot;0097541B&quot;/&gt;&lt;wsp:rsid wsp:val=&quot;009758C0&quot;/&gt;&lt;wsp:rsid wsp:val=&quot;00975D42&quot;/&gt;&lt;wsp:rsid wsp:val=&quot;00975DD5&quot;/&gt;&lt;wsp:rsid wsp:val=&quot;00976323&quot;/&gt;&lt;wsp:rsid wsp:val=&quot;009765CD&quot;/&gt;&lt;wsp:rsid wsp:val=&quot;00976879&quot;/&gt;&lt;wsp:rsid wsp:val=&quot;00976B0F&quot;/&gt;&lt;wsp:rsid wsp:val=&quot;00976FB8&quot;/&gt;&lt;wsp:rsid wsp:val=&quot;0097745F&quot;/&gt;&lt;wsp:rsid wsp:val=&quot;0097779B&quot;/&gt;&lt;wsp:rsid wsp:val=&quot;00977A29&quot;/&gt;&lt;wsp:rsid wsp:val=&quot;00977C2B&quot;/&gt;&lt;wsp:rsid wsp:val=&quot;00977F5F&quot;/&gt;&lt;wsp:rsid wsp:val=&quot;009803BC&quot;/&gt;&lt;wsp:rsid wsp:val=&quot;00980999&quot;/&gt;&lt;wsp:rsid wsp:val=&quot;00980F36&quot;/&gt;&lt;wsp:rsid wsp:val=&quot;00981107&quot;/&gt;&lt;wsp:rsid wsp:val=&quot;009813BE&quot;/&gt;&lt;wsp:rsid wsp:val=&quot;009816F4&quot;/&gt;&lt;wsp:rsid wsp:val=&quot;00981DEF&quot;/&gt;&lt;wsp:rsid wsp:val=&quot;009820F3&quot;/&gt;&lt;wsp:rsid wsp:val=&quot;00982588&quot;/&gt;&lt;wsp:rsid wsp:val=&quot;0098259F&quot;/&gt;&lt;wsp:rsid wsp:val=&quot;009826C4&quot;/&gt;&lt;wsp:rsid wsp:val=&quot;00982DC8&quot;/&gt;&lt;wsp:rsid wsp:val=&quot;00982E3F&quot;/&gt;&lt;wsp:rsid wsp:val=&quot;009831D9&quot;/&gt;&lt;wsp:rsid wsp:val=&quot;0098363E&quot;/&gt;&lt;wsp:rsid wsp:val=&quot;009836BC&quot;/&gt;&lt;wsp:rsid wsp:val=&quot;009839A0&quot;/&gt;&lt;wsp:rsid wsp:val=&quot;0098412E&quot;/&gt;&lt;wsp:rsid wsp:val=&quot;0098468D&quot;/&gt;&lt;wsp:rsid wsp:val=&quot;0098480D&quot;/&gt;&lt;wsp:rsid wsp:val=&quot;009849F6&quot;/&gt;&lt;wsp:rsid wsp:val=&quot;00984A00&quot;/&gt;&lt;wsp:rsid wsp:val=&quot;00984B9D&quot;/&gt;&lt;wsp:rsid wsp:val=&quot;00985299&quot;/&gt;&lt;wsp:rsid wsp:val=&quot;00986817&quot;/&gt;&lt;wsp:rsid wsp:val=&quot;00986849&quot;/&gt;&lt;wsp:rsid wsp:val=&quot;00987D0C&quot;/&gt;&lt;wsp:rsid wsp:val=&quot;00990D30&quot;/&gt;&lt;wsp:rsid wsp:val=&quot;009919A4&quot;/&gt;&lt;wsp:rsid wsp:val=&quot;00991C09&quot;/&gt;&lt;wsp:rsid wsp:val=&quot;00991DA1&quot;/&gt;&lt;wsp:rsid wsp:val=&quot;00991DAE&quot;/&gt;&lt;wsp:rsid wsp:val=&quot;009923AE&quot;/&gt;&lt;wsp:rsid wsp:val=&quot;00992B8E&quot;/&gt;&lt;wsp:rsid wsp:val=&quot;00992BC6&quot;/&gt;&lt;wsp:rsid wsp:val=&quot;0099327B&quot;/&gt;&lt;wsp:rsid wsp:val=&quot;0099345B&quot;/&gt;&lt;wsp:rsid wsp:val=&quot;00993726&quot;/&gt;&lt;wsp:rsid wsp:val=&quot;0099373F&quot;/&gt;&lt;wsp:rsid wsp:val=&quot;00993E15&quot;/&gt;&lt;wsp:rsid wsp:val=&quot;009947C9&quot;/&gt;&lt;wsp:rsid wsp:val=&quot;00994BFF&quot;/&gt;&lt;wsp:rsid wsp:val=&quot;00994DF9&quot;/&gt;&lt;wsp:rsid wsp:val=&quot;00994FB5&quot;/&gt;&lt;wsp:rsid wsp:val=&quot;00995199&quot;/&gt;&lt;wsp:rsid wsp:val=&quot;00995315&quot;/&gt;&lt;wsp:rsid wsp:val=&quot;0099561E&quot;/&gt;&lt;wsp:rsid wsp:val=&quot;009958E4&quot;/&gt;&lt;wsp:rsid wsp:val=&quot;00995B40&quot;/&gt;&lt;wsp:rsid wsp:val=&quot;00995E6C&quot;/&gt;&lt;wsp:rsid wsp:val=&quot;00996834&quot;/&gt;&lt;wsp:rsid wsp:val=&quot;00996EE7&quot;/&gt;&lt;wsp:rsid wsp:val=&quot;00996F5B&quot;/&gt;&lt;wsp:rsid wsp:val=&quot;009970A4&quot;/&gt;&lt;wsp:rsid wsp:val=&quot;0099710B&quot;/&gt;&lt;wsp:rsid wsp:val=&quot;009975BE&quot;/&gt;&lt;wsp:rsid wsp:val=&quot;00997831&quot;/&gt;&lt;wsp:rsid wsp:val=&quot;00997DA1&quot;/&gt;&lt;wsp:rsid wsp:val=&quot;00997DF6&quot;/&gt;&lt;wsp:rsid wsp:val=&quot;009A056F&quot;/&gt;&lt;wsp:rsid wsp:val=&quot;009A0F6E&quot;/&gt;&lt;wsp:rsid wsp:val=&quot;009A18D5&quot;/&gt;&lt;wsp:rsid wsp:val=&quot;009A210D&quot;/&gt;&lt;wsp:rsid wsp:val=&quot;009A222D&quot;/&gt;&lt;wsp:rsid wsp:val=&quot;009A2E14&quot;/&gt;&lt;wsp:rsid wsp:val=&quot;009A2FE1&quot;/&gt;&lt;wsp:rsid wsp:val=&quot;009A36FF&quot;/&gt;&lt;wsp:rsid wsp:val=&quot;009A483F&quot;/&gt;&lt;wsp:rsid wsp:val=&quot;009A4F05&quot;/&gt;&lt;wsp:rsid wsp:val=&quot;009A5B2A&quot;/&gt;&lt;wsp:rsid wsp:val=&quot;009A5E93&quot;/&gt;&lt;wsp:rsid wsp:val=&quot;009A6A77&quot;/&gt;&lt;wsp:rsid wsp:val=&quot;009A6AFB&quot;/&gt;&lt;wsp:rsid wsp:val=&quot;009A78E1&quot;/&gt;&lt;wsp:rsid wsp:val=&quot;009A7C00&quot;/&gt;&lt;wsp:rsid wsp:val=&quot;009B1175&quot;/&gt;&lt;wsp:rsid wsp:val=&quot;009B11EA&quot;/&gt;&lt;wsp:rsid wsp:val=&quot;009B15B0&quot;/&gt;&lt;wsp:rsid wsp:val=&quot;009B17F5&quot;/&gt;&lt;wsp:rsid wsp:val=&quot;009B198E&quot;/&gt;&lt;wsp:rsid wsp:val=&quot;009B20C0&quot;/&gt;&lt;wsp:rsid wsp:val=&quot;009B23CD&quot;/&gt;&lt;wsp:rsid wsp:val=&quot;009B2679&quot;/&gt;&lt;wsp:rsid wsp:val=&quot;009B2F4F&quot;/&gt;&lt;wsp:rsid wsp:val=&quot;009B3956&quot;/&gt;&lt;wsp:rsid wsp:val=&quot;009B40FB&quot;/&gt;&lt;wsp:rsid wsp:val=&quot;009B4732&quot;/&gt;&lt;wsp:rsid wsp:val=&quot;009B4C7D&quot;/&gt;&lt;wsp:rsid wsp:val=&quot;009B6634&quot;/&gt;&lt;wsp:rsid wsp:val=&quot;009B6800&quot;/&gt;&lt;wsp:rsid wsp:val=&quot;009C00AF&quot;/&gt;&lt;wsp:rsid wsp:val=&quot;009C0F60&quot;/&gt;&lt;wsp:rsid wsp:val=&quot;009C159A&quot;/&gt;&lt;wsp:rsid wsp:val=&quot;009C2BD2&quot;/&gt;&lt;wsp:rsid wsp:val=&quot;009C3984&quot;/&gt;&lt;wsp:rsid wsp:val=&quot;009C3B5E&quot;/&gt;&lt;wsp:rsid wsp:val=&quot;009C3E53&quot;/&gt;&lt;wsp:rsid wsp:val=&quot;009C415E&quot;/&gt;&lt;wsp:rsid wsp:val=&quot;009C4868&quot;/&gt;&lt;wsp:rsid wsp:val=&quot;009C51C2&quot;/&gt;&lt;wsp:rsid wsp:val=&quot;009C59FA&quot;/&gt;&lt;wsp:rsid wsp:val=&quot;009C5FD0&quot;/&gt;&lt;wsp:rsid wsp:val=&quot;009C670B&quot;/&gt;&lt;wsp:rsid wsp:val=&quot;009C7534&quot;/&gt;&lt;wsp:rsid wsp:val=&quot;009C76AF&quot;/&gt;&lt;wsp:rsid wsp:val=&quot;009D0B17&quot;/&gt;&lt;wsp:rsid wsp:val=&quot;009D176C&quot;/&gt;&lt;wsp:rsid wsp:val=&quot;009D1C11&quot;/&gt;&lt;wsp:rsid wsp:val=&quot;009D2220&quot;/&gt;&lt;wsp:rsid wsp:val=&quot;009D2774&quot;/&gt;&lt;wsp:rsid wsp:val=&quot;009D2E9D&quot;/&gt;&lt;wsp:rsid wsp:val=&quot;009D2F45&quot;/&gt;&lt;wsp:rsid wsp:val=&quot;009D4144&quot;/&gt;&lt;wsp:rsid wsp:val=&quot;009D4318&quot;/&gt;&lt;wsp:rsid wsp:val=&quot;009D44B9&quot;/&gt;&lt;wsp:rsid wsp:val=&quot;009D4FCC&quot;/&gt;&lt;wsp:rsid wsp:val=&quot;009D5146&quot;/&gt;&lt;wsp:rsid wsp:val=&quot;009D5514&quot;/&gt;&lt;wsp:rsid wsp:val=&quot;009D5D49&quot;/&gt;&lt;wsp:rsid wsp:val=&quot;009D623F&quot;/&gt;&lt;wsp:rsid wsp:val=&quot;009D6505&quot;/&gt;&lt;wsp:rsid wsp:val=&quot;009D6B9D&quot;/&gt;&lt;wsp:rsid wsp:val=&quot;009D7366&quot;/&gt;&lt;wsp:rsid wsp:val=&quot;009D7368&quot;/&gt;&lt;wsp:rsid wsp:val=&quot;009D749C&quot;/&gt;&lt;wsp:rsid wsp:val=&quot;009D7879&quot;/&gt;&lt;wsp:rsid wsp:val=&quot;009E0053&quot;/&gt;&lt;wsp:rsid wsp:val=&quot;009E027F&quot;/&gt;&lt;wsp:rsid wsp:val=&quot;009E0D04&quot;/&gt;&lt;wsp:rsid wsp:val=&quot;009E0EDA&quot;/&gt;&lt;wsp:rsid wsp:val=&quot;009E1347&quot;/&gt;&lt;wsp:rsid wsp:val=&quot;009E156A&quot;/&gt;&lt;wsp:rsid wsp:val=&quot;009E1CF1&quot;/&gt;&lt;wsp:rsid wsp:val=&quot;009E234D&quot;/&gt;&lt;wsp:rsid wsp:val=&quot;009E2ACA&quot;/&gt;&lt;wsp:rsid wsp:val=&quot;009E2BE1&quot;/&gt;&lt;wsp:rsid wsp:val=&quot;009E2C81&quot;/&gt;&lt;wsp:rsid wsp:val=&quot;009E2C8A&quot;/&gt;&lt;wsp:rsid wsp:val=&quot;009E2DA6&quot;/&gt;&lt;wsp:rsid wsp:val=&quot;009E32FA&quot;/&gt;&lt;wsp:rsid wsp:val=&quot;009E3FCA&quot;/&gt;&lt;wsp:rsid wsp:val=&quot;009E4A94&quot;/&gt;&lt;wsp:rsid wsp:val=&quot;009E4D2B&quot;/&gt;&lt;wsp:rsid wsp:val=&quot;009E50E7&quot;/&gt;&lt;wsp:rsid wsp:val=&quot;009E5258&quot;/&gt;&lt;wsp:rsid wsp:val=&quot;009E5A6B&quot;/&gt;&lt;wsp:rsid wsp:val=&quot;009E6453&quot;/&gt;&lt;wsp:rsid wsp:val=&quot;009E6A13&quot;/&gt;&lt;wsp:rsid wsp:val=&quot;009E6C5C&quot;/&gt;&lt;wsp:rsid wsp:val=&quot;009E6DC1&quot;/&gt;&lt;wsp:rsid wsp:val=&quot;009E738E&quot;/&gt;&lt;wsp:rsid wsp:val=&quot;009E78FF&quot;/&gt;&lt;wsp:rsid wsp:val=&quot;009E7CD5&quot;/&gt;&lt;wsp:rsid wsp:val=&quot;009F009F&quot;/&gt;&lt;wsp:rsid wsp:val=&quot;009F02CC&quot;/&gt;&lt;wsp:rsid wsp:val=&quot;009F0903&quot;/&gt;&lt;wsp:rsid wsp:val=&quot;009F0C34&quot;/&gt;&lt;wsp:rsid wsp:val=&quot;009F0E3C&quot;/&gt;&lt;wsp:rsid wsp:val=&quot;009F164B&quot;/&gt;&lt;wsp:rsid wsp:val=&quot;009F170D&quot;/&gt;&lt;wsp:rsid wsp:val=&quot;009F2AF8&quot;/&gt;&lt;wsp:rsid wsp:val=&quot;009F42A3&quot;/&gt;&lt;wsp:rsid wsp:val=&quot;009F4910&quot;/&gt;&lt;wsp:rsid wsp:val=&quot;009F4DA3&quot;/&gt;&lt;wsp:rsid wsp:val=&quot;009F4E35&quot;/&gt;&lt;wsp:rsid wsp:val=&quot;009F54E5&quot;/&gt;&lt;wsp:rsid wsp:val=&quot;009F5666&quot;/&gt;&lt;wsp:rsid wsp:val=&quot;009F5947&quot;/&gt;&lt;wsp:rsid wsp:val=&quot;009F60D0&quot;/&gt;&lt;wsp:rsid wsp:val=&quot;009F6230&quot;/&gt;&lt;wsp:rsid wsp:val=&quot;009F6957&quot;/&gt;&lt;wsp:rsid wsp:val=&quot;009F6B31&quot;/&gt;&lt;wsp:rsid wsp:val=&quot;009F77E6&quot;/&gt;&lt;wsp:rsid wsp:val=&quot;009F7CF4&quot;/&gt;&lt;wsp:rsid wsp:val=&quot;009F7E19&quot;/&gt;&lt;wsp:rsid wsp:val=&quot;009F7E85&quot;/&gt;&lt;wsp:rsid wsp:val=&quot;00A005E7&quot;/&gt;&lt;wsp:rsid wsp:val=&quot;00A009A7&quot;/&gt;&lt;wsp:rsid wsp:val=&quot;00A00C69&quot;/&gt;&lt;wsp:rsid wsp:val=&quot;00A01A47&quot;/&gt;&lt;wsp:rsid wsp:val=&quot;00A01B20&quot;/&gt;&lt;wsp:rsid wsp:val=&quot;00A01F92&quot;/&gt;&lt;wsp:rsid wsp:val=&quot;00A02152&quot;/&gt;&lt;wsp:rsid wsp:val=&quot;00A02332&quot;/&gt;&lt;wsp:rsid wsp:val=&quot;00A039B0&quot;/&gt;&lt;wsp:rsid wsp:val=&quot;00A03CB9&quot;/&gt;&lt;wsp:rsid wsp:val=&quot;00A03FA9&quot;/&gt;&lt;wsp:rsid wsp:val=&quot;00A05312&quot;/&gt;&lt;wsp:rsid wsp:val=&quot;00A060D9&quot;/&gt;&lt;wsp:rsid wsp:val=&quot;00A06787&quot;/&gt;&lt;wsp:rsid wsp:val=&quot;00A0744D&quot;/&gt;&lt;wsp:rsid wsp:val=&quot;00A075DA&quot;/&gt;&lt;wsp:rsid wsp:val=&quot;00A07AA7&quot;/&gt;&lt;wsp:rsid wsp:val=&quot;00A07C37&quot;/&gt;&lt;wsp:rsid wsp:val=&quot;00A105AD&quot;/&gt;&lt;wsp:rsid wsp:val=&quot;00A10CE9&quot;/&gt;&lt;wsp:rsid wsp:val=&quot;00A11F41&quot;/&gt;&lt;wsp:rsid wsp:val=&quot;00A13337&quot;/&gt;&lt;wsp:rsid wsp:val=&quot;00A13704&quot;/&gt;&lt;wsp:rsid wsp:val=&quot;00A13B03&quot;/&gt;&lt;wsp:rsid wsp:val=&quot;00A144D1&quot;/&gt;&lt;wsp:rsid wsp:val=&quot;00A14628&quot;/&gt;&lt;wsp:rsid wsp:val=&quot;00A14848&quot;/&gt;&lt;wsp:rsid wsp:val=&quot;00A158BC&quot;/&gt;&lt;wsp:rsid wsp:val=&quot;00A20347&quot;/&gt;&lt;wsp:rsid wsp:val=&quot;00A20BB5&quot;/&gt;&lt;wsp:rsid wsp:val=&quot;00A21C3A&quot;/&gt;&lt;wsp:rsid wsp:val=&quot;00A21D81&quot;/&gt;&lt;wsp:rsid wsp:val=&quot;00A2209D&quot;/&gt;&lt;wsp:rsid wsp:val=&quot;00A221B4&quot;/&gt;&lt;wsp:rsid wsp:val=&quot;00A22689&quot;/&gt;&lt;wsp:rsid wsp:val=&quot;00A22D1B&quot;/&gt;&lt;wsp:rsid wsp:val=&quot;00A24020&quot;/&gt;&lt;wsp:rsid wsp:val=&quot;00A2577A&quot;/&gt;&lt;wsp:rsid wsp:val=&quot;00A25809&quot;/&gt;&lt;wsp:rsid wsp:val=&quot;00A25D67&quot;/&gt;&lt;wsp:rsid wsp:val=&quot;00A263F2&quot;/&gt;&lt;wsp:rsid wsp:val=&quot;00A26A88&quot;/&gt;&lt;wsp:rsid wsp:val=&quot;00A27C46&quot;/&gt;&lt;wsp:rsid wsp:val=&quot;00A3012C&quot;/&gt;&lt;wsp:rsid wsp:val=&quot;00A31127&quot;/&gt;&lt;wsp:rsid wsp:val=&quot;00A3152F&quot;/&gt;&lt;wsp:rsid wsp:val=&quot;00A316A9&quot;/&gt;&lt;wsp:rsid wsp:val=&quot;00A33016&quot;/&gt;&lt;wsp:rsid wsp:val=&quot;00A33FD5&quot;/&gt;&lt;wsp:rsid wsp:val=&quot;00A349BB&quot;/&gt;&lt;wsp:rsid wsp:val=&quot;00A34ED5&quot;/&gt;&lt;wsp:rsid wsp:val=&quot;00A35931&quot;/&gt;&lt;wsp:rsid wsp:val=&quot;00A36242&quot;/&gt;&lt;wsp:rsid wsp:val=&quot;00A36A4C&quot;/&gt;&lt;wsp:rsid wsp:val=&quot;00A3730E&quot;/&gt;&lt;wsp:rsid wsp:val=&quot;00A37E73&quot;/&gt;&lt;wsp:rsid wsp:val=&quot;00A37F52&quot;/&gt;&lt;wsp:rsid wsp:val=&quot;00A40354&quot;/&gt;&lt;wsp:rsid wsp:val=&quot;00A40859&quot;/&gt;&lt;wsp:rsid wsp:val=&quot;00A40A8E&quot;/&gt;&lt;wsp:rsid wsp:val=&quot;00A40BDC&quot;/&gt;&lt;wsp:rsid wsp:val=&quot;00A41365&quot;/&gt;&lt;wsp:rsid wsp:val=&quot;00A415ED&quot;/&gt;&lt;wsp:rsid wsp:val=&quot;00A4162B&quot;/&gt;&lt;wsp:rsid wsp:val=&quot;00A41946&quot;/&gt;&lt;wsp:rsid wsp:val=&quot;00A41A97&quot;/&gt;&lt;wsp:rsid wsp:val=&quot;00A41D54&quot;/&gt;&lt;wsp:rsid wsp:val=&quot;00A41FE8&quot;/&gt;&lt;wsp:rsid wsp:val=&quot;00A4216A&quot;/&gt;&lt;wsp:rsid wsp:val=&quot;00A4299C&quot;/&gt;&lt;wsp:rsid wsp:val=&quot;00A43489&quot;/&gt;&lt;wsp:rsid wsp:val=&quot;00A4376F&quot;/&gt;&lt;wsp:rsid wsp:val=&quot;00A43B9F&quot;/&gt;&lt;wsp:rsid wsp:val=&quot;00A441C7&quot;/&gt;&lt;wsp:rsid wsp:val=&quot;00A450FC&quot;/&gt;&lt;wsp:rsid wsp:val=&quot;00A45521&quot;/&gt;&lt;wsp:rsid wsp:val=&quot;00A457AD&quot;/&gt;&lt;wsp:rsid wsp:val=&quot;00A45BDD&quot;/&gt;&lt;wsp:rsid wsp:val=&quot;00A45BE4&quot;/&gt;&lt;wsp:rsid wsp:val=&quot;00A45DBF&quot;/&gt;&lt;wsp:rsid wsp:val=&quot;00A45EC2&quot;/&gt;&lt;wsp:rsid wsp:val=&quot;00A460F0&quot;/&gt;&lt;wsp:rsid wsp:val=&quot;00A462EB&quot;/&gt;&lt;wsp:rsid wsp:val=&quot;00A46B9F&quot;/&gt;&lt;wsp:rsid wsp:val=&quot;00A46DEE&quot;/&gt;&lt;wsp:rsid wsp:val=&quot;00A4781B&quot;/&gt;&lt;wsp:rsid wsp:val=&quot;00A47B3F&quot;/&gt;&lt;wsp:rsid wsp:val=&quot;00A47C5C&quot;/&gt;&lt;wsp:rsid wsp:val=&quot;00A47D95&quot;/&gt;&lt;wsp:rsid wsp:val=&quot;00A50B22&quot;/&gt;&lt;wsp:rsid wsp:val=&quot;00A50B78&quot;/&gt;&lt;wsp:rsid wsp:val=&quot;00A530A5&quot;/&gt;&lt;wsp:rsid wsp:val=&quot;00A53C35&quot;/&gt;&lt;wsp:rsid wsp:val=&quot;00A545C7&quot;/&gt;&lt;wsp:rsid wsp:val=&quot;00A54B79&quot;/&gt;&lt;wsp:rsid wsp:val=&quot;00A555A6&quot;/&gt;&lt;wsp:rsid wsp:val=&quot;00A558EC&quot;/&gt;&lt;wsp:rsid wsp:val=&quot;00A55C0C&quot;/&gt;&lt;wsp:rsid wsp:val=&quot;00A55DF9&quot;/&gt;&lt;wsp:rsid wsp:val=&quot;00A57DEE&quot;/&gt;&lt;wsp:rsid wsp:val=&quot;00A57E94&quot;/&gt;&lt;wsp:rsid wsp:val=&quot;00A57F07&quot;/&gt;&lt;wsp:rsid wsp:val=&quot;00A606C2&quot;/&gt;&lt;wsp:rsid wsp:val=&quot;00A60CD1&quot;/&gt;&lt;wsp:rsid wsp:val=&quot;00A6130F&quot;/&gt;&lt;wsp:rsid wsp:val=&quot;00A613E5&quot;/&gt;&lt;wsp:rsid wsp:val=&quot;00A616E0&quot;/&gt;&lt;wsp:rsid wsp:val=&quot;00A61BC9&quot;/&gt;&lt;wsp:rsid wsp:val=&quot;00A62679&quot;/&gt;&lt;wsp:rsid wsp:val=&quot;00A626D2&quot;/&gt;&lt;wsp:rsid wsp:val=&quot;00A6297E&quot;/&gt;&lt;wsp:rsid wsp:val=&quot;00A62C29&quot;/&gt;&lt;wsp:rsid wsp:val=&quot;00A62CC8&quot;/&gt;&lt;wsp:rsid wsp:val=&quot;00A62E40&quot;/&gt;&lt;wsp:rsid wsp:val=&quot;00A644DC&quot;/&gt;&lt;wsp:rsid wsp:val=&quot;00A6500D&quot;/&gt;&lt;wsp:rsid wsp:val=&quot;00A653F2&quot;/&gt;&lt;wsp:rsid wsp:val=&quot;00A65D55&quot;/&gt;&lt;wsp:rsid wsp:val=&quot;00A6625A&quot;/&gt;&lt;wsp:rsid wsp:val=&quot;00A669EB&quot;/&gt;&lt;wsp:rsid wsp:val=&quot;00A66B8B&quot;/&gt;&lt;wsp:rsid wsp:val=&quot;00A70055&quot;/&gt;&lt;wsp:rsid wsp:val=&quot;00A70254&quot;/&gt;&lt;wsp:rsid wsp:val=&quot;00A70344&quot;/&gt;&lt;wsp:rsid wsp:val=&quot;00A707D1&quot;/&gt;&lt;wsp:rsid wsp:val=&quot;00A70E9E&quot;/&gt;&lt;wsp:rsid wsp:val=&quot;00A71C8F&quot;/&gt;&lt;wsp:rsid wsp:val=&quot;00A7208D&quot;/&gt;&lt;wsp:rsid wsp:val=&quot;00A72401&quot;/&gt;&lt;wsp:rsid wsp:val=&quot;00A72C4F&quot;/&gt;&lt;wsp:rsid wsp:val=&quot;00A73030&quot;/&gt;&lt;wsp:rsid wsp:val=&quot;00A73D40&quot;/&gt;&lt;wsp:rsid wsp:val=&quot;00A74650&quot;/&gt;&lt;wsp:rsid wsp:val=&quot;00A74AE7&quot;/&gt;&lt;wsp:rsid wsp:val=&quot;00A74B78&quot;/&gt;&lt;wsp:rsid wsp:val=&quot;00A7559E&quot;/&gt;&lt;wsp:rsid wsp:val=&quot;00A75720&quot;/&gt;&lt;wsp:rsid wsp:val=&quot;00A75990&quot;/&gt;&lt;wsp:rsid wsp:val=&quot;00A77133&quot;/&gt;&lt;wsp:rsid wsp:val=&quot;00A8023D&quot;/&gt;&lt;wsp:rsid wsp:val=&quot;00A80292&quot;/&gt;&lt;wsp:rsid wsp:val=&quot;00A806BC&quot;/&gt;&lt;wsp:rsid wsp:val=&quot;00A807BF&quot;/&gt;&lt;wsp:rsid wsp:val=&quot;00A80E63&quot;/&gt;&lt;wsp:rsid wsp:val=&quot;00A81111&quot;/&gt;&lt;wsp:rsid wsp:val=&quot;00A81C1A&quot;/&gt;&lt;wsp:rsid wsp:val=&quot;00A81F02&quot;/&gt;&lt;wsp:rsid wsp:val=&quot;00A8209A&quot;/&gt;&lt;wsp:rsid wsp:val=&quot;00A824E3&quot;/&gt;&lt;wsp:rsid wsp:val=&quot;00A82DE2&quot;/&gt;&lt;wsp:rsid wsp:val=&quot;00A84EC9&quot;/&gt;&lt;wsp:rsid wsp:val=&quot;00A85EC8&quot;/&gt;&lt;wsp:rsid wsp:val=&quot;00A87545&quot;/&gt;&lt;wsp:rsid wsp:val=&quot;00A87798&quot;/&gt;&lt;wsp:rsid wsp:val=&quot;00A9031B&quot;/&gt;&lt;wsp:rsid wsp:val=&quot;00A90C8A&quot;/&gt;&lt;wsp:rsid wsp:val=&quot;00A91459&quot;/&gt;&lt;wsp:rsid wsp:val=&quot;00A9196C&quot;/&gt;&lt;wsp:rsid wsp:val=&quot;00A91DDC&quot;/&gt;&lt;wsp:rsid wsp:val=&quot;00A91E98&quot;/&gt;&lt;wsp:rsid wsp:val=&quot;00A922EA&quot;/&gt;&lt;wsp:rsid wsp:val=&quot;00A92482&quot;/&gt;&lt;wsp:rsid wsp:val=&quot;00A92B6F&quot;/&gt;&lt;wsp:rsid wsp:val=&quot;00A92BA0&quot;/&gt;&lt;wsp:rsid wsp:val=&quot;00A9316D&quot;/&gt;&lt;wsp:rsid wsp:val=&quot;00A9334C&quot;/&gt;&lt;wsp:rsid wsp:val=&quot;00A93494&quot;/&gt;&lt;wsp:rsid wsp:val=&quot;00A93CBB&quot;/&gt;&lt;wsp:rsid wsp:val=&quot;00A9402C&quot;/&gt;&lt;wsp:rsid wsp:val=&quot;00A94310&quot;/&gt;&lt;wsp:rsid wsp:val=&quot;00A947F0&quot;/&gt;&lt;wsp:rsid wsp:val=&quot;00A95529&quot;/&gt;&lt;wsp:rsid wsp:val=&quot;00A95C33&quot;/&gt;&lt;wsp:rsid wsp:val=&quot;00A95F0C&quot;/&gt;&lt;wsp:rsid wsp:val=&quot;00A96D8E&quot;/&gt;&lt;wsp:rsid wsp:val=&quot;00A979F2&quot;/&gt;&lt;wsp:rsid wsp:val=&quot;00A97C74&quot;/&gt;&lt;wsp:rsid wsp:val=&quot;00AA1D39&quot;/&gt;&lt;wsp:rsid wsp:val=&quot;00AA24BB&quot;/&gt;&lt;wsp:rsid wsp:val=&quot;00AA2965&quot;/&gt;&lt;wsp:rsid wsp:val=&quot;00AA2AF0&quot;/&gt;&lt;wsp:rsid wsp:val=&quot;00AA2BDB&quot;/&gt;&lt;wsp:rsid wsp:val=&quot;00AA4279&quot;/&gt;&lt;wsp:rsid wsp:val=&quot;00AA4BBB&quot;/&gt;&lt;wsp:rsid wsp:val=&quot;00AA4CC8&quot;/&gt;&lt;wsp:rsid wsp:val=&quot;00AA507D&quot;/&gt;&lt;wsp:rsid wsp:val=&quot;00AA56B6&quot;/&gt;&lt;wsp:rsid wsp:val=&quot;00AA7BA6&quot;/&gt;&lt;wsp:rsid wsp:val=&quot;00AA7E26&quot;/&gt;&lt;wsp:rsid wsp:val=&quot;00AB056E&quot;/&gt;&lt;wsp:rsid wsp:val=&quot;00AB0D60&quot;/&gt;&lt;wsp:rsid wsp:val=&quot;00AB105D&quot;/&gt;&lt;wsp:rsid wsp:val=&quot;00AB1168&quot;/&gt;&lt;wsp:rsid wsp:val=&quot;00AB1684&quot;/&gt;&lt;wsp:rsid wsp:val=&quot;00AB1C23&quot;/&gt;&lt;wsp:rsid wsp:val=&quot;00AB26FD&quot;/&gt;&lt;wsp:rsid wsp:val=&quot;00AB274C&quot;/&gt;&lt;wsp:rsid wsp:val=&quot;00AB2D76&quot;/&gt;&lt;wsp:rsid wsp:val=&quot;00AB387E&quot;/&gt;&lt;wsp:rsid wsp:val=&quot;00AB3973&quot;/&gt;&lt;wsp:rsid wsp:val=&quot;00AB3B53&quot;/&gt;&lt;wsp:rsid wsp:val=&quot;00AB4DDE&quot;/&gt;&lt;wsp:rsid wsp:val=&quot;00AB4F6F&quot;/&gt;&lt;wsp:rsid wsp:val=&quot;00AB6C9C&quot;/&gt;&lt;wsp:rsid wsp:val=&quot;00AB6DA2&quot;/&gt;&lt;wsp:rsid wsp:val=&quot;00AB715A&quot;/&gt;&lt;wsp:rsid wsp:val=&quot;00AB72F2&quot;/&gt;&lt;wsp:rsid wsp:val=&quot;00AB78BF&quot;/&gt;&lt;wsp:rsid wsp:val=&quot;00AB7DD1&quot;/&gt;&lt;wsp:rsid wsp:val=&quot;00AC136F&quot;/&gt;&lt;wsp:rsid wsp:val=&quot;00AC246C&quot;/&gt;&lt;wsp:rsid wsp:val=&quot;00AC268C&quot;/&gt;&lt;wsp:rsid wsp:val=&quot;00AC2727&quot;/&gt;&lt;wsp:rsid wsp:val=&quot;00AC297F&quot;/&gt;&lt;wsp:rsid wsp:val=&quot;00AC2C17&quot;/&gt;&lt;wsp:rsid wsp:val=&quot;00AC2EBE&quot;/&gt;&lt;wsp:rsid wsp:val=&quot;00AC308E&quot;/&gt;&lt;wsp:rsid wsp:val=&quot;00AC3510&quot;/&gt;&lt;wsp:rsid wsp:val=&quot;00AC38DB&quot;/&gt;&lt;wsp:rsid wsp:val=&quot;00AC50D5&quot;/&gt;&lt;wsp:rsid wsp:val=&quot;00AC546F&quot;/&gt;&lt;wsp:rsid wsp:val=&quot;00AC6270&quot;/&gt;&lt;wsp:rsid wsp:val=&quot;00AC62E0&quot;/&gt;&lt;wsp:rsid wsp:val=&quot;00AC64B4&quot;/&gt;&lt;wsp:rsid wsp:val=&quot;00AC6FA3&quot;/&gt;&lt;wsp:rsid wsp:val=&quot;00AC70F5&quot;/&gt;&lt;wsp:rsid wsp:val=&quot;00AC724E&quot;/&gt;&lt;wsp:rsid wsp:val=&quot;00AC72DB&quot;/&gt;&lt;wsp:rsid wsp:val=&quot;00AC7523&quot;/&gt;&lt;wsp:rsid wsp:val=&quot;00AD059A&quot;/&gt;&lt;wsp:rsid wsp:val=&quot;00AD0A4C&quot;/&gt;&lt;wsp:rsid wsp:val=&quot;00AD0B90&quot;/&gt;&lt;wsp:rsid wsp:val=&quot;00AD1604&quot;/&gt;&lt;wsp:rsid wsp:val=&quot;00AD19C6&quot;/&gt;&lt;wsp:rsid wsp:val=&quot;00AD29D5&quot;/&gt;&lt;wsp:rsid wsp:val=&quot;00AD2B9A&quot;/&gt;&lt;wsp:rsid wsp:val=&quot;00AD39EB&quot;/&gt;&lt;wsp:rsid wsp:val=&quot;00AD3A02&quot;/&gt;&lt;wsp:rsid wsp:val=&quot;00AD4263&quot;/&gt;&lt;wsp:rsid wsp:val=&quot;00AD4B8A&quot;/&gt;&lt;wsp:rsid wsp:val=&quot;00AD4F17&quot;/&gt;&lt;wsp:rsid wsp:val=&quot;00AD56A2&quot;/&gt;&lt;wsp:rsid wsp:val=&quot;00AD5CB2&quot;/&gt;&lt;wsp:rsid wsp:val=&quot;00AD5FB7&quot;/&gt;&lt;wsp:rsid wsp:val=&quot;00AD5FDD&quot;/&gt;&lt;wsp:rsid wsp:val=&quot;00AD67B0&quot;/&gt;&lt;wsp:rsid wsp:val=&quot;00AD72D3&quot;/&gt;&lt;wsp:rsid wsp:val=&quot;00AD766E&quot;/&gt;&lt;wsp:rsid wsp:val=&quot;00AD78B4&quot;/&gt;&lt;wsp:rsid wsp:val=&quot;00AE0A73&quot;/&gt;&lt;wsp:rsid wsp:val=&quot;00AE0ACA&quot;/&gt;&lt;wsp:rsid wsp:val=&quot;00AE0B76&quot;/&gt;&lt;wsp:rsid wsp:val=&quot;00AE0E42&quot;/&gt;&lt;wsp:rsid wsp:val=&quot;00AE1081&quot;/&gt;&lt;wsp:rsid wsp:val=&quot;00AE1523&quot;/&gt;&lt;wsp:rsid wsp:val=&quot;00AE1811&quot;/&gt;&lt;wsp:rsid wsp:val=&quot;00AE18FB&quot;/&gt;&lt;wsp:rsid wsp:val=&quot;00AE213D&quot;/&gt;&lt;wsp:rsid wsp:val=&quot;00AE2B44&quot;/&gt;&lt;wsp:rsid wsp:val=&quot;00AE3281&quot;/&gt;&lt;wsp:rsid wsp:val=&quot;00AE334C&quot;/&gt;&lt;wsp:rsid wsp:val=&quot;00AE35EF&quot;/&gt;&lt;wsp:rsid wsp:val=&quot;00AE3A72&quot;/&gt;&lt;wsp:rsid wsp:val=&quot;00AE407C&quot;/&gt;&lt;wsp:rsid wsp:val=&quot;00AE410C&quot;/&gt;&lt;wsp:rsid wsp:val=&quot;00AE41B2&quot;/&gt;&lt;wsp:rsid wsp:val=&quot;00AE4B38&quot;/&gt;&lt;wsp:rsid wsp:val=&quot;00AE4F4E&quot;/&gt;&lt;wsp:rsid wsp:val=&quot;00AE4F6D&quot;/&gt;&lt;wsp:rsid wsp:val=&quot;00AE4FE5&quot;/&gt;&lt;wsp:rsid wsp:val=&quot;00AE51C1&quot;/&gt;&lt;wsp:rsid wsp:val=&quot;00AE5230&quot;/&gt;&lt;wsp:rsid wsp:val=&quot;00AE58CA&quot;/&gt;&lt;wsp:rsid wsp:val=&quot;00AE591B&quot;/&gt;&lt;wsp:rsid wsp:val=&quot;00AE5D43&quot;/&gt;&lt;wsp:rsid wsp:val=&quot;00AE62A2&quot;/&gt;&lt;wsp:rsid wsp:val=&quot;00AE729F&quot;/&gt;&lt;wsp:rsid wsp:val=&quot;00AF0215&quot;/&gt;&lt;wsp:rsid wsp:val=&quot;00AF0AAF&quot;/&gt;&lt;wsp:rsid wsp:val=&quot;00AF0C74&quot;/&gt;&lt;wsp:rsid wsp:val=&quot;00AF1269&quot;/&gt;&lt;wsp:rsid wsp:val=&quot;00AF1510&quot;/&gt;&lt;wsp:rsid wsp:val=&quot;00AF2693&quot;/&gt;&lt;wsp:rsid wsp:val=&quot;00AF2A91&quot;/&gt;&lt;wsp:rsid wsp:val=&quot;00AF2DB4&quot;/&gt;&lt;wsp:rsid wsp:val=&quot;00AF3266&quot;/&gt;&lt;wsp:rsid wsp:val=&quot;00AF337E&quot;/&gt;&lt;wsp:rsid wsp:val=&quot;00AF37CA&quot;/&gt;&lt;wsp:rsid wsp:val=&quot;00AF3DB2&quot;/&gt;&lt;wsp:rsid wsp:val=&quot;00AF3E44&quot;/&gt;&lt;wsp:rsid wsp:val=&quot;00AF4200&quot;/&gt;&lt;wsp:rsid wsp:val=&quot;00AF4292&quot;/&gt;&lt;wsp:rsid wsp:val=&quot;00AF591B&quot;/&gt;&lt;wsp:rsid wsp:val=&quot;00AF5AFB&quot;/&gt;&lt;wsp:rsid wsp:val=&quot;00AF5D84&quot;/&gt;&lt;wsp:rsid wsp:val=&quot;00AF6534&quot;/&gt;&lt;wsp:rsid wsp:val=&quot;00AF672A&quot;/&gt;&lt;wsp:rsid wsp:val=&quot;00AF6E0A&quot;/&gt;&lt;wsp:rsid wsp:val=&quot;00AF7543&quot;/&gt;&lt;wsp:rsid wsp:val=&quot;00AF758E&quot;/&gt;&lt;wsp:rsid wsp:val=&quot;00AF79B5&quot;/&gt;&lt;wsp:rsid wsp:val=&quot;00AF7AAB&quot;/&gt;&lt;wsp:rsid wsp:val=&quot;00AF7E20&quot;/&gt;&lt;wsp:rsid wsp:val=&quot;00AF7F81&quot;/&gt;&lt;wsp:rsid wsp:val=&quot;00B005FD&quot;/&gt;&lt;wsp:rsid wsp:val=&quot;00B00EBE&quot;/&gt;&lt;wsp:rsid wsp:val=&quot;00B01238&quot;/&gt;&lt;wsp:rsid wsp:val=&quot;00B0146A&quot;/&gt;&lt;wsp:rsid wsp:val=&quot;00B01A9F&quot;/&gt;&lt;wsp:rsid wsp:val=&quot;00B01D72&quot;/&gt;&lt;wsp:rsid wsp:val=&quot;00B01E7B&quot;/&gt;&lt;wsp:rsid wsp:val=&quot;00B01E7E&quot;/&gt;&lt;wsp:rsid wsp:val=&quot;00B024FE&quot;/&gt;&lt;wsp:rsid wsp:val=&quot;00B026A0&quot;/&gt;&lt;wsp:rsid wsp:val=&quot;00B0424C&quot;/&gt;&lt;wsp:rsid wsp:val=&quot;00B0474D&quot;/&gt;&lt;wsp:rsid wsp:val=&quot;00B05041&quot;/&gt;&lt;wsp:rsid wsp:val=&quot;00B052C5&quot;/&gt;&lt;wsp:rsid wsp:val=&quot;00B0654B&quot;/&gt;&lt;wsp:rsid wsp:val=&quot;00B102DF&quot;/&gt;&lt;wsp:rsid wsp:val=&quot;00B106FA&quot;/&gt;&lt;wsp:rsid wsp:val=&quot;00B1159C&quot;/&gt;&lt;wsp:rsid wsp:val=&quot;00B11681&quot;/&gt;&lt;wsp:rsid wsp:val=&quot;00B12019&quot;/&gt;&lt;wsp:rsid wsp:val=&quot;00B12485&quot;/&gt;&lt;wsp:rsid wsp:val=&quot;00B12C01&quot;/&gt;&lt;wsp:rsid wsp:val=&quot;00B13348&quot;/&gt;&lt;wsp:rsid wsp:val=&quot;00B1369E&quot;/&gt;&lt;wsp:rsid wsp:val=&quot;00B13CE3&quot;/&gt;&lt;wsp:rsid wsp:val=&quot;00B1431A&quot;/&gt;&lt;wsp:rsid wsp:val=&quot;00B1438F&quot;/&gt;&lt;wsp:rsid wsp:val=&quot;00B15274&quot;/&gt;&lt;wsp:rsid wsp:val=&quot;00B152E2&quot;/&gt;&lt;wsp:rsid wsp:val=&quot;00B160FF&quot;/&gt;&lt;wsp:rsid wsp:val=&quot;00B163FD&quot;/&gt;&lt;wsp:rsid wsp:val=&quot;00B179FE&quot;/&gt;&lt;wsp:rsid wsp:val=&quot;00B17FC7&quot;/&gt;&lt;wsp:rsid wsp:val=&quot;00B205DC&quot;/&gt;&lt;wsp:rsid wsp:val=&quot;00B208F1&quot;/&gt;&lt;wsp:rsid wsp:val=&quot;00B20DD8&quot;/&gt;&lt;wsp:rsid wsp:val=&quot;00B2167D&quot;/&gt;&lt;wsp:rsid wsp:val=&quot;00B216B3&quot;/&gt;&lt;wsp:rsid wsp:val=&quot;00B21E45&quot;/&gt;&lt;wsp:rsid wsp:val=&quot;00B22F82&quot;/&gt;&lt;wsp:rsid wsp:val=&quot;00B23A7F&quot;/&gt;&lt;wsp:rsid wsp:val=&quot;00B245A8&quot;/&gt;&lt;wsp:rsid wsp:val=&quot;00B24E90&quot;/&gt;&lt;wsp:rsid wsp:val=&quot;00B25515&quot;/&gt;&lt;wsp:rsid wsp:val=&quot;00B25B94&quot;/&gt;&lt;wsp:rsid wsp:val=&quot;00B25E63&quot;/&gt;&lt;wsp:rsid wsp:val=&quot;00B26000&quot;/&gt;&lt;wsp:rsid wsp:val=&quot;00B2643F&quot;/&gt;&lt;wsp:rsid wsp:val=&quot;00B264CA&quot;/&gt;&lt;wsp:rsid wsp:val=&quot;00B26F80&quot;/&gt;&lt;wsp:rsid wsp:val=&quot;00B27486&quot;/&gt;&lt;wsp:rsid wsp:val=&quot;00B278EA&quot;/&gt;&lt;wsp:rsid wsp:val=&quot;00B27C49&quot;/&gt;&lt;wsp:rsid wsp:val=&quot;00B27E45&quot;/&gt;&lt;wsp:rsid wsp:val=&quot;00B30389&quot;/&gt;&lt;wsp:rsid wsp:val=&quot;00B30FAE&quot;/&gt;&lt;wsp:rsid wsp:val=&quot;00B311CE&quot;/&gt;&lt;wsp:rsid wsp:val=&quot;00B312A5&quot;/&gt;&lt;wsp:rsid wsp:val=&quot;00B32851&quot;/&gt;&lt;wsp:rsid wsp:val=&quot;00B3298A&quot;/&gt;&lt;wsp:rsid wsp:val=&quot;00B355B2&quot;/&gt;&lt;wsp:rsid wsp:val=&quot;00B356E3&quot;/&gt;&lt;wsp:rsid wsp:val=&quot;00B35FAD&quot;/&gt;&lt;wsp:rsid wsp:val=&quot;00B36C1C&quot;/&gt;&lt;wsp:rsid wsp:val=&quot;00B36C4F&quot;/&gt;&lt;wsp:rsid wsp:val=&quot;00B37D7E&quot;/&gt;&lt;wsp:rsid wsp:val=&quot;00B37DC9&quot;/&gt;&lt;wsp:rsid wsp:val=&quot;00B400CA&quot;/&gt;&lt;wsp:rsid wsp:val=&quot;00B403D2&quot;/&gt;&lt;wsp:rsid wsp:val=&quot;00B40AF2&quot;/&gt;&lt;wsp:rsid wsp:val=&quot;00B40F05&quot;/&gt;&lt;wsp:rsid wsp:val=&quot;00B41A52&quot;/&gt;&lt;wsp:rsid wsp:val=&quot;00B42207&quot;/&gt;&lt;wsp:rsid wsp:val=&quot;00B42333&quot;/&gt;&lt;wsp:rsid wsp:val=&quot;00B42520&quot;/&gt;&lt;wsp:rsid wsp:val=&quot;00B42531&quot;/&gt;&lt;wsp:rsid wsp:val=&quot;00B43261&quot;/&gt;&lt;wsp:rsid wsp:val=&quot;00B433ED&quot;/&gt;&lt;wsp:rsid wsp:val=&quot;00B434D1&quot;/&gt;&lt;wsp:rsid wsp:val=&quot;00B43866&quot;/&gt;&lt;wsp:rsid wsp:val=&quot;00B4388A&quot;/&gt;&lt;wsp:rsid wsp:val=&quot;00B43A16&quot;/&gt;&lt;wsp:rsid wsp:val=&quot;00B43D16&quot;/&gt;&lt;wsp:rsid wsp:val=&quot;00B43E27&quot;/&gt;&lt;wsp:rsid wsp:val=&quot;00B443B8&quot;/&gt;&lt;wsp:rsid wsp:val=&quot;00B44E76&quot;/&gt;&lt;wsp:rsid wsp:val=&quot;00B45606&quot;/&gt;&lt;wsp:rsid wsp:val=&quot;00B45B43&quot;/&gt;&lt;wsp:rsid wsp:val=&quot;00B467D3&quot;/&gt;&lt;wsp:rsid wsp:val=&quot;00B4680A&quot;/&gt;&lt;wsp:rsid wsp:val=&quot;00B46B1B&quot;/&gt;&lt;wsp:rsid wsp:val=&quot;00B46D34&quot;/&gt;&lt;wsp:rsid wsp:val=&quot;00B46F89&quot;/&gt;&lt;wsp:rsid wsp:val=&quot;00B471B5&quot;/&gt;&lt;wsp:rsid wsp:val=&quot;00B5006C&quot;/&gt;&lt;wsp:rsid wsp:val=&quot;00B500E6&quot;/&gt;&lt;wsp:rsid wsp:val=&quot;00B50809&quot;/&gt;&lt;wsp:rsid wsp:val=&quot;00B5086F&quot;/&gt;&lt;wsp:rsid wsp:val=&quot;00B51115&quot;/&gt;&lt;wsp:rsid wsp:val=&quot;00B5207F&quot;/&gt;&lt;wsp:rsid wsp:val=&quot;00B52354&quot;/&gt;&lt;wsp:rsid wsp:val=&quot;00B53311&quot;/&gt;&lt;wsp:rsid wsp:val=&quot;00B535B1&quot;/&gt;&lt;wsp:rsid wsp:val=&quot;00B54C35&quot;/&gt;&lt;wsp:rsid wsp:val=&quot;00B569FC&quot;/&gt;&lt;wsp:rsid wsp:val=&quot;00B56F75&quot;/&gt;&lt;wsp:rsid wsp:val=&quot;00B575CE&quot;/&gt;&lt;wsp:rsid wsp:val=&quot;00B60C40&quot;/&gt;&lt;wsp:rsid wsp:val=&quot;00B6119A&quot;/&gt;&lt;wsp:rsid wsp:val=&quot;00B61879&quot;/&gt;&lt;wsp:rsid wsp:val=&quot;00B61999&quot;/&gt;&lt;wsp:rsid wsp:val=&quot;00B61AC9&quot;/&gt;&lt;wsp:rsid wsp:val=&quot;00B61DC6&quot;/&gt;&lt;wsp:rsid wsp:val=&quot;00B623BE&quot;/&gt;&lt;wsp:rsid wsp:val=&quot;00B62E2E&quot;/&gt;&lt;wsp:rsid wsp:val=&quot;00B63356&quot;/&gt;&lt;wsp:rsid wsp:val=&quot;00B63427&quot;/&gt;&lt;wsp:rsid wsp:val=&quot;00B63449&quot;/&gt;&lt;wsp:rsid wsp:val=&quot;00B640EC&quot;/&gt;&lt;wsp:rsid wsp:val=&quot;00B64C6D&quot;/&gt;&lt;wsp:rsid wsp:val=&quot;00B64EA1&quot;/&gt;&lt;wsp:rsid wsp:val=&quot;00B65C65&quot;/&gt;&lt;wsp:rsid wsp:val=&quot;00B65F71&quot;/&gt;&lt;wsp:rsid wsp:val=&quot;00B66552&quot;/&gt;&lt;wsp:rsid wsp:val=&quot;00B66704&quot;/&gt;&lt;wsp:rsid wsp:val=&quot;00B6749A&quot;/&gt;&lt;wsp:rsid wsp:val=&quot;00B67E11&quot;/&gt;&lt;wsp:rsid wsp:val=&quot;00B703A8&quot;/&gt;&lt;wsp:rsid wsp:val=&quot;00B7117D&quot;/&gt;&lt;wsp:rsid wsp:val=&quot;00B71D4D&quot;/&gt;&lt;wsp:rsid wsp:val=&quot;00B721EB&quot;/&gt;&lt;wsp:rsid wsp:val=&quot;00B72994&quot;/&gt;&lt;wsp:rsid wsp:val=&quot;00B72B6C&quot;/&gt;&lt;wsp:rsid wsp:val=&quot;00B72EC5&quot;/&gt;&lt;wsp:rsid wsp:val=&quot;00B7365C&quot;/&gt;&lt;wsp:rsid wsp:val=&quot;00B738FC&quot;/&gt;&lt;wsp:rsid wsp:val=&quot;00B73DDF&quot;/&gt;&lt;wsp:rsid wsp:val=&quot;00B73F15&quot;/&gt;&lt;wsp:rsid wsp:val=&quot;00B7415D&quot;/&gt;&lt;wsp:rsid wsp:val=&quot;00B74730&quot;/&gt;&lt;wsp:rsid wsp:val=&quot;00B74BFF&quot;/&gt;&lt;wsp:rsid wsp:val=&quot;00B74C5A&quot;/&gt;&lt;wsp:rsid wsp:val=&quot;00B74CFB&quot;/&gt;&lt;wsp:rsid wsp:val=&quot;00B7541B&quot;/&gt;&lt;wsp:rsid wsp:val=&quot;00B76086&quot;/&gt;&lt;wsp:rsid wsp:val=&quot;00B760BC&quot;/&gt;&lt;wsp:rsid wsp:val=&quot;00B76265&quot;/&gt;&lt;wsp:rsid wsp:val=&quot;00B76312&quot;/&gt;&lt;wsp:rsid wsp:val=&quot;00B76835&quot;/&gt;&lt;wsp:rsid wsp:val=&quot;00B76B2E&quot;/&gt;&lt;wsp:rsid wsp:val=&quot;00B76C8B&quot;/&gt;&lt;wsp:rsid wsp:val=&quot;00B776CA&quot;/&gt;&lt;wsp:rsid wsp:val=&quot;00B77A76&quot;/&gt;&lt;wsp:rsid wsp:val=&quot;00B800B0&quot;/&gt;&lt;wsp:rsid wsp:val=&quot;00B80BC8&quot;/&gt;&lt;wsp:rsid wsp:val=&quot;00B80CE0&quot;/&gt;&lt;wsp:rsid wsp:val=&quot;00B80DEF&quot;/&gt;&lt;wsp:rsid wsp:val=&quot;00B8112B&quot;/&gt;&lt;wsp:rsid wsp:val=&quot;00B81881&quot;/&gt;&lt;wsp:rsid wsp:val=&quot;00B83C20&quot;/&gt;&lt;wsp:rsid wsp:val=&quot;00B83E83&quot;/&gt;&lt;wsp:rsid wsp:val=&quot;00B84700&quot;/&gt;&lt;wsp:rsid wsp:val=&quot;00B8494C&quot;/&gt;&lt;wsp:rsid wsp:val=&quot;00B84BAE&quot;/&gt;&lt;wsp:rsid wsp:val=&quot;00B84BBE&quot;/&gt;&lt;wsp:rsid wsp:val=&quot;00B84BC5&quot;/&gt;&lt;wsp:rsid wsp:val=&quot;00B84FB1&quot;/&gt;&lt;wsp:rsid wsp:val=&quot;00B85182&quot;/&gt;&lt;wsp:rsid wsp:val=&quot;00B853CA&quot;/&gt;&lt;wsp:rsid wsp:val=&quot;00B8627E&quot;/&gt;&lt;wsp:rsid wsp:val=&quot;00B864E2&quot;/&gt;&lt;wsp:rsid wsp:val=&quot;00B86941&quot;/&gt;&lt;wsp:rsid wsp:val=&quot;00B869AD&quot;/&gt;&lt;wsp:rsid wsp:val=&quot;00B87053&quot;/&gt;&lt;wsp:rsid wsp:val=&quot;00B87831&quot;/&gt;&lt;wsp:rsid wsp:val=&quot;00B87EE5&quot;/&gt;&lt;wsp:rsid wsp:val=&quot;00B90D0A&quot;/&gt;&lt;wsp:rsid wsp:val=&quot;00B911CD&quot;/&gt;&lt;wsp:rsid wsp:val=&quot;00B9148C&quot;/&gt;&lt;wsp:rsid wsp:val=&quot;00B91584&quot;/&gt;&lt;wsp:rsid wsp:val=&quot;00B91844&quot;/&gt;&lt;wsp:rsid wsp:val=&quot;00B91F97&quot;/&gt;&lt;wsp:rsid wsp:val=&quot;00B93882&quot;/&gt;&lt;wsp:rsid wsp:val=&quot;00B93C79&quot;/&gt;&lt;wsp:rsid wsp:val=&quot;00B93C91&quot;/&gt;&lt;wsp:rsid wsp:val=&quot;00B9435B&quot;/&gt;&lt;wsp:rsid wsp:val=&quot;00B94D5F&quot;/&gt;&lt;wsp:rsid wsp:val=&quot;00B9566A&quot;/&gt;&lt;wsp:rsid wsp:val=&quot;00B96129&quot;/&gt;&lt;wsp:rsid wsp:val=&quot;00B961D6&quot;/&gt;&lt;wsp:rsid wsp:val=&quot;00B96390&quot;/&gt;&lt;wsp:rsid wsp:val=&quot;00B96E2D&quot;/&gt;&lt;wsp:rsid wsp:val=&quot;00B97030&quot;/&gt;&lt;wsp:rsid wsp:val=&quot;00B97125&quot;/&gt;&lt;wsp:rsid wsp:val=&quot;00B9761A&quot;/&gt;&lt;wsp:rsid wsp:val=&quot;00B97DE2&quot;/&gt;&lt;wsp:rsid wsp:val=&quot;00BA01DD&quot;/&gt;&lt;wsp:rsid wsp:val=&quot;00BA0B53&quot;/&gt;&lt;wsp:rsid wsp:val=&quot;00BA0C94&quot;/&gt;&lt;wsp:rsid wsp:val=&quot;00BA105A&quot;/&gt;&lt;wsp:rsid wsp:val=&quot;00BA1409&quot;/&gt;&lt;wsp:rsid wsp:val=&quot;00BA1597&quot;/&gt;&lt;wsp:rsid wsp:val=&quot;00BA33DB&quot;/&gt;&lt;wsp:rsid wsp:val=&quot;00BA38F1&quot;/&gt;&lt;wsp:rsid wsp:val=&quot;00BA43BE&quot;/&gt;&lt;wsp:rsid wsp:val=&quot;00BA4839&quot;/&gt;&lt;wsp:rsid wsp:val=&quot;00BA5001&quot;/&gt;&lt;wsp:rsid wsp:val=&quot;00BA5C05&quot;/&gt;&lt;wsp:rsid wsp:val=&quot;00BA5F36&quot;/&gt;&lt;wsp:rsid wsp:val=&quot;00BA6014&quot;/&gt;&lt;wsp:rsid wsp:val=&quot;00BA66CA&quot;/&gt;&lt;wsp:rsid wsp:val=&quot;00BA73BF&quot;/&gt;&lt;wsp:rsid wsp:val=&quot;00BA75F5&quot;/&gt;&lt;wsp:rsid wsp:val=&quot;00BA780D&quot;/&gt;&lt;wsp:rsid wsp:val=&quot;00BA7840&quot;/&gt;&lt;wsp:rsid wsp:val=&quot;00BA7AFD&quot;/&gt;&lt;wsp:rsid wsp:val=&quot;00BB082D&quot;/&gt;&lt;wsp:rsid wsp:val=&quot;00BB0AD1&quot;/&gt;&lt;wsp:rsid wsp:val=&quot;00BB0C29&quot;/&gt;&lt;wsp:rsid wsp:val=&quot;00BB14E3&quot;/&gt;&lt;wsp:rsid wsp:val=&quot;00BB198C&quot;/&gt;&lt;wsp:rsid wsp:val=&quot;00BB1C06&quot;/&gt;&lt;wsp:rsid wsp:val=&quot;00BB1D46&quot;/&gt;&lt;wsp:rsid wsp:val=&quot;00BB1EB3&quot;/&gt;&lt;wsp:rsid wsp:val=&quot;00BB2056&quot;/&gt;&lt;wsp:rsid wsp:val=&quot;00BB2564&quot;/&gt;&lt;wsp:rsid wsp:val=&quot;00BB2743&quot;/&gt;&lt;wsp:rsid wsp:val=&quot;00BB3102&quot;/&gt;&lt;wsp:rsid wsp:val=&quot;00BB3DB4&quot;/&gt;&lt;wsp:rsid wsp:val=&quot;00BB3DE3&quot;/&gt;&lt;wsp:rsid wsp:val=&quot;00BB46D7&quot;/&gt;&lt;wsp:rsid wsp:val=&quot;00BB4884&quot;/&gt;&lt;wsp:rsid wsp:val=&quot;00BB5510&quot;/&gt;&lt;wsp:rsid wsp:val=&quot;00BB6904&quot;/&gt;&lt;wsp:rsid wsp:val=&quot;00BB7BA9&quot;/&gt;&lt;wsp:rsid wsp:val=&quot;00BB7D8B&quot;/&gt;&lt;wsp:rsid wsp:val=&quot;00BC020D&quot;/&gt;&lt;wsp:rsid wsp:val=&quot;00BC022C&quot;/&gt;&lt;wsp:rsid wsp:val=&quot;00BC0656&quot;/&gt;&lt;wsp:rsid wsp:val=&quot;00BC0BA4&quot;/&gt;&lt;wsp:rsid wsp:val=&quot;00BC0CEF&quot;/&gt;&lt;wsp:rsid wsp:val=&quot;00BC109D&quot;/&gt;&lt;wsp:rsid wsp:val=&quot;00BC130B&quot;/&gt;&lt;wsp:rsid wsp:val=&quot;00BC1966&quot;/&gt;&lt;wsp:rsid wsp:val=&quot;00BC1A33&quot;/&gt;&lt;wsp:rsid wsp:val=&quot;00BC2144&quot;/&gt;&lt;wsp:rsid wsp:val=&quot;00BC24A1&quot;/&gt;&lt;wsp:rsid wsp:val=&quot;00BC25C1&quot;/&gt;&lt;wsp:rsid wsp:val=&quot;00BC283A&quot;/&gt;&lt;wsp:rsid wsp:val=&quot;00BC3142&quot;/&gt;&lt;wsp:rsid wsp:val=&quot;00BC359E&quot;/&gt;&lt;wsp:rsid wsp:val=&quot;00BC3C46&quot;/&gt;&lt;wsp:rsid wsp:val=&quot;00BC3EF3&quot;/&gt;&lt;wsp:rsid wsp:val=&quot;00BC400B&quot;/&gt;&lt;wsp:rsid wsp:val=&quot;00BC4108&quot;/&gt;&lt;wsp:rsid wsp:val=&quot;00BC449B&quot;/&gt;&lt;wsp:rsid wsp:val=&quot;00BC4E3F&quot;/&gt;&lt;wsp:rsid wsp:val=&quot;00BC5779&quot;/&gt;&lt;wsp:rsid wsp:val=&quot;00BC58D6&quot;/&gt;&lt;wsp:rsid wsp:val=&quot;00BC5E80&quot;/&gt;&lt;wsp:rsid wsp:val=&quot;00BC62BC&quot;/&gt;&lt;wsp:rsid wsp:val=&quot;00BC6386&quot;/&gt;&lt;wsp:rsid wsp:val=&quot;00BC6411&quot;/&gt;&lt;wsp:rsid wsp:val=&quot;00BC651E&quot;/&gt;&lt;wsp:rsid wsp:val=&quot;00BC69B9&quot;/&gt;&lt;wsp:rsid wsp:val=&quot;00BC6CCD&quot;/&gt;&lt;wsp:rsid wsp:val=&quot;00BC7BE8&quot;/&gt;&lt;wsp:rsid wsp:val=&quot;00BC7D41&quot;/&gt;&lt;wsp:rsid wsp:val=&quot;00BD05D5&quot;/&gt;&lt;wsp:rsid wsp:val=&quot;00BD0618&quot;/&gt;&lt;wsp:rsid wsp:val=&quot;00BD0818&quot;/&gt;&lt;wsp:rsid wsp:val=&quot;00BD1454&quot;/&gt;&lt;wsp:rsid wsp:val=&quot;00BD2687&quot;/&gt;&lt;wsp:rsid wsp:val=&quot;00BD381F&quot;/&gt;&lt;wsp:rsid wsp:val=&quot;00BD38CF&quot;/&gt;&lt;wsp:rsid wsp:val=&quot;00BD4A2C&quot;/&gt;&lt;wsp:rsid wsp:val=&quot;00BD530C&quot;/&gt;&lt;wsp:rsid wsp:val=&quot;00BD57EC&quot;/&gt;&lt;wsp:rsid wsp:val=&quot;00BD6467&quot;/&gt;&lt;wsp:rsid wsp:val=&quot;00BD650C&quot;/&gt;&lt;wsp:rsid wsp:val=&quot;00BD67ED&quot;/&gt;&lt;wsp:rsid wsp:val=&quot;00BD7445&quot;/&gt;&lt;wsp:rsid wsp:val=&quot;00BD74BF&quot;/&gt;&lt;wsp:rsid wsp:val=&quot;00BD7519&quot;/&gt;&lt;wsp:rsid wsp:val=&quot;00BE0AC0&quot;/&gt;&lt;wsp:rsid wsp:val=&quot;00BE0BCF&quot;/&gt;&lt;wsp:rsid wsp:val=&quot;00BE0DD4&quot;/&gt;&lt;wsp:rsid wsp:val=&quot;00BE1145&quot;/&gt;&lt;wsp:rsid wsp:val=&quot;00BE1550&quot;/&gt;&lt;wsp:rsid wsp:val=&quot;00BE18D9&quot;/&gt;&lt;wsp:rsid wsp:val=&quot;00BE1F27&quot;/&gt;&lt;wsp:rsid wsp:val=&quot;00BE1FDE&quot;/&gt;&lt;wsp:rsid wsp:val=&quot;00BE219C&quot;/&gt;&lt;wsp:rsid wsp:val=&quot;00BE28D3&quot;/&gt;&lt;wsp:rsid wsp:val=&quot;00BE3748&quot;/&gt;&lt;wsp:rsid wsp:val=&quot;00BE3973&quot;/&gt;&lt;wsp:rsid wsp:val=&quot;00BE48FF&quot;/&gt;&lt;wsp:rsid wsp:val=&quot;00BE4B1E&quot;/&gt;&lt;wsp:rsid wsp:val=&quot;00BE4CE5&quot;/&gt;&lt;wsp:rsid wsp:val=&quot;00BE4F19&quot;/&gt;&lt;wsp:rsid wsp:val=&quot;00BE5504&quot;/&gt;&lt;wsp:rsid wsp:val=&quot;00BE57ED&quot;/&gt;&lt;wsp:rsid wsp:val=&quot;00BE58DE&quot;/&gt;&lt;wsp:rsid wsp:val=&quot;00BE61A8&quot;/&gt;&lt;wsp:rsid wsp:val=&quot;00BE61C9&quot;/&gt;&lt;wsp:rsid wsp:val=&quot;00BE6598&quot;/&gt;&lt;wsp:rsid wsp:val=&quot;00BE6B08&quot;/&gt;&lt;wsp:rsid wsp:val=&quot;00BE7857&quot;/&gt;&lt;wsp:rsid wsp:val=&quot;00BE7BB4&quot;/&gt;&lt;wsp:rsid wsp:val=&quot;00BE7EAF&quot;/&gt;&lt;wsp:rsid wsp:val=&quot;00BF015F&quot;/&gt;&lt;wsp:rsid wsp:val=&quot;00BF01A9&quot;/&gt;&lt;wsp:rsid wsp:val=&quot;00BF033C&quot;/&gt;&lt;wsp:rsid wsp:val=&quot;00BF05DA&quot;/&gt;&lt;wsp:rsid wsp:val=&quot;00BF0C5B&quot;/&gt;&lt;wsp:rsid wsp:val=&quot;00BF1390&quot;/&gt;&lt;wsp:rsid wsp:val=&quot;00BF1A95&quot;/&gt;&lt;wsp:rsid wsp:val=&quot;00BF1C7B&quot;/&gt;&lt;wsp:rsid wsp:val=&quot;00BF1E01&quot;/&gt;&lt;wsp:rsid wsp:val=&quot;00BF1F42&quot;/&gt;&lt;wsp:rsid wsp:val=&quot;00BF208D&quot;/&gt;&lt;wsp:rsid wsp:val=&quot;00BF2DE2&quot;/&gt;&lt;wsp:rsid wsp:val=&quot;00BF3992&quot;/&gt;&lt;wsp:rsid wsp:val=&quot;00BF433D&quot;/&gt;&lt;wsp:rsid wsp:val=&quot;00BF51CB&quot;/&gt;&lt;wsp:rsid wsp:val=&quot;00BF5211&quot;/&gt;&lt;wsp:rsid wsp:val=&quot;00BF5B91&quot;/&gt;&lt;wsp:rsid wsp:val=&quot;00BF5BA6&quot;/&gt;&lt;wsp:rsid wsp:val=&quot;00BF6836&quot;/&gt;&lt;wsp:rsid wsp:val=&quot;00BF7457&quot;/&gt;&lt;wsp:rsid wsp:val=&quot;00BF7AED&quot;/&gt;&lt;wsp:rsid wsp:val=&quot;00BF7EEA&quot;/&gt;&lt;wsp:rsid wsp:val=&quot;00C012B1&quot;/&gt;&lt;wsp:rsid wsp:val=&quot;00C01507&quot;/&gt;&lt;wsp:rsid wsp:val=&quot;00C01B5C&quot;/&gt;&lt;wsp:rsid wsp:val=&quot;00C01F97&quot;/&gt;&lt;wsp:rsid wsp:val=&quot;00C0232C&quot;/&gt;&lt;wsp:rsid wsp:val=&quot;00C02691&quot;/&gt;&lt;wsp:rsid wsp:val=&quot;00C02847&quot;/&gt;&lt;wsp:rsid wsp:val=&quot;00C02FF0&quot;/&gt;&lt;wsp:rsid wsp:val=&quot;00C03177&quot;/&gt;&lt;wsp:rsid wsp:val=&quot;00C031FB&quot;/&gt;&lt;wsp:rsid wsp:val=&quot;00C034DE&quot;/&gt;&lt;wsp:rsid wsp:val=&quot;00C035DB&quot;/&gt;&lt;wsp:rsid wsp:val=&quot;00C03D80&quot;/&gt;&lt;wsp:rsid wsp:val=&quot;00C04694&quot;/&gt;&lt;wsp:rsid wsp:val=&quot;00C04FED&quot;/&gt;&lt;wsp:rsid wsp:val=&quot;00C050C5&quot;/&gt;&lt;wsp:rsid wsp:val=&quot;00C052DA&quot;/&gt;&lt;wsp:rsid wsp:val=&quot;00C0652D&quot;/&gt;&lt;wsp:rsid wsp:val=&quot;00C06C01&quot;/&gt;&lt;wsp:rsid wsp:val=&quot;00C06DBB&quot;/&gt;&lt;wsp:rsid wsp:val=&quot;00C0700D&quot;/&gt;&lt;wsp:rsid wsp:val=&quot;00C078DE&quot;/&gt;&lt;wsp:rsid wsp:val=&quot;00C07AC9&quot;/&gt;&lt;wsp:rsid wsp:val=&quot;00C07E8B&quot;/&gt;&lt;wsp:rsid wsp:val=&quot;00C104F5&quot;/&gt;&lt;wsp:rsid wsp:val=&quot;00C105E3&quot;/&gt;&lt;wsp:rsid wsp:val=&quot;00C108FC&quot;/&gt;&lt;wsp:rsid wsp:val=&quot;00C10A67&quot;/&gt;&lt;wsp:rsid wsp:val=&quot;00C10FBA&quot;/&gt;&lt;wsp:rsid wsp:val=&quot;00C11268&quot;/&gt;&lt;wsp:rsid wsp:val=&quot;00C11C06&quot;/&gt;&lt;wsp:rsid wsp:val=&quot;00C123C2&quot;/&gt;&lt;wsp:rsid wsp:val=&quot;00C129B7&quot;/&gt;&lt;wsp:rsid wsp:val=&quot;00C13807&quot;/&gt;&lt;wsp:rsid wsp:val=&quot;00C13B2C&quot;/&gt;&lt;wsp:rsid wsp:val=&quot;00C13F48&quot;/&gt;&lt;wsp:rsid wsp:val=&quot;00C141B6&quot;/&gt;&lt;wsp:rsid wsp:val=&quot;00C14D5B&quot;/&gt;&lt;wsp:rsid wsp:val=&quot;00C157F7&quot;/&gt;&lt;wsp:rsid wsp:val=&quot;00C15BD9&quot;/&gt;&lt;wsp:rsid wsp:val=&quot;00C16093&quot;/&gt;&lt;wsp:rsid wsp:val=&quot;00C167AB&quot;/&gt;&lt;wsp:rsid wsp:val=&quot;00C16D82&quot;/&gt;&lt;wsp:rsid wsp:val=&quot;00C16F9C&quot;/&gt;&lt;wsp:rsid wsp:val=&quot;00C17470&quot;/&gt;&lt;wsp:rsid wsp:val=&quot;00C17DCD&quot;/&gt;&lt;wsp:rsid wsp:val=&quot;00C17F1B&quot;/&gt;&lt;wsp:rsid wsp:val=&quot;00C17F78&quot;/&gt;&lt;wsp:rsid wsp:val=&quot;00C2100D&quot;/&gt;&lt;wsp:rsid wsp:val=&quot;00C21516&quot;/&gt;&lt;wsp:rsid wsp:val=&quot;00C21D5A&quot;/&gt;&lt;wsp:rsid wsp:val=&quot;00C220C0&quot;/&gt;&lt;wsp:rsid wsp:val=&quot;00C2233D&quot;/&gt;&lt;wsp:rsid wsp:val=&quot;00C2274F&quot;/&gt;&lt;wsp:rsid wsp:val=&quot;00C2275B&quot;/&gt;&lt;wsp:rsid wsp:val=&quot;00C24957&quot;/&gt;&lt;wsp:rsid wsp:val=&quot;00C24D1B&quot;/&gt;&lt;wsp:rsid wsp:val=&quot;00C253CA&quot;/&gt;&lt;wsp:rsid wsp:val=&quot;00C25411&quot;/&gt;&lt;wsp:rsid wsp:val=&quot;00C25C29&quot;/&gt;&lt;wsp:rsid wsp:val=&quot;00C25F2E&quot;/&gt;&lt;wsp:rsid wsp:val=&quot;00C27A5E&quot;/&gt;&lt;wsp:rsid wsp:val=&quot;00C27DDD&quot;/&gt;&lt;wsp:rsid wsp:val=&quot;00C302D4&quot;/&gt;&lt;wsp:rsid wsp:val=&quot;00C3039F&quot;/&gt;&lt;wsp:rsid wsp:val=&quot;00C313F6&quot;/&gt;&lt;wsp:rsid wsp:val=&quot;00C32249&quot;/&gt;&lt;wsp:rsid wsp:val=&quot;00C322EC&quot;/&gt;&lt;wsp:rsid wsp:val=&quot;00C32448&quot;/&gt;&lt;wsp:rsid wsp:val=&quot;00C3254C&quot;/&gt;&lt;wsp:rsid wsp:val=&quot;00C32C27&quot;/&gt;&lt;wsp:rsid wsp:val=&quot;00C32FDD&quot;/&gt;&lt;wsp:rsid wsp:val=&quot;00C33134&quot;/&gt;&lt;wsp:rsid wsp:val=&quot;00C331E7&quot;/&gt;&lt;wsp:rsid wsp:val=&quot;00C331E9&quot;/&gt;&lt;wsp:rsid wsp:val=&quot;00C35F9F&quot;/&gt;&lt;wsp:rsid wsp:val=&quot;00C3606E&quot;/&gt;&lt;wsp:rsid wsp:val=&quot;00C36203&quot;/&gt;&lt;wsp:rsid wsp:val=&quot;00C362FC&quot;/&gt;&lt;wsp:rsid wsp:val=&quot;00C36425&quot;/&gt;&lt;wsp:rsid wsp:val=&quot;00C36BAE&quot;/&gt;&lt;wsp:rsid wsp:val=&quot;00C36F1D&quot;/&gt;&lt;wsp:rsid wsp:val=&quot;00C3740E&quot;/&gt;&lt;wsp:rsid wsp:val=&quot;00C4072D&quot;/&gt;&lt;wsp:rsid wsp:val=&quot;00C407E8&quot;/&gt;&lt;wsp:rsid wsp:val=&quot;00C409CD&quot;/&gt;&lt;wsp:rsid wsp:val=&quot;00C40A97&quot;/&gt;&lt;wsp:rsid wsp:val=&quot;00C40D2F&quot;/&gt;&lt;wsp:rsid wsp:val=&quot;00C40DC6&quot;/&gt;&lt;wsp:rsid wsp:val=&quot;00C42394&quot;/&gt;&lt;wsp:rsid wsp:val=&quot;00C4239B&quot;/&gt;&lt;wsp:rsid wsp:val=&quot;00C4264D&quot;/&gt;&lt;wsp:rsid wsp:val=&quot;00C42DCD&quot;/&gt;&lt;wsp:rsid wsp:val=&quot;00C434FB&quot;/&gt;&lt;wsp:rsid wsp:val=&quot;00C44D82&quot;/&gt;&lt;wsp:rsid wsp:val=&quot;00C45037&quot;/&gt;&lt;wsp:rsid wsp:val=&quot;00C45606&quot;/&gt;&lt;wsp:rsid wsp:val=&quot;00C46C9B&quot;/&gt;&lt;wsp:rsid wsp:val=&quot;00C47181&quot;/&gt;&lt;wsp:rsid wsp:val=&quot;00C47BF7&quot;/&gt;&lt;wsp:rsid wsp:val=&quot;00C500E4&quot;/&gt;&lt;wsp:rsid wsp:val=&quot;00C50E1F&quot;/&gt;&lt;wsp:rsid wsp:val=&quot;00C51AE5&quot;/&gt;&lt;wsp:rsid wsp:val=&quot;00C526F0&quot;/&gt;&lt;wsp:rsid wsp:val=&quot;00C52BE6&quot;/&gt;&lt;wsp:rsid wsp:val=&quot;00C52F87&quot;/&gt;&lt;wsp:rsid wsp:val=&quot;00C5317C&quot;/&gt;&lt;wsp:rsid wsp:val=&quot;00C532A9&quot;/&gt;&lt;wsp:rsid wsp:val=&quot;00C532F5&quot;/&gt;&lt;wsp:rsid wsp:val=&quot;00C537CF&quot;/&gt;&lt;wsp:rsid wsp:val=&quot;00C557B8&quot;/&gt;&lt;wsp:rsid wsp:val=&quot;00C563DF&quot;/&gt;&lt;wsp:rsid wsp:val=&quot;00C56F77&quot;/&gt;&lt;wsp:rsid wsp:val=&quot;00C57E80&quot;/&gt;&lt;wsp:rsid wsp:val=&quot;00C600F9&quot;/&gt;&lt;wsp:rsid wsp:val=&quot;00C60EA1&quot;/&gt;&lt;wsp:rsid wsp:val=&quot;00C61222&quot;/&gt;&lt;wsp:rsid wsp:val=&quot;00C61B9F&quot;/&gt;&lt;wsp:rsid wsp:val=&quot;00C62AAE&quot;/&gt;&lt;wsp:rsid wsp:val=&quot;00C62D44&quot;/&gt;&lt;wsp:rsid wsp:val=&quot;00C63EB1&quot;/&gt;&lt;wsp:rsid wsp:val=&quot;00C63EF9&quot;/&gt;&lt;wsp:rsid wsp:val=&quot;00C64344&quot;/&gt;&lt;wsp:rsid wsp:val=&quot;00C648CB&quot;/&gt;&lt;wsp:rsid wsp:val=&quot;00C64C51&quot;/&gt;&lt;wsp:rsid wsp:val=&quot;00C64CB1&quot;/&gt;&lt;wsp:rsid wsp:val=&quot;00C65AD2&quot;/&gt;&lt;wsp:rsid wsp:val=&quot;00C65D14&quot;/&gt;&lt;wsp:rsid wsp:val=&quot;00C6625F&quot;/&gt;&lt;wsp:rsid wsp:val=&quot;00C6678A&quot;/&gt;&lt;wsp:rsid wsp:val=&quot;00C667A1&quot;/&gt;&lt;wsp:rsid wsp:val=&quot;00C66A41&quot;/&gt;&lt;wsp:rsid wsp:val=&quot;00C66F89&quot;/&gt;&lt;wsp:rsid wsp:val=&quot;00C6719B&quot;/&gt;&lt;wsp:rsid wsp:val=&quot;00C679FA&quot;/&gt;&lt;wsp:rsid wsp:val=&quot;00C67D4F&quot;/&gt;&lt;wsp:rsid wsp:val=&quot;00C71954&quot;/&gt;&lt;wsp:rsid wsp:val=&quot;00C71F09&quot;/&gt;&lt;wsp:rsid wsp:val=&quot;00C72595&quot;/&gt;&lt;wsp:rsid wsp:val=&quot;00C72C5E&quot;/&gt;&lt;wsp:rsid wsp:val=&quot;00C72F2F&quot;/&gt;&lt;wsp:rsid wsp:val=&quot;00C73066&quot;/&gt;&lt;wsp:rsid wsp:val=&quot;00C73714&quot;/&gt;&lt;wsp:rsid wsp:val=&quot;00C73968&quot;/&gt;&lt;wsp:rsid wsp:val=&quot;00C73D67&quot;/&gt;&lt;wsp:rsid wsp:val=&quot;00C74433&quot;/&gt;&lt;wsp:rsid wsp:val=&quot;00C747C1&quot;/&gt;&lt;wsp:rsid wsp:val=&quot;00C751BE&quot;/&gt;&lt;wsp:rsid wsp:val=&quot;00C75828&quot;/&gt;&lt;wsp:rsid wsp:val=&quot;00C758AE&quot;/&gt;&lt;wsp:rsid wsp:val=&quot;00C75930&quot;/&gt;&lt;wsp:rsid wsp:val=&quot;00C75B74&quot;/&gt;&lt;wsp:rsid wsp:val=&quot;00C76945&quot;/&gt;&lt;wsp:rsid wsp:val=&quot;00C76CE5&quot;/&gt;&lt;wsp:rsid wsp:val=&quot;00C77090&quot;/&gt;&lt;wsp:rsid wsp:val=&quot;00C77B85&quot;/&gt;&lt;wsp:rsid wsp:val=&quot;00C80227&quot;/&gt;&lt;wsp:rsid wsp:val=&quot;00C8030F&quot;/&gt;&lt;wsp:rsid wsp:val=&quot;00C80C38&quot;/&gt;&lt;wsp:rsid wsp:val=&quot;00C8103D&quot;/&gt;&lt;wsp:rsid wsp:val=&quot;00C81C29&quot;/&gt;&lt;wsp:rsid wsp:val=&quot;00C81F85&quot;/&gt;&lt;wsp:rsid wsp:val=&quot;00C81FEE&quot;/&gt;&lt;wsp:rsid wsp:val=&quot;00C82103&quot;/&gt;&lt;wsp:rsid wsp:val=&quot;00C82217&quot;/&gt;&lt;wsp:rsid wsp:val=&quot;00C82438&quot;/&gt;&lt;wsp:rsid wsp:val=&quot;00C82A1F&quot;/&gt;&lt;wsp:rsid wsp:val=&quot;00C83275&quot;/&gt;&lt;wsp:rsid wsp:val=&quot;00C83ECA&quot;/&gt;&lt;wsp:rsid wsp:val=&quot;00C841A7&quot;/&gt;&lt;wsp:rsid wsp:val=&quot;00C84915&quot;/&gt;&lt;wsp:rsid wsp:val=&quot;00C849B7&quot;/&gt;&lt;wsp:rsid wsp:val=&quot;00C84A2B&quot;/&gt;&lt;wsp:rsid wsp:val=&quot;00C85112&quot;/&gt;&lt;wsp:rsid wsp:val=&quot;00C85A8F&quot;/&gt;&lt;wsp:rsid wsp:val=&quot;00C86042&quot;/&gt;&lt;wsp:rsid wsp:val=&quot;00C869C0&quot;/&gt;&lt;wsp:rsid wsp:val=&quot;00C86DEC&quot;/&gt;&lt;wsp:rsid wsp:val=&quot;00C87D2C&quot;/&gt;&lt;wsp:rsid wsp:val=&quot;00C901C2&quot;/&gt;&lt;wsp:rsid wsp:val=&quot;00C9024B&quot;/&gt;&lt;wsp:rsid wsp:val=&quot;00C90E99&quot;/&gt;&lt;wsp:rsid wsp:val=&quot;00C913C2&quot;/&gt;&lt;wsp:rsid wsp:val=&quot;00C916AF&quot;/&gt;&lt;wsp:rsid wsp:val=&quot;00C91765&quot;/&gt;&lt;wsp:rsid wsp:val=&quot;00C928E5&quot;/&gt;&lt;wsp:rsid wsp:val=&quot;00C9290D&quot;/&gt;&lt;wsp:rsid wsp:val=&quot;00C92AB1&quot;/&gt;&lt;wsp:rsid wsp:val=&quot;00C92B1E&quot;/&gt;&lt;wsp:rsid wsp:val=&quot;00C93C89&quot;/&gt;&lt;wsp:rsid wsp:val=&quot;00C94827&quot;/&gt;&lt;wsp:rsid wsp:val=&quot;00C9509F&quot;/&gt;&lt;wsp:rsid wsp:val=&quot;00C95344&quot;/&gt;&lt;wsp:rsid wsp:val=&quot;00C95B11&quot;/&gt;&lt;wsp:rsid wsp:val=&quot;00C95C4B&quot;/&gt;&lt;wsp:rsid wsp:val=&quot;00C95CF3&quot;/&gt;&lt;wsp:rsid wsp:val=&quot;00C95F8D&quot;/&gt;&lt;wsp:rsid wsp:val=&quot;00C9603B&quot;/&gt;&lt;wsp:rsid wsp:val=&quot;00C96235&quot;/&gt;&lt;wsp:rsid wsp:val=&quot;00C96430&quot;/&gt;&lt;wsp:rsid wsp:val=&quot;00C96D20&quot;/&gt;&lt;wsp:rsid wsp:val=&quot;00C97543&quot;/&gt;&lt;wsp:rsid wsp:val=&quot;00C97783&quot;/&gt;&lt;wsp:rsid wsp:val=&quot;00C979E2&quot;/&gt;&lt;wsp:rsid wsp:val=&quot;00CA0499&quot;/&gt;&lt;wsp:rsid wsp:val=&quot;00CA0882&quot;/&gt;&lt;wsp:rsid wsp:val=&quot;00CA0DA0&quot;/&gt;&lt;wsp:rsid wsp:val=&quot;00CA1EDB&quot;/&gt;&lt;wsp:rsid wsp:val=&quot;00CA25BD&quot;/&gt;&lt;wsp:rsid wsp:val=&quot;00CA369E&quot;/&gt;&lt;wsp:rsid wsp:val=&quot;00CA3764&quot;/&gt;&lt;wsp:rsid wsp:val=&quot;00CA42E4&quot;/&gt;&lt;wsp:rsid wsp:val=&quot;00CA4EE4&quot;/&gt;&lt;wsp:rsid wsp:val=&quot;00CA53D5&quot;/&gt;&lt;wsp:rsid wsp:val=&quot;00CA5836&quot;/&gt;&lt;wsp:rsid wsp:val=&quot;00CA63AF&quot;/&gt;&lt;wsp:rsid wsp:val=&quot;00CA6C01&quot;/&gt;&lt;wsp:rsid wsp:val=&quot;00CA7138&quot;/&gt;&lt;wsp:rsid wsp:val=&quot;00CA7238&quot;/&gt;&lt;wsp:rsid wsp:val=&quot;00CA7545&quot;/&gt;&lt;wsp:rsid wsp:val=&quot;00CA7ACF&quot;/&gt;&lt;wsp:rsid wsp:val=&quot;00CB056A&quot;/&gt;&lt;wsp:rsid wsp:val=&quot;00CB0631&quot;/&gt;&lt;wsp:rsid wsp:val=&quot;00CB0C9F&quot;/&gt;&lt;wsp:rsid wsp:val=&quot;00CB0FAA&quot;/&gt;&lt;wsp:rsid wsp:val=&quot;00CB12A4&quot;/&gt;&lt;wsp:rsid wsp:val=&quot;00CB17A3&quot;/&gt;&lt;wsp:rsid wsp:val=&quot;00CB374E&quot;/&gt;&lt;wsp:rsid wsp:val=&quot;00CB3ED7&quot;/&gt;&lt;wsp:rsid wsp:val=&quot;00CB40FF&quot;/&gt;&lt;wsp:rsid wsp:val=&quot;00CB5D51&quot;/&gt;&lt;wsp:rsid wsp:val=&quot;00CB5E52&quot;/&gt;&lt;wsp:rsid wsp:val=&quot;00CB603A&quot;/&gt;&lt;wsp:rsid wsp:val=&quot;00CB6243&quot;/&gt;&lt;wsp:rsid wsp:val=&quot;00CB6AE0&quot;/&gt;&lt;wsp:rsid wsp:val=&quot;00CB6FB8&quot;/&gt;&lt;wsp:rsid wsp:val=&quot;00CB724A&quot;/&gt;&lt;wsp:rsid wsp:val=&quot;00CB7A53&quot;/&gt;&lt;wsp:rsid wsp:val=&quot;00CB7B2B&quot;/&gt;&lt;wsp:rsid wsp:val=&quot;00CC07E1&quot;/&gt;&lt;wsp:rsid wsp:val=&quot;00CC0834&quot;/&gt;&lt;wsp:rsid wsp:val=&quot;00CC0BD9&quot;/&gt;&lt;wsp:rsid wsp:val=&quot;00CC0C71&quot;/&gt;&lt;wsp:rsid wsp:val=&quot;00CC1E00&quot;/&gt;&lt;wsp:rsid wsp:val=&quot;00CC2137&quot;/&gt;&lt;wsp:rsid wsp:val=&quot;00CC270F&quot;/&gt;&lt;wsp:rsid wsp:val=&quot;00CC2D9D&quot;/&gt;&lt;wsp:rsid wsp:val=&quot;00CC2E74&quot;/&gt;&lt;wsp:rsid wsp:val=&quot;00CC396E&quot;/&gt;&lt;wsp:rsid wsp:val=&quot;00CC3C0A&quot;/&gt;&lt;wsp:rsid wsp:val=&quot;00CC48E8&quot;/&gt;&lt;wsp:rsid wsp:val=&quot;00CC5207&quot;/&gt;&lt;wsp:rsid wsp:val=&quot;00CC5A42&quot;/&gt;&lt;wsp:rsid wsp:val=&quot;00CC5E4E&quot;/&gt;&lt;wsp:rsid wsp:val=&quot;00CC62FC&quot;/&gt;&lt;wsp:rsid wsp:val=&quot;00CC7113&quot;/&gt;&lt;wsp:rsid wsp:val=&quot;00CC76E2&quot;/&gt;&lt;wsp:rsid wsp:val=&quot;00CC7750&quot;/&gt;&lt;wsp:rsid wsp:val=&quot;00CC7A1A&quot;/&gt;&lt;wsp:rsid wsp:val=&quot;00CC7C42&quot;/&gt;&lt;wsp:rsid wsp:val=&quot;00CD0466&quot;/&gt;&lt;wsp:rsid wsp:val=&quot;00CD04C3&quot;/&gt;&lt;wsp:rsid wsp:val=&quot;00CD20C5&quot;/&gt;&lt;wsp:rsid wsp:val=&quot;00CD3059&quot;/&gt;&lt;wsp:rsid wsp:val=&quot;00CD3748&quot;/&gt;&lt;wsp:rsid wsp:val=&quot;00CD4872&quot;/&gt;&lt;wsp:rsid wsp:val=&quot;00CD4C42&quot;/&gt;&lt;wsp:rsid wsp:val=&quot;00CD4E26&quot;/&gt;&lt;wsp:rsid wsp:val=&quot;00CD4E97&quot;/&gt;&lt;wsp:rsid wsp:val=&quot;00CD5110&quot;/&gt;&lt;wsp:rsid wsp:val=&quot;00CD59E9&quot;/&gt;&lt;wsp:rsid wsp:val=&quot;00CD5C9C&quot;/&gt;&lt;wsp:rsid wsp:val=&quot;00CD5F9E&quot;/&gt;&lt;wsp:rsid wsp:val=&quot;00CD611C&quot;/&gt;&lt;wsp:rsid wsp:val=&quot;00CD614C&quot;/&gt;&lt;wsp:rsid wsp:val=&quot;00CD68CB&quot;/&gt;&lt;wsp:rsid wsp:val=&quot;00CD6F4E&quot;/&gt;&lt;wsp:rsid wsp:val=&quot;00CD72CF&quot;/&gt;&lt;wsp:rsid wsp:val=&quot;00CD7996&quot;/&gt;&lt;wsp:rsid wsp:val=&quot;00CD79E7&quot;/&gt;&lt;wsp:rsid wsp:val=&quot;00CE0308&quot;/&gt;&lt;wsp:rsid wsp:val=&quot;00CE0949&quot;/&gt;&lt;wsp:rsid wsp:val=&quot;00CE0B65&quot;/&gt;&lt;wsp:rsid wsp:val=&quot;00CE106D&quot;/&gt;&lt;wsp:rsid wsp:val=&quot;00CE1382&quot;/&gt;&lt;wsp:rsid wsp:val=&quot;00CE1780&quot;/&gt;&lt;wsp:rsid wsp:val=&quot;00CE196B&quot;/&gt;&lt;wsp:rsid wsp:val=&quot;00CE241C&quot;/&gt;&lt;wsp:rsid wsp:val=&quot;00CE2513&quot;/&gt;&lt;wsp:rsid wsp:val=&quot;00CE266F&quot;/&gt;&lt;wsp:rsid wsp:val=&quot;00CE2E50&quot;/&gt;&lt;wsp:rsid wsp:val=&quot;00CE333B&quot;/&gt;&lt;wsp:rsid wsp:val=&quot;00CE36CF&quot;/&gt;&lt;wsp:rsid wsp:val=&quot;00CE3867&quot;/&gt;&lt;wsp:rsid wsp:val=&quot;00CE390D&quot;/&gt;&lt;wsp:rsid wsp:val=&quot;00CE4319&quot;/&gt;&lt;wsp:rsid wsp:val=&quot;00CE4CDF&quot;/&gt;&lt;wsp:rsid wsp:val=&quot;00CE50CA&quot;/&gt;&lt;wsp:rsid wsp:val=&quot;00CE58CC&quot;/&gt;&lt;wsp:rsid wsp:val=&quot;00CE59C4&quot;/&gt;&lt;wsp:rsid wsp:val=&quot;00CE5D61&quot;/&gt;&lt;wsp:rsid wsp:val=&quot;00CE5D6A&quot;/&gt;&lt;wsp:rsid wsp:val=&quot;00CE6494&quot;/&gt;&lt;wsp:rsid wsp:val=&quot;00CE6628&quot;/&gt;&lt;wsp:rsid wsp:val=&quot;00CE74A8&quot;/&gt;&lt;wsp:rsid wsp:val=&quot;00CE785D&quot;/&gt;&lt;wsp:rsid wsp:val=&quot;00CE7AD8&quot;/&gt;&lt;wsp:rsid wsp:val=&quot;00CE7DB8&quot;/&gt;&lt;wsp:rsid wsp:val=&quot;00CF0D33&quot;/&gt;&lt;wsp:rsid wsp:val=&quot;00CF218E&quot;/&gt;&lt;wsp:rsid wsp:val=&quot;00CF25ED&quot;/&gt;&lt;wsp:rsid wsp:val=&quot;00CF26F7&quot;/&gt;&lt;wsp:rsid wsp:val=&quot;00CF28EE&quot;/&gt;&lt;wsp:rsid wsp:val=&quot;00CF2DAE&quot;/&gt;&lt;wsp:rsid wsp:val=&quot;00CF31EF&quot;/&gt;&lt;wsp:rsid wsp:val=&quot;00CF39BA&quot;/&gt;&lt;wsp:rsid wsp:val=&quot;00CF3A0E&quot;/&gt;&lt;wsp:rsid wsp:val=&quot;00CF3A78&quot;/&gt;&lt;wsp:rsid wsp:val=&quot;00CF3FCB&quot;/&gt;&lt;wsp:rsid wsp:val=&quot;00CF433D&quot;/&gt;&lt;wsp:rsid wsp:val=&quot;00CF4A4F&quot;/&gt;&lt;wsp:rsid wsp:val=&quot;00CF503A&quot;/&gt;&lt;wsp:rsid wsp:val=&quot;00CF52CC&quot;/&gt;&lt;wsp:rsid wsp:val=&quot;00CF54C7&quot;/&gt;&lt;wsp:rsid wsp:val=&quot;00CF5938&quot;/&gt;&lt;wsp:rsid wsp:val=&quot;00CF5C1B&quot;/&gt;&lt;wsp:rsid wsp:val=&quot;00CF6044&quot;/&gt;&lt;wsp:rsid wsp:val=&quot;00CF62ED&quot;/&gt;&lt;wsp:rsid wsp:val=&quot;00CF65D6&quot;/&gt;&lt;wsp:rsid wsp:val=&quot;00CF674B&quot;/&gt;&lt;wsp:rsid wsp:val=&quot;00CF7AE8&quot;/&gt;&lt;wsp:rsid wsp:val=&quot;00CF7E73&quot;/&gt;&lt;wsp:rsid wsp:val=&quot;00CF7F2F&quot;/&gt;&lt;wsp:rsid wsp:val=&quot;00D000B2&quot;/&gt;&lt;wsp:rsid wsp:val=&quot;00D015AC&quot;/&gt;&lt;wsp:rsid wsp:val=&quot;00D02134&quot;/&gt;&lt;wsp:rsid wsp:val=&quot;00D02680&quot;/&gt;&lt;wsp:rsid wsp:val=&quot;00D028A1&quot;/&gt;&lt;wsp:rsid wsp:val=&quot;00D03A10&quot;/&gt;&lt;wsp:rsid wsp:val=&quot;00D03AB5&quot;/&gt;&lt;wsp:rsid wsp:val=&quot;00D05096&quot;/&gt;&lt;wsp:rsid wsp:val=&quot;00D05EDF&quot;/&gt;&lt;wsp:rsid wsp:val=&quot;00D062F0&quot;/&gt;&lt;wsp:rsid wsp:val=&quot;00D0704C&quot;/&gt;&lt;wsp:rsid wsp:val=&quot;00D07844&quot;/&gt;&lt;wsp:rsid wsp:val=&quot;00D0798B&quot;/&gt;&lt;wsp:rsid wsp:val=&quot;00D1064B&quot;/&gt;&lt;wsp:rsid wsp:val=&quot;00D106D5&quot;/&gt;&lt;wsp:rsid wsp:val=&quot;00D106D8&quot;/&gt;&lt;wsp:rsid wsp:val=&quot;00D11692&quot;/&gt;&lt;wsp:rsid wsp:val=&quot;00D128EA&quot;/&gt;&lt;wsp:rsid wsp:val=&quot;00D131B4&quot;/&gt;&lt;wsp:rsid wsp:val=&quot;00D13A4B&quot;/&gt;&lt;wsp:rsid wsp:val=&quot;00D13D06&quot;/&gt;&lt;wsp:rsid wsp:val=&quot;00D141A7&quot;/&gt;&lt;wsp:rsid wsp:val=&quot;00D14302&quot;/&gt;&lt;wsp:rsid wsp:val=&quot;00D15009&quot;/&gt;&lt;wsp:rsid wsp:val=&quot;00D1551D&quot;/&gt;&lt;wsp:rsid wsp:val=&quot;00D15DB0&quot;/&gt;&lt;wsp:rsid wsp:val=&quot;00D15DC5&quot;/&gt;&lt;wsp:rsid wsp:val=&quot;00D174EF&quot;/&gt;&lt;wsp:rsid wsp:val=&quot;00D17C73&quot;/&gt;&lt;wsp:rsid wsp:val=&quot;00D203AC&quot;/&gt;&lt;wsp:rsid wsp:val=&quot;00D207D8&quot;/&gt;&lt;wsp:rsid wsp:val=&quot;00D20C4E&quot;/&gt;&lt;wsp:rsid wsp:val=&quot;00D20CE0&quot;/&gt;&lt;wsp:rsid wsp:val=&quot;00D21896&quot;/&gt;&lt;wsp:rsid wsp:val=&quot;00D21AF5&quot;/&gt;&lt;wsp:rsid wsp:val=&quot;00D229EC&quot;/&gt;&lt;wsp:rsid wsp:val=&quot;00D22B96&quot;/&gt;&lt;wsp:rsid wsp:val=&quot;00D22D51&quot;/&gt;&lt;wsp:rsid wsp:val=&quot;00D23754&quot;/&gt;&lt;wsp:rsid wsp:val=&quot;00D23BBC&quot;/&gt;&lt;wsp:rsid wsp:val=&quot;00D23E5B&quot;/&gt;&lt;wsp:rsid wsp:val=&quot;00D24850&quot;/&gt;&lt;wsp:rsid wsp:val=&quot;00D24AFC&quot;/&gt;&lt;wsp:rsid wsp:val=&quot;00D25BD7&quot;/&gt;&lt;wsp:rsid wsp:val=&quot;00D25EF4&quot;/&gt;&lt;wsp:rsid wsp:val=&quot;00D262D1&quot;/&gt;&lt;wsp:rsid wsp:val=&quot;00D26DCC&quot;/&gt;&lt;wsp:rsid wsp:val=&quot;00D2704E&quot;/&gt;&lt;wsp:rsid wsp:val=&quot;00D277E5&quot;/&gt;&lt;wsp:rsid wsp:val=&quot;00D27B63&quot;/&gt;&lt;wsp:rsid wsp:val=&quot;00D27E0A&quot;/&gt;&lt;wsp:rsid wsp:val=&quot;00D30771&quot;/&gt;&lt;wsp:rsid wsp:val=&quot;00D307B6&quot;/&gt;&lt;wsp:rsid wsp:val=&quot;00D3169A&quot;/&gt;&lt;wsp:rsid wsp:val=&quot;00D31A5A&quot;/&gt;&lt;wsp:rsid wsp:val=&quot;00D31EC0&quot;/&gt;&lt;wsp:rsid wsp:val=&quot;00D32812&quot;/&gt;&lt;wsp:rsid wsp:val=&quot;00D33882&quot;/&gt;&lt;wsp:rsid wsp:val=&quot;00D33EA6&quot;/&gt;&lt;wsp:rsid wsp:val=&quot;00D34347&quot;/&gt;&lt;wsp:rsid wsp:val=&quot;00D343C2&quot;/&gt;&lt;wsp:rsid wsp:val=&quot;00D3452E&quot;/&gt;&lt;wsp:rsid wsp:val=&quot;00D356E4&quot;/&gt;&lt;wsp:rsid wsp:val=&quot;00D3578E&quot;/&gt;&lt;wsp:rsid wsp:val=&quot;00D35945&quot;/&gt;&lt;wsp:rsid wsp:val=&quot;00D37513&quot;/&gt;&lt;wsp:rsid wsp:val=&quot;00D3799F&quot;/&gt;&lt;wsp:rsid wsp:val=&quot;00D379D8&quot;/&gt;&lt;wsp:rsid wsp:val=&quot;00D37A17&quot;/&gt;&lt;wsp:rsid wsp:val=&quot;00D403DF&quot;/&gt;&lt;wsp:rsid wsp:val=&quot;00D40BB5&quot;/&gt;&lt;wsp:rsid wsp:val=&quot;00D4114C&quot;/&gt;&lt;wsp:rsid wsp:val=&quot;00D4116E&quot;/&gt;&lt;wsp:rsid wsp:val=&quot;00D41598&quot;/&gt;&lt;wsp:rsid wsp:val=&quot;00D41B83&quot;/&gt;&lt;wsp:rsid wsp:val=&quot;00D41CBF&quot;/&gt;&lt;wsp:rsid wsp:val=&quot;00D41D97&quot;/&gt;&lt;wsp:rsid wsp:val=&quot;00D42205&quot;/&gt;&lt;wsp:rsid wsp:val=&quot;00D4230B&quot;/&gt;&lt;wsp:rsid wsp:val=&quot;00D425E7&quot;/&gt;&lt;wsp:rsid wsp:val=&quot;00D42E80&quot;/&gt;&lt;wsp:rsid wsp:val=&quot;00D43FC1&quot;/&gt;&lt;wsp:rsid wsp:val=&quot;00D4437E&quot;/&gt;&lt;wsp:rsid wsp:val=&quot;00D4510F&quot;/&gt;&lt;wsp:rsid wsp:val=&quot;00D451F4&quot;/&gt;&lt;wsp:rsid wsp:val=&quot;00D45381&quot;/&gt;&lt;wsp:rsid wsp:val=&quot;00D4580A&quot;/&gt;&lt;wsp:rsid wsp:val=&quot;00D462E8&quot;/&gt;&lt;wsp:rsid wsp:val=&quot;00D46426&quot;/&gt;&lt;wsp:rsid wsp:val=&quot;00D46679&quot;/&gt;&lt;wsp:rsid wsp:val=&quot;00D4694B&quot;/&gt;&lt;wsp:rsid wsp:val=&quot;00D47139&quot;/&gt;&lt;wsp:rsid wsp:val=&quot;00D479AB&quot;/&gt;&lt;wsp:rsid wsp:val=&quot;00D5061C&quot;/&gt;&lt;wsp:rsid wsp:val=&quot;00D508B1&quot;/&gt;&lt;wsp:rsid wsp:val=&quot;00D514A2&quot;/&gt;&lt;wsp:rsid wsp:val=&quot;00D5280B&quot;/&gt;&lt;wsp:rsid wsp:val=&quot;00D529F3&quot;/&gt;&lt;wsp:rsid wsp:val=&quot;00D5315D&quot;/&gt;&lt;wsp:rsid wsp:val=&quot;00D55BFA&quot;/&gt;&lt;wsp:rsid wsp:val=&quot;00D55F35&quot;/&gt;&lt;wsp:rsid wsp:val=&quot;00D5656C&quot;/&gt;&lt;wsp:rsid wsp:val=&quot;00D56BFC&quot;/&gt;&lt;wsp:rsid wsp:val=&quot;00D56C7D&quot;/&gt;&lt;wsp:rsid wsp:val=&quot;00D5726F&quot;/&gt;&lt;wsp:rsid wsp:val=&quot;00D57602&quot;/&gt;&lt;wsp:rsid wsp:val=&quot;00D600F1&quot;/&gt;&lt;wsp:rsid wsp:val=&quot;00D604BB&quot;/&gt;&lt;wsp:rsid wsp:val=&quot;00D60E7D&quot;/&gt;&lt;wsp:rsid wsp:val=&quot;00D61187&quot;/&gt;&lt;wsp:rsid wsp:val=&quot;00D6127D&quot;/&gt;&lt;wsp:rsid wsp:val=&quot;00D614A8&quot;/&gt;&lt;wsp:rsid wsp:val=&quot;00D61731&quot;/&gt;&lt;wsp:rsid wsp:val=&quot;00D61D90&quot;/&gt;&lt;wsp:rsid wsp:val=&quot;00D6221A&quot;/&gt;&lt;wsp:rsid wsp:val=&quot;00D63913&quot;/&gt;&lt;wsp:rsid wsp:val=&quot;00D63AFA&quot;/&gt;&lt;wsp:rsid wsp:val=&quot;00D64499&quot;/&gt;&lt;wsp:rsid wsp:val=&quot;00D65A75&quot;/&gt;&lt;wsp:rsid wsp:val=&quot;00D65FAE&quot;/&gt;&lt;wsp:rsid wsp:val=&quot;00D66250&quot;/&gt;&lt;wsp:rsid wsp:val=&quot;00D66390&quot;/&gt;&lt;wsp:rsid wsp:val=&quot;00D6724E&quot;/&gt;&lt;wsp:rsid wsp:val=&quot;00D672B4&quot;/&gt;&lt;wsp:rsid wsp:val=&quot;00D705A2&quot;/&gt;&lt;wsp:rsid wsp:val=&quot;00D70947&quot;/&gt;&lt;wsp:rsid wsp:val=&quot;00D70FD3&quot;/&gt;&lt;wsp:rsid wsp:val=&quot;00D71025&quot;/&gt;&lt;wsp:rsid wsp:val=&quot;00D71293&quot;/&gt;&lt;wsp:rsid wsp:val=&quot;00D7153B&quot;/&gt;&lt;wsp:rsid wsp:val=&quot;00D71583&quot;/&gt;&lt;wsp:rsid wsp:val=&quot;00D715FB&quot;/&gt;&lt;wsp:rsid wsp:val=&quot;00D71BC0&quot;/&gt;&lt;wsp:rsid wsp:val=&quot;00D7231A&quot;/&gt;&lt;wsp:rsid wsp:val=&quot;00D72B67&quot;/&gt;&lt;wsp:rsid wsp:val=&quot;00D72BD8&quot;/&gt;&lt;wsp:rsid wsp:val=&quot;00D72BF9&quot;/&gt;&lt;wsp:rsid wsp:val=&quot;00D72E4E&quot;/&gt;&lt;wsp:rsid wsp:val=&quot;00D732B5&quot;/&gt;&lt;wsp:rsid wsp:val=&quot;00D736BC&quot;/&gt;&lt;wsp:rsid wsp:val=&quot;00D73A3B&quot;/&gt;&lt;wsp:rsid wsp:val=&quot;00D73F33&quot;/&gt;&lt;wsp:rsid wsp:val=&quot;00D74E8F&quot;/&gt;&lt;wsp:rsid wsp:val=&quot;00D76E75&quot;/&gt;&lt;wsp:rsid wsp:val=&quot;00D76FA8&quot;/&gt;&lt;wsp:rsid wsp:val=&quot;00D771F5&quot;/&gt;&lt;wsp:rsid wsp:val=&quot;00D77724&quot;/&gt;&lt;wsp:rsid wsp:val=&quot;00D77BA7&quot;/&gt;&lt;wsp:rsid wsp:val=&quot;00D80160&quot;/&gt;&lt;wsp:rsid wsp:val=&quot;00D80414&quot;/&gt;&lt;wsp:rsid wsp:val=&quot;00D8063B&quot;/&gt;&lt;wsp:rsid wsp:val=&quot;00D80942&quot;/&gt;&lt;wsp:rsid wsp:val=&quot;00D810EF&quot;/&gt;&lt;wsp:rsid wsp:val=&quot;00D81623&quot;/&gt;&lt;wsp:rsid wsp:val=&quot;00D81728&quot;/&gt;&lt;wsp:rsid wsp:val=&quot;00D81CF2&quot;/&gt;&lt;wsp:rsid wsp:val=&quot;00D8242F&quot;/&gt;&lt;wsp:rsid wsp:val=&quot;00D82710&quot;/&gt;&lt;wsp:rsid wsp:val=&quot;00D8282A&quot;/&gt;&lt;wsp:rsid wsp:val=&quot;00D82A94&quot;/&gt;&lt;wsp:rsid wsp:val=&quot;00D82C91&quot;/&gt;&lt;wsp:rsid wsp:val=&quot;00D8303F&quot;/&gt;&lt;wsp:rsid wsp:val=&quot;00D83592&quot;/&gt;&lt;wsp:rsid wsp:val=&quot;00D83667&quot;/&gt;&lt;wsp:rsid wsp:val=&quot;00D83692&quot;/&gt;&lt;wsp:rsid wsp:val=&quot;00D84833&quot;/&gt;&lt;wsp:rsid wsp:val=&quot;00D850B8&quot;/&gt;&lt;wsp:rsid wsp:val=&quot;00D856BA&quot;/&gt;&lt;wsp:rsid wsp:val=&quot;00D86038&quot;/&gt;&lt;wsp:rsid wsp:val=&quot;00D8641A&quot;/&gt;&lt;wsp:rsid wsp:val=&quot;00D86E6B&quot;/&gt;&lt;wsp:rsid wsp:val=&quot;00D92CC4&quot;/&gt;&lt;wsp:rsid wsp:val=&quot;00D92CF5&quot;/&gt;&lt;wsp:rsid wsp:val=&quot;00D93113&quot;/&gt;&lt;wsp:rsid wsp:val=&quot;00D9333F&quot;/&gt;&lt;wsp:rsid wsp:val=&quot;00D933C9&quot;/&gt;&lt;wsp:rsid wsp:val=&quot;00D937F5&quot;/&gt;&lt;wsp:rsid wsp:val=&quot;00D937FC&quot;/&gt;&lt;wsp:rsid wsp:val=&quot;00D938AB&quot;/&gt;&lt;wsp:rsid wsp:val=&quot;00D93D4F&quot;/&gt;&lt;wsp:rsid wsp:val=&quot;00D93E56&quot;/&gt;&lt;wsp:rsid wsp:val=&quot;00D93EB9&quot;/&gt;&lt;wsp:rsid wsp:val=&quot;00D941D2&quot;/&gt;&lt;wsp:rsid wsp:val=&quot;00D96561&quot;/&gt;&lt;wsp:rsid wsp:val=&quot;00D96A93&quot;/&gt;&lt;wsp:rsid wsp:val=&quot;00D96BAB&quot;/&gt;&lt;wsp:rsid wsp:val=&quot;00D970F3&quot;/&gt;&lt;wsp:rsid wsp:val=&quot;00D9751C&quot;/&gt;&lt;wsp:rsid wsp:val=&quot;00D976CD&quot;/&gt;&lt;wsp:rsid wsp:val=&quot;00D97C23&quot;/&gt;&lt;wsp:rsid wsp:val=&quot;00DA1078&quot;/&gt;&lt;wsp:rsid wsp:val=&quot;00DA1D43&quot;/&gt;&lt;wsp:rsid wsp:val=&quot;00DA21FA&quot;/&gt;&lt;wsp:rsid wsp:val=&quot;00DA245C&quot;/&gt;&lt;wsp:rsid wsp:val=&quot;00DA2B01&quot;/&gt;&lt;wsp:rsid wsp:val=&quot;00DA2EF5&quot;/&gt;&lt;wsp:rsid wsp:val=&quot;00DA35A8&quot;/&gt;&lt;wsp:rsid wsp:val=&quot;00DA3711&quot;/&gt;&lt;wsp:rsid wsp:val=&quot;00DA381A&quot;/&gt;&lt;wsp:rsid wsp:val=&quot;00DA3A9C&quot;/&gt;&lt;wsp:rsid wsp:val=&quot;00DA4011&quot;/&gt;&lt;wsp:rsid wsp:val=&quot;00DA44C0&quot;/&gt;&lt;wsp:rsid wsp:val=&quot;00DA5752&quot;/&gt;&lt;wsp:rsid wsp:val=&quot;00DA6286&quot;/&gt;&lt;wsp:rsid wsp:val=&quot;00DA62B0&quot;/&gt;&lt;wsp:rsid wsp:val=&quot;00DA6C10&quot;/&gt;&lt;wsp:rsid wsp:val=&quot;00DA6F03&quot;/&gt;&lt;wsp:rsid wsp:val=&quot;00DA7428&quot;/&gt;&lt;wsp:rsid wsp:val=&quot;00DA7518&quot;/&gt;&lt;wsp:rsid wsp:val=&quot;00DA7B95&quot;/&gt;&lt;wsp:rsid wsp:val=&quot;00DA7D07&quot;/&gt;&lt;wsp:rsid wsp:val=&quot;00DA7E4E&quot;/&gt;&lt;wsp:rsid wsp:val=&quot;00DB0995&quot;/&gt;&lt;wsp:rsid wsp:val=&quot;00DB0ED2&quot;/&gt;&lt;wsp:rsid wsp:val=&quot;00DB12C6&quot;/&gt;&lt;wsp:rsid wsp:val=&quot;00DB1662&quot;/&gt;&lt;wsp:rsid wsp:val=&quot;00DB1CFE&quot;/&gt;&lt;wsp:rsid wsp:val=&quot;00DB218F&quot;/&gt;&lt;wsp:rsid wsp:val=&quot;00DB2F58&quot;/&gt;&lt;wsp:rsid wsp:val=&quot;00DB30B6&quot;/&gt;&lt;wsp:rsid wsp:val=&quot;00DB34C3&quot;/&gt;&lt;wsp:rsid wsp:val=&quot;00DB37F3&quot;/&gt;&lt;wsp:rsid wsp:val=&quot;00DB388C&quot;/&gt;&lt;wsp:rsid wsp:val=&quot;00DB3988&quot;/&gt;&lt;wsp:rsid wsp:val=&quot;00DB39DD&quot;/&gt;&lt;wsp:rsid wsp:val=&quot;00DB3C85&quot;/&gt;&lt;wsp:rsid wsp:val=&quot;00DB451B&quot;/&gt;&lt;wsp:rsid wsp:val=&quot;00DB4611&quot;/&gt;&lt;wsp:rsid wsp:val=&quot;00DB493A&quot;/&gt;&lt;wsp:rsid wsp:val=&quot;00DB4BE0&quot;/&gt;&lt;wsp:rsid wsp:val=&quot;00DB5282&quot;/&gt;&lt;wsp:rsid wsp:val=&quot;00DB5748&quot;/&gt;&lt;wsp:rsid wsp:val=&quot;00DB5987&quot;/&gt;&lt;wsp:rsid wsp:val=&quot;00DB6184&quot;/&gt;&lt;wsp:rsid wsp:val=&quot;00DB63C2&quot;/&gt;&lt;wsp:rsid wsp:val=&quot;00DB74E1&quot;/&gt;&lt;wsp:rsid wsp:val=&quot;00DB7B7D&quot;/&gt;&lt;wsp:rsid wsp:val=&quot;00DB7E78&quot;/&gt;&lt;wsp:rsid wsp:val=&quot;00DC043B&quot;/&gt;&lt;wsp:rsid wsp:val=&quot;00DC0551&quot;/&gt;&lt;wsp:rsid wsp:val=&quot;00DC08FE&quot;/&gt;&lt;wsp:rsid wsp:val=&quot;00DC1F3C&quot;/&gt;&lt;wsp:rsid wsp:val=&quot;00DC2198&quot;/&gt;&lt;wsp:rsid wsp:val=&quot;00DC24C2&quot;/&gt;&lt;wsp:rsid wsp:val=&quot;00DC29D8&quot;/&gt;&lt;wsp:rsid wsp:val=&quot;00DC360F&quot;/&gt;&lt;wsp:rsid wsp:val=&quot;00DC3816&quot;/&gt;&lt;wsp:rsid wsp:val=&quot;00DC38E5&quot;/&gt;&lt;wsp:rsid wsp:val=&quot;00DC3987&quot;/&gt;&lt;wsp:rsid wsp:val=&quot;00DC3B52&quot;/&gt;&lt;wsp:rsid wsp:val=&quot;00DC3E0E&quot;/&gt;&lt;wsp:rsid wsp:val=&quot;00DC45E7&quot;/&gt;&lt;wsp:rsid wsp:val=&quot;00DC5362&quot;/&gt;&lt;wsp:rsid wsp:val=&quot;00DC5B2B&quot;/&gt;&lt;wsp:rsid wsp:val=&quot;00DC5B70&quot;/&gt;&lt;wsp:rsid wsp:val=&quot;00DC6224&quot;/&gt;&lt;wsp:rsid wsp:val=&quot;00DC68BF&quot;/&gt;&lt;wsp:rsid wsp:val=&quot;00DD0180&quot;/&gt;&lt;wsp:rsid wsp:val=&quot;00DD0B39&quot;/&gt;&lt;wsp:rsid wsp:val=&quot;00DD1122&quot;/&gt;&lt;wsp:rsid wsp:val=&quot;00DD1719&quot;/&gt;&lt;wsp:rsid wsp:val=&quot;00DD1F0F&quot;/&gt;&lt;wsp:rsid wsp:val=&quot;00DD221D&quot;/&gt;&lt;wsp:rsid wsp:val=&quot;00DD266D&quot;/&gt;&lt;wsp:rsid wsp:val=&quot;00DD29C1&quot;/&gt;&lt;wsp:rsid wsp:val=&quot;00DD2FDC&quot;/&gt;&lt;wsp:rsid wsp:val=&quot;00DD321D&quot;/&gt;&lt;wsp:rsid wsp:val=&quot;00DD42F1&quot;/&gt;&lt;wsp:rsid wsp:val=&quot;00DD4371&quot;/&gt;&lt;wsp:rsid wsp:val=&quot;00DD44CF&quot;/&gt;&lt;wsp:rsid wsp:val=&quot;00DD451C&quot;/&gt;&lt;wsp:rsid wsp:val=&quot;00DD483D&quot;/&gt;&lt;wsp:rsid wsp:val=&quot;00DD49C8&quot;/&gt;&lt;wsp:rsid wsp:val=&quot;00DD4C15&quot;/&gt;&lt;wsp:rsid wsp:val=&quot;00DD5D9B&quot;/&gt;&lt;wsp:rsid wsp:val=&quot;00DD6514&quot;/&gt;&lt;wsp:rsid wsp:val=&quot;00DD7BB3&quot;/&gt;&lt;wsp:rsid wsp:val=&quot;00DD7DA8&quot;/&gt;&lt;wsp:rsid wsp:val=&quot;00DE03CC&quot;/&gt;&lt;wsp:rsid wsp:val=&quot;00DE1A8B&quot;/&gt;&lt;wsp:rsid wsp:val=&quot;00DE1B84&quot;/&gt;&lt;wsp:rsid wsp:val=&quot;00DE1F42&quot;/&gt;&lt;wsp:rsid wsp:val=&quot;00DE235A&quot;/&gt;&lt;wsp:rsid wsp:val=&quot;00DE23E4&quot;/&gt;&lt;wsp:rsid wsp:val=&quot;00DE248F&quot;/&gt;&lt;wsp:rsid wsp:val=&quot;00DE2607&quot;/&gt;&lt;wsp:rsid wsp:val=&quot;00DE2805&quot;/&gt;&lt;wsp:rsid wsp:val=&quot;00DE2AA0&quot;/&gt;&lt;wsp:rsid wsp:val=&quot;00DE2EC2&quot;/&gt;&lt;wsp:rsid wsp:val=&quot;00DE32B3&quot;/&gt;&lt;wsp:rsid wsp:val=&quot;00DE3823&quot;/&gt;&lt;wsp:rsid wsp:val=&quot;00DE3B85&quot;/&gt;&lt;wsp:rsid wsp:val=&quot;00DE3F35&quot;/&gt;&lt;wsp:rsid wsp:val=&quot;00DE439F&quot;/&gt;&lt;wsp:rsid wsp:val=&quot;00DE43D7&quot;/&gt;&lt;wsp:rsid wsp:val=&quot;00DE43FE&quot;/&gt;&lt;wsp:rsid wsp:val=&quot;00DE52F2&quot;/&gt;&lt;wsp:rsid wsp:val=&quot;00DE6016&quot;/&gt;&lt;wsp:rsid wsp:val=&quot;00DE661C&quot;/&gt;&lt;wsp:rsid wsp:val=&quot;00DE67FF&quot;/&gt;&lt;wsp:rsid wsp:val=&quot;00DE6B78&quot;/&gt;&lt;wsp:rsid wsp:val=&quot;00DE74C1&quot;/&gt;&lt;wsp:rsid wsp:val=&quot;00DE7AD5&quot;/&gt;&lt;wsp:rsid wsp:val=&quot;00DF0FCE&quot;/&gt;&lt;wsp:rsid wsp:val=&quot;00DF10C9&quot;/&gt;&lt;wsp:rsid wsp:val=&quot;00DF13FF&quot;/&gt;&lt;wsp:rsid wsp:val=&quot;00DF1F2A&quot;/&gt;&lt;wsp:rsid wsp:val=&quot;00DF1F51&quot;/&gt;&lt;wsp:rsid wsp:val=&quot;00DF1FBC&quot;/&gt;&lt;wsp:rsid wsp:val=&quot;00DF20E4&quot;/&gt;&lt;wsp:rsid wsp:val=&quot;00DF2A4D&quot;/&gt;&lt;wsp:rsid wsp:val=&quot;00DF2C2B&quot;/&gt;&lt;wsp:rsid wsp:val=&quot;00DF35AE&quot;/&gt;&lt;wsp:rsid wsp:val=&quot;00DF3851&quot;/&gt;&lt;wsp:rsid wsp:val=&quot;00DF418A&quot;/&gt;&lt;wsp:rsid wsp:val=&quot;00DF487E&quot;/&gt;&lt;wsp:rsid wsp:val=&quot;00DF489B&quot;/&gt;&lt;wsp:rsid wsp:val=&quot;00DF48C6&quot;/&gt;&lt;wsp:rsid wsp:val=&quot;00DF4F2D&quot;/&gt;&lt;wsp:rsid wsp:val=&quot;00DF5433&quot;/&gt;&lt;wsp:rsid wsp:val=&quot;00DF549B&quot;/&gt;&lt;wsp:rsid wsp:val=&quot;00DF54DE&quot;/&gt;&lt;wsp:rsid wsp:val=&quot;00DF5550&quot;/&gt;&lt;wsp:rsid wsp:val=&quot;00DF6233&quot;/&gt;&lt;wsp:rsid wsp:val=&quot;00DF7A4B&quot;/&gt;&lt;wsp:rsid wsp:val=&quot;00DF7B96&quot;/&gt;&lt;wsp:rsid wsp:val=&quot;00E00B30&quot;/&gt;&lt;wsp:rsid wsp:val=&quot;00E00E6F&quot;/&gt;&lt;wsp:rsid wsp:val=&quot;00E01363&quot;/&gt;&lt;wsp:rsid wsp:val=&quot;00E01882&quot;/&gt;&lt;wsp:rsid wsp:val=&quot;00E01BEC&quot;/&gt;&lt;wsp:rsid wsp:val=&quot;00E01E89&quot;/&gt;&lt;wsp:rsid wsp:val=&quot;00E01F86&quot;/&gt;&lt;wsp:rsid wsp:val=&quot;00E021D7&quot;/&gt;&lt;wsp:rsid wsp:val=&quot;00E028D9&quot;/&gt;&lt;wsp:rsid wsp:val=&quot;00E02B4D&quot;/&gt;&lt;wsp:rsid wsp:val=&quot;00E031D1&quot;/&gt;&lt;wsp:rsid wsp:val=&quot;00E034A1&quot;/&gt;&lt;wsp:rsid wsp:val=&quot;00E03AEB&quot;/&gt;&lt;wsp:rsid wsp:val=&quot;00E03F6F&quot;/&gt;&lt;wsp:rsid wsp:val=&quot;00E04515&quot;/&gt;&lt;wsp:rsid wsp:val=&quot;00E04F1C&quot;/&gt;&lt;wsp:rsid wsp:val=&quot;00E0536D&quot;/&gt;&lt;wsp:rsid wsp:val=&quot;00E0591E&quot;/&gt;&lt;wsp:rsid wsp:val=&quot;00E05A45&quot;/&gt;&lt;wsp:rsid wsp:val=&quot;00E05C34&quot;/&gt;&lt;wsp:rsid wsp:val=&quot;00E05FE3&quot;/&gt;&lt;wsp:rsid wsp:val=&quot;00E06073&quot;/&gt;&lt;wsp:rsid wsp:val=&quot;00E065B1&quot;/&gt;&lt;wsp:rsid wsp:val=&quot;00E100E9&quot;/&gt;&lt;wsp:rsid wsp:val=&quot;00E10A7C&quot;/&gt;&lt;wsp:rsid wsp:val=&quot;00E10D61&quot;/&gt;&lt;wsp:rsid wsp:val=&quot;00E116F0&quot;/&gt;&lt;wsp:rsid wsp:val=&quot;00E11D00&quot;/&gt;&lt;wsp:rsid wsp:val=&quot;00E12704&quot;/&gt;&lt;wsp:rsid wsp:val=&quot;00E130C2&quot;/&gt;&lt;wsp:rsid wsp:val=&quot;00E132A1&quot;/&gt;&lt;wsp:rsid wsp:val=&quot;00E132DE&quot;/&gt;&lt;wsp:rsid wsp:val=&quot;00E13661&quot;/&gt;&lt;wsp:rsid wsp:val=&quot;00E13B93&quot;/&gt;&lt;wsp:rsid wsp:val=&quot;00E13E35&quot;/&gt;&lt;wsp:rsid wsp:val=&quot;00E148A5&quot;/&gt;&lt;wsp:rsid wsp:val=&quot;00E14FAA&quot;/&gt;&lt;wsp:rsid wsp:val=&quot;00E1525C&quot;/&gt;&lt;wsp:rsid wsp:val=&quot;00E154B4&quot;/&gt;&lt;wsp:rsid wsp:val=&quot;00E156F7&quot;/&gt;&lt;wsp:rsid wsp:val=&quot;00E15709&quot;/&gt;&lt;wsp:rsid wsp:val=&quot;00E15C28&quot;/&gt;&lt;wsp:rsid wsp:val=&quot;00E160E1&quot;/&gt;&lt;wsp:rsid wsp:val=&quot;00E160F5&quot;/&gt;&lt;wsp:rsid wsp:val=&quot;00E16304&quot;/&gt;&lt;wsp:rsid wsp:val=&quot;00E16494&quot;/&gt;&lt;wsp:rsid wsp:val=&quot;00E16AB7&quot;/&gt;&lt;wsp:rsid wsp:val=&quot;00E173ED&quot;/&gt;&lt;wsp:rsid wsp:val=&quot;00E20085&quot;/&gt;&lt;wsp:rsid wsp:val=&quot;00E20133&quot;/&gt;&lt;wsp:rsid wsp:val=&quot;00E20423&quot;/&gt;&lt;wsp:rsid wsp:val=&quot;00E20A07&quot;/&gt;&lt;wsp:rsid wsp:val=&quot;00E217EC&quot;/&gt;&lt;wsp:rsid wsp:val=&quot;00E22E32&quot;/&gt;&lt;wsp:rsid wsp:val=&quot;00E230DC&quot;/&gt;&lt;wsp:rsid wsp:val=&quot;00E23294&quot;/&gt;&lt;wsp:rsid wsp:val=&quot;00E23C59&quot;/&gt;&lt;wsp:rsid wsp:val=&quot;00E2420F&quot;/&gt;&lt;wsp:rsid wsp:val=&quot;00E243D2&quot;/&gt;&lt;wsp:rsid wsp:val=&quot;00E2447C&quot;/&gt;&lt;wsp:rsid wsp:val=&quot;00E2481B&quot;/&gt;&lt;wsp:rsid wsp:val=&quot;00E2512B&quot;/&gt;&lt;wsp:rsid wsp:val=&quot;00E25EC1&quot;/&gt;&lt;wsp:rsid wsp:val=&quot;00E262DC&quot;/&gt;&lt;wsp:rsid wsp:val=&quot;00E2636B&quot;/&gt;&lt;wsp:rsid wsp:val=&quot;00E26769&quot;/&gt;&lt;wsp:rsid wsp:val=&quot;00E26808&quot;/&gt;&lt;wsp:rsid wsp:val=&quot;00E30132&quot;/&gt;&lt;wsp:rsid wsp:val=&quot;00E3037E&quot;/&gt;&lt;wsp:rsid wsp:val=&quot;00E30494&quot;/&gt;&lt;wsp:rsid wsp:val=&quot;00E305CA&quot;/&gt;&lt;wsp:rsid wsp:val=&quot;00E307F8&quot;/&gt;&lt;wsp:rsid wsp:val=&quot;00E30B94&quot;/&gt;&lt;wsp:rsid wsp:val=&quot;00E30ED8&quot;/&gt;&lt;wsp:rsid wsp:val=&quot;00E31834&quot;/&gt;&lt;wsp:rsid wsp:val=&quot;00E31CBF&quot;/&gt;&lt;wsp:rsid wsp:val=&quot;00E32061&quot;/&gt;&lt;wsp:rsid wsp:val=&quot;00E32A92&quot;/&gt;&lt;wsp:rsid wsp:val=&quot;00E33637&quot;/&gt;&lt;wsp:rsid wsp:val=&quot;00E33E5A&quot;/&gt;&lt;wsp:rsid wsp:val=&quot;00E34154&quot;/&gt;&lt;wsp:rsid wsp:val=&quot;00E34D67&quot;/&gt;&lt;wsp:rsid wsp:val=&quot;00E34EB7&quot;/&gt;&lt;wsp:rsid wsp:val=&quot;00E353FA&quot;/&gt;&lt;wsp:rsid wsp:val=&quot;00E357E2&quot;/&gt;&lt;wsp:rsid wsp:val=&quot;00E358C6&quot;/&gt;&lt;wsp:rsid wsp:val=&quot;00E358EA&quot;/&gt;&lt;wsp:rsid wsp:val=&quot;00E3610A&quot;/&gt;&lt;wsp:rsid wsp:val=&quot;00E3637E&quot;/&gt;&lt;wsp:rsid wsp:val=&quot;00E364F3&quot;/&gt;&lt;wsp:rsid wsp:val=&quot;00E36966&quot;/&gt;&lt;wsp:rsid wsp:val=&quot;00E36A50&quot;/&gt;&lt;wsp:rsid wsp:val=&quot;00E36AF6&quot;/&gt;&lt;wsp:rsid wsp:val=&quot;00E36CDC&quot;/&gt;&lt;wsp:rsid wsp:val=&quot;00E375BB&quot;/&gt;&lt;wsp:rsid wsp:val=&quot;00E37DE2&quot;/&gt;&lt;wsp:rsid wsp:val=&quot;00E405A8&quot;/&gt;&lt;wsp:rsid wsp:val=&quot;00E413BE&quot;/&gt;&lt;wsp:rsid wsp:val=&quot;00E414BC&quot;/&gt;&lt;wsp:rsid wsp:val=&quot;00E41523&quot;/&gt;&lt;wsp:rsid wsp:val=&quot;00E415C5&quot;/&gt;&lt;wsp:rsid wsp:val=&quot;00E41BD9&quot;/&gt;&lt;wsp:rsid wsp:val=&quot;00E423EA&quot;/&gt;&lt;wsp:rsid wsp:val=&quot;00E427A3&quot;/&gt;&lt;wsp:rsid wsp:val=&quot;00E436C5&quot;/&gt;&lt;wsp:rsid wsp:val=&quot;00E43E97&quot;/&gt;&lt;wsp:rsid wsp:val=&quot;00E4469C&quot;/&gt;&lt;wsp:rsid wsp:val=&quot;00E44B51&quot;/&gt;&lt;wsp:rsid wsp:val=&quot;00E45437&quot;/&gt;&lt;wsp:rsid wsp:val=&quot;00E45705&quot;/&gt;&lt;wsp:rsid wsp:val=&quot;00E45B1E&quot;/&gt;&lt;wsp:rsid wsp:val=&quot;00E45FC0&quot;/&gt;&lt;wsp:rsid wsp:val=&quot;00E464C8&quot;/&gt;&lt;wsp:rsid wsp:val=&quot;00E46DD2&quot;/&gt;&lt;wsp:rsid wsp:val=&quot;00E47048&quot;/&gt;&lt;wsp:rsid wsp:val=&quot;00E476F0&quot;/&gt;&lt;wsp:rsid wsp:val=&quot;00E50124&quot;/&gt;&lt;wsp:rsid wsp:val=&quot;00E50B4A&quot;/&gt;&lt;wsp:rsid wsp:val=&quot;00E50CB2&quot;/&gt;&lt;wsp:rsid wsp:val=&quot;00E51135&quot;/&gt;&lt;wsp:rsid wsp:val=&quot;00E519FF&quot;/&gt;&lt;wsp:rsid wsp:val=&quot;00E523CD&quot;/&gt;&lt;wsp:rsid wsp:val=&quot;00E524F6&quot;/&gt;&lt;wsp:rsid wsp:val=&quot;00E528CC&quot;/&gt;&lt;wsp:rsid wsp:val=&quot;00E52B70&quot;/&gt;&lt;wsp:rsid wsp:val=&quot;00E531D7&quot;/&gt;&lt;wsp:rsid wsp:val=&quot;00E54D05&quot;/&gt;&lt;wsp:rsid wsp:val=&quot;00E5503A&quot;/&gt;&lt;wsp:rsid wsp:val=&quot;00E5509A&quot;/&gt;&lt;wsp:rsid wsp:val=&quot;00E5571C&quot;/&gt;&lt;wsp:rsid wsp:val=&quot;00E5648B&quot;/&gt;&lt;wsp:rsid wsp:val=&quot;00E56678&quot;/&gt;&lt;wsp:rsid wsp:val=&quot;00E56BD0&quot;/&gt;&lt;wsp:rsid wsp:val=&quot;00E570C6&quot;/&gt;&lt;wsp:rsid wsp:val=&quot;00E57259&quot;/&gt;&lt;wsp:rsid wsp:val=&quot;00E5797B&quot;/&gt;&lt;wsp:rsid wsp:val=&quot;00E6050A&quot;/&gt;&lt;wsp:rsid wsp:val=&quot;00E606E1&quot;/&gt;&lt;wsp:rsid wsp:val=&quot;00E60A03&quot;/&gt;&lt;wsp:rsid wsp:val=&quot;00E60C63&quot;/&gt;&lt;wsp:rsid wsp:val=&quot;00E63268&quot;/&gt;&lt;wsp:rsid wsp:val=&quot;00E6433A&quot;/&gt;&lt;wsp:rsid wsp:val=&quot;00E65701&quot;/&gt;&lt;wsp:rsid wsp:val=&quot;00E66165&quot;/&gt;&lt;wsp:rsid wsp:val=&quot;00E661EE&quot;/&gt;&lt;wsp:rsid wsp:val=&quot;00E67857&quot;/&gt;&lt;wsp:rsid wsp:val=&quot;00E7003A&quot;/&gt;&lt;wsp:rsid wsp:val=&quot;00E70420&quot;/&gt;&lt;wsp:rsid wsp:val=&quot;00E70976&quot;/&gt;&lt;wsp:rsid wsp:val=&quot;00E70BE1&quot;/&gt;&lt;wsp:rsid wsp:val=&quot;00E70BF4&quot;/&gt;&lt;wsp:rsid wsp:val=&quot;00E70D4C&quot;/&gt;&lt;wsp:rsid wsp:val=&quot;00E70F08&quot;/&gt;&lt;wsp:rsid wsp:val=&quot;00E710D5&quot;/&gt;&lt;wsp:rsid wsp:val=&quot;00E71CD3&quot;/&gt;&lt;wsp:rsid wsp:val=&quot;00E71D8E&quot;/&gt;&lt;wsp:rsid wsp:val=&quot;00E71F2C&quot;/&gt;&lt;wsp:rsid wsp:val=&quot;00E726C4&quot;/&gt;&lt;wsp:rsid wsp:val=&quot;00E72FBA&quot;/&gt;&lt;wsp:rsid wsp:val=&quot;00E73B79&quot;/&gt;&lt;wsp:rsid wsp:val=&quot;00E73D05&quot;/&gt;&lt;wsp:rsid wsp:val=&quot;00E75091&quot;/&gt;&lt;wsp:rsid wsp:val=&quot;00E75CB8&quot;/&gt;&lt;wsp:rsid wsp:val=&quot;00E75D47&quot;/&gt;&lt;wsp:rsid wsp:val=&quot;00E76778&quot;/&gt;&lt;wsp:rsid wsp:val=&quot;00E769CC&quot;/&gt;&lt;wsp:rsid wsp:val=&quot;00E77565&quot;/&gt;&lt;wsp:rsid wsp:val=&quot;00E77ACF&quot;/&gt;&lt;wsp:rsid wsp:val=&quot;00E77B91&quot;/&gt;&lt;wsp:rsid wsp:val=&quot;00E77D41&quot;/&gt;&lt;wsp:rsid wsp:val=&quot;00E77FD0&quot;/&gt;&lt;wsp:rsid wsp:val=&quot;00E805E3&quot;/&gt;&lt;wsp:rsid wsp:val=&quot;00E811ED&quot;/&gt;&lt;wsp:rsid wsp:val=&quot;00E817E5&quot;/&gt;&lt;wsp:rsid wsp:val=&quot;00E819DD&quot;/&gt;&lt;wsp:rsid wsp:val=&quot;00E824D4&quot;/&gt;&lt;wsp:rsid wsp:val=&quot;00E833C5&quot;/&gt;&lt;wsp:rsid wsp:val=&quot;00E835AB&quot;/&gt;&lt;wsp:rsid wsp:val=&quot;00E838EB&quot;/&gt;&lt;wsp:rsid wsp:val=&quot;00E83DEC&quot;/&gt;&lt;wsp:rsid wsp:val=&quot;00E84B83&quot;/&gt;&lt;wsp:rsid wsp:val=&quot;00E84D0F&quot;/&gt;&lt;wsp:rsid wsp:val=&quot;00E84EAD&quot;/&gt;&lt;wsp:rsid wsp:val=&quot;00E84FB6&quot;/&gt;&lt;wsp:rsid wsp:val=&quot;00E859CB&quot;/&gt;&lt;wsp:rsid wsp:val=&quot;00E85F12&quot;/&gt;&lt;wsp:rsid wsp:val=&quot;00E86885&quot;/&gt;&lt;wsp:rsid wsp:val=&quot;00E86961&quot;/&gt;&lt;wsp:rsid wsp:val=&quot;00E8699D&quot;/&gt;&lt;wsp:rsid wsp:val=&quot;00E8724D&quot;/&gt;&lt;wsp:rsid wsp:val=&quot;00E904BE&quot;/&gt;&lt;wsp:rsid wsp:val=&quot;00E9063F&quot;/&gt;&lt;wsp:rsid wsp:val=&quot;00E9098B&quot;/&gt;&lt;wsp:rsid wsp:val=&quot;00E90FC3&quot;/&gt;&lt;wsp:rsid wsp:val=&quot;00E91FCB&quot;/&gt;&lt;wsp:rsid wsp:val=&quot;00E9206F&quot;/&gt;&lt;wsp:rsid wsp:val=&quot;00E927C2&quot;/&gt;&lt;wsp:rsid wsp:val=&quot;00E92BDB&quot;/&gt;&lt;wsp:rsid wsp:val=&quot;00E92CBA&quot;/&gt;&lt;wsp:rsid wsp:val=&quot;00E92F4F&quot;/&gt;&lt;wsp:rsid wsp:val=&quot;00E9311A&quot;/&gt;&lt;wsp:rsid wsp:val=&quot;00E932CB&quot;/&gt;&lt;wsp:rsid wsp:val=&quot;00E933D0&quot;/&gt;&lt;wsp:rsid wsp:val=&quot;00E93E27&quot;/&gt;&lt;wsp:rsid wsp:val=&quot;00E94345&quot;/&gt;&lt;wsp:rsid wsp:val=&quot;00E94974&quot;/&gt;&lt;wsp:rsid wsp:val=&quot;00E95A2B&quot;/&gt;&lt;wsp:rsid wsp:val=&quot;00E95BD2&quot;/&gt;&lt;wsp:rsid wsp:val=&quot;00E967BC&quot;/&gt;&lt;wsp:rsid wsp:val=&quot;00E96B66&quot;/&gt;&lt;wsp:rsid wsp:val=&quot;00E979B6&quot;/&gt;&lt;wsp:rsid wsp:val=&quot;00E97E09&quot;/&gt;&lt;wsp:rsid wsp:val=&quot;00EA04A2&quot;/&gt;&lt;wsp:rsid wsp:val=&quot;00EA0667&quot;/&gt;&lt;wsp:rsid wsp:val=&quot;00EA0674&quot;/&gt;&lt;wsp:rsid wsp:val=&quot;00EA1478&quot;/&gt;&lt;wsp:rsid wsp:val=&quot;00EA2338&quot;/&gt;&lt;wsp:rsid wsp:val=&quot;00EA338F&quot;/&gt;&lt;wsp:rsid wsp:val=&quot;00EA3CDC&quot;/&gt;&lt;wsp:rsid wsp:val=&quot;00EA4033&quot;/&gt;&lt;wsp:rsid wsp:val=&quot;00EA4222&quot;/&gt;&lt;wsp:rsid wsp:val=&quot;00EA4244&quot;/&gt;&lt;wsp:rsid wsp:val=&quot;00EA5114&quot;/&gt;&lt;wsp:rsid wsp:val=&quot;00EA6DB7&quot;/&gt;&lt;wsp:rsid wsp:val=&quot;00EA7D3C&quot;/&gt;&lt;wsp:rsid wsp:val=&quot;00EB25B4&quot;/&gt;&lt;wsp:rsid wsp:val=&quot;00EB3074&quot;/&gt;&lt;wsp:rsid wsp:val=&quot;00EB3C9D&quot;/&gt;&lt;wsp:rsid wsp:val=&quot;00EB3CDE&quot;/&gt;&lt;wsp:rsid wsp:val=&quot;00EB40C0&quot;/&gt;&lt;wsp:rsid wsp:val=&quot;00EB4A2D&quot;/&gt;&lt;wsp:rsid wsp:val=&quot;00EB4CA4&quot;/&gt;&lt;wsp:rsid wsp:val=&quot;00EB513F&quot;/&gt;&lt;wsp:rsid wsp:val=&quot;00EB65E7&quot;/&gt;&lt;wsp:rsid wsp:val=&quot;00EB66E1&quot;/&gt;&lt;wsp:rsid wsp:val=&quot;00EB6AC5&quot;/&gt;&lt;wsp:rsid wsp:val=&quot;00EB71D0&quot;/&gt;&lt;wsp:rsid wsp:val=&quot;00EB7A83&quot;/&gt;&lt;wsp:rsid wsp:val=&quot;00EB7EA7&quot;/&gt;&lt;wsp:rsid wsp:val=&quot;00EC03A1&quot;/&gt;&lt;wsp:rsid wsp:val=&quot;00EC0D3C&quot;/&gt;&lt;wsp:rsid wsp:val=&quot;00EC0ECC&quot;/&gt;&lt;wsp:rsid wsp:val=&quot;00EC1123&quot;/&gt;&lt;wsp:rsid wsp:val=&quot;00EC178F&quot;/&gt;&lt;wsp:rsid wsp:val=&quot;00EC21C0&quot;/&gt;&lt;wsp:rsid wsp:val=&quot;00EC263F&quot;/&gt;&lt;wsp:rsid wsp:val=&quot;00EC2CF6&quot;/&gt;&lt;wsp:rsid wsp:val=&quot;00EC325F&quot;/&gt;&lt;wsp:rsid wsp:val=&quot;00EC35B2&quot;/&gt;&lt;wsp:rsid wsp:val=&quot;00EC394B&quot;/&gt;&lt;wsp:rsid wsp:val=&quot;00EC39C9&quot;/&gt;&lt;wsp:rsid wsp:val=&quot;00EC4027&quot;/&gt;&lt;wsp:rsid wsp:val=&quot;00EC449F&quot;/&gt;&lt;wsp:rsid wsp:val=&quot;00EC5F90&quot;/&gt;&lt;wsp:rsid wsp:val=&quot;00EC6EFB&quot;/&gt;&lt;wsp:rsid wsp:val=&quot;00EC770B&quot;/&gt;&lt;wsp:rsid wsp:val=&quot;00EC7941&quot;/&gt;&lt;wsp:rsid wsp:val=&quot;00ED055C&quot;/&gt;&lt;wsp:rsid wsp:val=&quot;00ED0E3F&quot;/&gt;&lt;wsp:rsid wsp:val=&quot;00ED1080&quot;/&gt;&lt;wsp:rsid wsp:val=&quot;00ED2016&quot;/&gt;&lt;wsp:rsid wsp:val=&quot;00ED2957&quot;/&gt;&lt;wsp:rsid wsp:val=&quot;00ED328B&quot;/&gt;&lt;wsp:rsid wsp:val=&quot;00ED3A01&quot;/&gt;&lt;wsp:rsid wsp:val=&quot;00ED485E&quot;/&gt;&lt;wsp:rsid wsp:val=&quot;00ED4908&quot;/&gt;&lt;wsp:rsid wsp:val=&quot;00ED4CDC&quot;/&gt;&lt;wsp:rsid wsp:val=&quot;00ED4EBD&quot;/&gt;&lt;wsp:rsid wsp:val=&quot;00ED5330&quot;/&gt;&lt;wsp:rsid wsp:val=&quot;00ED5497&quot;/&gt;&lt;wsp:rsid wsp:val=&quot;00ED563F&quot;/&gt;&lt;wsp:rsid wsp:val=&quot;00ED5B3A&quot;/&gt;&lt;wsp:rsid wsp:val=&quot;00ED60C7&quot;/&gt;&lt;wsp:rsid wsp:val=&quot;00ED60EB&quot;/&gt;&lt;wsp:rsid wsp:val=&quot;00ED6166&quot;/&gt;&lt;wsp:rsid wsp:val=&quot;00ED659F&quot;/&gt;&lt;wsp:rsid wsp:val=&quot;00ED6C5A&quot;/&gt;&lt;wsp:rsid wsp:val=&quot;00ED764E&quot;/&gt;&lt;wsp:rsid wsp:val=&quot;00ED7C52&quot;/&gt;&lt;wsp:rsid wsp:val=&quot;00ED7E9E&quot;/&gt;&lt;wsp:rsid wsp:val=&quot;00EE11F2&quot;/&gt;&lt;wsp:rsid wsp:val=&quot;00EE147E&quot;/&gt;&lt;wsp:rsid wsp:val=&quot;00EE1569&quot;/&gt;&lt;wsp:rsid wsp:val=&quot;00EE1834&quot;/&gt;&lt;wsp:rsid wsp:val=&quot;00EE277C&quot;/&gt;&lt;wsp:rsid wsp:val=&quot;00EE327B&quot;/&gt;&lt;wsp:rsid wsp:val=&quot;00EE3612&quot;/&gt;&lt;wsp:rsid wsp:val=&quot;00EE39D5&quot;/&gt;&lt;wsp:rsid wsp:val=&quot;00EE3D9F&quot;/&gt;&lt;wsp:rsid wsp:val=&quot;00EE4515&quot;/&gt;&lt;wsp:rsid wsp:val=&quot;00EE46C2&quot;/&gt;&lt;wsp:rsid wsp:val=&quot;00EE4C4E&quot;/&gt;&lt;wsp:rsid wsp:val=&quot;00EE4FC5&quot;/&gt;&lt;wsp:rsid wsp:val=&quot;00EE52C0&quot;/&gt;&lt;wsp:rsid wsp:val=&quot;00EE5B82&quot;/&gt;&lt;wsp:rsid wsp:val=&quot;00EE5BF2&quot;/&gt;&lt;wsp:rsid wsp:val=&quot;00EE62FC&quot;/&gt;&lt;wsp:rsid wsp:val=&quot;00EE73E7&quot;/&gt;&lt;wsp:rsid wsp:val=&quot;00EE782B&quot;/&gt;&lt;wsp:rsid wsp:val=&quot;00EF13A5&quot;/&gt;&lt;wsp:rsid wsp:val=&quot;00EF17EC&quot;/&gt;&lt;wsp:rsid wsp:val=&quot;00EF1883&quot;/&gt;&lt;wsp:rsid wsp:val=&quot;00EF18C5&quot;/&gt;&lt;wsp:rsid wsp:val=&quot;00EF1BC1&quot;/&gt;&lt;wsp:rsid wsp:val=&quot;00EF1EE2&quot;/&gt;&lt;wsp:rsid wsp:val=&quot;00EF27D9&quot;/&gt;&lt;wsp:rsid wsp:val=&quot;00EF28A8&quot;/&gt;&lt;wsp:rsid wsp:val=&quot;00EF3AEC&quot;/&gt;&lt;wsp:rsid wsp:val=&quot;00EF3EDE&quot;/&gt;&lt;wsp:rsid wsp:val=&quot;00EF4157&quot;/&gt;&lt;wsp:rsid wsp:val=&quot;00EF4AB8&quot;/&gt;&lt;wsp:rsid wsp:val=&quot;00EF4BF4&quot;/&gt;&lt;wsp:rsid wsp:val=&quot;00EF4F64&quot;/&gt;&lt;wsp:rsid wsp:val=&quot;00EF56A4&quot;/&gt;&lt;wsp:rsid wsp:val=&quot;00EF6003&quot;/&gt;&lt;wsp:rsid wsp:val=&quot;00EF7456&quot;/&gt;&lt;wsp:rsid wsp:val=&quot;00EF7E3A&quot;/&gt;&lt;wsp:rsid wsp:val=&quot;00EF7E4B&quot;/&gt;&lt;wsp:rsid wsp:val=&quot;00F00CC0&quot;/&gt;&lt;wsp:rsid wsp:val=&quot;00F01B5B&quot;/&gt;&lt;wsp:rsid wsp:val=&quot;00F02392&quot;/&gt;&lt;wsp:rsid wsp:val=&quot;00F0282C&quot;/&gt;&lt;wsp:rsid wsp:val=&quot;00F03821&quot;/&gt;&lt;wsp:rsid wsp:val=&quot;00F03C50&quot;/&gt;&lt;wsp:rsid wsp:val=&quot;00F0401C&quot;/&gt;&lt;wsp:rsid wsp:val=&quot;00F04600&quot;/&gt;&lt;wsp:rsid wsp:val=&quot;00F04752&quot;/&gt;&lt;wsp:rsid wsp:val=&quot;00F04768&quot;/&gt;&lt;wsp:rsid wsp:val=&quot;00F04995&quot;/&gt;&lt;wsp:rsid wsp:val=&quot;00F04C38&quot;/&gt;&lt;wsp:rsid wsp:val=&quot;00F05066&quot;/&gt;&lt;wsp:rsid wsp:val=&quot;00F057FD&quot;/&gt;&lt;wsp:rsid wsp:val=&quot;00F05C9D&quot;/&gt;&lt;wsp:rsid wsp:val=&quot;00F05DE1&quot;/&gt;&lt;wsp:rsid wsp:val=&quot;00F06772&quot;/&gt;&lt;wsp:rsid wsp:val=&quot;00F0725F&quot;/&gt;&lt;wsp:rsid wsp:val=&quot;00F0731D&quot;/&gt;&lt;wsp:rsid wsp:val=&quot;00F100D2&quot;/&gt;&lt;wsp:rsid wsp:val=&quot;00F10C74&quot;/&gt;&lt;wsp:rsid wsp:val=&quot;00F110CF&quot;/&gt;&lt;wsp:rsid wsp:val=&quot;00F122D8&quot;/&gt;&lt;wsp:rsid wsp:val=&quot;00F12EE2&quot;/&gt;&lt;wsp:rsid wsp:val=&quot;00F12F71&quot;/&gt;&lt;wsp:rsid wsp:val=&quot;00F12FF4&quot;/&gt;&lt;wsp:rsid wsp:val=&quot;00F13B65&quot;/&gt;&lt;wsp:rsid wsp:val=&quot;00F143BB&quot;/&gt;&lt;wsp:rsid wsp:val=&quot;00F147DC&quot;/&gt;&lt;wsp:rsid wsp:val=&quot;00F1487E&quot;/&gt;&lt;wsp:rsid wsp:val=&quot;00F14DD6&quot;/&gt;&lt;wsp:rsid wsp:val=&quot;00F1678B&quot;/&gt;&lt;wsp:rsid wsp:val=&quot;00F16AA0&quot;/&gt;&lt;wsp:rsid wsp:val=&quot;00F17A92&quot;/&gt;&lt;wsp:rsid wsp:val=&quot;00F2084C&quot;/&gt;&lt;wsp:rsid wsp:val=&quot;00F20D40&quot;/&gt;&lt;wsp:rsid wsp:val=&quot;00F20EC2&quot;/&gt;&lt;wsp:rsid wsp:val=&quot;00F20F91&quot;/&gt;&lt;wsp:rsid wsp:val=&quot;00F20FB5&quot;/&gt;&lt;wsp:rsid wsp:val=&quot;00F20FC2&quot;/&gt;&lt;wsp:rsid wsp:val=&quot;00F21215&quot;/&gt;&lt;wsp:rsid wsp:val=&quot;00F21576&quot;/&gt;&lt;wsp:rsid wsp:val=&quot;00F21CFD&quot;/&gt;&lt;wsp:rsid wsp:val=&quot;00F22220&quot;/&gt;&lt;wsp:rsid wsp:val=&quot;00F22AA8&quot;/&gt;&lt;wsp:rsid wsp:val=&quot;00F23310&quot;/&gt;&lt;wsp:rsid wsp:val=&quot;00F24936&quot;/&gt;&lt;wsp:rsid wsp:val=&quot;00F25797&quot;/&gt;&lt;wsp:rsid wsp:val=&quot;00F25A5D&quot;/&gt;&lt;wsp:rsid wsp:val=&quot;00F25B20&quot;/&gt;&lt;wsp:rsid wsp:val=&quot;00F26093&quot;/&gt;&lt;wsp:rsid wsp:val=&quot;00F2617C&quot;/&gt;&lt;wsp:rsid wsp:val=&quot;00F2657B&quot;/&gt;&lt;wsp:rsid wsp:val=&quot;00F267BE&quot;/&gt;&lt;wsp:rsid wsp:val=&quot;00F26A5D&quot;/&gt;&lt;wsp:rsid wsp:val=&quot;00F27BCE&quot;/&gt;&lt;wsp:rsid wsp:val=&quot;00F27C0E&quot;/&gt;&lt;wsp:rsid wsp:val=&quot;00F300BF&quot;/&gt;&lt;wsp:rsid wsp:val=&quot;00F300CB&quot;/&gt;&lt;wsp:rsid wsp:val=&quot;00F30690&quot;/&gt;&lt;wsp:rsid wsp:val=&quot;00F30A65&quot;/&gt;&lt;wsp:rsid wsp:val=&quot;00F314C9&quot;/&gt;&lt;wsp:rsid wsp:val=&quot;00F31CEE&quot;/&gt;&lt;wsp:rsid wsp:val=&quot;00F322CC&quot;/&gt;&lt;wsp:rsid wsp:val=&quot;00F3295E&quot;/&gt;&lt;wsp:rsid wsp:val=&quot;00F33277&quot;/&gt;&lt;wsp:rsid wsp:val=&quot;00F3338C&quot;/&gt;&lt;wsp:rsid wsp:val=&quot;00F33C46&quot;/&gt;&lt;wsp:rsid wsp:val=&quot;00F345BC&quot;/&gt;&lt;wsp:rsid wsp:val=&quot;00F34A9E&quot;/&gt;&lt;wsp:rsid wsp:val=&quot;00F3501B&quot;/&gt;&lt;wsp:rsid wsp:val=&quot;00F350E2&quot;/&gt;&lt;wsp:rsid wsp:val=&quot;00F35574&quot;/&gt;&lt;wsp:rsid wsp:val=&quot;00F360C8&quot;/&gt;&lt;wsp:rsid wsp:val=&quot;00F364A8&quot;/&gt;&lt;wsp:rsid wsp:val=&quot;00F3665C&quot;/&gt;&lt;wsp:rsid wsp:val=&quot;00F36D1F&quot;/&gt;&lt;wsp:rsid wsp:val=&quot;00F3735A&quot;/&gt;&lt;wsp:rsid wsp:val=&quot;00F376A9&quot;/&gt;&lt;wsp:rsid wsp:val=&quot;00F379BE&quot;/&gt;&lt;wsp:rsid wsp:val=&quot;00F37ABA&quot;/&gt;&lt;wsp:rsid wsp:val=&quot;00F37C26&quot;/&gt;&lt;wsp:rsid wsp:val=&quot;00F40218&quot;/&gt;&lt;wsp:rsid wsp:val=&quot;00F40FA8&quot;/&gt;&lt;wsp:rsid wsp:val=&quot;00F41C1C&quot;/&gt;&lt;wsp:rsid wsp:val=&quot;00F41D00&quot;/&gt;&lt;wsp:rsid wsp:val=&quot;00F41DF6&quot;/&gt;&lt;wsp:rsid wsp:val=&quot;00F4300B&quot;/&gt;&lt;wsp:rsid wsp:val=&quot;00F43103&quot;/&gt;&lt;wsp:rsid wsp:val=&quot;00F43382&quot;/&gt;&lt;wsp:rsid wsp:val=&quot;00F433DA&quot;/&gt;&lt;wsp:rsid wsp:val=&quot;00F437EB&quot;/&gt;&lt;wsp:rsid wsp:val=&quot;00F43A53&quot;/&gt;&lt;wsp:rsid wsp:val=&quot;00F43F87&quot;/&gt;&lt;wsp:rsid wsp:val=&quot;00F44516&quot;/&gt;&lt;wsp:rsid wsp:val=&quot;00F445D0&quot;/&gt;&lt;wsp:rsid wsp:val=&quot;00F44962&quot;/&gt;&lt;wsp:rsid wsp:val=&quot;00F44A9C&quot;/&gt;&lt;wsp:rsid wsp:val=&quot;00F458BA&quot;/&gt;&lt;wsp:rsid wsp:val=&quot;00F47303&quot;/&gt;&lt;wsp:rsid wsp:val=&quot;00F4752D&quot;/&gt;&lt;wsp:rsid wsp:val=&quot;00F5063A&quot;/&gt;&lt;wsp:rsid wsp:val=&quot;00F5071E&quot;/&gt;&lt;wsp:rsid wsp:val=&quot;00F50DE2&quot;/&gt;&lt;wsp:rsid wsp:val=&quot;00F51034&quot;/&gt;&lt;wsp:rsid wsp:val=&quot;00F514E4&quot;/&gt;&lt;wsp:rsid wsp:val=&quot;00F51FF7&quot;/&gt;&lt;wsp:rsid wsp:val=&quot;00F531CC&quot;/&gt;&lt;wsp:rsid wsp:val=&quot;00F53326&quot;/&gt;&lt;wsp:rsid wsp:val=&quot;00F5356F&quot;/&gt;&lt;wsp:rsid wsp:val=&quot;00F53D07&quot;/&gt;&lt;wsp:rsid wsp:val=&quot;00F53F64&quot;/&gt;&lt;wsp:rsid wsp:val=&quot;00F54585&quot;/&gt;&lt;wsp:rsid wsp:val=&quot;00F54857&quot;/&gt;&lt;wsp:rsid wsp:val=&quot;00F554D5&quot;/&gt;&lt;wsp:rsid wsp:val=&quot;00F55661&quot;/&gt;&lt;wsp:rsid wsp:val=&quot;00F55A0A&quot;/&gt;&lt;wsp:rsid wsp:val=&quot;00F55E5E&quot;/&gt;&lt;wsp:rsid wsp:val=&quot;00F56140&quot;/&gt;&lt;wsp:rsid wsp:val=&quot;00F562E1&quot;/&gt;&lt;wsp:rsid wsp:val=&quot;00F56E7B&quot;/&gt;&lt;wsp:rsid wsp:val=&quot;00F5708F&quot;/&gt;&lt;wsp:rsid wsp:val=&quot;00F57E85&quot;/&gt;&lt;wsp:rsid wsp:val=&quot;00F57FA7&quot;/&gt;&lt;wsp:rsid wsp:val=&quot;00F60485&quot;/&gt;&lt;wsp:rsid wsp:val=&quot;00F606C7&quot;/&gt;&lt;wsp:rsid wsp:val=&quot;00F60DD4&quot;/&gt;&lt;wsp:rsid wsp:val=&quot;00F60E38&quot;/&gt;&lt;wsp:rsid wsp:val=&quot;00F610BB&quot;/&gt;&lt;wsp:rsid wsp:val=&quot;00F620ED&quot;/&gt;&lt;wsp:rsid wsp:val=&quot;00F62244&quot;/&gt;&lt;wsp:rsid wsp:val=&quot;00F62892&quot;/&gt;&lt;wsp:rsid wsp:val=&quot;00F62B37&quot;/&gt;&lt;wsp:rsid wsp:val=&quot;00F634FE&quot;/&gt;&lt;wsp:rsid wsp:val=&quot;00F63B0D&quot;/&gt;&lt;wsp:rsid wsp:val=&quot;00F642A7&quot;/&gt;&lt;wsp:rsid wsp:val=&quot;00F64A8C&quot;/&gt;&lt;wsp:rsid wsp:val=&quot;00F64B6B&quot;/&gt;&lt;wsp:rsid wsp:val=&quot;00F653A8&quot;/&gt;&lt;wsp:rsid wsp:val=&quot;00F65491&quot;/&gt;&lt;wsp:rsid wsp:val=&quot;00F65B81&quot;/&gt;&lt;wsp:rsid wsp:val=&quot;00F66183&quot;/&gt;&lt;wsp:rsid wsp:val=&quot;00F66805&quot;/&gt;&lt;wsp:rsid wsp:val=&quot;00F6680C&quot;/&gt;&lt;wsp:rsid wsp:val=&quot;00F66C9C&quot;/&gt;&lt;wsp:rsid wsp:val=&quot;00F67EE9&quot;/&gt;&lt;wsp:rsid wsp:val=&quot;00F702C0&quot;/&gt;&lt;wsp:rsid wsp:val=&quot;00F707A6&quot;/&gt;&lt;wsp:rsid wsp:val=&quot;00F7095B&quot;/&gt;&lt;wsp:rsid wsp:val=&quot;00F709ED&quot;/&gt;&lt;wsp:rsid wsp:val=&quot;00F712CB&quot;/&gt;&lt;wsp:rsid wsp:val=&quot;00F713F8&quot;/&gt;&lt;wsp:rsid wsp:val=&quot;00F717BB&quot;/&gt;&lt;wsp:rsid wsp:val=&quot;00F72188&quot;/&gt;&lt;wsp:rsid wsp:val=&quot;00F726C0&quot;/&gt;&lt;wsp:rsid wsp:val=&quot;00F72889&quot;/&gt;&lt;wsp:rsid wsp:val=&quot;00F7342E&quot;/&gt;&lt;wsp:rsid wsp:val=&quot;00F736C3&quot;/&gt;&lt;wsp:rsid wsp:val=&quot;00F74C36&quot;/&gt;&lt;wsp:rsid wsp:val=&quot;00F75141&quot;/&gt;&lt;wsp:rsid wsp:val=&quot;00F75465&quot;/&gt;&lt;wsp:rsid wsp:val=&quot;00F7548B&quot;/&gt;&lt;wsp:rsid wsp:val=&quot;00F75BE9&quot;/&gt;&lt;wsp:rsid wsp:val=&quot;00F765DE&quot;/&gt;&lt;wsp:rsid wsp:val=&quot;00F76CE9&quot;/&gt;&lt;wsp:rsid wsp:val=&quot;00F7734F&quot;/&gt;&lt;wsp:rsid wsp:val=&quot;00F77887&quot;/&gt;&lt;wsp:rsid wsp:val=&quot;00F8020C&quot;/&gt;&lt;wsp:rsid wsp:val=&quot;00F809B5&quot;/&gt;&lt;wsp:rsid wsp:val=&quot;00F80A0D&quot;/&gt;&lt;wsp:rsid wsp:val=&quot;00F80B74&quot;/&gt;&lt;wsp:rsid wsp:val=&quot;00F810CB&quot;/&gt;&lt;wsp:rsid wsp:val=&quot;00F81194&quot;/&gt;&lt;wsp:rsid wsp:val=&quot;00F81F68&quot;/&gt;&lt;wsp:rsid wsp:val=&quot;00F81FE3&quot;/&gt;&lt;wsp:rsid wsp:val=&quot;00F82AFD&quot;/&gt;&lt;wsp:rsid wsp:val=&quot;00F831FA&quot;/&gt;&lt;wsp:rsid wsp:val=&quot;00F84104&quot;/&gt;&lt;wsp:rsid wsp:val=&quot;00F841AC&quot;/&gt;&lt;wsp:rsid wsp:val=&quot;00F8453C&quot;/&gt;&lt;wsp:rsid wsp:val=&quot;00F850AB&quot;/&gt;&lt;wsp:rsid wsp:val=&quot;00F85959&quot;/&gt;&lt;wsp:rsid wsp:val=&quot;00F85E29&quot;/&gt;&lt;wsp:rsid wsp:val=&quot;00F8732B&quot;/&gt;&lt;wsp:rsid wsp:val=&quot;00F87523&quot;/&gt;&lt;wsp:rsid wsp:val=&quot;00F87AC8&quot;/&gt;&lt;wsp:rsid wsp:val=&quot;00F87D22&quot;/&gt;&lt;wsp:rsid wsp:val=&quot;00F87EBD&quot;/&gt;&lt;wsp:rsid wsp:val=&quot;00F90FD7&quot;/&gt;&lt;wsp:rsid wsp:val=&quot;00F91371&quot;/&gt;&lt;wsp:rsid wsp:val=&quot;00F922F6&quot;/&gt;&lt;wsp:rsid wsp:val=&quot;00F92819&quot;/&gt;&lt;wsp:rsid wsp:val=&quot;00F93F04&quot;/&gt;&lt;wsp:rsid wsp:val=&quot;00F94482&quot;/&gt;&lt;wsp:rsid wsp:val=&quot;00F9466F&quot;/&gt;&lt;wsp:rsid wsp:val=&quot;00F9510B&quot;/&gt;&lt;wsp:rsid wsp:val=&quot;00F95169&quot;/&gt;&lt;wsp:rsid wsp:val=&quot;00F95F2F&quot;/&gt;&lt;wsp:rsid wsp:val=&quot;00F969C8&quot;/&gt;&lt;wsp:rsid wsp:val=&quot;00F96E06&quot;/&gt;&lt;wsp:rsid wsp:val=&quot;00F96E2F&quot;/&gt;&lt;wsp:rsid wsp:val=&quot;00F97753&quot;/&gt;&lt;wsp:rsid wsp:val=&quot;00F97B91&quot;/&gt;&lt;wsp:rsid wsp:val=&quot;00F97E26&quot;/&gt;&lt;wsp:rsid wsp:val=&quot;00F97F16&quot;/&gt;&lt;wsp:rsid wsp:val=&quot;00FA00FC&quot;/&gt;&lt;wsp:rsid wsp:val=&quot;00FA0B85&quot;/&gt;&lt;wsp:rsid wsp:val=&quot;00FA11D5&quot;/&gt;&lt;wsp:rsid wsp:val=&quot;00FA1685&quot;/&gt;&lt;wsp:rsid wsp:val=&quot;00FA21A5&quot;/&gt;&lt;wsp:rsid wsp:val=&quot;00FA289D&quot;/&gt;&lt;wsp:rsid wsp:val=&quot;00FA2E52&quot;/&gt;&lt;wsp:rsid wsp:val=&quot;00FA2E6B&quot;/&gt;&lt;wsp:rsid wsp:val=&quot;00FA2F50&quot;/&gt;&lt;wsp:rsid wsp:val=&quot;00FA3259&quot;/&gt;&lt;wsp:rsid wsp:val=&quot;00FA481B&quot;/&gt;&lt;wsp:rsid wsp:val=&quot;00FA5C86&quot;/&gt;&lt;wsp:rsid wsp:val=&quot;00FA5D15&quot;/&gt;&lt;wsp:rsid wsp:val=&quot;00FA62B6&quot;/&gt;&lt;wsp:rsid wsp:val=&quot;00FA6954&quot;/&gt;&lt;wsp:rsid wsp:val=&quot;00FA7329&quot;/&gt;&lt;wsp:rsid wsp:val=&quot;00FB00CD&quot;/&gt;&lt;wsp:rsid wsp:val=&quot;00FB026C&quot;/&gt;&lt;wsp:rsid wsp:val=&quot;00FB0508&quot;/&gt;&lt;wsp:rsid wsp:val=&quot;00FB1954&quot;/&gt;&lt;wsp:rsid wsp:val=&quot;00FB2E07&quot;/&gt;&lt;wsp:rsid wsp:val=&quot;00FB51A1&quot;/&gt;&lt;wsp:rsid wsp:val=&quot;00FB5372&quot;/&gt;&lt;wsp:rsid wsp:val=&quot;00FB5630&quot;/&gt;&lt;wsp:rsid wsp:val=&quot;00FB6028&quot;/&gt;&lt;wsp:rsid wsp:val=&quot;00FB6104&quot;/&gt;&lt;wsp:rsid wsp:val=&quot;00FB7314&quot;/&gt;&lt;wsp:rsid wsp:val=&quot;00FB76E5&quot;/&gt;&lt;wsp:rsid wsp:val=&quot;00FC037F&quot;/&gt;&lt;wsp:rsid wsp:val=&quot;00FC06EF&quot;/&gt;&lt;wsp:rsid wsp:val=&quot;00FC0E9F&quot;/&gt;&lt;wsp:rsid wsp:val=&quot;00FC2681&quot;/&gt;&lt;wsp:rsid wsp:val=&quot;00FC280B&quot;/&gt;&lt;wsp:rsid wsp:val=&quot;00FC3B67&quot;/&gt;&lt;wsp:rsid wsp:val=&quot;00FC3D6C&quot;/&gt;&lt;wsp:rsid wsp:val=&quot;00FC3F69&quot;/&gt;&lt;wsp:rsid wsp:val=&quot;00FC477E&quot;/&gt;&lt;wsp:rsid wsp:val=&quot;00FC4E5E&quot;/&gt;&lt;wsp:rsid wsp:val=&quot;00FC51C1&quot;/&gt;&lt;wsp:rsid wsp:val=&quot;00FC533E&quot;/&gt;&lt;wsp:rsid wsp:val=&quot;00FC547F&quot;/&gt;&lt;wsp:rsid wsp:val=&quot;00FC62F4&quot;/&gt;&lt;wsp:rsid wsp:val=&quot;00FC7358&quot;/&gt;&lt;wsp:rsid wsp:val=&quot;00FC791F&quot;/&gt;&lt;wsp:rsid wsp:val=&quot;00FC7B8F&quot;/&gt;&lt;wsp:rsid wsp:val=&quot;00FC7C96&quot;/&gt;&lt;wsp:rsid wsp:val=&quot;00FC7DD6&quot;/&gt;&lt;wsp:rsid wsp:val=&quot;00FD0A85&quot;/&gt;&lt;wsp:rsid wsp:val=&quot;00FD0C79&quot;/&gt;&lt;wsp:rsid wsp:val=&quot;00FD1448&quot;/&gt;&lt;wsp:rsid wsp:val=&quot;00FD22E4&quot;/&gt;&lt;wsp:rsid wsp:val=&quot;00FD24E5&quot;/&gt;&lt;wsp:rsid wsp:val=&quot;00FD28F5&quot;/&gt;&lt;wsp:rsid wsp:val=&quot;00FD2943&quot;/&gt;&lt;wsp:rsid wsp:val=&quot;00FD338A&quot;/&gt;&lt;wsp:rsid wsp:val=&quot;00FD3444&quot;/&gt;&lt;wsp:rsid wsp:val=&quot;00FD36CD&quot;/&gt;&lt;wsp:rsid wsp:val=&quot;00FD3B38&quot;/&gt;&lt;wsp:rsid wsp:val=&quot;00FD41EA&quot;/&gt;&lt;wsp:rsid wsp:val=&quot;00FD476D&quot;/&gt;&lt;wsp:rsid wsp:val=&quot;00FD5316&quot;/&gt;&lt;wsp:rsid wsp:val=&quot;00FD5A1F&quot;/&gt;&lt;wsp:rsid wsp:val=&quot;00FD5D22&quot;/&gt;&lt;wsp:rsid wsp:val=&quot;00FD60B0&quot;/&gt;&lt;wsp:rsid wsp:val=&quot;00FD6441&quot;/&gt;&lt;wsp:rsid wsp:val=&quot;00FD6695&quot;/&gt;&lt;wsp:rsid wsp:val=&quot;00FD68B2&quot;/&gt;&lt;wsp:rsid wsp:val=&quot;00FD72E8&quot;/&gt;&lt;wsp:rsid wsp:val=&quot;00FD7728&quot;/&gt;&lt;wsp:rsid wsp:val=&quot;00FE049F&quot;/&gt;&lt;wsp:rsid wsp:val=&quot;00FE0ACC&quot;/&gt;&lt;wsp:rsid wsp:val=&quot;00FE0DB2&quot;/&gt;&lt;wsp:rsid wsp:val=&quot;00FE19EF&quot;/&gt;&lt;wsp:rsid wsp:val=&quot;00FE2471&quot;/&gt;&lt;wsp:rsid wsp:val=&quot;00FE35AE&quot;/&gt;&lt;wsp:rsid wsp:val=&quot;00FE3E44&quot;/&gt;&lt;wsp:rsid wsp:val=&quot;00FE4055&quot;/&gt;&lt;wsp:rsid wsp:val=&quot;00FE4078&quot;/&gt;&lt;wsp:rsid wsp:val=&quot;00FE4376&quot;/&gt;&lt;wsp:rsid wsp:val=&quot;00FE4390&quot;/&gt;&lt;wsp:rsid wsp:val=&quot;00FE4537&quot;/&gt;&lt;wsp:rsid wsp:val=&quot;00FE4A3E&quot;/&gt;&lt;wsp:rsid wsp:val=&quot;00FE50EE&quot;/&gt;&lt;wsp:rsid wsp:val=&quot;00FE51B1&quot;/&gt;&lt;wsp:rsid wsp:val=&quot;00FE51EE&quot;/&gt;&lt;wsp:rsid wsp:val=&quot;00FE5686&quot;/&gt;&lt;wsp:rsid wsp:val=&quot;00FE57B2&quot;/&gt;&lt;wsp:rsid wsp:val=&quot;00FE5BE5&quot;/&gt;&lt;wsp:rsid wsp:val=&quot;00FE69BB&quot;/&gt;&lt;wsp:rsid wsp:val=&quot;00FE7B4C&quot;/&gt;&lt;wsp:rsid wsp:val=&quot;00FF00E8&quot;/&gt;&lt;wsp:rsid wsp:val=&quot;00FF1998&quot;/&gt;&lt;wsp:rsid wsp:val=&quot;00FF21F1&quot;/&gt;&lt;wsp:rsid wsp:val=&quot;00FF27AE&quot;/&gt;&lt;wsp:rsid wsp:val=&quot;00FF2B7F&quot;/&gt;&lt;wsp:rsid wsp:val=&quot;00FF2C5D&quot;/&gt;&lt;wsp:rsid wsp:val=&quot;00FF2EA3&quot;/&gt;&lt;wsp:rsid wsp:val=&quot;00FF390E&quot;/&gt;&lt;wsp:rsid wsp:val=&quot;00FF3A55&quot;/&gt;&lt;wsp:rsid wsp:val=&quot;00FF3FB7&quot;/&gt;&lt;wsp:rsid wsp:val=&quot;00FF495C&quot;/&gt;&lt;wsp:rsid wsp:val=&quot;00FF628C&quot;/&gt;&lt;wsp:rsid wsp:val=&quot;00FF6A26&quot;/&gt;&lt;wsp:rsid wsp:val=&quot;00FF6C64&quot;/&gt;&lt;wsp:rsid wsp:val=&quot;00FF6C70&quot;/&gt;&lt;wsp:rsid wsp:val=&quot;00FF6EF7&quot;/&gt;&lt;wsp:rsid wsp:val=&quot;00FF71AF&quot;/&gt;&lt;wsp:rsid wsp:val=&quot;00FF73D9&quot;/&gt;&lt;wsp:rsid wsp:val=&quot;00FF7433&quot;/&gt;&lt;wsp:rsid wsp:val=&quot;00FF7D94&quot;/&gt;&lt;/wsp:rsids&gt;&lt;/w:docPr&gt;&lt;w:body&gt;&lt;w:p wsp:rsidR=&quot;00000000&quot; wsp:rsidRDefault=&quot;000F1DDD&quot;&gt;&lt;m:oMathPara&gt;&lt;m:oMath&gt;&lt;m:f&gt;&lt;m:fPr&gt;&lt;m:ctrlPr&gt;&lt;w:rPr&gt;&lt;w:rFonts w:ascii=&quot;Cambria Math&quot; w:h-ansi=&quot;Cambria Math&quot;/&gt;&lt;wx:font wx:val=&quot;Cambria Math&quot;/&gt;&lt;w:i/&gt;&lt;w:color w:val=&quot;000000&quot;/&gt;&lt;w:sz w:val=&quot;24&quot;/&gt;&lt;w:sz-cs w:val=&quot;24&quot;/&gt;&lt;/w:rPr&gt;&lt;/m:ctrlPr&gt;&lt;/m:fPr&gt;&lt;m:num&gt;&lt;m:r&gt;&lt;w:rPr&gt;&lt;w:rFonts w:ascii=&quot;Cambria Math&quot; w:h-ansi=&quot;Cambria Math&quot;/&gt;&lt;wx:font wx:val=&quot;Cambria Math&quot;/&gt;&lt;w:i/&gt;&lt;w:color w:val=&quot;000000&quot;/&gt;&lt;w:sz w:val=&quot;24&quot;/&gt;&lt;w:sz-cs w:val=&quot;24&quot;/&gt;&lt;/w:rPr&gt;&lt;m:t&gt;2&lt;/m:t&gt;&lt;/m:r&gt;&lt;/m:num&gt;&lt;m:den&gt;&lt;m:r&gt;&lt;w:rPr&gt;&lt;w:rFonts w:ascii=&quot;Cambria Math&quot; w:h-ansi=&quot;Cambria Math&quot;/&gt;&lt;wx:font wx:val=&quot;Cambria Math&quot;/&gt;&lt;w:i/&gt;&lt;w:color w:val=&quot;000000&quot;/&gt;&lt;w:sz w:val=&quot;24&quot;/&gt;&lt;w:sz-cs w:val=&quot;24&quot;/&gt;&lt;/w:rPr&gt;&lt;m:t&gt;32&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8" o:title="" chromakey="white"/>
                </v:shape>
              </w:pict>
            </w:r>
          </w:p>
        </w:tc>
        <w:tc>
          <w:tcPr>
            <w:tcW w:w="964" w:type="dxa"/>
          </w:tcPr>
          <w:p w:rsidR="001D4016" w:rsidRPr="004C5B11" w:rsidRDefault="0008764D" w:rsidP="001610C2">
            <w:pPr>
              <w:spacing w:after="0" w:line="240" w:lineRule="auto"/>
              <w:ind w:left="708"/>
              <w:jc w:val="center"/>
              <w:rPr>
                <w:color w:val="000000" w:themeColor="text1"/>
                <w:sz w:val="24"/>
                <w:szCs w:val="24"/>
              </w:rPr>
            </w:pPr>
            <w:r>
              <w:pict>
                <v:shape id="_x0000_i1032" type="#_x0000_t75" style="width:13.5pt;height:29.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03F6F&quot;/&gt;&lt;wsp:rsid wsp:val=&quot;00000553&quot;/&gt;&lt;wsp:rsid wsp:val=&quot;000007AD&quot;/&gt;&lt;wsp:rsid wsp:val=&quot;00000DEF&quot;/&gt;&lt;wsp:rsid wsp:val=&quot;000011B4&quot;/&gt;&lt;wsp:rsid wsp:val=&quot;000012BF&quot;/&gt;&lt;wsp:rsid wsp:val=&quot;00001898&quot;/&gt;&lt;wsp:rsid wsp:val=&quot;0000198A&quot;/&gt;&lt;wsp:rsid wsp:val=&quot;00001B32&quot;/&gt;&lt;wsp:rsid wsp:val=&quot;00002353&quot;/&gt;&lt;wsp:rsid wsp:val=&quot;000024B6&quot;/&gt;&lt;wsp:rsid wsp:val=&quot;00002656&quot;/&gt;&lt;wsp:rsid wsp:val=&quot;000028F7&quot;/&gt;&lt;wsp:rsid wsp:val=&quot;00002B13&quot;/&gt;&lt;wsp:rsid wsp:val=&quot;00002BB1&quot;/&gt;&lt;wsp:rsid wsp:val=&quot;00002E24&quot;/&gt;&lt;wsp:rsid wsp:val=&quot;000030CC&quot;/&gt;&lt;wsp:rsid wsp:val=&quot;000037A0&quot;/&gt;&lt;wsp:rsid wsp:val=&quot;00003985&quot;/&gt;&lt;wsp:rsid wsp:val=&quot;00003B6F&quot;/&gt;&lt;wsp:rsid wsp:val=&quot;00004B0F&quot;/&gt;&lt;wsp:rsid wsp:val=&quot;00004C61&quot;/&gt;&lt;wsp:rsid wsp:val=&quot;00005B7E&quot;/&gt;&lt;wsp:rsid wsp:val=&quot;00006236&quot;/&gt;&lt;wsp:rsid wsp:val=&quot;00006BCA&quot;/&gt;&lt;wsp:rsid wsp:val=&quot;00007278&quot;/&gt;&lt;wsp:rsid wsp:val=&quot;000076E2&quot;/&gt;&lt;wsp:rsid wsp:val=&quot;00007880&quot;/&gt;&lt;wsp:rsid wsp:val=&quot;00010A0D&quot;/&gt;&lt;wsp:rsid wsp:val=&quot;00011650&quot;/&gt;&lt;wsp:rsid wsp:val=&quot;00011ABB&quot;/&gt;&lt;wsp:rsid wsp:val=&quot;00011F6C&quot;/&gt;&lt;wsp:rsid wsp:val=&quot;00012AD6&quot;/&gt;&lt;wsp:rsid wsp:val=&quot;00012E8A&quot;/&gt;&lt;wsp:rsid wsp:val=&quot;00012FA9&quot;/&gt;&lt;wsp:rsid wsp:val=&quot;00012FE8&quot;/&gt;&lt;wsp:rsid wsp:val=&quot;000131C3&quot;/&gt;&lt;wsp:rsid wsp:val=&quot;00014150&quot;/&gt;&lt;wsp:rsid wsp:val=&quot;00014AB6&quot;/&gt;&lt;wsp:rsid wsp:val=&quot;00014B92&quot;/&gt;&lt;wsp:rsid wsp:val=&quot;00014EC6&quot;/&gt;&lt;wsp:rsid wsp:val=&quot;00014FB5&quot;/&gt;&lt;wsp:rsid wsp:val=&quot;000153BC&quot;/&gt;&lt;wsp:rsid wsp:val=&quot;000157A9&quot;/&gt;&lt;wsp:rsid wsp:val=&quot;0001585E&quot;/&gt;&lt;wsp:rsid wsp:val=&quot;00016802&quot;/&gt;&lt;wsp:rsid wsp:val=&quot;00016A80&quot;/&gt;&lt;wsp:rsid wsp:val=&quot;00016AC7&quot;/&gt;&lt;wsp:rsid wsp:val=&quot;000171A3&quot;/&gt;&lt;wsp:rsid wsp:val=&quot;00017A89&quot;/&gt;&lt;wsp:rsid wsp:val=&quot;00017B35&quot;/&gt;&lt;wsp:rsid wsp:val=&quot;00017B55&quot;/&gt;&lt;wsp:rsid wsp:val=&quot;00021F72&quot;/&gt;&lt;wsp:rsid wsp:val=&quot;00022350&quot;/&gt;&lt;wsp:rsid wsp:val=&quot;0002261A&quot;/&gt;&lt;wsp:rsid wsp:val=&quot;000227B0&quot;/&gt;&lt;wsp:rsid wsp:val=&quot;000232F6&quot;/&gt;&lt;wsp:rsid wsp:val=&quot;000234B8&quot;/&gt;&lt;wsp:rsid wsp:val=&quot;00023851&quot;/&gt;&lt;wsp:rsid wsp:val=&quot;00023AA9&quot;/&gt;&lt;wsp:rsid wsp:val=&quot;00024430&quot;/&gt;&lt;wsp:rsid wsp:val=&quot;00024B2D&quot;/&gt;&lt;wsp:rsid wsp:val=&quot;00025152&quot;/&gt;&lt;wsp:rsid wsp:val=&quot;000258A5&quot;/&gt;&lt;wsp:rsid wsp:val=&quot;00025BEF&quot;/&gt;&lt;wsp:rsid wsp:val=&quot;00025BF9&quot;/&gt;&lt;wsp:rsid wsp:val=&quot;000264D5&quot;/&gt;&lt;wsp:rsid wsp:val=&quot;00026EC1&quot;/&gt;&lt;wsp:rsid wsp:val=&quot;000274AC&quot;/&gt;&lt;wsp:rsid wsp:val=&quot;000275C2&quot;/&gt;&lt;wsp:rsid wsp:val=&quot;00027FB1&quot;/&gt;&lt;wsp:rsid wsp:val=&quot;0003000A&quot;/&gt;&lt;wsp:rsid wsp:val=&quot;0003073F&quot;/&gt;&lt;wsp:rsid wsp:val=&quot;0003098C&quot;/&gt;&lt;wsp:rsid wsp:val=&quot;00030E83&quot;/&gt;&lt;wsp:rsid wsp:val=&quot;00032313&quot;/&gt;&lt;wsp:rsid wsp:val=&quot;00032823&quot;/&gt;&lt;wsp:rsid wsp:val=&quot;00032861&quot;/&gt;&lt;wsp:rsid wsp:val=&quot;000328DD&quot;/&gt;&lt;wsp:rsid wsp:val=&quot;00032936&quot;/&gt;&lt;wsp:rsid wsp:val=&quot;0003300F&quot;/&gt;&lt;wsp:rsid wsp:val=&quot;000331E6&quot;/&gt;&lt;wsp:rsid wsp:val=&quot;0003379C&quot;/&gt;&lt;wsp:rsid wsp:val=&quot;000345DC&quot;/&gt;&lt;wsp:rsid wsp:val=&quot;0003468E&quot;/&gt;&lt;wsp:rsid wsp:val=&quot;000349AD&quot;/&gt;&lt;wsp:rsid wsp:val=&quot;000349B0&quot;/&gt;&lt;wsp:rsid wsp:val=&quot;00034C64&quot;/&gt;&lt;wsp:rsid wsp:val=&quot;00035CB2&quot;/&gt;&lt;wsp:rsid wsp:val=&quot;0003663D&quot;/&gt;&lt;wsp:rsid wsp:val=&quot;00036FC6&quot;/&gt;&lt;wsp:rsid wsp:val=&quot;000379AC&quot;/&gt;&lt;wsp:rsid wsp:val=&quot;000402BC&quot;/&gt;&lt;wsp:rsid wsp:val=&quot;000404CB&quot;/&gt;&lt;wsp:rsid wsp:val=&quot;00040A93&quot;/&gt;&lt;wsp:rsid wsp:val=&quot;00040B44&quot;/&gt;&lt;wsp:rsid wsp:val=&quot;00040BFC&quot;/&gt;&lt;wsp:rsid wsp:val=&quot;00041009&quot;/&gt;&lt;wsp:rsid wsp:val=&quot;0004177D&quot;/&gt;&lt;wsp:rsid wsp:val=&quot;00043382&quot;/&gt;&lt;wsp:rsid wsp:val=&quot;0004373B&quot;/&gt;&lt;wsp:rsid wsp:val=&quot;00043833&quot;/&gt;&lt;wsp:rsid wsp:val=&quot;00043BAA&quot;/&gt;&lt;wsp:rsid wsp:val=&quot;000443A0&quot;/&gt;&lt;wsp:rsid wsp:val=&quot;00044712&quot;/&gt;&lt;wsp:rsid wsp:val=&quot;00044AF3&quot;/&gt;&lt;wsp:rsid wsp:val=&quot;00045317&quot;/&gt;&lt;wsp:rsid wsp:val=&quot;000455FA&quot;/&gt;&lt;wsp:rsid wsp:val=&quot;00045988&quot;/&gt;&lt;wsp:rsid wsp:val=&quot;0004633E&quot;/&gt;&lt;wsp:rsid wsp:val=&quot;000469C4&quot;/&gt;&lt;wsp:rsid wsp:val=&quot;00046AD4&quot;/&gt;&lt;wsp:rsid wsp:val=&quot;00046B53&quot;/&gt;&lt;wsp:rsid wsp:val=&quot;0004771F&quot;/&gt;&lt;wsp:rsid wsp:val=&quot;000478F8&quot;/&gt;&lt;wsp:rsid wsp:val=&quot;0005058E&quot;/&gt;&lt;wsp:rsid wsp:val=&quot;0005094F&quot;/&gt;&lt;wsp:rsid wsp:val=&quot;00050B1C&quot;/&gt;&lt;wsp:rsid wsp:val=&quot;00051D36&quot;/&gt;&lt;wsp:rsid wsp:val=&quot;00051FFC&quot;/&gt;&lt;wsp:rsid wsp:val=&quot;000523D6&quot;/&gt;&lt;wsp:rsid wsp:val=&quot;00052854&quot;/&gt;&lt;wsp:rsid wsp:val=&quot;00052AA8&quot;/&gt;&lt;wsp:rsid wsp:val=&quot;00052C0B&quot;/&gt;&lt;wsp:rsid wsp:val=&quot;00052D2B&quot;/&gt;&lt;wsp:rsid wsp:val=&quot;0005351C&quot;/&gt;&lt;wsp:rsid wsp:val=&quot;00053649&quot;/&gt;&lt;wsp:rsid wsp:val=&quot;00053BC4&quot;/&gt;&lt;wsp:rsid wsp:val=&quot;000544B9&quot;/&gt;&lt;wsp:rsid wsp:val=&quot;000548F0&quot;/&gt;&lt;wsp:rsid wsp:val=&quot;00054A79&quot;/&gt;&lt;wsp:rsid wsp:val=&quot;00054EF0&quot;/&gt;&lt;wsp:rsid wsp:val=&quot;00054FC3&quot;/&gt;&lt;wsp:rsid wsp:val=&quot;000557A3&quot;/&gt;&lt;wsp:rsid wsp:val=&quot;000557D5&quot;/&gt;&lt;wsp:rsid wsp:val=&quot;0005626E&quot;/&gt;&lt;wsp:rsid wsp:val=&quot;00056C65&quot;/&gt;&lt;wsp:rsid wsp:val=&quot;00057247&quot;/&gt;&lt;wsp:rsid wsp:val=&quot;00057409&quot;/&gt;&lt;wsp:rsid wsp:val=&quot;00057FD1&quot;/&gt;&lt;wsp:rsid wsp:val=&quot;000605A3&quot;/&gt;&lt;wsp:rsid wsp:val=&quot;00060642&quot;/&gt;&lt;wsp:rsid wsp:val=&quot;000606E8&quot;/&gt;&lt;wsp:rsid wsp:val=&quot;000636A9&quot;/&gt;&lt;wsp:rsid wsp:val=&quot;00063711&quot;/&gt;&lt;wsp:rsid wsp:val=&quot;00063FD4&quot;/&gt;&lt;wsp:rsid wsp:val=&quot;0006488B&quot;/&gt;&lt;wsp:rsid wsp:val=&quot;00065390&quot;/&gt;&lt;wsp:rsid wsp:val=&quot;000672A6&quot;/&gt;&lt;wsp:rsid wsp:val=&quot;000674D3&quot;/&gt;&lt;wsp:rsid wsp:val=&quot;00067789&quot;/&gt;&lt;wsp:rsid wsp:val=&quot;00067A69&quot;/&gt;&lt;wsp:rsid wsp:val=&quot;00067A90&quot;/&gt;&lt;wsp:rsid wsp:val=&quot;00067AD3&quot;/&gt;&lt;wsp:rsid wsp:val=&quot;00067D36&quot;/&gt;&lt;wsp:rsid wsp:val=&quot;00067EFB&quot;/&gt;&lt;wsp:rsid wsp:val=&quot;00070720&quot;/&gt;&lt;wsp:rsid wsp:val=&quot;00070912&quot;/&gt;&lt;wsp:rsid wsp:val=&quot;000709E3&quot;/&gt;&lt;wsp:rsid wsp:val=&quot;00070D23&quot;/&gt;&lt;wsp:rsid wsp:val=&quot;000715FA&quot;/&gt;&lt;wsp:rsid wsp:val=&quot;00071749&quot;/&gt;&lt;wsp:rsid wsp:val=&quot;00071E4C&quot;/&gt;&lt;wsp:rsid wsp:val=&quot;00071E9C&quot;/&gt;&lt;wsp:rsid wsp:val=&quot;00071FF7&quot;/&gt;&lt;wsp:rsid wsp:val=&quot;00072272&quot;/&gt;&lt;wsp:rsid wsp:val=&quot;000722A3&quot;/&gt;&lt;wsp:rsid wsp:val=&quot;0007328C&quot;/&gt;&lt;wsp:rsid wsp:val=&quot;00073AC5&quot;/&gt;&lt;wsp:rsid wsp:val=&quot;000748ED&quot;/&gt;&lt;wsp:rsid wsp:val=&quot;00074FF4&quot;/&gt;&lt;wsp:rsid wsp:val=&quot;000750BF&quot;/&gt;&lt;wsp:rsid wsp:val=&quot;00075BB3&quot;/&gt;&lt;wsp:rsid wsp:val=&quot;0007602A&quot;/&gt;&lt;wsp:rsid wsp:val=&quot;0007603A&quot;/&gt;&lt;wsp:rsid wsp:val=&quot;00076227&quot;/&gt;&lt;wsp:rsid wsp:val=&quot;000764A3&quot;/&gt;&lt;wsp:rsid wsp:val=&quot;000767E5&quot;/&gt;&lt;wsp:rsid wsp:val=&quot;00076BB5&quot;/&gt;&lt;wsp:rsid wsp:val=&quot;00076D1B&quot;/&gt;&lt;wsp:rsid wsp:val=&quot;00077BCC&quot;/&gt;&lt;wsp:rsid wsp:val=&quot;00077EBA&quot;/&gt;&lt;wsp:rsid wsp:val=&quot;000810A2&quot;/&gt;&lt;wsp:rsid wsp:val=&quot;00081217&quot;/&gt;&lt;wsp:rsid wsp:val=&quot;00082003&quot;/&gt;&lt;wsp:rsid wsp:val=&quot;0008293E&quot;/&gt;&lt;wsp:rsid wsp:val=&quot;00082A23&quot;/&gt;&lt;wsp:rsid wsp:val=&quot;00082DE3&quot;/&gt;&lt;wsp:rsid wsp:val=&quot;00082ED3&quot;/&gt;&lt;wsp:rsid wsp:val=&quot;0008348D&quot;/&gt;&lt;wsp:rsid wsp:val=&quot;00083585&quot;/&gt;&lt;wsp:rsid wsp:val=&quot;00083753&quot;/&gt;&lt;wsp:rsid wsp:val=&quot;00083A5C&quot;/&gt;&lt;wsp:rsid wsp:val=&quot;00083F4E&quot;/&gt;&lt;wsp:rsid wsp:val=&quot;000844C0&quot;/&gt;&lt;wsp:rsid wsp:val=&quot;0008516E&quot;/&gt;&lt;wsp:rsid wsp:val=&quot;00085C1E&quot;/&gt;&lt;wsp:rsid wsp:val=&quot;00085C75&quot;/&gt;&lt;wsp:rsid wsp:val=&quot;000860EE&quot;/&gt;&lt;wsp:rsid wsp:val=&quot;00086AAD&quot;/&gt;&lt;wsp:rsid wsp:val=&quot;00086B79&quot;/&gt;&lt;wsp:rsid wsp:val=&quot;00086E13&quot;/&gt;&lt;wsp:rsid wsp:val=&quot;00086E14&quot;/&gt;&lt;wsp:rsid wsp:val=&quot;00087A83&quot;/&gt;&lt;wsp:rsid wsp:val=&quot;00087D82&quot;/&gt;&lt;wsp:rsid wsp:val=&quot;00090CEB&quot;/&gt;&lt;wsp:rsid wsp:val=&quot;00091853&quot;/&gt;&lt;wsp:rsid wsp:val=&quot;0009210F&quot;/&gt;&lt;wsp:rsid wsp:val=&quot;0009251F&quot;/&gt;&lt;wsp:rsid wsp:val=&quot;00092AB5&quot;/&gt;&lt;wsp:rsid wsp:val=&quot;000931DF&quot;/&gt;&lt;wsp:rsid wsp:val=&quot;0009336A&quot;/&gt;&lt;wsp:rsid wsp:val=&quot;0009343D&quot;/&gt;&lt;wsp:rsid wsp:val=&quot;00093BE3&quot;/&gt;&lt;wsp:rsid wsp:val=&quot;00093F3E&quot;/&gt;&lt;wsp:rsid wsp:val=&quot;00093FF7&quot;/&gt;&lt;wsp:rsid wsp:val=&quot;0009426C&quot;/&gt;&lt;wsp:rsid wsp:val=&quot;000944F5&quot;/&gt;&lt;wsp:rsid wsp:val=&quot;00094C61&quot;/&gt;&lt;wsp:rsid wsp:val=&quot;00094FC0&quot;/&gt;&lt;wsp:rsid wsp:val=&quot;00094FE3&quot;/&gt;&lt;wsp:rsid wsp:val=&quot;00095200&quot;/&gt;&lt;wsp:rsid wsp:val=&quot;000953AD&quot;/&gt;&lt;wsp:rsid wsp:val=&quot;00095B1E&quot;/&gt;&lt;wsp:rsid wsp:val=&quot;00095DD0&quot;/&gt;&lt;wsp:rsid wsp:val=&quot;000960D1&quot;/&gt;&lt;wsp:rsid wsp:val=&quot;000961E4&quot;/&gt;&lt;wsp:rsid wsp:val=&quot;00097597&quot;/&gt;&lt;wsp:rsid wsp:val=&quot;000A0F4C&quot;/&gt;&lt;wsp:rsid wsp:val=&quot;000A18B1&quot;/&gt;&lt;wsp:rsid wsp:val=&quot;000A1F73&quot;/&gt;&lt;wsp:rsid wsp:val=&quot;000A2881&quot;/&gt;&lt;wsp:rsid wsp:val=&quot;000A28DA&quot;/&gt;&lt;wsp:rsid wsp:val=&quot;000A2DF3&quot;/&gt;&lt;wsp:rsid wsp:val=&quot;000A2E85&quot;/&gt;&lt;wsp:rsid wsp:val=&quot;000A2F26&quot;/&gt;&lt;wsp:rsid wsp:val=&quot;000A34BC&quot;/&gt;&lt;wsp:rsid wsp:val=&quot;000A41F7&quot;/&gt;&lt;wsp:rsid wsp:val=&quot;000A4BDD&quot;/&gt;&lt;wsp:rsid wsp:val=&quot;000A500C&quot;/&gt;&lt;wsp:rsid wsp:val=&quot;000A52F1&quot;/&gt;&lt;wsp:rsid wsp:val=&quot;000A572F&quot;/&gt;&lt;wsp:rsid wsp:val=&quot;000A5F3A&quot;/&gt;&lt;wsp:rsid wsp:val=&quot;000A639A&quot;/&gt;&lt;wsp:rsid wsp:val=&quot;000A6DE2&quot;/&gt;&lt;wsp:rsid wsp:val=&quot;000A71E3&quot;/&gt;&lt;wsp:rsid wsp:val=&quot;000A7D4F&quot;/&gt;&lt;wsp:rsid wsp:val=&quot;000B09E9&quot;/&gt;&lt;wsp:rsid wsp:val=&quot;000B0B11&quot;/&gt;&lt;wsp:rsid wsp:val=&quot;000B126C&quot;/&gt;&lt;wsp:rsid wsp:val=&quot;000B14FA&quot;/&gt;&lt;wsp:rsid wsp:val=&quot;000B2176&quot;/&gt;&lt;wsp:rsid wsp:val=&quot;000B25A5&quot;/&gt;&lt;wsp:rsid wsp:val=&quot;000B2895&quot;/&gt;&lt;wsp:rsid wsp:val=&quot;000B2AC5&quot;/&gt;&lt;wsp:rsid wsp:val=&quot;000B318C&quot;/&gt;&lt;wsp:rsid wsp:val=&quot;000B31B6&quot;/&gt;&lt;wsp:rsid wsp:val=&quot;000B3B49&quot;/&gt;&lt;wsp:rsid wsp:val=&quot;000B3E35&quot;/&gt;&lt;wsp:rsid wsp:val=&quot;000B4193&quot;/&gt;&lt;wsp:rsid wsp:val=&quot;000B422F&quot;/&gt;&lt;wsp:rsid wsp:val=&quot;000B4C7D&quot;/&gt;&lt;wsp:rsid wsp:val=&quot;000B5204&quot;/&gt;&lt;wsp:rsid wsp:val=&quot;000B5330&quot;/&gt;&lt;wsp:rsid wsp:val=&quot;000B5431&quot;/&gt;&lt;wsp:rsid wsp:val=&quot;000B686F&quot;/&gt;&lt;wsp:rsid wsp:val=&quot;000B6AA3&quot;/&gt;&lt;wsp:rsid wsp:val=&quot;000B6D73&quot;/&gt;&lt;wsp:rsid wsp:val=&quot;000B7266&quot;/&gt;&lt;wsp:rsid wsp:val=&quot;000B7506&quot;/&gt;&lt;wsp:rsid wsp:val=&quot;000B7FD9&quot;/&gt;&lt;wsp:rsid wsp:val=&quot;000C022F&quot;/&gt;&lt;wsp:rsid wsp:val=&quot;000C0BEC&quot;/&gt;&lt;wsp:rsid wsp:val=&quot;000C0F0C&quot;/&gt;&lt;wsp:rsid wsp:val=&quot;000C127F&quot;/&gt;&lt;wsp:rsid wsp:val=&quot;000C131E&quot;/&gt;&lt;wsp:rsid wsp:val=&quot;000C1BC8&quot;/&gt;&lt;wsp:rsid wsp:val=&quot;000C2F2C&quot;/&gt;&lt;wsp:rsid wsp:val=&quot;000C37DF&quot;/&gt;&lt;wsp:rsid wsp:val=&quot;000C38B2&quot;/&gt;&lt;wsp:rsid wsp:val=&quot;000C3A4D&quot;/&gt;&lt;wsp:rsid wsp:val=&quot;000C4034&quot;/&gt;&lt;wsp:rsid wsp:val=&quot;000C42E5&quot;/&gt;&lt;wsp:rsid wsp:val=&quot;000C4E08&quot;/&gt;&lt;wsp:rsid wsp:val=&quot;000C4EA0&quot;/&gt;&lt;wsp:rsid wsp:val=&quot;000C5B87&quot;/&gt;&lt;wsp:rsid wsp:val=&quot;000C5E75&quot;/&gt;&lt;wsp:rsid wsp:val=&quot;000C6567&quot;/&gt;&lt;wsp:rsid wsp:val=&quot;000C6DE4&quot;/&gt;&lt;wsp:rsid wsp:val=&quot;000C718C&quot;/&gt;&lt;wsp:rsid wsp:val=&quot;000C723E&quot;/&gt;&lt;wsp:rsid wsp:val=&quot;000C7B24&quot;/&gt;&lt;wsp:rsid wsp:val=&quot;000D0811&quot;/&gt;&lt;wsp:rsid wsp:val=&quot;000D13EE&quot;/&gt;&lt;wsp:rsid wsp:val=&quot;000D1618&quot;/&gt;&lt;wsp:rsid wsp:val=&quot;000D1759&quot;/&gt;&lt;wsp:rsid wsp:val=&quot;000D2529&quot;/&gt;&lt;wsp:rsid wsp:val=&quot;000D26A1&quot;/&gt;&lt;wsp:rsid wsp:val=&quot;000D2C23&quot;/&gt;&lt;wsp:rsid wsp:val=&quot;000D3313&quot;/&gt;&lt;wsp:rsid wsp:val=&quot;000D3F58&quot;/&gt;&lt;wsp:rsid wsp:val=&quot;000D42F4&quot;/&gt;&lt;wsp:rsid wsp:val=&quot;000D46DB&quot;/&gt;&lt;wsp:rsid wsp:val=&quot;000D4FF7&quot;/&gt;&lt;wsp:rsid wsp:val=&quot;000D53F7&quot;/&gt;&lt;wsp:rsid wsp:val=&quot;000D5CFF&quot;/&gt;&lt;wsp:rsid wsp:val=&quot;000D6580&quot;/&gt;&lt;wsp:rsid wsp:val=&quot;000D6958&quot;/&gt;&lt;wsp:rsid wsp:val=&quot;000D7D14&quot;/&gt;&lt;wsp:rsid wsp:val=&quot;000D7FD8&quot;/&gt;&lt;wsp:rsid wsp:val=&quot;000E0A27&quot;/&gt;&lt;wsp:rsid wsp:val=&quot;000E0CDC&quot;/&gt;&lt;wsp:rsid wsp:val=&quot;000E0D23&quot;/&gt;&lt;wsp:rsid wsp:val=&quot;000E0E02&quot;/&gt;&lt;wsp:rsid wsp:val=&quot;000E0FC9&quot;/&gt;&lt;wsp:rsid wsp:val=&quot;000E1654&quot;/&gt;&lt;wsp:rsid wsp:val=&quot;000E1DD5&quot;/&gt;&lt;wsp:rsid wsp:val=&quot;000E1FF0&quot;/&gt;&lt;wsp:rsid wsp:val=&quot;000E28C2&quot;/&gt;&lt;wsp:rsid wsp:val=&quot;000E2D8A&quot;/&gt;&lt;wsp:rsid wsp:val=&quot;000E2DF4&quot;/&gt;&lt;wsp:rsid wsp:val=&quot;000E2F21&quot;/&gt;&lt;wsp:rsid wsp:val=&quot;000E3095&quot;/&gt;&lt;wsp:rsid wsp:val=&quot;000E4106&quot;/&gt;&lt;wsp:rsid wsp:val=&quot;000E474B&quot;/&gt;&lt;wsp:rsid wsp:val=&quot;000E5500&quot;/&gt;&lt;wsp:rsid wsp:val=&quot;000E5527&quot;/&gt;&lt;wsp:rsid wsp:val=&quot;000E5530&quot;/&gt;&lt;wsp:rsid wsp:val=&quot;000E59A4&quot;/&gt;&lt;wsp:rsid wsp:val=&quot;000E5B6B&quot;/&gt;&lt;wsp:rsid wsp:val=&quot;000E5FE3&quot;/&gt;&lt;wsp:rsid wsp:val=&quot;000E6113&quot;/&gt;&lt;wsp:rsid wsp:val=&quot;000E63C3&quot;/&gt;&lt;wsp:rsid wsp:val=&quot;000E6760&quot;/&gt;&lt;wsp:rsid wsp:val=&quot;000E7670&quot;/&gt;&lt;wsp:rsid wsp:val=&quot;000F071D&quot;/&gt;&lt;wsp:rsid wsp:val=&quot;000F0D43&quot;/&gt;&lt;wsp:rsid wsp:val=&quot;000F1362&quot;/&gt;&lt;wsp:rsid wsp:val=&quot;000F161C&quot;/&gt;&lt;wsp:rsid wsp:val=&quot;000F1735&quot;/&gt;&lt;wsp:rsid wsp:val=&quot;000F2013&quot;/&gt;&lt;wsp:rsid wsp:val=&quot;000F2742&quot;/&gt;&lt;wsp:rsid wsp:val=&quot;000F2ED6&quot;/&gt;&lt;wsp:rsid wsp:val=&quot;000F30B5&quot;/&gt;&lt;wsp:rsid wsp:val=&quot;000F346E&quot;/&gt;&lt;wsp:rsid wsp:val=&quot;000F36BD&quot;/&gt;&lt;wsp:rsid wsp:val=&quot;000F4041&quot;/&gt;&lt;wsp:rsid wsp:val=&quot;000F446A&quot;/&gt;&lt;wsp:rsid wsp:val=&quot;000F594B&quot;/&gt;&lt;wsp:rsid wsp:val=&quot;000F5C78&quot;/&gt;&lt;wsp:rsid wsp:val=&quot;000F6027&quot;/&gt;&lt;wsp:rsid wsp:val=&quot;000F6377&quot;/&gt;&lt;wsp:rsid wsp:val=&quot;000F6D92&quot;/&gt;&lt;wsp:rsid wsp:val=&quot;000F6F18&quot;/&gt;&lt;wsp:rsid wsp:val=&quot;000F6F85&quot;/&gt;&lt;wsp:rsid wsp:val=&quot;000F7088&quot;/&gt;&lt;wsp:rsid wsp:val=&quot;000F70DD&quot;/&gt;&lt;wsp:rsid wsp:val=&quot;000F75FC&quot;/&gt;&lt;wsp:rsid wsp:val=&quot;000F7B91&quot;/&gt;&lt;wsp:rsid wsp:val=&quot;0010010B&quot;/&gt;&lt;wsp:rsid wsp:val=&quot;001004F1&quot;/&gt;&lt;wsp:rsid wsp:val=&quot;0010078D&quot;/&gt;&lt;wsp:rsid wsp:val=&quot;00100A75&quot;/&gt;&lt;wsp:rsid wsp:val=&quot;00100D44&quot;/&gt;&lt;wsp:rsid wsp:val=&quot;00102187&quot;/&gt;&lt;wsp:rsid wsp:val=&quot;00102CCE&quot;/&gt;&lt;wsp:rsid wsp:val=&quot;001036C6&quot;/&gt;&lt;wsp:rsid wsp:val=&quot;00103A98&quot;/&gt;&lt;wsp:rsid wsp:val=&quot;00103CA0&quot;/&gt;&lt;wsp:rsid wsp:val=&quot;00104092&quot;/&gt;&lt;wsp:rsid wsp:val=&quot;001050E7&quot;/&gt;&lt;wsp:rsid wsp:val=&quot;0010574E&quot;/&gt;&lt;wsp:rsid wsp:val=&quot;00105D79&quot;/&gt;&lt;wsp:rsid wsp:val=&quot;00106330&quot;/&gt;&lt;wsp:rsid wsp:val=&quot;00106338&quot;/&gt;&lt;wsp:rsid wsp:val=&quot;001076E1&quot;/&gt;&lt;wsp:rsid wsp:val=&quot;00107C65&quot;/&gt;&lt;wsp:rsid wsp:val=&quot;00107F85&quot;/&gt;&lt;wsp:rsid wsp:val=&quot;00111151&quot;/&gt;&lt;wsp:rsid wsp:val=&quot;00111A2D&quot;/&gt;&lt;wsp:rsid wsp:val=&quot;00112181&quot;/&gt;&lt;wsp:rsid wsp:val=&quot;001124EC&quot;/&gt;&lt;wsp:rsid wsp:val=&quot;00113089&quot;/&gt;&lt;wsp:rsid wsp:val=&quot;001131D7&quot;/&gt;&lt;wsp:rsid wsp:val=&quot;0011320B&quot;/&gt;&lt;wsp:rsid wsp:val=&quot;00113313&quot;/&gt;&lt;wsp:rsid wsp:val=&quot;0011386E&quot;/&gt;&lt;wsp:rsid wsp:val=&quot;001141FA&quot;/&gt;&lt;wsp:rsid wsp:val=&quot;001147A1&quot;/&gt;&lt;wsp:rsid wsp:val=&quot;001149D1&quot;/&gt;&lt;wsp:rsid wsp:val=&quot;00114A0B&quot;/&gt;&lt;wsp:rsid wsp:val=&quot;00115323&quot;/&gt;&lt;wsp:rsid wsp:val=&quot;001155EA&quot;/&gt;&lt;wsp:rsid wsp:val=&quot;00116408&quot;/&gt;&lt;wsp:rsid wsp:val=&quot;00116A0F&quot;/&gt;&lt;wsp:rsid wsp:val=&quot;001171B9&quot;/&gt;&lt;wsp:rsid wsp:val=&quot;00117989&quot;/&gt;&lt;wsp:rsid wsp:val=&quot;00117A94&quot;/&gt;&lt;wsp:rsid wsp:val=&quot;00117F96&quot;/&gt;&lt;wsp:rsid wsp:val=&quot;00120628&quot;/&gt;&lt;wsp:rsid wsp:val=&quot;00120FBC&quot;/&gt;&lt;wsp:rsid wsp:val=&quot;0012146B&quot;/&gt;&lt;wsp:rsid wsp:val=&quot;00121593&quot;/&gt;&lt;wsp:rsid wsp:val=&quot;001215DF&quot;/&gt;&lt;wsp:rsid wsp:val=&quot;00121ACA&quot;/&gt;&lt;wsp:rsid wsp:val=&quot;00122269&quot;/&gt;&lt;wsp:rsid wsp:val=&quot;00122C25&quot;/&gt;&lt;wsp:rsid wsp:val=&quot;00123764&quot;/&gt;&lt;wsp:rsid wsp:val=&quot;0012379D&quot;/&gt;&lt;wsp:rsid wsp:val=&quot;00123867&quot;/&gt;&lt;wsp:rsid wsp:val=&quot;001238C0&quot;/&gt;&lt;wsp:rsid wsp:val=&quot;00123C70&quot;/&gt;&lt;wsp:rsid wsp:val=&quot;00123F8E&quot;/&gt;&lt;wsp:rsid wsp:val=&quot;00124F07&quot;/&gt;&lt;wsp:rsid wsp:val=&quot;00125A68&quot;/&gt;&lt;wsp:rsid wsp:val=&quot;00125AB9&quot;/&gt;&lt;wsp:rsid wsp:val=&quot;00126460&quot;/&gt;&lt;wsp:rsid wsp:val=&quot;0012705F&quot;/&gt;&lt;wsp:rsid wsp:val=&quot;0012777B&quot;/&gt;&lt;wsp:rsid wsp:val=&quot;00127F68&quot;/&gt;&lt;wsp:rsid wsp:val=&quot;00130227&quot;/&gt;&lt;wsp:rsid wsp:val=&quot;00132C26&quot;/&gt;&lt;wsp:rsid wsp:val=&quot;00132FC9&quot;/&gt;&lt;wsp:rsid wsp:val=&quot;00134321&quot;/&gt;&lt;wsp:rsid wsp:val=&quot;00134784&quot;/&gt;&lt;wsp:rsid wsp:val=&quot;00134DD0&quot;/&gt;&lt;wsp:rsid wsp:val=&quot;001350D5&quot;/&gt;&lt;wsp:rsid wsp:val=&quot;00136C51&quot;/&gt;&lt;wsp:rsid wsp:val=&quot;00136F3C&quot;/&gt;&lt;wsp:rsid wsp:val=&quot;0013778E&quot;/&gt;&lt;wsp:rsid wsp:val=&quot;0013794B&quot;/&gt;&lt;wsp:rsid wsp:val=&quot;0014063F&quot;/&gt;&lt;wsp:rsid wsp:val=&quot;0014171E&quot;/&gt;&lt;wsp:rsid wsp:val=&quot;001430A0&quot;/&gt;&lt;wsp:rsid wsp:val=&quot;0014342C&quot;/&gt;&lt;wsp:rsid wsp:val=&quot;001442E5&quot;/&gt;&lt;wsp:rsid wsp:val=&quot;00144864&quot;/&gt;&lt;wsp:rsid wsp:val=&quot;00144DAC&quot;/&gt;&lt;wsp:rsid wsp:val=&quot;00144F33&quot;/&gt;&lt;wsp:rsid wsp:val=&quot;001451BB&quot;/&gt;&lt;wsp:rsid wsp:val=&quot;001455F2&quot;/&gt;&lt;wsp:rsid wsp:val=&quot;001459DC&quot;/&gt;&lt;wsp:rsid wsp:val=&quot;00145C8C&quot;/&gt;&lt;wsp:rsid wsp:val=&quot;00145ECB&quot;/&gt;&lt;wsp:rsid wsp:val=&quot;001462B2&quot;/&gt;&lt;wsp:rsid wsp:val=&quot;00146383&quot;/&gt;&lt;wsp:rsid wsp:val=&quot;00146D84&quot;/&gt;&lt;wsp:rsid wsp:val=&quot;001475C1&quot;/&gt;&lt;wsp:rsid wsp:val=&quot;0014798F&quot;/&gt;&lt;wsp:rsid wsp:val=&quot;00150465&quot;/&gt;&lt;wsp:rsid wsp:val=&quot;001505D0&quot;/&gt;&lt;wsp:rsid wsp:val=&quot;001517F0&quot;/&gt;&lt;wsp:rsid wsp:val=&quot;0015182F&quot;/&gt;&lt;wsp:rsid wsp:val=&quot;00152539&quot;/&gt;&lt;wsp:rsid wsp:val=&quot;0015273D&quot;/&gt;&lt;wsp:rsid wsp:val=&quot;0015281F&quot;/&gt;&lt;wsp:rsid wsp:val=&quot;001537A3&quot;/&gt;&lt;wsp:rsid wsp:val=&quot;00154E78&quot;/&gt;&lt;wsp:rsid wsp:val=&quot;00154F24&quot;/&gt;&lt;wsp:rsid wsp:val=&quot;00155885&quot;/&gt;&lt;wsp:rsid wsp:val=&quot;001565B4&quot;/&gt;&lt;wsp:rsid wsp:val=&quot;00157972&quot;/&gt;&lt;wsp:rsid wsp:val=&quot;00160982&quot;/&gt;&lt;wsp:rsid wsp:val=&quot;00161875&quot;/&gt;&lt;wsp:rsid wsp:val=&quot;00162716&quot;/&gt;&lt;wsp:rsid wsp:val=&quot;00162949&quot;/&gt;&lt;wsp:rsid wsp:val=&quot;00162A33&quot;/&gt;&lt;wsp:rsid wsp:val=&quot;00164466&quot;/&gt;&lt;wsp:rsid wsp:val=&quot;0016462B&quot;/&gt;&lt;wsp:rsid wsp:val=&quot;0016487E&quot;/&gt;&lt;wsp:rsid wsp:val=&quot;001648C0&quot;/&gt;&lt;wsp:rsid wsp:val=&quot;00164929&quot;/&gt;&lt;wsp:rsid wsp:val=&quot;00164BD1&quot;/&gt;&lt;wsp:rsid wsp:val=&quot;00164DC0&quot;/&gt;&lt;wsp:rsid wsp:val=&quot;0016653A&quot;/&gt;&lt;wsp:rsid wsp:val=&quot;001666B3&quot;/&gt;&lt;wsp:rsid wsp:val=&quot;00166BEE&quot;/&gt;&lt;wsp:rsid wsp:val=&quot;00166FAD&quot;/&gt;&lt;wsp:rsid wsp:val=&quot;00167749&quot;/&gt;&lt;wsp:rsid wsp:val=&quot;00167B00&quot;/&gt;&lt;wsp:rsid wsp:val=&quot;0017004F&quot;/&gt;&lt;wsp:rsid wsp:val=&quot;00170BA6&quot;/&gt;&lt;wsp:rsid wsp:val=&quot;00170D53&quot;/&gt;&lt;wsp:rsid wsp:val=&quot;00171518&quot;/&gt;&lt;wsp:rsid wsp:val=&quot;00171F49&quot;/&gt;&lt;wsp:rsid wsp:val=&quot;0017218B&quot;/&gt;&lt;wsp:rsid wsp:val=&quot;00172676&quot;/&gt;&lt;wsp:rsid wsp:val=&quot;00173555&quot;/&gt;&lt;wsp:rsid wsp:val=&quot;0017440F&quot;/&gt;&lt;wsp:rsid wsp:val=&quot;00174628&quot;/&gt;&lt;wsp:rsid wsp:val=&quot;00174F06&quot;/&gt;&lt;wsp:rsid wsp:val=&quot;001757FF&quot;/&gt;&lt;wsp:rsid wsp:val=&quot;00175F64&quot;/&gt;&lt;wsp:rsid wsp:val=&quot;00176332&quot;/&gt;&lt;wsp:rsid wsp:val=&quot;00176373&quot;/&gt;&lt;wsp:rsid wsp:val=&quot;00177B59&quot;/&gt;&lt;wsp:rsid wsp:val=&quot;00177FD3&quot;/&gt;&lt;wsp:rsid wsp:val=&quot;00180388&quot;/&gt;&lt;wsp:rsid wsp:val=&quot;00181C5B&quot;/&gt;&lt;wsp:rsid wsp:val=&quot;00181F0E&quot;/&gt;&lt;wsp:rsid wsp:val=&quot;0018214F&quot;/&gt;&lt;wsp:rsid wsp:val=&quot;00183072&quot;/&gt;&lt;wsp:rsid wsp:val=&quot;00183214&quot;/&gt;&lt;wsp:rsid wsp:val=&quot;0018346C&quot;/&gt;&lt;wsp:rsid wsp:val=&quot;001834A5&quot;/&gt;&lt;wsp:rsid wsp:val=&quot;00183584&quot;/&gt;&lt;wsp:rsid wsp:val=&quot;001841DC&quot;/&gt;&lt;wsp:rsid wsp:val=&quot;00184883&quot;/&gt;&lt;wsp:rsid wsp:val=&quot;001855EA&quot;/&gt;&lt;wsp:rsid wsp:val=&quot;00185D61&quot;/&gt;&lt;wsp:rsid wsp:val=&quot;00186B1C&quot;/&gt;&lt;wsp:rsid wsp:val=&quot;00187185&quot;/&gt;&lt;wsp:rsid wsp:val=&quot;001874A5&quot;/&gt;&lt;wsp:rsid wsp:val=&quot;001876AF&quot;/&gt;&lt;wsp:rsid wsp:val=&quot;0018774C&quot;/&gt;&lt;wsp:rsid wsp:val=&quot;00190E8F&quot;/&gt;&lt;wsp:rsid wsp:val=&quot;00190F8E&quot;/&gt;&lt;wsp:rsid wsp:val=&quot;001929F3&quot;/&gt;&lt;wsp:rsid wsp:val=&quot;00192C10&quot;/&gt;&lt;wsp:rsid wsp:val=&quot;00192FB0&quot;/&gt;&lt;wsp:rsid wsp:val=&quot;00196D58&quot;/&gt;&lt;wsp:rsid wsp:val=&quot;00196F5C&quot;/&gt;&lt;wsp:rsid wsp:val=&quot;0019727C&quot;/&gt;&lt;wsp:rsid wsp:val=&quot;001A0BB4&quot;/&gt;&lt;wsp:rsid wsp:val=&quot;001A0DBF&quot;/&gt;&lt;wsp:rsid wsp:val=&quot;001A0E1A&quot;/&gt;&lt;wsp:rsid wsp:val=&quot;001A1498&quot;/&gt;&lt;wsp:rsid wsp:val=&quot;001A1A6D&quot;/&gt;&lt;wsp:rsid wsp:val=&quot;001A33C6&quot;/&gt;&lt;wsp:rsid wsp:val=&quot;001A3448&quot;/&gt;&lt;wsp:rsid wsp:val=&quot;001A36FE&quot;/&gt;&lt;wsp:rsid wsp:val=&quot;001A3759&quot;/&gt;&lt;wsp:rsid wsp:val=&quot;001A39AF&quot;/&gt;&lt;wsp:rsid wsp:val=&quot;001A425E&quot;/&gt;&lt;wsp:rsid wsp:val=&quot;001A50C5&quot;/&gt;&lt;wsp:rsid wsp:val=&quot;001A5359&quot;/&gt;&lt;wsp:rsid wsp:val=&quot;001A5868&quot;/&gt;&lt;wsp:rsid wsp:val=&quot;001A5D7C&quot;/&gt;&lt;wsp:rsid wsp:val=&quot;001A61E6&quot;/&gt;&lt;wsp:rsid wsp:val=&quot;001A7A33&quot;/&gt;&lt;wsp:rsid wsp:val=&quot;001A7A3F&quot;/&gt;&lt;wsp:rsid wsp:val=&quot;001A7BD8&quot;/&gt;&lt;wsp:rsid wsp:val=&quot;001A7C44&quot;/&gt;&lt;wsp:rsid wsp:val=&quot;001B023C&quot;/&gt;&lt;wsp:rsid wsp:val=&quot;001B1534&quot;/&gt;&lt;wsp:rsid wsp:val=&quot;001B18DB&quot;/&gt;&lt;wsp:rsid wsp:val=&quot;001B1CDE&quot;/&gt;&lt;wsp:rsid wsp:val=&quot;001B2336&quot;/&gt;&lt;wsp:rsid wsp:val=&quot;001B27B6&quot;/&gt;&lt;wsp:rsid wsp:val=&quot;001B32A2&quot;/&gt;&lt;wsp:rsid wsp:val=&quot;001B3EC7&quot;/&gt;&lt;wsp:rsid wsp:val=&quot;001B4524&quot;/&gt;&lt;wsp:rsid wsp:val=&quot;001B495C&quot;/&gt;&lt;wsp:rsid wsp:val=&quot;001B56F2&quot;/&gt;&lt;wsp:rsid wsp:val=&quot;001B5CB1&quot;/&gt;&lt;wsp:rsid wsp:val=&quot;001B6041&quot;/&gt;&lt;wsp:rsid wsp:val=&quot;001B65ED&quot;/&gt;&lt;wsp:rsid wsp:val=&quot;001B75ED&quot;/&gt;&lt;wsp:rsid wsp:val=&quot;001B75F3&quot;/&gt;&lt;wsp:rsid wsp:val=&quot;001B776B&quot;/&gt;&lt;wsp:rsid wsp:val=&quot;001C0129&quot;/&gt;&lt;wsp:rsid wsp:val=&quot;001C0217&quot;/&gt;&lt;wsp:rsid wsp:val=&quot;001C0FC2&quot;/&gt;&lt;wsp:rsid wsp:val=&quot;001C1D2E&quot;/&gt;&lt;wsp:rsid wsp:val=&quot;001C1FFE&quot;/&gt;&lt;wsp:rsid wsp:val=&quot;001C2313&quot;/&gt;&lt;wsp:rsid wsp:val=&quot;001C2368&quot;/&gt;&lt;wsp:rsid wsp:val=&quot;001C2512&quot;/&gt;&lt;wsp:rsid wsp:val=&quot;001C2AE0&quot;/&gt;&lt;wsp:rsid wsp:val=&quot;001C2FF1&quot;/&gt;&lt;wsp:rsid wsp:val=&quot;001C316B&quot;/&gt;&lt;wsp:rsid wsp:val=&quot;001C3317&quot;/&gt;&lt;wsp:rsid wsp:val=&quot;001C3C4B&quot;/&gt;&lt;wsp:rsid wsp:val=&quot;001C3E72&quot;/&gt;&lt;wsp:rsid wsp:val=&quot;001C41B3&quot;/&gt;&lt;wsp:rsid wsp:val=&quot;001C4765&quot;/&gt;&lt;wsp:rsid wsp:val=&quot;001C4E3A&quot;/&gt;&lt;wsp:rsid wsp:val=&quot;001C5595&quot;/&gt;&lt;wsp:rsid wsp:val=&quot;001C5906&quot;/&gt;&lt;wsp:rsid wsp:val=&quot;001C5A05&quot;/&gt;&lt;wsp:rsid wsp:val=&quot;001C5A4B&quot;/&gt;&lt;wsp:rsid wsp:val=&quot;001C5C30&quot;/&gt;&lt;wsp:rsid wsp:val=&quot;001C5CD0&quot;/&gt;&lt;wsp:rsid wsp:val=&quot;001C61F6&quot;/&gt;&lt;wsp:rsid wsp:val=&quot;001C6518&quot;/&gt;&lt;wsp:rsid wsp:val=&quot;001C695C&quot;/&gt;&lt;wsp:rsid wsp:val=&quot;001C7333&quot;/&gt;&lt;wsp:rsid wsp:val=&quot;001C7FC9&quot;/&gt;&lt;wsp:rsid wsp:val=&quot;001D0076&quot;/&gt;&lt;wsp:rsid wsp:val=&quot;001D1748&quot;/&gt;&lt;wsp:rsid wsp:val=&quot;001D1A8B&quot;/&gt;&lt;wsp:rsid wsp:val=&quot;001D2820&quot;/&gt;&lt;wsp:rsid wsp:val=&quot;001D2B6D&quot;/&gt;&lt;wsp:rsid wsp:val=&quot;001D4016&quot;/&gt;&lt;wsp:rsid wsp:val=&quot;001D4107&quot;/&gt;&lt;wsp:rsid wsp:val=&quot;001D464E&quot;/&gt;&lt;wsp:rsid wsp:val=&quot;001D5073&quot;/&gt;&lt;wsp:rsid wsp:val=&quot;001D5632&quot;/&gt;&lt;wsp:rsid wsp:val=&quot;001D5C97&quot;/&gt;&lt;wsp:rsid wsp:val=&quot;001D5F07&quot;/&gt;&lt;wsp:rsid wsp:val=&quot;001D64D0&quot;/&gt;&lt;wsp:rsid wsp:val=&quot;001D6707&quot;/&gt;&lt;wsp:rsid wsp:val=&quot;001D6A97&quot;/&gt;&lt;wsp:rsid wsp:val=&quot;001D6F0D&quot;/&gt;&lt;wsp:rsid wsp:val=&quot;001D71D9&quot;/&gt;&lt;wsp:rsid wsp:val=&quot;001D7DAF&quot;/&gt;&lt;wsp:rsid wsp:val=&quot;001E01C0&quot;/&gt;&lt;wsp:rsid wsp:val=&quot;001E0562&quot;/&gt;&lt;wsp:rsid wsp:val=&quot;001E08B6&quot;/&gt;&lt;wsp:rsid wsp:val=&quot;001E0ECF&quot;/&gt;&lt;wsp:rsid wsp:val=&quot;001E104C&quot;/&gt;&lt;wsp:rsid wsp:val=&quot;001E1477&quot;/&gt;&lt;wsp:rsid wsp:val=&quot;001E1C17&quot;/&gt;&lt;wsp:rsid wsp:val=&quot;001E1CC1&quot;/&gt;&lt;wsp:rsid wsp:val=&quot;001E2043&quot;/&gt;&lt;wsp:rsid wsp:val=&quot;001E2A0C&quot;/&gt;&lt;wsp:rsid wsp:val=&quot;001E2D32&quot;/&gt;&lt;wsp:rsid wsp:val=&quot;001E2EB1&quot;/&gt;&lt;wsp:rsid wsp:val=&quot;001E36ED&quot;/&gt;&lt;wsp:rsid wsp:val=&quot;001E382F&quot;/&gt;&lt;wsp:rsid wsp:val=&quot;001E3E7B&quot;/&gt;&lt;wsp:rsid wsp:val=&quot;001E4882&quot;/&gt;&lt;wsp:rsid wsp:val=&quot;001E4B30&quot;/&gt;&lt;wsp:rsid wsp:val=&quot;001E4B3F&quot;/&gt;&lt;wsp:rsid wsp:val=&quot;001E50D9&quot;/&gt;&lt;wsp:rsid wsp:val=&quot;001E6C6A&quot;/&gt;&lt;wsp:rsid wsp:val=&quot;001E7611&quot;/&gt;&lt;wsp:rsid wsp:val=&quot;001E7997&quot;/&gt;&lt;wsp:rsid wsp:val=&quot;001E7CD1&quot;/&gt;&lt;wsp:rsid wsp:val=&quot;001E7E5B&quot;/&gt;&lt;wsp:rsid wsp:val=&quot;001E7F2C&quot;/&gt;&lt;wsp:rsid wsp:val=&quot;001F01EA&quot;/&gt;&lt;wsp:rsid wsp:val=&quot;001F05C9&quot;/&gt;&lt;wsp:rsid wsp:val=&quot;001F16FC&quot;/&gt;&lt;wsp:rsid wsp:val=&quot;001F1850&quot;/&gt;&lt;wsp:rsid wsp:val=&quot;001F1E06&quot;/&gt;&lt;wsp:rsid wsp:val=&quot;001F238C&quot;/&gt;&lt;wsp:rsid wsp:val=&quot;001F2859&quot;/&gt;&lt;wsp:rsid wsp:val=&quot;001F2FA4&quot;/&gt;&lt;wsp:rsid wsp:val=&quot;001F30F9&quot;/&gt;&lt;wsp:rsid wsp:val=&quot;001F3308&quot;/&gt;&lt;wsp:rsid wsp:val=&quot;001F3746&quot;/&gt;&lt;wsp:rsid wsp:val=&quot;001F4176&quot;/&gt;&lt;wsp:rsid wsp:val=&quot;001F433A&quot;/&gt;&lt;wsp:rsid wsp:val=&quot;001F441F&quot;/&gt;&lt;wsp:rsid wsp:val=&quot;001F47A6&quot;/&gt;&lt;wsp:rsid wsp:val=&quot;001F58E4&quot;/&gt;&lt;wsp:rsid wsp:val=&quot;001F5C34&quot;/&gt;&lt;wsp:rsid wsp:val=&quot;001F5EB0&quot;/&gt;&lt;wsp:rsid wsp:val=&quot;001F6145&quot;/&gt;&lt;wsp:rsid wsp:val=&quot;001F6A96&quot;/&gt;&lt;wsp:rsid wsp:val=&quot;001F6E9A&quot;/&gt;&lt;wsp:rsid wsp:val=&quot;001F7E1B&quot;/&gt;&lt;wsp:rsid wsp:val=&quot;002001CF&quot;/&gt;&lt;wsp:rsid wsp:val=&quot;00200525&quot;/&gt;&lt;wsp:rsid wsp:val=&quot;00200623&quot;/&gt;&lt;wsp:rsid wsp:val=&quot;00200AF2&quot;/&gt;&lt;wsp:rsid wsp:val=&quot;002010EC&quot;/&gt;&lt;wsp:rsid wsp:val=&quot;00201244&quot;/&gt;&lt;wsp:rsid wsp:val=&quot;00201845&quot;/&gt;&lt;wsp:rsid wsp:val=&quot;00201B68&quot;/&gt;&lt;wsp:rsid wsp:val=&quot;00201BFA&quot;/&gt;&lt;wsp:rsid wsp:val=&quot;002030BC&quot;/&gt;&lt;wsp:rsid wsp:val=&quot;0020354A&quot;/&gt;&lt;wsp:rsid wsp:val=&quot;00203D88&quot;/&gt;&lt;wsp:rsid wsp:val=&quot;0020405C&quot;/&gt;&lt;wsp:rsid wsp:val=&quot;002045E6&quot;/&gt;&lt;wsp:rsid wsp:val=&quot;00205372&quot;/&gt;&lt;wsp:rsid wsp:val=&quot;002058E1&quot;/&gt;&lt;wsp:rsid wsp:val=&quot;00206ABE&quot;/&gt;&lt;wsp:rsid wsp:val=&quot;00206F9D&quot;/&gt;&lt;wsp:rsid wsp:val=&quot;00207F79&quot;/&gt;&lt;wsp:rsid wsp:val=&quot;00210348&quot;/&gt;&lt;wsp:rsid wsp:val=&quot;00211352&quot;/&gt;&lt;wsp:rsid wsp:val=&quot;00212403&quot;/&gt;&lt;wsp:rsid wsp:val=&quot;002129D3&quot;/&gt;&lt;wsp:rsid wsp:val=&quot;00213118&quot;/&gt;&lt;wsp:rsid wsp:val=&quot;00213568&quot;/&gt;&lt;wsp:rsid wsp:val=&quot;0021365B&quot;/&gt;&lt;wsp:rsid wsp:val=&quot;00213780&quot;/&gt;&lt;wsp:rsid wsp:val=&quot;00213841&quot;/&gt;&lt;wsp:rsid wsp:val=&quot;00213EFB&quot;/&gt;&lt;wsp:rsid wsp:val=&quot;00214C49&quot;/&gt;&lt;wsp:rsid wsp:val=&quot;00214FAB&quot;/&gt;&lt;wsp:rsid wsp:val=&quot;00215273&quot;/&gt;&lt;wsp:rsid wsp:val=&quot;002154E2&quot;/&gt;&lt;wsp:rsid wsp:val=&quot;002156FE&quot;/&gt;&lt;wsp:rsid wsp:val=&quot;00215E15&quot;/&gt;&lt;wsp:rsid wsp:val=&quot;00215FD4&quot;/&gt;&lt;wsp:rsid wsp:val=&quot;00217902&quot;/&gt;&lt;wsp:rsid wsp:val=&quot;00217E65&quot;/&gt;&lt;wsp:rsid wsp:val=&quot;00220C05&quot;/&gt;&lt;wsp:rsid wsp:val=&quot;00221315&quot;/&gt;&lt;wsp:rsid wsp:val=&quot;002213BC&quot;/&gt;&lt;wsp:rsid wsp:val=&quot;00221A15&quot;/&gt;&lt;wsp:rsid wsp:val=&quot;00221B86&quot;/&gt;&lt;wsp:rsid wsp:val=&quot;00221D3D&quot;/&gt;&lt;wsp:rsid wsp:val=&quot;00222369&quot;/&gt;&lt;wsp:rsid wsp:val=&quot;002229F5&quot;/&gt;&lt;wsp:rsid wsp:val=&quot;00222AFF&quot;/&gt;&lt;wsp:rsid wsp:val=&quot;00223456&quot;/&gt;&lt;wsp:rsid wsp:val=&quot;0022383A&quot;/&gt;&lt;wsp:rsid wsp:val=&quot;00224B88&quot;/&gt;&lt;wsp:rsid wsp:val=&quot;002262FA&quot;/&gt;&lt;wsp:rsid wsp:val=&quot;00226876&quot;/&gt;&lt;wsp:rsid wsp:val=&quot;00226B6C&quot;/&gt;&lt;wsp:rsid wsp:val=&quot;0022737A&quot;/&gt;&lt;wsp:rsid wsp:val=&quot;00227C7B&quot;/&gt;&lt;wsp:rsid wsp:val=&quot;00227DA7&quot;/&gt;&lt;wsp:rsid wsp:val=&quot;00227F7D&quot;/&gt;&lt;wsp:rsid wsp:val=&quot;00230009&quot;/&gt;&lt;wsp:rsid wsp:val=&quot;0023036E&quot;/&gt;&lt;wsp:rsid wsp:val=&quot;00230406&quot;/&gt;&lt;wsp:rsid wsp:val=&quot;00230B7C&quot;/&gt;&lt;wsp:rsid wsp:val=&quot;00231E0D&quot;/&gt;&lt;wsp:rsid wsp:val=&quot;00232675&quot;/&gt;&lt;wsp:rsid wsp:val=&quot;00232867&quot;/&gt;&lt;wsp:rsid wsp:val=&quot;00233B4F&quot;/&gt;&lt;wsp:rsid wsp:val=&quot;00234539&quot;/&gt;&lt;wsp:rsid wsp:val=&quot;00234884&quot;/&gt;&lt;wsp:rsid wsp:val=&quot;0023514A&quot;/&gt;&lt;wsp:rsid wsp:val=&quot;0023558E&quot;/&gt;&lt;wsp:rsid wsp:val=&quot;00235745&quot;/&gt;&lt;wsp:rsid wsp:val=&quot;00235D47&quot;/&gt;&lt;wsp:rsid wsp:val=&quot;00236202&quot;/&gt;&lt;wsp:rsid wsp:val=&quot;00236CC1&quot;/&gt;&lt;wsp:rsid wsp:val=&quot;00236E77&quot;/&gt;&lt;wsp:rsid wsp:val=&quot;002370BD&quot;/&gt;&lt;wsp:rsid wsp:val=&quot;0023738A&quot;/&gt;&lt;wsp:rsid wsp:val=&quot;00240034&quot;/&gt;&lt;wsp:rsid wsp:val=&quot;0024005A&quot;/&gt;&lt;wsp:rsid wsp:val=&quot;002400E2&quot;/&gt;&lt;wsp:rsid wsp:val=&quot;00241346&quot;/&gt;&lt;wsp:rsid wsp:val=&quot;00241903&quot;/&gt;&lt;wsp:rsid wsp:val=&quot;00242370&quot;/&gt;&lt;wsp:rsid wsp:val=&quot;00242B61&quot;/&gt;&lt;wsp:rsid wsp:val=&quot;0024400F&quot;/&gt;&lt;wsp:rsid wsp:val=&quot;002440FF&quot;/&gt;&lt;wsp:rsid wsp:val=&quot;00244204&quot;/&gt;&lt;wsp:rsid wsp:val=&quot;0024422A&quot;/&gt;&lt;wsp:rsid wsp:val=&quot;00244773&quot;/&gt;&lt;wsp:rsid wsp:val=&quot;00244A7B&quot;/&gt;&lt;wsp:rsid wsp:val=&quot;00244C89&quot;/&gt;&lt;wsp:rsid wsp:val=&quot;00244E28&quot;/&gt;&lt;wsp:rsid wsp:val=&quot;00245159&quot;/&gt;&lt;wsp:rsid wsp:val=&quot;00245ABF&quot;/&gt;&lt;wsp:rsid wsp:val=&quot;00245D0E&quot;/&gt;&lt;wsp:rsid wsp:val=&quot;00245E68&quot;/&gt;&lt;wsp:rsid wsp:val=&quot;002461EB&quot;/&gt;&lt;wsp:rsid wsp:val=&quot;00246C28&quot;/&gt;&lt;wsp:rsid wsp:val=&quot;0024721A&quot;/&gt;&lt;wsp:rsid wsp:val=&quot;00250384&quot;/&gt;&lt;wsp:rsid wsp:val=&quot;00250D56&quot;/&gt;&lt;wsp:rsid wsp:val=&quot;0025132B&quot;/&gt;&lt;wsp:rsid wsp:val=&quot;00251651&quot;/&gt;&lt;wsp:rsid wsp:val=&quot;0025167C&quot;/&gt;&lt;wsp:rsid wsp:val=&quot;00251AFD&quot;/&gt;&lt;wsp:rsid wsp:val=&quot;00252003&quot;/&gt;&lt;wsp:rsid wsp:val=&quot;00252603&quot;/&gt;&lt;wsp:rsid wsp:val=&quot;0025273F&quot;/&gt;&lt;wsp:rsid wsp:val=&quot;002530A0&quot;/&gt;&lt;wsp:rsid wsp:val=&quot;00253105&quot;/&gt;&lt;wsp:rsid wsp:val=&quot;00253653&quot;/&gt;&lt;wsp:rsid wsp:val=&quot;00253692&quot;/&gt;&lt;wsp:rsid wsp:val=&quot;00253E56&quot;/&gt;&lt;wsp:rsid wsp:val=&quot;002544F1&quot;/&gt;&lt;wsp:rsid wsp:val=&quot;002547C5&quot;/&gt;&lt;wsp:rsid wsp:val=&quot;002548AD&quot;/&gt;&lt;wsp:rsid wsp:val=&quot;00256162&quot;/&gt;&lt;wsp:rsid wsp:val=&quot;002564D7&quot;/&gt;&lt;wsp:rsid wsp:val=&quot;002566FC&quot;/&gt;&lt;wsp:rsid wsp:val=&quot;00256C97&quot;/&gt;&lt;wsp:rsid wsp:val=&quot;00260492&quot;/&gt;&lt;wsp:rsid wsp:val=&quot;00260A41&quot;/&gt;&lt;wsp:rsid wsp:val=&quot;002614B7&quot;/&gt;&lt;wsp:rsid wsp:val=&quot;00261DF9&quot;/&gt;&lt;wsp:rsid wsp:val=&quot;00261E5F&quot;/&gt;&lt;wsp:rsid wsp:val=&quot;00262DD0&quot;/&gt;&lt;wsp:rsid wsp:val=&quot;00262FDB&quot;/&gt;&lt;wsp:rsid wsp:val=&quot;002630CE&quot;/&gt;&lt;wsp:rsid wsp:val=&quot;00263640&quot;/&gt;&lt;wsp:rsid wsp:val=&quot;00263989&quot;/&gt;&lt;wsp:rsid wsp:val=&quot;00264BFC&quot;/&gt;&lt;wsp:rsid wsp:val=&quot;00264E6F&quot;/&gt;&lt;wsp:rsid wsp:val=&quot;002655BA&quot;/&gt;&lt;wsp:rsid wsp:val=&quot;00265C60&quot;/&gt;&lt;wsp:rsid wsp:val=&quot;00266129&quot;/&gt;&lt;wsp:rsid wsp:val=&quot;0026635A&quot;/&gt;&lt;wsp:rsid wsp:val=&quot;00266A22&quot;/&gt;&lt;wsp:rsid wsp:val=&quot;00266AED&quot;/&gt;&lt;wsp:rsid wsp:val=&quot;00266C05&quot;/&gt;&lt;wsp:rsid wsp:val=&quot;002675B5&quot;/&gt;&lt;wsp:rsid wsp:val=&quot;002679B3&quot;/&gt;&lt;wsp:rsid wsp:val=&quot;002706A6&quot;/&gt;&lt;wsp:rsid wsp:val=&quot;00271120&quot;/&gt;&lt;wsp:rsid wsp:val=&quot;002715B5&quot;/&gt;&lt;wsp:rsid wsp:val=&quot;00271616&quot;/&gt;&lt;wsp:rsid wsp:val=&quot;002726E6&quot;/&gt;&lt;wsp:rsid wsp:val=&quot;00272713&quot;/&gt;&lt;wsp:rsid wsp:val=&quot;00272A55&quot;/&gt;&lt;wsp:rsid wsp:val=&quot;00272ABF&quot;/&gt;&lt;wsp:rsid wsp:val=&quot;00272C24&quot;/&gt;&lt;wsp:rsid wsp:val=&quot;00274747&quot;/&gt;&lt;wsp:rsid wsp:val=&quot;00274EC7&quot;/&gt;&lt;wsp:rsid wsp:val=&quot;00275556&quot;/&gt;&lt;wsp:rsid wsp:val=&quot;00275CB5&quot;/&gt;&lt;wsp:rsid wsp:val=&quot;00275DD7&quot;/&gt;&lt;wsp:rsid wsp:val=&quot;00275F13&quot;/&gt;&lt;wsp:rsid wsp:val=&quot;0027649D&quot;/&gt;&lt;wsp:rsid wsp:val=&quot;00276E12&quot;/&gt;&lt;wsp:rsid wsp:val=&quot;00277762&quot;/&gt;&lt;wsp:rsid wsp:val=&quot;00277BCE&quot;/&gt;&lt;wsp:rsid wsp:val=&quot;00280B5B&quot;/&gt;&lt;wsp:rsid wsp:val=&quot;00280B66&quot;/&gt;&lt;wsp:rsid wsp:val=&quot;00282CB3&quot;/&gt;&lt;wsp:rsid wsp:val=&quot;00282F88&quot;/&gt;&lt;wsp:rsid wsp:val=&quot;0028319D&quot;/&gt;&lt;wsp:rsid wsp:val=&quot;00283268&quot;/&gt;&lt;wsp:rsid wsp:val=&quot;0028388A&quot;/&gt;&lt;wsp:rsid wsp:val=&quot;00283B05&quot;/&gt;&lt;wsp:rsid wsp:val=&quot;0028440A&quot;/&gt;&lt;wsp:rsid wsp:val=&quot;00284763&quot;/&gt;&lt;wsp:rsid wsp:val=&quot;00284942&quot;/&gt;&lt;wsp:rsid wsp:val=&quot;002854E6&quot;/&gt;&lt;wsp:rsid wsp:val=&quot;002865C9&quot;/&gt;&lt;wsp:rsid wsp:val=&quot;00287397&quot;/&gt;&lt;wsp:rsid wsp:val=&quot;00287A3D&quot;/&gt;&lt;wsp:rsid wsp:val=&quot;00287CE5&quot;/&gt;&lt;wsp:rsid wsp:val=&quot;00290134&quot;/&gt;&lt;wsp:rsid wsp:val=&quot;00290B09&quot;/&gt;&lt;wsp:rsid wsp:val=&quot;00291A31&quot;/&gt;&lt;wsp:rsid wsp:val=&quot;002922D5&quot;/&gt;&lt;wsp:rsid wsp:val=&quot;002922E4&quot;/&gt;&lt;wsp:rsid wsp:val=&quot;002923D1&quot;/&gt;&lt;wsp:rsid wsp:val=&quot;00292762&quot;/&gt;&lt;wsp:rsid wsp:val=&quot;00292804&quot;/&gt;&lt;wsp:rsid wsp:val=&quot;002929DC&quot;/&gt;&lt;wsp:rsid wsp:val=&quot;00292B0B&quot;/&gt;&lt;wsp:rsid wsp:val=&quot;002939B0&quot;/&gt;&lt;wsp:rsid wsp:val=&quot;00295360&quot;/&gt;&lt;wsp:rsid wsp:val=&quot;00297208&quot;/&gt;&lt;wsp:rsid wsp:val=&quot;0029765E&quot;/&gt;&lt;wsp:rsid wsp:val=&quot;00297974&quot;/&gt;&lt;wsp:rsid wsp:val=&quot;00297F7C&quot;/&gt;&lt;wsp:rsid wsp:val=&quot;002A0145&quot;/&gt;&lt;wsp:rsid wsp:val=&quot;002A01A9&quot;/&gt;&lt;wsp:rsid wsp:val=&quot;002A0C01&quot;/&gt;&lt;wsp:rsid wsp:val=&quot;002A0D57&quot;/&gt;&lt;wsp:rsid wsp:val=&quot;002A111E&quot;/&gt;&lt;wsp:rsid wsp:val=&quot;002A1657&quot;/&gt;&lt;wsp:rsid wsp:val=&quot;002A1EDD&quot;/&gt;&lt;wsp:rsid wsp:val=&quot;002A2061&quot;/&gt;&lt;wsp:rsid wsp:val=&quot;002A26BC&quot;/&gt;&lt;wsp:rsid wsp:val=&quot;002A42E8&quot;/&gt;&lt;wsp:rsid wsp:val=&quot;002A48CD&quot;/&gt;&lt;wsp:rsid wsp:val=&quot;002A4929&quot;/&gt;&lt;wsp:rsid wsp:val=&quot;002A4CB7&quot;/&gt;&lt;wsp:rsid wsp:val=&quot;002A567B&quot;/&gt;&lt;wsp:rsid wsp:val=&quot;002A5900&quot;/&gt;&lt;wsp:rsid wsp:val=&quot;002A5D67&quot;/&gt;&lt;wsp:rsid wsp:val=&quot;002A650A&quot;/&gt;&lt;wsp:rsid wsp:val=&quot;002A6DF4&quot;/&gt;&lt;wsp:rsid wsp:val=&quot;002A731D&quot;/&gt;&lt;wsp:rsid wsp:val=&quot;002A74A8&quot;/&gt;&lt;wsp:rsid wsp:val=&quot;002A78F2&quot;/&gt;&lt;wsp:rsid wsp:val=&quot;002B0664&quot;/&gt;&lt;wsp:rsid wsp:val=&quot;002B0F19&quot;/&gt;&lt;wsp:rsid wsp:val=&quot;002B10DD&quot;/&gt;&lt;wsp:rsid wsp:val=&quot;002B13AB&quot;/&gt;&lt;wsp:rsid wsp:val=&quot;002B2046&quot;/&gt;&lt;wsp:rsid wsp:val=&quot;002B20D6&quot;/&gt;&lt;wsp:rsid wsp:val=&quot;002B2263&quot;/&gt;&lt;wsp:rsid wsp:val=&quot;002B260A&quot;/&gt;&lt;wsp:rsid wsp:val=&quot;002B2813&quot;/&gt;&lt;wsp:rsid wsp:val=&quot;002B2F49&quot;/&gt;&lt;wsp:rsid wsp:val=&quot;002B2FAC&quot;/&gt;&lt;wsp:rsid wsp:val=&quot;002B3B81&quot;/&gt;&lt;wsp:rsid wsp:val=&quot;002B47D3&quot;/&gt;&lt;wsp:rsid wsp:val=&quot;002B4C67&quot;/&gt;&lt;wsp:rsid wsp:val=&quot;002B4D3D&quot;/&gt;&lt;wsp:rsid wsp:val=&quot;002B6723&quot;/&gt;&lt;wsp:rsid wsp:val=&quot;002B6862&quot;/&gt;&lt;wsp:rsid wsp:val=&quot;002B692C&quot;/&gt;&lt;wsp:rsid wsp:val=&quot;002B6E08&quot;/&gt;&lt;wsp:rsid wsp:val=&quot;002B700D&quot;/&gt;&lt;wsp:rsid wsp:val=&quot;002B76E4&quot;/&gt;&lt;wsp:rsid wsp:val=&quot;002C069A&quot;/&gt;&lt;wsp:rsid wsp:val=&quot;002C073C&quot;/&gt;&lt;wsp:rsid wsp:val=&quot;002C0DA5&quot;/&gt;&lt;wsp:rsid wsp:val=&quot;002C16EA&quot;/&gt;&lt;wsp:rsid wsp:val=&quot;002C1968&quot;/&gt;&lt;wsp:rsid wsp:val=&quot;002C1C71&quot;/&gt;&lt;wsp:rsid wsp:val=&quot;002C236D&quot;/&gt;&lt;wsp:rsid wsp:val=&quot;002C2635&quot;/&gt;&lt;wsp:rsid wsp:val=&quot;002C2A62&quot;/&gt;&lt;wsp:rsid wsp:val=&quot;002C2BEF&quot;/&gt;&lt;wsp:rsid wsp:val=&quot;002C309D&quot;/&gt;&lt;wsp:rsid wsp:val=&quot;002C3DAC&quot;/&gt;&lt;wsp:rsid wsp:val=&quot;002C4121&quot;/&gt;&lt;wsp:rsid wsp:val=&quot;002C4BA2&quot;/&gt;&lt;wsp:rsid wsp:val=&quot;002C5065&quot;/&gt;&lt;wsp:rsid wsp:val=&quot;002C5966&quot;/&gt;&lt;wsp:rsid wsp:val=&quot;002C5A12&quot;/&gt;&lt;wsp:rsid wsp:val=&quot;002C5D16&quot;/&gt;&lt;wsp:rsid wsp:val=&quot;002C5D9F&quot;/&gt;&lt;wsp:rsid wsp:val=&quot;002C5F49&quot;/&gt;&lt;wsp:rsid wsp:val=&quot;002C6726&quot;/&gt;&lt;wsp:rsid wsp:val=&quot;002C6D5D&quot;/&gt;&lt;wsp:rsid wsp:val=&quot;002D0322&quot;/&gt;&lt;wsp:rsid wsp:val=&quot;002D0726&quot;/&gt;&lt;wsp:rsid wsp:val=&quot;002D0CA6&quot;/&gt;&lt;wsp:rsid wsp:val=&quot;002D271E&quot;/&gt;&lt;wsp:rsid wsp:val=&quot;002D3384&quot;/&gt;&lt;wsp:rsid wsp:val=&quot;002D37B8&quot;/&gt;&lt;wsp:rsid wsp:val=&quot;002D3C9C&quot;/&gt;&lt;wsp:rsid wsp:val=&quot;002D3F1A&quot;/&gt;&lt;wsp:rsid wsp:val=&quot;002D47BE&quot;/&gt;&lt;wsp:rsid wsp:val=&quot;002D5439&quot;/&gt;&lt;wsp:rsid wsp:val=&quot;002D668E&quot;/&gt;&lt;wsp:rsid wsp:val=&quot;002D7325&quot;/&gt;&lt;wsp:rsid wsp:val=&quot;002D7A7F&quot;/&gt;&lt;wsp:rsid wsp:val=&quot;002E0217&quot;/&gt;&lt;wsp:rsid wsp:val=&quot;002E0572&quot;/&gt;&lt;wsp:rsid wsp:val=&quot;002E0F5B&quot;/&gt;&lt;wsp:rsid wsp:val=&quot;002E1480&quot;/&gt;&lt;wsp:rsid wsp:val=&quot;002E14E3&quot;/&gt;&lt;wsp:rsid wsp:val=&quot;002E1929&quot;/&gt;&lt;wsp:rsid wsp:val=&quot;002E1A36&quot;/&gt;&lt;wsp:rsid wsp:val=&quot;002E1F22&quot;/&gt;&lt;wsp:rsid wsp:val=&quot;002E2E18&quot;/&gt;&lt;wsp:rsid wsp:val=&quot;002E3C76&quot;/&gt;&lt;wsp:rsid wsp:val=&quot;002E4300&quot;/&gt;&lt;wsp:rsid wsp:val=&quot;002E4A9E&quot;/&gt;&lt;wsp:rsid wsp:val=&quot;002E4AF4&quot;/&gt;&lt;wsp:rsid wsp:val=&quot;002E4F5F&quot;/&gt;&lt;wsp:rsid wsp:val=&quot;002E4FE4&quot;/&gt;&lt;wsp:rsid wsp:val=&quot;002E50F6&quot;/&gt;&lt;wsp:rsid wsp:val=&quot;002E527B&quot;/&gt;&lt;wsp:rsid wsp:val=&quot;002E5DD7&quot;/&gt;&lt;wsp:rsid wsp:val=&quot;002E6B13&quot;/&gt;&lt;wsp:rsid wsp:val=&quot;002E6EC7&quot;/&gt;&lt;wsp:rsid wsp:val=&quot;002E7A21&quot;/&gt;&lt;wsp:rsid wsp:val=&quot;002F02EA&quot;/&gt;&lt;wsp:rsid wsp:val=&quot;002F03D0&quot;/&gt;&lt;wsp:rsid wsp:val=&quot;002F0766&quot;/&gt;&lt;wsp:rsid wsp:val=&quot;002F0808&quot;/&gt;&lt;wsp:rsid wsp:val=&quot;002F0E10&quot;/&gt;&lt;wsp:rsid wsp:val=&quot;002F142A&quot;/&gt;&lt;wsp:rsid wsp:val=&quot;002F1507&quot;/&gt;&lt;wsp:rsid wsp:val=&quot;002F1B10&quot;/&gt;&lt;wsp:rsid wsp:val=&quot;002F29C0&quot;/&gt;&lt;wsp:rsid wsp:val=&quot;002F2BB8&quot;/&gt;&lt;wsp:rsid wsp:val=&quot;002F321E&quot;/&gt;&lt;wsp:rsid wsp:val=&quot;002F3696&quot;/&gt;&lt;wsp:rsid wsp:val=&quot;002F3AB1&quot;/&gt;&lt;wsp:rsid wsp:val=&quot;002F3B5F&quot;/&gt;&lt;wsp:rsid wsp:val=&quot;002F42E6&quot;/&gt;&lt;wsp:rsid wsp:val=&quot;002F43C7&quot;/&gt;&lt;wsp:rsid wsp:val=&quot;002F456B&quot;/&gt;&lt;wsp:rsid wsp:val=&quot;002F4BC0&quot;/&gt;&lt;wsp:rsid wsp:val=&quot;002F4D78&quot;/&gt;&lt;wsp:rsid wsp:val=&quot;002F50C6&quot;/&gt;&lt;wsp:rsid wsp:val=&quot;002F5643&quot;/&gt;&lt;wsp:rsid wsp:val=&quot;002F6166&quot;/&gt;&lt;wsp:rsid wsp:val=&quot;002F64C9&quot;/&gt;&lt;wsp:rsid wsp:val=&quot;002F6AE0&quot;/&gt;&lt;wsp:rsid wsp:val=&quot;002F73B5&quot;/&gt;&lt;wsp:rsid wsp:val=&quot;002F7BD3&quot;/&gt;&lt;wsp:rsid wsp:val=&quot;00300B72&quot;/&gt;&lt;wsp:rsid wsp:val=&quot;00301AA7&quot;/&gt;&lt;wsp:rsid wsp:val=&quot;00301B8C&quot;/&gt;&lt;wsp:rsid wsp:val=&quot;00301EC7&quot;/&gt;&lt;wsp:rsid wsp:val=&quot;00302322&quot;/&gt;&lt;wsp:rsid wsp:val=&quot;00302613&quot;/&gt;&lt;wsp:rsid wsp:val=&quot;00302CCB&quot;/&gt;&lt;wsp:rsid wsp:val=&quot;0030328A&quot;/&gt;&lt;wsp:rsid wsp:val=&quot;00303775&quot;/&gt;&lt;wsp:rsid wsp:val=&quot;00303890&quot;/&gt;&lt;wsp:rsid wsp:val=&quot;003046B5&quot;/&gt;&lt;wsp:rsid wsp:val=&quot;003049B2&quot;/&gt;&lt;wsp:rsid wsp:val=&quot;00304EFB&quot;/&gt;&lt;wsp:rsid wsp:val=&quot;0030563F&quot;/&gt;&lt;wsp:rsid wsp:val=&quot;00305A3D&quot;/&gt;&lt;wsp:rsid wsp:val=&quot;00305BC7&quot;/&gt;&lt;wsp:rsid wsp:val=&quot;00305BCA&quot;/&gt;&lt;wsp:rsid wsp:val=&quot;00305CEB&quot;/&gt;&lt;wsp:rsid wsp:val=&quot;00305D43&quot;/&gt;&lt;wsp:rsid wsp:val=&quot;00306B66&quot;/&gt;&lt;wsp:rsid wsp:val=&quot;00307239&quot;/&gt;&lt;wsp:rsid wsp:val=&quot;00307395&quot;/&gt;&lt;wsp:rsid wsp:val=&quot;003107A9&quot;/&gt;&lt;wsp:rsid wsp:val=&quot;0031094B&quot;/&gt;&lt;wsp:rsid wsp:val=&quot;00310F1B&quot;/&gt;&lt;wsp:rsid wsp:val=&quot;00311120&quot;/&gt;&lt;wsp:rsid wsp:val=&quot;00312226&quot;/&gt;&lt;wsp:rsid wsp:val=&quot;003128E0&quot;/&gt;&lt;wsp:rsid wsp:val=&quot;003132EB&quot;/&gt;&lt;wsp:rsid wsp:val=&quot;00313858&quot;/&gt;&lt;wsp:rsid wsp:val=&quot;00313DE7&quot;/&gt;&lt;wsp:rsid wsp:val=&quot;00313E1C&quot;/&gt;&lt;wsp:rsid wsp:val=&quot;003144AA&quot;/&gt;&lt;wsp:rsid wsp:val=&quot;003145FD&quot;/&gt;&lt;wsp:rsid wsp:val=&quot;00314D87&quot;/&gt;&lt;wsp:rsid wsp:val=&quot;0031598B&quot;/&gt;&lt;wsp:rsid wsp:val=&quot;00315F8A&quot;/&gt;&lt;wsp:rsid wsp:val=&quot;003163DE&quot;/&gt;&lt;wsp:rsid wsp:val=&quot;00316445&quot;/&gt;&lt;wsp:rsid wsp:val=&quot;00316EA8&quot;/&gt;&lt;wsp:rsid wsp:val=&quot;003172F6&quot;/&gt;&lt;wsp:rsid wsp:val=&quot;003201BF&quot;/&gt;&lt;wsp:rsid wsp:val=&quot;00320283&quot;/&gt;&lt;wsp:rsid wsp:val=&quot;003206C0&quot;/&gt;&lt;wsp:rsid wsp:val=&quot;00320702&quot;/&gt;&lt;wsp:rsid wsp:val=&quot;00320979&quot;/&gt;&lt;wsp:rsid wsp:val=&quot;00320C34&quot;/&gt;&lt;wsp:rsid wsp:val=&quot;00320DDF&quot;/&gt;&lt;wsp:rsid wsp:val=&quot;00321006&quot;/&gt;&lt;wsp:rsid wsp:val=&quot;00321F5F&quot;/&gt;&lt;wsp:rsid wsp:val=&quot;0032216A&quot;/&gt;&lt;wsp:rsid wsp:val=&quot;00322ADE&quot;/&gt;&lt;wsp:rsid wsp:val=&quot;00322FD4&quot;/&gt;&lt;wsp:rsid wsp:val=&quot;0032460A&quot;/&gt;&lt;wsp:rsid wsp:val=&quot;00324886&quot;/&gt;&lt;wsp:rsid wsp:val=&quot;00325E89&quot;/&gt;&lt;wsp:rsid wsp:val=&quot;003265AF&quot;/&gt;&lt;wsp:rsid wsp:val=&quot;003265BF&quot;/&gt;&lt;wsp:rsid wsp:val=&quot;003273A3&quot;/&gt;&lt;wsp:rsid wsp:val=&quot;00327479&quot;/&gt;&lt;wsp:rsid wsp:val=&quot;003274E4&quot;/&gt;&lt;wsp:rsid wsp:val=&quot;00327CF0&quot;/&gt;&lt;wsp:rsid wsp:val=&quot;0033015D&quot;/&gt;&lt;wsp:rsid wsp:val=&quot;003309D4&quot;/&gt;&lt;wsp:rsid wsp:val=&quot;00331A26&quot;/&gt;&lt;wsp:rsid wsp:val=&quot;00331A9B&quot;/&gt;&lt;wsp:rsid wsp:val=&quot;00331CD6&quot;/&gt;&lt;wsp:rsid wsp:val=&quot;0033210F&quot;/&gt;&lt;wsp:rsid wsp:val=&quot;00332525&quot;/&gt;&lt;wsp:rsid wsp:val=&quot;00332D7A&quot;/&gt;&lt;wsp:rsid wsp:val=&quot;0033318E&quot;/&gt;&lt;wsp:rsid wsp:val=&quot;00333211&quot;/&gt;&lt;wsp:rsid wsp:val=&quot;00333C65&quot;/&gt;&lt;wsp:rsid wsp:val=&quot;0033457E&quot;/&gt;&lt;wsp:rsid wsp:val=&quot;00334C16&quot;/&gt;&lt;wsp:rsid wsp:val=&quot;00335140&quot;/&gt;&lt;wsp:rsid wsp:val=&quot;0033719D&quot;/&gt;&lt;wsp:rsid wsp:val=&quot;003372A9&quot;/&gt;&lt;wsp:rsid wsp:val=&quot;0033765E&quot;/&gt;&lt;wsp:rsid wsp:val=&quot;00337D79&quot;/&gt;&lt;wsp:rsid wsp:val=&quot;00340B85&quot;/&gt;&lt;wsp:rsid wsp:val=&quot;003418FE&quot;/&gt;&lt;wsp:rsid wsp:val=&quot;003419C4&quot;/&gt;&lt;wsp:rsid wsp:val=&quot;00341B48&quot;/&gt;&lt;wsp:rsid wsp:val=&quot;0034229E&quot;/&gt;&lt;wsp:rsid wsp:val=&quot;003429A5&quot;/&gt;&lt;wsp:rsid wsp:val=&quot;00342B8C&quot;/&gt;&lt;wsp:rsid wsp:val=&quot;00342C38&quot;/&gt;&lt;wsp:rsid wsp:val=&quot;00342D69&quot;/&gt;&lt;wsp:rsid wsp:val=&quot;00343346&quot;/&gt;&lt;wsp:rsid wsp:val=&quot;003434B2&quot;/&gt;&lt;wsp:rsid wsp:val=&quot;00343DEF&quot;/&gt;&lt;wsp:rsid wsp:val=&quot;00344632&quot;/&gt;&lt;wsp:rsid wsp:val=&quot;00344F00&quot;/&gt;&lt;wsp:rsid wsp:val=&quot;00344FAC&quot;/&gt;&lt;wsp:rsid wsp:val=&quot;003451E9&quot;/&gt;&lt;wsp:rsid wsp:val=&quot;003452A4&quot;/&gt;&lt;wsp:rsid wsp:val=&quot;00345440&quot;/&gt;&lt;wsp:rsid wsp:val=&quot;0034589A&quot;/&gt;&lt;wsp:rsid wsp:val=&quot;00345A27&quot;/&gt;&lt;wsp:rsid wsp:val=&quot;00346884&quot;/&gt;&lt;wsp:rsid wsp:val=&quot;00346E98&quot;/&gt;&lt;wsp:rsid wsp:val=&quot;00347B27&quot;/&gt;&lt;wsp:rsid wsp:val=&quot;00347DA7&quot;/&gt;&lt;wsp:rsid wsp:val=&quot;00350786&quot;/&gt;&lt;wsp:rsid wsp:val=&quot;003507D6&quot;/&gt;&lt;wsp:rsid wsp:val=&quot;0035088A&quot;/&gt;&lt;wsp:rsid wsp:val=&quot;00350BBF&quot;/&gt;&lt;wsp:rsid wsp:val=&quot;0035168B&quot;/&gt;&lt;wsp:rsid wsp:val=&quot;00351D9A&quot;/&gt;&lt;wsp:rsid wsp:val=&quot;00351E98&quot;/&gt;&lt;wsp:rsid wsp:val=&quot;003527BC&quot;/&gt;&lt;wsp:rsid wsp:val=&quot;003529CF&quot;/&gt;&lt;wsp:rsid wsp:val=&quot;00353567&quot;/&gt;&lt;wsp:rsid wsp:val=&quot;003539BB&quot;/&gt;&lt;wsp:rsid wsp:val=&quot;00354D12&quot;/&gt;&lt;wsp:rsid wsp:val=&quot;00355ADE&quot;/&gt;&lt;wsp:rsid wsp:val=&quot;00355FC2&quot;/&gt;&lt;wsp:rsid wsp:val=&quot;00356C3E&quot;/&gt;&lt;wsp:rsid wsp:val=&quot;00356E21&quot;/&gt;&lt;wsp:rsid wsp:val=&quot;00356FF3&quot;/&gt;&lt;wsp:rsid wsp:val=&quot;00361E4C&quot;/&gt;&lt;wsp:rsid wsp:val=&quot;00362E59&quot;/&gt;&lt;wsp:rsid wsp:val=&quot;003636BE&quot;/&gt;&lt;wsp:rsid wsp:val=&quot;00364175&quot;/&gt;&lt;wsp:rsid wsp:val=&quot;003646D9&quot;/&gt;&lt;wsp:rsid wsp:val=&quot;00364DDF&quot;/&gt;&lt;wsp:rsid wsp:val=&quot;003653C7&quot;/&gt;&lt;wsp:rsid wsp:val=&quot;00365E5C&quot;/&gt;&lt;wsp:rsid wsp:val=&quot;003672DD&quot;/&gt;&lt;wsp:rsid wsp:val=&quot;0036784D&quot;/&gt;&lt;wsp:rsid wsp:val=&quot;00371339&quot;/&gt;&lt;wsp:rsid wsp:val=&quot;0037133A&quot;/&gt;&lt;wsp:rsid wsp:val=&quot;00372137&quot;/&gt;&lt;wsp:rsid wsp:val=&quot;00372DBE&quot;/&gt;&lt;wsp:rsid wsp:val=&quot;00372E56&quot;/&gt;&lt;wsp:rsid wsp:val=&quot;003736CD&quot;/&gt;&lt;wsp:rsid wsp:val=&quot;00373B7C&quot;/&gt;&lt;wsp:rsid wsp:val=&quot;00373C80&quot;/&gt;&lt;wsp:rsid wsp:val=&quot;00373C8C&quot;/&gt;&lt;wsp:rsid wsp:val=&quot;00373D5F&quot;/&gt;&lt;wsp:rsid wsp:val=&quot;0037475B&quot;/&gt;&lt;wsp:rsid wsp:val=&quot;00374849&quot;/&gt;&lt;wsp:rsid wsp:val=&quot;00374F02&quot;/&gt;&lt;wsp:rsid wsp:val=&quot;00375088&quot;/&gt;&lt;wsp:rsid wsp:val=&quot;00375B7D&quot;/&gt;&lt;wsp:rsid wsp:val=&quot;003766B8&quot;/&gt;&lt;wsp:rsid wsp:val=&quot;00376FFC&quot;/&gt;&lt;wsp:rsid wsp:val=&quot;00377439&quot;/&gt;&lt;wsp:rsid wsp:val=&quot;00377628&quot;/&gt;&lt;wsp:rsid wsp:val=&quot;003778BE&quot;/&gt;&lt;wsp:rsid wsp:val=&quot;00377DFF&quot;/&gt;&lt;wsp:rsid wsp:val=&quot;00377ECA&quot;/&gt;&lt;wsp:rsid wsp:val=&quot;00380EE8&quot;/&gt;&lt;wsp:rsid wsp:val=&quot;00381EE2&quot;/&gt;&lt;wsp:rsid wsp:val=&quot;00382020&quot;/&gt;&lt;wsp:rsid wsp:val=&quot;00382D6C&quot;/&gt;&lt;wsp:rsid wsp:val=&quot;00382DBE&quot;/&gt;&lt;wsp:rsid wsp:val=&quot;00383071&quot;/&gt;&lt;wsp:rsid wsp:val=&quot;003834AE&quot;/&gt;&lt;wsp:rsid wsp:val=&quot;00383C3B&quot;/&gt;&lt;wsp:rsid wsp:val=&quot;00383C50&quot;/&gt;&lt;wsp:rsid wsp:val=&quot;00383D5A&quot;/&gt;&lt;wsp:rsid wsp:val=&quot;003848D4&quot;/&gt;&lt;wsp:rsid wsp:val=&quot;00384916&quot;/&gt;&lt;wsp:rsid wsp:val=&quot;003854EC&quot;/&gt;&lt;wsp:rsid wsp:val=&quot;00386061&quot;/&gt;&lt;wsp:rsid wsp:val=&quot;0038631E&quot;/&gt;&lt;wsp:rsid wsp:val=&quot;00387243&quot;/&gt;&lt;wsp:rsid wsp:val=&quot;00387481&quot;/&gt;&lt;wsp:rsid wsp:val=&quot;003907B8&quot;/&gt;&lt;wsp:rsid wsp:val=&quot;00390A7B&quot;/&gt;&lt;wsp:rsid wsp:val=&quot;00390BD3&quot;/&gt;&lt;wsp:rsid wsp:val=&quot;00391597&quot;/&gt;&lt;wsp:rsid wsp:val=&quot;003917E9&quot;/&gt;&lt;wsp:rsid wsp:val=&quot;0039263E&quot;/&gt;&lt;wsp:rsid wsp:val=&quot;00392C2C&quot;/&gt;&lt;wsp:rsid wsp:val=&quot;00392C7B&quot;/&gt;&lt;wsp:rsid wsp:val=&quot;00392EC0&quot;/&gt;&lt;wsp:rsid wsp:val=&quot;00393003&quot;/&gt;&lt;wsp:rsid wsp:val=&quot;0039335E&quot;/&gt;&lt;wsp:rsid wsp:val=&quot;003939F3&quot;/&gt;&lt;wsp:rsid wsp:val=&quot;00393B56&quot;/&gt;&lt;wsp:rsid wsp:val=&quot;0039413C&quot;/&gt;&lt;wsp:rsid wsp:val=&quot;0039422F&quot;/&gt;&lt;wsp:rsid wsp:val=&quot;00394D76&quot;/&gt;&lt;wsp:rsid wsp:val=&quot;003956A8&quot;/&gt;&lt;wsp:rsid wsp:val=&quot;00395C3A&quot;/&gt;&lt;wsp:rsid wsp:val=&quot;00395CB1&quot;/&gt;&lt;wsp:rsid wsp:val=&quot;00395EBA&quot;/&gt;&lt;wsp:rsid wsp:val=&quot;0039611C&quot;/&gt;&lt;wsp:rsid wsp:val=&quot;003968AE&quot;/&gt;&lt;wsp:rsid wsp:val=&quot;00396D04&quot;/&gt;&lt;wsp:rsid wsp:val=&quot;003A00DB&quot;/&gt;&lt;wsp:rsid wsp:val=&quot;003A0399&quot;/&gt;&lt;wsp:rsid wsp:val=&quot;003A145C&quot;/&gt;&lt;wsp:rsid wsp:val=&quot;003A1462&quot;/&gt;&lt;wsp:rsid wsp:val=&quot;003A1D36&quot;/&gt;&lt;wsp:rsid wsp:val=&quot;003A2FA9&quot;/&gt;&lt;wsp:rsid wsp:val=&quot;003A3D75&quot;/&gt;&lt;wsp:rsid wsp:val=&quot;003A4307&quot;/&gt;&lt;wsp:rsid wsp:val=&quot;003A44DA&quot;/&gt;&lt;wsp:rsid wsp:val=&quot;003A4EBB&quot;/&gt;&lt;wsp:rsid wsp:val=&quot;003A51EC&quot;/&gt;&lt;wsp:rsid wsp:val=&quot;003A5490&quot;/&gt;&lt;wsp:rsid wsp:val=&quot;003A5C39&quot;/&gt;&lt;wsp:rsid wsp:val=&quot;003A6088&quot;/&gt;&lt;wsp:rsid wsp:val=&quot;003A666D&quot;/&gt;&lt;wsp:rsid wsp:val=&quot;003A71AE&quot;/&gt;&lt;wsp:rsid wsp:val=&quot;003A7479&quot;/&gt;&lt;wsp:rsid wsp:val=&quot;003A7597&quot;/&gt;&lt;wsp:rsid wsp:val=&quot;003A7978&quot;/&gt;&lt;wsp:rsid wsp:val=&quot;003A7B34&quot;/&gt;&lt;wsp:rsid wsp:val=&quot;003B0CF8&quot;/&gt;&lt;wsp:rsid wsp:val=&quot;003B12CA&quot;/&gt;&lt;wsp:rsid wsp:val=&quot;003B2A3C&quot;/&gt;&lt;wsp:rsid wsp:val=&quot;003B2F64&quot;/&gt;&lt;wsp:rsid wsp:val=&quot;003B32C5&quot;/&gt;&lt;wsp:rsid wsp:val=&quot;003B3FF9&quot;/&gt;&lt;wsp:rsid wsp:val=&quot;003B53C7&quot;/&gt;&lt;wsp:rsid wsp:val=&quot;003B5A61&quot;/&gt;&lt;wsp:rsid wsp:val=&quot;003B5EC2&quot;/&gt;&lt;wsp:rsid wsp:val=&quot;003B618D&quot;/&gt;&lt;wsp:rsid wsp:val=&quot;003B665B&quot;/&gt;&lt;wsp:rsid wsp:val=&quot;003B7309&quot;/&gt;&lt;wsp:rsid wsp:val=&quot;003B732F&quot;/&gt;&lt;wsp:rsid wsp:val=&quot;003B7709&quot;/&gt;&lt;wsp:rsid wsp:val=&quot;003B78F6&quot;/&gt;&lt;wsp:rsid wsp:val=&quot;003C0123&quot;/&gt;&lt;wsp:rsid wsp:val=&quot;003C03BB&quot;/&gt;&lt;wsp:rsid wsp:val=&quot;003C0591&quot;/&gt;&lt;wsp:rsid wsp:val=&quot;003C0C59&quot;/&gt;&lt;wsp:rsid wsp:val=&quot;003C20A8&quot;/&gt;&lt;wsp:rsid wsp:val=&quot;003C3272&quot;/&gt;&lt;wsp:rsid wsp:val=&quot;003C3317&quot;/&gt;&lt;wsp:rsid wsp:val=&quot;003C4044&quot;/&gt;&lt;wsp:rsid wsp:val=&quot;003C41CD&quot;/&gt;&lt;wsp:rsid wsp:val=&quot;003C511E&quot;/&gt;&lt;wsp:rsid wsp:val=&quot;003C5415&quot;/&gt;&lt;wsp:rsid wsp:val=&quot;003C57C4&quot;/&gt;&lt;wsp:rsid wsp:val=&quot;003C62FB&quot;/&gt;&lt;wsp:rsid wsp:val=&quot;003C6493&quot;/&gt;&lt;wsp:rsid wsp:val=&quot;003C64BD&quot;/&gt;&lt;wsp:rsid wsp:val=&quot;003C713A&quot;/&gt;&lt;wsp:rsid wsp:val=&quot;003C71EA&quot;/&gt;&lt;wsp:rsid wsp:val=&quot;003C7B43&quot;/&gt;&lt;wsp:rsid wsp:val=&quot;003C7E4F&quot;/&gt;&lt;wsp:rsid wsp:val=&quot;003C7E9F&quot;/&gt;&lt;wsp:rsid wsp:val=&quot;003D0E61&quot;/&gt;&lt;wsp:rsid wsp:val=&quot;003D0ED6&quot;/&gt;&lt;wsp:rsid wsp:val=&quot;003D14B6&quot;/&gt;&lt;wsp:rsid wsp:val=&quot;003D24B1&quot;/&gt;&lt;wsp:rsid wsp:val=&quot;003D2566&quot;/&gt;&lt;wsp:rsid wsp:val=&quot;003D2CBE&quot;/&gt;&lt;wsp:rsid wsp:val=&quot;003D2EBE&quot;/&gt;&lt;wsp:rsid wsp:val=&quot;003D33BD&quot;/&gt;&lt;wsp:rsid wsp:val=&quot;003D380B&quot;/&gt;&lt;wsp:rsid wsp:val=&quot;003D3CC9&quot;/&gt;&lt;wsp:rsid wsp:val=&quot;003D46A7&quot;/&gt;&lt;wsp:rsid wsp:val=&quot;003D6078&quot;/&gt;&lt;wsp:rsid wsp:val=&quot;003D6156&quot;/&gt;&lt;wsp:rsid wsp:val=&quot;003D641C&quot;/&gt;&lt;wsp:rsid wsp:val=&quot;003D7807&quot;/&gt;&lt;wsp:rsid wsp:val=&quot;003D78C8&quot;/&gt;&lt;wsp:rsid wsp:val=&quot;003E0E1D&quot;/&gt;&lt;wsp:rsid wsp:val=&quot;003E1012&quot;/&gt;&lt;wsp:rsid wsp:val=&quot;003E1102&quot;/&gt;&lt;wsp:rsid wsp:val=&quot;003E1977&quot;/&gt;&lt;wsp:rsid wsp:val=&quot;003E19CE&quot;/&gt;&lt;wsp:rsid wsp:val=&quot;003E1C71&quot;/&gt;&lt;wsp:rsid wsp:val=&quot;003E1D0A&quot;/&gt;&lt;wsp:rsid wsp:val=&quot;003E20BC&quot;/&gt;&lt;wsp:rsid wsp:val=&quot;003E21C7&quot;/&gt;&lt;wsp:rsid wsp:val=&quot;003E2418&quot;/&gt;&lt;wsp:rsid wsp:val=&quot;003E2CD6&quot;/&gt;&lt;wsp:rsid wsp:val=&quot;003E2DDB&quot;/&gt;&lt;wsp:rsid wsp:val=&quot;003E3553&quot;/&gt;&lt;wsp:rsid wsp:val=&quot;003E3D15&quot;/&gt;&lt;wsp:rsid wsp:val=&quot;003E40F2&quot;/&gt;&lt;wsp:rsid wsp:val=&quot;003E44A8&quot;/&gt;&lt;wsp:rsid wsp:val=&quot;003E4AAB&quot;/&gt;&lt;wsp:rsid wsp:val=&quot;003E4D3F&quot;/&gt;&lt;wsp:rsid wsp:val=&quot;003E51F8&quot;/&gt;&lt;wsp:rsid wsp:val=&quot;003E5AEB&quot;/&gt;&lt;wsp:rsid wsp:val=&quot;003E5DD1&quot;/&gt;&lt;wsp:rsid wsp:val=&quot;003E6318&quot;/&gt;&lt;wsp:rsid wsp:val=&quot;003E636A&quot;/&gt;&lt;wsp:rsid wsp:val=&quot;003E67D9&quot;/&gt;&lt;wsp:rsid wsp:val=&quot;003E6A20&quot;/&gt;&lt;wsp:rsid wsp:val=&quot;003E6C90&quot;/&gt;&lt;wsp:rsid wsp:val=&quot;003E7173&quot;/&gt;&lt;wsp:rsid wsp:val=&quot;003E7362&quot;/&gt;&lt;wsp:rsid wsp:val=&quot;003E765D&quot;/&gt;&lt;wsp:rsid wsp:val=&quot;003E7DA3&quot;/&gt;&lt;wsp:rsid wsp:val=&quot;003F026A&quot;/&gt;&lt;wsp:rsid wsp:val=&quot;003F03E4&quot;/&gt;&lt;wsp:rsid wsp:val=&quot;003F15C5&quot;/&gt;&lt;wsp:rsid wsp:val=&quot;003F1864&quot;/&gt;&lt;wsp:rsid wsp:val=&quot;003F2427&quot;/&gt;&lt;wsp:rsid wsp:val=&quot;003F25BF&quot;/&gt;&lt;wsp:rsid wsp:val=&quot;003F263F&quot;/&gt;&lt;wsp:rsid wsp:val=&quot;003F27AF&quot;/&gt;&lt;wsp:rsid wsp:val=&quot;003F27C4&quot;/&gt;&lt;wsp:rsid wsp:val=&quot;003F29BB&quot;/&gt;&lt;wsp:rsid wsp:val=&quot;003F2A85&quot;/&gt;&lt;wsp:rsid wsp:val=&quot;003F2FCD&quot;/&gt;&lt;wsp:rsid wsp:val=&quot;003F3071&quot;/&gt;&lt;wsp:rsid wsp:val=&quot;003F3419&quot;/&gt;&lt;wsp:rsid wsp:val=&quot;003F3BFA&quot;/&gt;&lt;wsp:rsid wsp:val=&quot;003F3C74&quot;/&gt;&lt;wsp:rsid wsp:val=&quot;003F3F83&quot;/&gt;&lt;wsp:rsid wsp:val=&quot;003F456E&quot;/&gt;&lt;wsp:rsid wsp:val=&quot;003F4BC6&quot;/&gt;&lt;wsp:rsid wsp:val=&quot;003F4E65&quot;/&gt;&lt;wsp:rsid wsp:val=&quot;003F55DF&quot;/&gt;&lt;wsp:rsid wsp:val=&quot;003F58D8&quot;/&gt;&lt;wsp:rsid wsp:val=&quot;003F6659&quot;/&gt;&lt;wsp:rsid wsp:val=&quot;003F670F&quot;/&gt;&lt;wsp:rsid wsp:val=&quot;003F6A26&quot;/&gt;&lt;wsp:rsid wsp:val=&quot;003F7E49&quot;/&gt;&lt;wsp:rsid wsp:val=&quot;003F7FA4&quot;/&gt;&lt;wsp:rsid wsp:val=&quot;004002A1&quot;/&gt;&lt;wsp:rsid wsp:val=&quot;00400892&quot;/&gt;&lt;wsp:rsid wsp:val=&quot;0040091F&quot;/&gt;&lt;wsp:rsid wsp:val=&quot;00400C33&quot;/&gt;&lt;wsp:rsid wsp:val=&quot;00401482&quot;/&gt;&lt;wsp:rsid wsp:val=&quot;00401589&quot;/&gt;&lt;wsp:rsid wsp:val=&quot;00401E34&quot;/&gt;&lt;wsp:rsid wsp:val=&quot;004020BA&quot;/&gt;&lt;wsp:rsid wsp:val=&quot;004022B8&quot;/&gt;&lt;wsp:rsid wsp:val=&quot;004023C3&quot;/&gt;&lt;wsp:rsid wsp:val=&quot;00402CF4&quot;/&gt;&lt;wsp:rsid wsp:val=&quot;00402F69&quot;/&gt;&lt;wsp:rsid wsp:val=&quot;00403159&quot;/&gt;&lt;wsp:rsid wsp:val=&quot;00403412&quot;/&gt;&lt;wsp:rsid wsp:val=&quot;004043DF&quot;/&gt;&lt;wsp:rsid wsp:val=&quot;00405DD2&quot;/&gt;&lt;wsp:rsid wsp:val=&quot;00405EE0&quot;/&gt;&lt;wsp:rsid wsp:val=&quot;0040631A&quot;/&gt;&lt;wsp:rsid wsp:val=&quot;00406347&quot;/&gt;&lt;wsp:rsid wsp:val=&quot;00406471&quot;/&gt;&lt;wsp:rsid wsp:val=&quot;004066C8&quot;/&gt;&lt;wsp:rsid wsp:val=&quot;004068E2&quot;/&gt;&lt;wsp:rsid wsp:val=&quot;004074EE&quot;/&gt;&lt;wsp:rsid wsp:val=&quot;00407E18&quot;/&gt;&lt;wsp:rsid wsp:val=&quot;00410226&quot;/&gt;&lt;wsp:rsid wsp:val=&quot;00410A33&quot;/&gt;&lt;wsp:rsid wsp:val=&quot;004118A0&quot;/&gt;&lt;wsp:rsid wsp:val=&quot;0041205E&quot;/&gt;&lt;wsp:rsid wsp:val=&quot;00412DD9&quot;/&gt;&lt;wsp:rsid wsp:val=&quot;004130CF&quot;/&gt;&lt;wsp:rsid wsp:val=&quot;00413328&quot;/&gt;&lt;wsp:rsid wsp:val=&quot;00414226&quot;/&gt;&lt;wsp:rsid wsp:val=&quot;00414289&quot;/&gt;&lt;wsp:rsid wsp:val=&quot;00414541&quot;/&gt;&lt;wsp:rsid wsp:val=&quot;0041530B&quot;/&gt;&lt;wsp:rsid wsp:val=&quot;00415543&quot;/&gt;&lt;wsp:rsid wsp:val=&quot;00415941&quot;/&gt;&lt;wsp:rsid wsp:val=&quot;00416128&quot;/&gt;&lt;wsp:rsid wsp:val=&quot;004163CC&quot;/&gt;&lt;wsp:rsid wsp:val=&quot;0041644B&quot;/&gt;&lt;wsp:rsid wsp:val=&quot;0041688F&quot;/&gt;&lt;wsp:rsid wsp:val=&quot;004168DF&quot;/&gt;&lt;wsp:rsid wsp:val=&quot;00416C22&quot;/&gt;&lt;wsp:rsid wsp:val=&quot;00416F28&quot;/&gt;&lt;wsp:rsid wsp:val=&quot;00417474&quot;/&gt;&lt;wsp:rsid wsp:val=&quot;004174F4&quot;/&gt;&lt;wsp:rsid wsp:val=&quot;0041795B&quot;/&gt;&lt;wsp:rsid wsp:val=&quot;0042006C&quot;/&gt;&lt;wsp:rsid wsp:val=&quot;0042021C&quot;/&gt;&lt;wsp:rsid wsp:val=&quot;00420749&quot;/&gt;&lt;wsp:rsid wsp:val=&quot;00420DCF&quot;/&gt;&lt;wsp:rsid wsp:val=&quot;0042192B&quot;/&gt;&lt;wsp:rsid wsp:val=&quot;00421CEB&quot;/&gt;&lt;wsp:rsid wsp:val=&quot;004220CD&quot;/&gt;&lt;wsp:rsid wsp:val=&quot;0042217B&quot;/&gt;&lt;wsp:rsid wsp:val=&quot;00422953&quot;/&gt;&lt;wsp:rsid wsp:val=&quot;004229B9&quot;/&gt;&lt;wsp:rsid wsp:val=&quot;00423341&quot;/&gt;&lt;wsp:rsid wsp:val=&quot;0042342D&quot;/&gt;&lt;wsp:rsid wsp:val=&quot;00423527&quot;/&gt;&lt;wsp:rsid wsp:val=&quot;00423651&quot;/&gt;&lt;wsp:rsid wsp:val=&quot;0042371E&quot;/&gt;&lt;wsp:rsid wsp:val=&quot;00423CED&quot;/&gt;&lt;wsp:rsid wsp:val=&quot;00424E17&quot;/&gt;&lt;wsp:rsid wsp:val=&quot;004254CF&quot;/&gt;&lt;wsp:rsid wsp:val=&quot;00426098&quot;/&gt;&lt;wsp:rsid wsp:val=&quot;004268B1&quot;/&gt;&lt;wsp:rsid wsp:val=&quot;00426A43&quot;/&gt;&lt;wsp:rsid wsp:val=&quot;00426D4B&quot;/&gt;&lt;wsp:rsid wsp:val=&quot;0043035F&quot;/&gt;&lt;wsp:rsid wsp:val=&quot;00430662&quot;/&gt;&lt;wsp:rsid wsp:val=&quot;004309EC&quot;/&gt;&lt;wsp:rsid wsp:val=&quot;00430A8F&quot;/&gt;&lt;wsp:rsid wsp:val=&quot;004324A7&quot;/&gt;&lt;wsp:rsid wsp:val=&quot;00432575&quot;/&gt;&lt;wsp:rsid wsp:val=&quot;004325A2&quot;/&gt;&lt;wsp:rsid wsp:val=&quot;00432C52&quot;/&gt;&lt;wsp:rsid wsp:val=&quot;004331EA&quot;/&gt;&lt;wsp:rsid wsp:val=&quot;0043344A&quot;/&gt;&lt;wsp:rsid wsp:val=&quot;00433674&quot;/&gt;&lt;wsp:rsid wsp:val=&quot;00433B36&quot;/&gt;&lt;wsp:rsid wsp:val=&quot;00433DAD&quot;/&gt;&lt;wsp:rsid wsp:val=&quot;00433E71&quot;/&gt;&lt;wsp:rsid wsp:val=&quot;0043431F&quot;/&gt;&lt;wsp:rsid wsp:val=&quot;004351F5&quot;/&gt;&lt;wsp:rsid wsp:val=&quot;00435BE4&quot;/&gt;&lt;wsp:rsid wsp:val=&quot;00435EB6&quot;/&gt;&lt;wsp:rsid wsp:val=&quot;004361B4&quot;/&gt;&lt;wsp:rsid wsp:val=&quot;00436758&quot;/&gt;&lt;wsp:rsid wsp:val=&quot;00437E50&quot;/&gt;&lt;wsp:rsid wsp:val=&quot;00441989&quot;/&gt;&lt;wsp:rsid wsp:val=&quot;00441B35&quot;/&gt;&lt;wsp:rsid wsp:val=&quot;00442169&quot;/&gt;&lt;wsp:rsid wsp:val=&quot;0044234C&quot;/&gt;&lt;wsp:rsid wsp:val=&quot;004423E3&quot;/&gt;&lt;wsp:rsid wsp:val=&quot;00442ED5&quot;/&gt;&lt;wsp:rsid wsp:val=&quot;004434B4&quot;/&gt;&lt;wsp:rsid wsp:val=&quot;00443527&quot;/&gt;&lt;wsp:rsid wsp:val=&quot;004466BA&quot;/&gt;&lt;wsp:rsid wsp:val=&quot;00446E7D&quot;/&gt;&lt;wsp:rsid wsp:val=&quot;00447308&quot;/&gt;&lt;wsp:rsid wsp:val=&quot;00447F1B&quot;/&gt;&lt;wsp:rsid wsp:val=&quot;00450056&quot;/&gt;&lt;wsp:rsid wsp:val=&quot;0045007D&quot;/&gt;&lt;wsp:rsid wsp:val=&quot;00451158&quot;/&gt;&lt;wsp:rsid wsp:val=&quot;00452905&quot;/&gt;&lt;wsp:rsid wsp:val=&quot;00452DAE&quot;/&gt;&lt;wsp:rsid wsp:val=&quot;004536A4&quot;/&gt;&lt;wsp:rsid wsp:val=&quot;00453EAF&quot;/&gt;&lt;wsp:rsid wsp:val=&quot;00454C15&quot;/&gt;&lt;wsp:rsid wsp:val=&quot;00454C44&quot;/&gt;&lt;wsp:rsid wsp:val=&quot;00455498&quot;/&gt;&lt;wsp:rsid wsp:val=&quot;00456009&quot;/&gt;&lt;wsp:rsid wsp:val=&quot;004562C2&quot;/&gt;&lt;wsp:rsid wsp:val=&quot;00456407&quot;/&gt;&lt;wsp:rsid wsp:val=&quot;004573F1&quot;/&gt;&lt;wsp:rsid wsp:val=&quot;004574CB&quot;/&gt;&lt;wsp:rsid wsp:val=&quot;004576F7&quot;/&gt;&lt;wsp:rsid wsp:val=&quot;00457990&quot;/&gt;&lt;wsp:rsid wsp:val=&quot;004606A2&quot;/&gt;&lt;wsp:rsid wsp:val=&quot;00460FC2&quot;/&gt;&lt;wsp:rsid wsp:val=&quot;004611CF&quot;/&gt;&lt;wsp:rsid wsp:val=&quot;00461B91&quot;/&gt;&lt;wsp:rsid wsp:val=&quot;00461C21&quot;/&gt;&lt;wsp:rsid wsp:val=&quot;00461DA8&quot;/&gt;&lt;wsp:rsid wsp:val=&quot;0046414A&quot;/&gt;&lt;wsp:rsid wsp:val=&quot;00464B8B&quot;/&gt;&lt;wsp:rsid wsp:val=&quot;00465C63&quot;/&gt;&lt;wsp:rsid wsp:val=&quot;004663DA&quot;/&gt;&lt;wsp:rsid wsp:val=&quot;00466B6C&quot;/&gt;&lt;wsp:rsid wsp:val=&quot;00466E6E&quot;/&gt;&lt;wsp:rsid wsp:val=&quot;0046706A&quot;/&gt;&lt;wsp:rsid wsp:val=&quot;0046727E&quot;/&gt;&lt;wsp:rsid wsp:val=&quot;004677D0&quot;/&gt;&lt;wsp:rsid wsp:val=&quot;00467815&quot;/&gt;&lt;wsp:rsid wsp:val=&quot;00467897&quot;/&gt;&lt;wsp:rsid wsp:val=&quot;004679B1&quot;/&gt;&lt;wsp:rsid wsp:val=&quot;00470F69&quot;/&gt;&lt;wsp:rsid wsp:val=&quot;0047124B&quot;/&gt;&lt;wsp:rsid wsp:val=&quot;00471347&quot;/&gt;&lt;wsp:rsid wsp:val=&quot;00472AFE&quot;/&gt;&lt;wsp:rsid wsp:val=&quot;00473F3F&quot;/&gt;&lt;wsp:rsid wsp:val=&quot;00473FCF&quot;/&gt;&lt;wsp:rsid wsp:val=&quot;00474549&quot;/&gt;&lt;wsp:rsid wsp:val=&quot;0047456C&quot;/&gt;&lt;wsp:rsid wsp:val=&quot;0047496E&quot;/&gt;&lt;wsp:rsid wsp:val=&quot;00474E3C&quot;/&gt;&lt;wsp:rsid wsp:val=&quot;004756BF&quot;/&gt;&lt;wsp:rsid wsp:val=&quot;00475D00&quot;/&gt;&lt;wsp:rsid wsp:val=&quot;00476D39&quot;/&gt;&lt;wsp:rsid wsp:val=&quot;004770D5&quot;/&gt;&lt;wsp:rsid wsp:val=&quot;0047797F&quot;/&gt;&lt;wsp:rsid wsp:val=&quot;00477F37&quot;/&gt;&lt;wsp:rsid wsp:val=&quot;004812A8&quot;/&gt;&lt;wsp:rsid wsp:val=&quot;00481308&quot;/&gt;&lt;wsp:rsid wsp:val=&quot;0048145A&quot;/&gt;&lt;wsp:rsid wsp:val=&quot;00482154&quot;/&gt;&lt;wsp:rsid wsp:val=&quot;004829D3&quot;/&gt;&lt;wsp:rsid wsp:val=&quot;00483173&quot;/&gt;&lt;wsp:rsid wsp:val=&quot;004839AA&quot;/&gt;&lt;wsp:rsid wsp:val=&quot;00484844&quot;/&gt;&lt;wsp:rsid wsp:val=&quot;00484B88&quot;/&gt;&lt;wsp:rsid wsp:val=&quot;00484DF2&quot;/&gt;&lt;wsp:rsid wsp:val=&quot;00485AF2&quot;/&gt;&lt;wsp:rsid wsp:val=&quot;00486D39&quot;/&gt;&lt;wsp:rsid wsp:val=&quot;00486E14&quot;/&gt;&lt;wsp:rsid wsp:val=&quot;0048768D&quot;/&gt;&lt;wsp:rsid wsp:val=&quot;004878AD&quot;/&gt;&lt;wsp:rsid wsp:val=&quot;00487A12&quot;/&gt;&lt;wsp:rsid wsp:val=&quot;00490502&quot;/&gt;&lt;wsp:rsid wsp:val=&quot;004911ED&quot;/&gt;&lt;wsp:rsid wsp:val=&quot;0049139B&quot;/&gt;&lt;wsp:rsid wsp:val=&quot;00491669&quot;/&gt;&lt;wsp:rsid wsp:val=&quot;00492755&quot;/&gt;&lt;wsp:rsid wsp:val=&quot;00492EE9&quot;/&gt;&lt;wsp:rsid wsp:val=&quot;00493448&quot;/&gt;&lt;wsp:rsid wsp:val=&quot;00493887&quot;/&gt;&lt;wsp:rsid wsp:val=&quot;00493973&quot;/&gt;&lt;wsp:rsid wsp:val=&quot;004943D7&quot;/&gt;&lt;wsp:rsid wsp:val=&quot;0049449A&quot;/&gt;&lt;wsp:rsid wsp:val=&quot;004946C5&quot;/&gt;&lt;wsp:rsid wsp:val=&quot;00494A29&quot;/&gt;&lt;wsp:rsid wsp:val=&quot;00494D21&quot;/&gt;&lt;wsp:rsid wsp:val=&quot;00494E23&quot;/&gt;&lt;wsp:rsid wsp:val=&quot;004950BC&quot;/&gt;&lt;wsp:rsid wsp:val=&quot;0049540B&quot;/&gt;&lt;wsp:rsid wsp:val=&quot;00495DBE&quot;/&gt;&lt;wsp:rsid wsp:val=&quot;004960F4&quot;/&gt;&lt;wsp:rsid wsp:val=&quot;00496127&quot;/&gt;&lt;wsp:rsid wsp:val=&quot;004962FA&quot;/&gt;&lt;wsp:rsid wsp:val=&quot;00496B0E&quot;/&gt;&lt;wsp:rsid wsp:val=&quot;00497916&quot;/&gt;&lt;wsp:rsid wsp:val=&quot;004A069B&quot;/&gt;&lt;wsp:rsid wsp:val=&quot;004A06BD&quot;/&gt;&lt;wsp:rsid wsp:val=&quot;004A0835&quot;/&gt;&lt;wsp:rsid wsp:val=&quot;004A0BE7&quot;/&gt;&lt;wsp:rsid wsp:val=&quot;004A10D1&quot;/&gt;&lt;wsp:rsid wsp:val=&quot;004A1123&quot;/&gt;&lt;wsp:rsid wsp:val=&quot;004A1875&quot;/&gt;&lt;wsp:rsid wsp:val=&quot;004A2201&quot;/&gt;&lt;wsp:rsid wsp:val=&quot;004A2595&quot;/&gt;&lt;wsp:rsid wsp:val=&quot;004A28F8&quot;/&gt;&lt;wsp:rsid wsp:val=&quot;004A2BC5&quot;/&gt;&lt;wsp:rsid wsp:val=&quot;004A2E67&quot;/&gt;&lt;wsp:rsid wsp:val=&quot;004A315A&quot;/&gt;&lt;wsp:rsid wsp:val=&quot;004A36EF&quot;/&gt;&lt;wsp:rsid wsp:val=&quot;004A5533&quot;/&gt;&lt;wsp:rsid wsp:val=&quot;004A6174&quot;/&gt;&lt;wsp:rsid wsp:val=&quot;004A66D6&quot;/&gt;&lt;wsp:rsid wsp:val=&quot;004A685D&quot;/&gt;&lt;wsp:rsid wsp:val=&quot;004A6C9D&quot;/&gt;&lt;wsp:rsid wsp:val=&quot;004A6D17&quot;/&gt;&lt;wsp:rsid wsp:val=&quot;004A70B4&quot;/&gt;&lt;wsp:rsid wsp:val=&quot;004A766E&quot;/&gt;&lt;wsp:rsid wsp:val=&quot;004A7D45&quot;/&gt;&lt;wsp:rsid wsp:val=&quot;004B07E3&quot;/&gt;&lt;wsp:rsid wsp:val=&quot;004B0B76&quot;/&gt;&lt;wsp:rsid wsp:val=&quot;004B0CFB&quot;/&gt;&lt;wsp:rsid wsp:val=&quot;004B0DAD&quot;/&gt;&lt;wsp:rsid wsp:val=&quot;004B32EF&quot;/&gt;&lt;wsp:rsid wsp:val=&quot;004B3488&quot;/&gt;&lt;wsp:rsid wsp:val=&quot;004B4837&quot;/&gt;&lt;wsp:rsid wsp:val=&quot;004B4924&quot;/&gt;&lt;wsp:rsid wsp:val=&quot;004B4F04&quot;/&gt;&lt;wsp:rsid wsp:val=&quot;004B54DA&quot;/&gt;&lt;wsp:rsid wsp:val=&quot;004B552B&quot;/&gt;&lt;wsp:rsid wsp:val=&quot;004B5F3D&quot;/&gt;&lt;wsp:rsid wsp:val=&quot;004B6012&quot;/&gt;&lt;wsp:rsid wsp:val=&quot;004B6DD6&quot;/&gt;&lt;wsp:rsid wsp:val=&quot;004C01DA&quot;/&gt;&lt;wsp:rsid wsp:val=&quot;004C1094&quot;/&gt;&lt;wsp:rsid wsp:val=&quot;004C35FF&quot;/&gt;&lt;wsp:rsid wsp:val=&quot;004C396D&quot;/&gt;&lt;wsp:rsid wsp:val=&quot;004C3BBE&quot;/&gt;&lt;wsp:rsid wsp:val=&quot;004C7B2C&quot;/&gt;&lt;wsp:rsid wsp:val=&quot;004C7D4F&quot;/&gt;&lt;wsp:rsid wsp:val=&quot;004D06E2&quot;/&gt;&lt;wsp:rsid wsp:val=&quot;004D0B80&quot;/&gt;&lt;wsp:rsid wsp:val=&quot;004D1640&quot;/&gt;&lt;wsp:rsid wsp:val=&quot;004D167D&quot;/&gt;&lt;wsp:rsid wsp:val=&quot;004D2CAB&quot;/&gt;&lt;wsp:rsid wsp:val=&quot;004D3116&quot;/&gt;&lt;wsp:rsid wsp:val=&quot;004D3B5F&quot;/&gt;&lt;wsp:rsid wsp:val=&quot;004D4464&quot;/&gt;&lt;wsp:rsid wsp:val=&quot;004D44F8&quot;/&gt;&lt;wsp:rsid wsp:val=&quot;004D450A&quot;/&gt;&lt;wsp:rsid wsp:val=&quot;004D4746&quot;/&gt;&lt;wsp:rsid wsp:val=&quot;004D48F6&quot;/&gt;&lt;wsp:rsid wsp:val=&quot;004D4D44&quot;/&gt;&lt;wsp:rsid wsp:val=&quot;004D519E&quot;/&gt;&lt;wsp:rsid wsp:val=&quot;004D5545&quot;/&gt;&lt;wsp:rsid wsp:val=&quot;004D584E&quot;/&gt;&lt;wsp:rsid wsp:val=&quot;004D596F&quot;/&gt;&lt;wsp:rsid wsp:val=&quot;004D5C35&quot;/&gt;&lt;wsp:rsid wsp:val=&quot;004D6130&quot;/&gt;&lt;wsp:rsid wsp:val=&quot;004D75B2&quot;/&gt;&lt;wsp:rsid wsp:val=&quot;004D7A32&quot;/&gt;&lt;wsp:rsid wsp:val=&quot;004D7FC0&quot;/&gt;&lt;wsp:rsid wsp:val=&quot;004E0190&quot;/&gt;&lt;wsp:rsid wsp:val=&quot;004E030B&quot;/&gt;&lt;wsp:rsid wsp:val=&quot;004E1D1B&quot;/&gt;&lt;wsp:rsid wsp:val=&quot;004E1FB4&quot;/&gt;&lt;wsp:rsid wsp:val=&quot;004E2FE1&quot;/&gt;&lt;wsp:rsid wsp:val=&quot;004E328B&quot;/&gt;&lt;wsp:rsid wsp:val=&quot;004E3DE4&quot;/&gt;&lt;wsp:rsid wsp:val=&quot;004E3EE0&quot;/&gt;&lt;wsp:rsid wsp:val=&quot;004E4637&quot;/&gt;&lt;wsp:rsid wsp:val=&quot;004E4780&quot;/&gt;&lt;wsp:rsid wsp:val=&quot;004E48CE&quot;/&gt;&lt;wsp:rsid wsp:val=&quot;004E4B49&quot;/&gt;&lt;wsp:rsid wsp:val=&quot;004E4C57&quot;/&gt;&lt;wsp:rsid wsp:val=&quot;004E4D74&quot;/&gt;&lt;wsp:rsid wsp:val=&quot;004E4D78&quot;/&gt;&lt;wsp:rsid wsp:val=&quot;004E5213&quot;/&gt;&lt;wsp:rsid wsp:val=&quot;004E57DE&quot;/&gt;&lt;wsp:rsid wsp:val=&quot;004E6203&quot;/&gt;&lt;wsp:rsid wsp:val=&quot;004E72D3&quot;/&gt;&lt;wsp:rsid wsp:val=&quot;004E73D6&quot;/&gt;&lt;wsp:rsid wsp:val=&quot;004E745B&quot;/&gt;&lt;wsp:rsid wsp:val=&quot;004E74FC&quot;/&gt;&lt;wsp:rsid wsp:val=&quot;004E7FE6&quot;/&gt;&lt;wsp:rsid wsp:val=&quot;004F067C&quot;/&gt;&lt;wsp:rsid wsp:val=&quot;004F0CE4&quot;/&gt;&lt;wsp:rsid wsp:val=&quot;004F17DE&quot;/&gt;&lt;wsp:rsid wsp:val=&quot;004F277E&quot;/&gt;&lt;wsp:rsid wsp:val=&quot;004F2A3C&quot;/&gt;&lt;wsp:rsid wsp:val=&quot;004F2FF3&quot;/&gt;&lt;wsp:rsid wsp:val=&quot;004F3402&quot;/&gt;&lt;wsp:rsid wsp:val=&quot;004F39CB&quot;/&gt;&lt;wsp:rsid wsp:val=&quot;004F515E&quot;/&gt;&lt;wsp:rsid wsp:val=&quot;004F5A37&quot;/&gt;&lt;wsp:rsid wsp:val=&quot;004F699F&quot;/&gt;&lt;wsp:rsid wsp:val=&quot;004F6BBB&quot;/&gt;&lt;wsp:rsid wsp:val=&quot;004F7771&quot;/&gt;&lt;wsp:rsid wsp:val=&quot;004F7A4F&quot;/&gt;&lt;wsp:rsid wsp:val=&quot;004F7AD7&quot;/&gt;&lt;wsp:rsid wsp:val=&quot;004F7BAA&quot;/&gt;&lt;wsp:rsid wsp:val=&quot;00500858&quot;/&gt;&lt;wsp:rsid wsp:val=&quot;00500B1F&quot;/&gt;&lt;wsp:rsid wsp:val=&quot;00500EA4&quot;/&gt;&lt;wsp:rsid wsp:val=&quot;00502D11&quot;/&gt;&lt;wsp:rsid wsp:val=&quot;005030AD&quot;/&gt;&lt;wsp:rsid wsp:val=&quot;0050326F&quot;/&gt;&lt;wsp:rsid wsp:val=&quot;00503602&quot;/&gt;&lt;wsp:rsid wsp:val=&quot;005036E1&quot;/&gt;&lt;wsp:rsid wsp:val=&quot;00503E99&quot;/&gt;&lt;wsp:rsid wsp:val=&quot;00503F34&quot;/&gt;&lt;wsp:rsid wsp:val=&quot;005048C6&quot;/&gt;&lt;wsp:rsid wsp:val=&quot;005052D6&quot;/&gt;&lt;wsp:rsid wsp:val=&quot;00505A47&quot;/&gt;&lt;wsp:rsid wsp:val=&quot;00505B47&quot;/&gt;&lt;wsp:rsid wsp:val=&quot;00506791&quot;/&gt;&lt;wsp:rsid wsp:val=&quot;00506D1F&quot;/&gt;&lt;wsp:rsid wsp:val=&quot;00506D4D&quot;/&gt;&lt;wsp:rsid wsp:val=&quot;00506F63&quot;/&gt;&lt;wsp:rsid wsp:val=&quot;0050700C&quot;/&gt;&lt;wsp:rsid wsp:val=&quot;005103B4&quot;/&gt;&lt;wsp:rsid wsp:val=&quot;00510738&quot;/&gt;&lt;wsp:rsid wsp:val=&quot;005118A8&quot;/&gt;&lt;wsp:rsid wsp:val=&quot;00511B46&quot;/&gt;&lt;wsp:rsid wsp:val=&quot;00511BEA&quot;/&gt;&lt;wsp:rsid wsp:val=&quot;0051213C&quot;/&gt;&lt;wsp:rsid wsp:val=&quot;005123B5&quot;/&gt;&lt;wsp:rsid wsp:val=&quot;00512771&quot;/&gt;&lt;wsp:rsid wsp:val=&quot;0051280A&quot;/&gt;&lt;wsp:rsid wsp:val=&quot;00512F1C&quot;/&gt;&lt;wsp:rsid wsp:val=&quot;005130C3&quot;/&gt;&lt;wsp:rsid wsp:val=&quot;0051310A&quot;/&gt;&lt;wsp:rsid wsp:val=&quot;00513943&quot;/&gt;&lt;wsp:rsid wsp:val=&quot;00513C28&quot;/&gt;&lt;wsp:rsid wsp:val=&quot;00513CBF&quot;/&gt;&lt;wsp:rsid wsp:val=&quot;005141B8&quot;/&gt;&lt;wsp:rsid wsp:val=&quot;00514A29&quot;/&gt;&lt;wsp:rsid wsp:val=&quot;00515413&quot;/&gt;&lt;wsp:rsid wsp:val=&quot;005158DA&quot;/&gt;&lt;wsp:rsid wsp:val=&quot;0051590A&quot;/&gt;&lt;wsp:rsid wsp:val=&quot;0051615A&quot;/&gt;&lt;wsp:rsid wsp:val=&quot;00516530&quot;/&gt;&lt;wsp:rsid wsp:val=&quot;005167EE&quot;/&gt;&lt;wsp:rsid wsp:val=&quot;00516B38&quot;/&gt;&lt;wsp:rsid wsp:val=&quot;00517690&quot;/&gt;&lt;wsp:rsid wsp:val=&quot;00517695&quot;/&gt;&lt;wsp:rsid wsp:val=&quot;005176A4&quot;/&gt;&lt;wsp:rsid wsp:val=&quot;0052026C&quot;/&gt;&lt;wsp:rsid wsp:val=&quot;0052055B&quot;/&gt;&lt;wsp:rsid wsp:val=&quot;00520B20&quot;/&gt;&lt;wsp:rsid wsp:val=&quot;005215F1&quot;/&gt;&lt;wsp:rsid wsp:val=&quot;00521A83&quot;/&gt;&lt;wsp:rsid wsp:val=&quot;00521BBD&quot;/&gt;&lt;wsp:rsid wsp:val=&quot;005225F2&quot;/&gt;&lt;wsp:rsid wsp:val=&quot;00522FDF&quot;/&gt;&lt;wsp:rsid wsp:val=&quot;005233AF&quot;/&gt;&lt;wsp:rsid wsp:val=&quot;00523DA4&quot;/&gt;&lt;wsp:rsid wsp:val=&quot;00523F94&quot;/&gt;&lt;wsp:rsid wsp:val=&quot;005240B0&quot;/&gt;&lt;wsp:rsid wsp:val=&quot;0052467A&quot;/&gt;&lt;wsp:rsid wsp:val=&quot;00524A69&quot;/&gt;&lt;wsp:rsid wsp:val=&quot;00524F1B&quot;/&gt;&lt;wsp:rsid wsp:val=&quot;0052508D&quot;/&gt;&lt;wsp:rsid wsp:val=&quot;00525138&quot;/&gt;&lt;wsp:rsid wsp:val=&quot;005251D3&quot;/&gt;&lt;wsp:rsid wsp:val=&quot;0052557F&quot;/&gt;&lt;wsp:rsid wsp:val=&quot;005267D3&quot;/&gt;&lt;wsp:rsid wsp:val=&quot;00526DD5&quot;/&gt;&lt;wsp:rsid wsp:val=&quot;005274A7&quot;/&gt;&lt;wsp:rsid wsp:val=&quot;00527D66&quot;/&gt;&lt;wsp:rsid wsp:val=&quot;00527EF1&quot;/&gt;&lt;wsp:rsid wsp:val=&quot;005301FB&quot;/&gt;&lt;wsp:rsid wsp:val=&quot;00531B3D&quot;/&gt;&lt;wsp:rsid wsp:val=&quot;00531C1D&quot;/&gt;&lt;wsp:rsid wsp:val=&quot;00532363&quot;/&gt;&lt;wsp:rsid wsp:val=&quot;00532AB0&quot;/&gt;&lt;wsp:rsid wsp:val=&quot;00532F5A&quot;/&gt;&lt;wsp:rsid wsp:val=&quot;005331E1&quot;/&gt;&lt;wsp:rsid wsp:val=&quot;00533CB0&quot;/&gt;&lt;wsp:rsid wsp:val=&quot;00534000&quot;/&gt;&lt;wsp:rsid wsp:val=&quot;00535542&quot;/&gt;&lt;wsp:rsid wsp:val=&quot;0053578D&quot;/&gt;&lt;wsp:rsid wsp:val=&quot;00535875&quot;/&gt;&lt;wsp:rsid wsp:val=&quot;005361B9&quot;/&gt;&lt;wsp:rsid wsp:val=&quot;0053626F&quot;/&gt;&lt;wsp:rsid wsp:val=&quot;005364A3&quot;/&gt;&lt;wsp:rsid wsp:val=&quot;005365D1&quot;/&gt;&lt;wsp:rsid wsp:val=&quot;00536D32&quot;/&gt;&lt;wsp:rsid wsp:val=&quot;005372B9&quot;/&gt;&lt;wsp:rsid wsp:val=&quot;005378DC&quot;/&gt;&lt;wsp:rsid wsp:val=&quot;005406B2&quot;/&gt;&lt;wsp:rsid wsp:val=&quot;00540929&quot;/&gt;&lt;wsp:rsid wsp:val=&quot;0054128F&quot;/&gt;&lt;wsp:rsid wsp:val=&quot;00541535&quot;/&gt;&lt;wsp:rsid wsp:val=&quot;00541BC3&quot;/&gt;&lt;wsp:rsid wsp:val=&quot;00541CAC&quot;/&gt;&lt;wsp:rsid wsp:val=&quot;00541FE3&quot;/&gt;&lt;wsp:rsid wsp:val=&quot;00542161&quot;/&gt;&lt;wsp:rsid wsp:val=&quot;0054251D&quot;/&gt;&lt;wsp:rsid wsp:val=&quot;00542A55&quot;/&gt;&lt;wsp:rsid wsp:val=&quot;00542CFC&quot;/&gt;&lt;wsp:rsid wsp:val=&quot;00542D93&quot;/&gt;&lt;wsp:rsid wsp:val=&quot;005437FA&quot;/&gt;&lt;wsp:rsid wsp:val=&quot;00544058&quot;/&gt;&lt;wsp:rsid wsp:val=&quot;005448D7&quot;/&gt;&lt;wsp:rsid wsp:val=&quot;005453A7&quot;/&gt;&lt;wsp:rsid wsp:val=&quot;00546210&quot;/&gt;&lt;wsp:rsid wsp:val=&quot;00546AF8&quot;/&gt;&lt;wsp:rsid wsp:val=&quot;00546F68&quot;/&gt;&lt;wsp:rsid wsp:val=&quot;00547088&quot;/&gt;&lt;wsp:rsid wsp:val=&quot;0054797E&quot;/&gt;&lt;wsp:rsid wsp:val=&quot;00547D49&quot;/&gt;&lt;wsp:rsid wsp:val=&quot;00551180&quot;/&gt;&lt;wsp:rsid wsp:val=&quot;00551B1C&quot;/&gt;&lt;wsp:rsid wsp:val=&quot;00552BF7&quot;/&gt;&lt;wsp:rsid wsp:val=&quot;00553203&quot;/&gt;&lt;wsp:rsid wsp:val=&quot;0055392A&quot;/&gt;&lt;wsp:rsid wsp:val=&quot;005539BD&quot;/&gt;&lt;wsp:rsid wsp:val=&quot;005546A9&quot;/&gt;&lt;wsp:rsid wsp:val=&quot;00554922&quot;/&gt;&lt;wsp:rsid wsp:val=&quot;00554925&quot;/&gt;&lt;wsp:rsid wsp:val=&quot;00554A46&quot;/&gt;&lt;wsp:rsid wsp:val=&quot;00554D70&quot;/&gt;&lt;wsp:rsid wsp:val=&quot;0055542E&quot;/&gt;&lt;wsp:rsid wsp:val=&quot;00555596&quot;/&gt;&lt;wsp:rsid wsp:val=&quot;00555680&quot;/&gt;&lt;wsp:rsid wsp:val=&quot;00556058&quot;/&gt;&lt;wsp:rsid wsp:val=&quot;005560E2&quot;/&gt;&lt;wsp:rsid wsp:val=&quot;005566E8&quot;/&gt;&lt;wsp:rsid wsp:val=&quot;00556A86&quot;/&gt;&lt;wsp:rsid wsp:val=&quot;00556B4A&quot;/&gt;&lt;wsp:rsid wsp:val=&quot;00556C6E&quot;/&gt;&lt;wsp:rsid wsp:val=&quot;00557B2B&quot;/&gt;&lt;wsp:rsid wsp:val=&quot;00557DC9&quot;/&gt;&lt;wsp:rsid wsp:val=&quot;00557E69&quot;/&gt;&lt;wsp:rsid wsp:val=&quot;00557F05&quot;/&gt;&lt;wsp:rsid wsp:val=&quot;005605B1&quot;/&gt;&lt;wsp:rsid wsp:val=&quot;00560D1A&quot;/&gt;&lt;wsp:rsid wsp:val=&quot;00561052&quot;/&gt;&lt;wsp:rsid wsp:val=&quot;00561E76&quot;/&gt;&lt;wsp:rsid wsp:val=&quot;00562079&quot;/&gt;&lt;wsp:rsid wsp:val=&quot;00562291&quot;/&gt;&lt;wsp:rsid wsp:val=&quot;00562B1C&quot;/&gt;&lt;wsp:rsid wsp:val=&quot;0056304C&quot;/&gt;&lt;wsp:rsid wsp:val=&quot;00563156&quot;/&gt;&lt;wsp:rsid wsp:val=&quot;0056445E&quot;/&gt;&lt;wsp:rsid wsp:val=&quot;00564A4C&quot;/&gt;&lt;wsp:rsid wsp:val=&quot;00564B95&quot;/&gt;&lt;wsp:rsid wsp:val=&quot;0056546B&quot;/&gt;&lt;wsp:rsid wsp:val=&quot;00565AD4&quot;/&gt;&lt;wsp:rsid wsp:val=&quot;00565F72&quot;/&gt;&lt;wsp:rsid wsp:val=&quot;00567824&quot;/&gt;&lt;wsp:rsid wsp:val=&quot;00567D9D&quot;/&gt;&lt;wsp:rsid wsp:val=&quot;00570165&quot;/&gt;&lt;wsp:rsid wsp:val=&quot;0057040A&quot;/&gt;&lt;wsp:rsid wsp:val=&quot;00570491&quot;/&gt;&lt;wsp:rsid wsp:val=&quot;005705BA&quot;/&gt;&lt;wsp:rsid wsp:val=&quot;0057098F&quot;/&gt;&lt;wsp:rsid wsp:val=&quot;00570A74&quot;/&gt;&lt;wsp:rsid wsp:val=&quot;005710B2&quot;/&gt;&lt;wsp:rsid wsp:val=&quot;0057161C&quot;/&gt;&lt;wsp:rsid wsp:val=&quot;005716EB&quot;/&gt;&lt;wsp:rsid wsp:val=&quot;005719AD&quot;/&gt;&lt;wsp:rsid wsp:val=&quot;00571A05&quot;/&gt;&lt;wsp:rsid wsp:val=&quot;0057221F&quot;/&gt;&lt;wsp:rsid wsp:val=&quot;00572671&quot;/&gt;&lt;wsp:rsid wsp:val=&quot;00572C32&quot;/&gt;&lt;wsp:rsid wsp:val=&quot;00573236&quot;/&gt;&lt;wsp:rsid wsp:val=&quot;00573D5A&quot;/&gt;&lt;wsp:rsid wsp:val=&quot;005745E8&quot;/&gt;&lt;wsp:rsid wsp:val=&quot;0057503D&quot;/&gt;&lt;wsp:rsid wsp:val=&quot;0057543F&quot;/&gt;&lt;wsp:rsid wsp:val=&quot;005754C2&quot;/&gt;&lt;wsp:rsid wsp:val=&quot;00575635&quot;/&gt;&lt;wsp:rsid wsp:val=&quot;00575A7A&quot;/&gt;&lt;wsp:rsid wsp:val=&quot;00575D69&quot;/&gt;&lt;wsp:rsid wsp:val=&quot;00575E62&quot;/&gt;&lt;wsp:rsid wsp:val=&quot;00576005&quot;/&gt;&lt;wsp:rsid wsp:val=&quot;0057741E&quot;/&gt;&lt;wsp:rsid wsp:val=&quot;00580672&quot;/&gt;&lt;wsp:rsid wsp:val=&quot;00580F3A&quot;/&gt;&lt;wsp:rsid wsp:val=&quot;0058115B&quot;/&gt;&lt;wsp:rsid wsp:val=&quot;00581896&quot;/&gt;&lt;wsp:rsid wsp:val=&quot;005820C5&quot;/&gt;&lt;wsp:rsid wsp:val=&quot;0058380C&quot;/&gt;&lt;wsp:rsid wsp:val=&quot;00583B19&quot;/&gt;&lt;wsp:rsid wsp:val=&quot;00583CD2&quot;/&gt;&lt;wsp:rsid wsp:val=&quot;00584275&quot;/&gt;&lt;wsp:rsid wsp:val=&quot;005842AD&quot;/&gt;&lt;wsp:rsid wsp:val=&quot;00584B4B&quot;/&gt;&lt;wsp:rsid wsp:val=&quot;00584D45&quot;/&gt;&lt;wsp:rsid wsp:val=&quot;00584E14&quot;/&gt;&lt;wsp:rsid wsp:val=&quot;005854D0&quot;/&gt;&lt;wsp:rsid wsp:val=&quot;0058573E&quot;/&gt;&lt;wsp:rsid wsp:val=&quot;00585A04&quot;/&gt;&lt;wsp:rsid wsp:val=&quot;00585CF8&quot;/&gt;&lt;wsp:rsid wsp:val=&quot;00586657&quot;/&gt;&lt;wsp:rsid wsp:val=&quot;0058674F&quot;/&gt;&lt;wsp:rsid wsp:val=&quot;00586A06&quot;/&gt;&lt;wsp:rsid wsp:val=&quot;00587105&quot;/&gt;&lt;wsp:rsid wsp:val=&quot;005900ED&quot;/&gt;&lt;wsp:rsid wsp:val=&quot;0059014E&quot;/&gt;&lt;wsp:rsid wsp:val=&quot;005907F7&quot;/&gt;&lt;wsp:rsid wsp:val=&quot;00590AE9&quot;/&gt;&lt;wsp:rsid wsp:val=&quot;00591185&quot;/&gt;&lt;wsp:rsid wsp:val=&quot;00591233&quot;/&gt;&lt;wsp:rsid wsp:val=&quot;00591EC7&quot;/&gt;&lt;wsp:rsid wsp:val=&quot;00592944&quot;/&gt;&lt;wsp:rsid wsp:val=&quot;00592AB6&quot;/&gt;&lt;wsp:rsid wsp:val=&quot;00592ECF&quot;/&gt;&lt;wsp:rsid wsp:val=&quot;00593257&quot;/&gt;&lt;wsp:rsid wsp:val=&quot;00593B98&quot;/&gt;&lt;wsp:rsid wsp:val=&quot;0059403A&quot;/&gt;&lt;wsp:rsid wsp:val=&quot;005941D2&quot;/&gt;&lt;wsp:rsid wsp:val=&quot;00594DD6&quot;/&gt;&lt;wsp:rsid wsp:val=&quot;00595289&quot;/&gt;&lt;wsp:rsid wsp:val=&quot;005959CB&quot;/&gt;&lt;wsp:rsid wsp:val=&quot;00595BC5&quot;/&gt;&lt;wsp:rsid wsp:val=&quot;00595DD4&quot;/&gt;&lt;wsp:rsid wsp:val=&quot;00595FA1&quot;/&gt;&lt;wsp:rsid wsp:val=&quot;00596013&quot;/&gt;&lt;wsp:rsid wsp:val=&quot;00597349&quot;/&gt;&lt;wsp:rsid wsp:val=&quot;005973D2&quot;/&gt;&lt;wsp:rsid wsp:val=&quot;005A044A&quot;/&gt;&lt;wsp:rsid wsp:val=&quot;005A051D&quot;/&gt;&lt;wsp:rsid wsp:val=&quot;005A099C&quot;/&gt;&lt;wsp:rsid wsp:val=&quot;005A1098&quot;/&gt;&lt;wsp:rsid wsp:val=&quot;005A1118&quot;/&gt;&lt;wsp:rsid wsp:val=&quot;005A18BE&quot;/&gt;&lt;wsp:rsid wsp:val=&quot;005A22CE&quot;/&gt;&lt;wsp:rsid wsp:val=&quot;005A23DD&quot;/&gt;&lt;wsp:rsid wsp:val=&quot;005A35EF&quot;/&gt;&lt;wsp:rsid wsp:val=&quot;005A37BF&quot;/&gt;&lt;wsp:rsid wsp:val=&quot;005A3F36&quot;/&gt;&lt;wsp:rsid wsp:val=&quot;005A4096&quot;/&gt;&lt;wsp:rsid wsp:val=&quot;005A4856&quot;/&gt;&lt;wsp:rsid wsp:val=&quot;005A4FF5&quot;/&gt;&lt;wsp:rsid wsp:val=&quot;005A580C&quot;/&gt;&lt;wsp:rsid wsp:val=&quot;005A635E&quot;/&gt;&lt;wsp:rsid wsp:val=&quot;005A690B&quot;/&gt;&lt;wsp:rsid wsp:val=&quot;005A7863&quot;/&gt;&lt;wsp:rsid wsp:val=&quot;005A78D4&quot;/&gt;&lt;wsp:rsid wsp:val=&quot;005A7AA6&quot;/&gt;&lt;wsp:rsid wsp:val=&quot;005B0510&quot;/&gt;&lt;wsp:rsid wsp:val=&quot;005B195A&quot;/&gt;&lt;wsp:rsid wsp:val=&quot;005B1ACA&quot;/&gt;&lt;wsp:rsid wsp:val=&quot;005B26E6&quot;/&gt;&lt;wsp:rsid wsp:val=&quot;005B2B90&quot;/&gt;&lt;wsp:rsid wsp:val=&quot;005B31AA&quot;/&gt;&lt;wsp:rsid wsp:val=&quot;005B39C3&quot;/&gt;&lt;wsp:rsid wsp:val=&quot;005B48B4&quot;/&gt;&lt;wsp:rsid wsp:val=&quot;005B4DC6&quot;/&gt;&lt;wsp:rsid wsp:val=&quot;005B4F9D&quot;/&gt;&lt;wsp:rsid wsp:val=&quot;005B527F&quot;/&gt;&lt;wsp:rsid wsp:val=&quot;005B5A57&quot;/&gt;&lt;wsp:rsid wsp:val=&quot;005B6532&quot;/&gt;&lt;wsp:rsid wsp:val=&quot;005B65C1&quot;/&gt;&lt;wsp:rsid wsp:val=&quot;005B6A8A&quot;/&gt;&lt;wsp:rsid wsp:val=&quot;005B6B95&quot;/&gt;&lt;wsp:rsid wsp:val=&quot;005B6E83&quot;/&gt;&lt;wsp:rsid wsp:val=&quot;005B763F&quot;/&gt;&lt;wsp:rsid wsp:val=&quot;005B7696&quot;/&gt;&lt;wsp:rsid wsp:val=&quot;005B7C9D&quot;/&gt;&lt;wsp:rsid wsp:val=&quot;005B7DE3&quot;/&gt;&lt;wsp:rsid wsp:val=&quot;005C0D69&quot;/&gt;&lt;wsp:rsid wsp:val=&quot;005C0D95&quot;/&gt;&lt;wsp:rsid wsp:val=&quot;005C0E6E&quot;/&gt;&lt;wsp:rsid wsp:val=&quot;005C31BC&quot;/&gt;&lt;wsp:rsid wsp:val=&quot;005C34A0&quot;/&gt;&lt;wsp:rsid wsp:val=&quot;005C34E4&quot;/&gt;&lt;wsp:rsid wsp:val=&quot;005C39D1&quot;/&gt;&lt;wsp:rsid wsp:val=&quot;005C3D27&quot;/&gt;&lt;wsp:rsid wsp:val=&quot;005C43D9&quot;/&gt;&lt;wsp:rsid wsp:val=&quot;005C46EE&quot;/&gt;&lt;wsp:rsid wsp:val=&quot;005C4C07&quot;/&gt;&lt;wsp:rsid wsp:val=&quot;005C5216&quot;/&gt;&lt;wsp:rsid wsp:val=&quot;005C57D7&quot;/&gt;&lt;wsp:rsid wsp:val=&quot;005C59C8&quot;/&gt;&lt;wsp:rsid wsp:val=&quot;005C630D&quot;/&gt;&lt;wsp:rsid wsp:val=&quot;005C656A&quot;/&gt;&lt;wsp:rsid wsp:val=&quot;005C6848&quot;/&gt;&lt;wsp:rsid wsp:val=&quot;005C7358&quot;/&gt;&lt;wsp:rsid wsp:val=&quot;005C743A&quot;/&gt;&lt;wsp:rsid wsp:val=&quot;005C7BEC&quot;/&gt;&lt;wsp:rsid wsp:val=&quot;005C7E2D&quot;/&gt;&lt;wsp:rsid wsp:val=&quot;005D13C2&quot;/&gt;&lt;wsp:rsid wsp:val=&quot;005D220D&quot;/&gt;&lt;wsp:rsid wsp:val=&quot;005D225B&quot;/&gt;&lt;wsp:rsid wsp:val=&quot;005D27FD&quot;/&gt;&lt;wsp:rsid wsp:val=&quot;005D33BD&quot;/&gt;&lt;wsp:rsid wsp:val=&quot;005D4AC4&quot;/&gt;&lt;wsp:rsid wsp:val=&quot;005D4BFF&quot;/&gt;&lt;wsp:rsid wsp:val=&quot;005D4FF2&quot;/&gt;&lt;wsp:rsid wsp:val=&quot;005D5681&quot;/&gt;&lt;wsp:rsid wsp:val=&quot;005D5F30&quot;/&gt;&lt;wsp:rsid wsp:val=&quot;005D6304&quot;/&gt;&lt;wsp:rsid wsp:val=&quot;005D6B42&quot;/&gt;&lt;wsp:rsid wsp:val=&quot;005D710A&quot;/&gt;&lt;wsp:rsid wsp:val=&quot;005D7634&quot;/&gt;&lt;wsp:rsid wsp:val=&quot;005D7E80&quot;/&gt;&lt;wsp:rsid wsp:val=&quot;005E004C&quot;/&gt;&lt;wsp:rsid wsp:val=&quot;005E1453&quot;/&gt;&lt;wsp:rsid wsp:val=&quot;005E1792&quot;/&gt;&lt;wsp:rsid wsp:val=&quot;005E190A&quot;/&gt;&lt;wsp:rsid wsp:val=&quot;005E1CB5&quot;/&gt;&lt;wsp:rsid wsp:val=&quot;005E222F&quot;/&gt;&lt;wsp:rsid wsp:val=&quot;005E2DDF&quot;/&gt;&lt;wsp:rsid wsp:val=&quot;005E30E7&quot;/&gt;&lt;wsp:rsid wsp:val=&quot;005E3864&quot;/&gt;&lt;wsp:rsid wsp:val=&quot;005E4946&quot;/&gt;&lt;wsp:rsid wsp:val=&quot;005E4F0D&quot;/&gt;&lt;wsp:rsid wsp:val=&quot;005E560F&quot;/&gt;&lt;wsp:rsid wsp:val=&quot;005E5726&quot;/&gt;&lt;wsp:rsid wsp:val=&quot;005E58A5&quot;/&gt;&lt;wsp:rsid wsp:val=&quot;005E5C23&quot;/&gt;&lt;wsp:rsid wsp:val=&quot;005E6377&quot;/&gt;&lt;wsp:rsid wsp:val=&quot;005E69EF&quot;/&gt;&lt;wsp:rsid wsp:val=&quot;005E71F1&quot;/&gt;&lt;wsp:rsid wsp:val=&quot;005E74BF&quot;/&gt;&lt;wsp:rsid wsp:val=&quot;005E7667&quot;/&gt;&lt;wsp:rsid wsp:val=&quot;005E7997&quot;/&gt;&lt;wsp:rsid wsp:val=&quot;005E7B44&quot;/&gt;&lt;wsp:rsid wsp:val=&quot;005E7B87&quot;/&gt;&lt;wsp:rsid wsp:val=&quot;005E7CC5&quot;/&gt;&lt;wsp:rsid wsp:val=&quot;005E7EEE&quot;/&gt;&lt;wsp:rsid wsp:val=&quot;005F0517&quot;/&gt;&lt;wsp:rsid wsp:val=&quot;005F0951&quot;/&gt;&lt;wsp:rsid wsp:val=&quot;005F0AED&quot;/&gt;&lt;wsp:rsid wsp:val=&quot;005F1B0D&quot;/&gt;&lt;wsp:rsid wsp:val=&quot;005F1C59&quot;/&gt;&lt;wsp:rsid wsp:val=&quot;005F1C84&quot;/&gt;&lt;wsp:rsid wsp:val=&quot;005F23B1&quot;/&gt;&lt;wsp:rsid wsp:val=&quot;005F24FB&quot;/&gt;&lt;wsp:rsid wsp:val=&quot;005F36AB&quot;/&gt;&lt;wsp:rsid wsp:val=&quot;005F380D&quot;/&gt;&lt;wsp:rsid wsp:val=&quot;005F3B63&quot;/&gt;&lt;wsp:rsid wsp:val=&quot;005F5209&quot;/&gt;&lt;wsp:rsid wsp:val=&quot;005F52A2&quot;/&gt;&lt;wsp:rsid wsp:val=&quot;005F5695&quot;/&gt;&lt;wsp:rsid wsp:val=&quot;005F5ADF&quot;/&gt;&lt;wsp:rsid wsp:val=&quot;005F5C4C&quot;/&gt;&lt;wsp:rsid wsp:val=&quot;005F5FC1&quot;/&gt;&lt;wsp:rsid wsp:val=&quot;005F68C1&quot;/&gt;&lt;wsp:rsid wsp:val=&quot;005F6A81&quot;/&gt;&lt;wsp:rsid wsp:val=&quot;005F6BDA&quot;/&gt;&lt;wsp:rsid wsp:val=&quot;005F714B&quot;/&gt;&lt;wsp:rsid wsp:val=&quot;005F72CD&quot;/&gt;&lt;wsp:rsid wsp:val=&quot;005F7AEE&quot;/&gt;&lt;wsp:rsid wsp:val=&quot;005F7DCF&quot;/&gt;&lt;wsp:rsid wsp:val=&quot;005F7E13&quot;/&gt;&lt;wsp:rsid wsp:val=&quot;006001A0&quot;/&gt;&lt;wsp:rsid wsp:val=&quot;0060046A&quot;/&gt;&lt;wsp:rsid wsp:val=&quot;006005B9&quot;/&gt;&lt;wsp:rsid wsp:val=&quot;00601E34&quot;/&gt;&lt;wsp:rsid wsp:val=&quot;00601EEF&quot;/&gt;&lt;wsp:rsid wsp:val=&quot;0060256D&quot;/&gt;&lt;wsp:rsid wsp:val=&quot;00602995&quot;/&gt;&lt;wsp:rsid wsp:val=&quot;00603056&quot;/&gt;&lt;wsp:rsid wsp:val=&quot;00603A80&quot;/&gt;&lt;wsp:rsid wsp:val=&quot;0060462C&quot;/&gt;&lt;wsp:rsid wsp:val=&quot;006048FD&quot;/&gt;&lt;wsp:rsid wsp:val=&quot;0060494A&quot;/&gt;&lt;wsp:rsid wsp:val=&quot;006049AE&quot;/&gt;&lt;wsp:rsid wsp:val=&quot;00604BC2&quot;/&gt;&lt;wsp:rsid wsp:val=&quot;00605555&quot;/&gt;&lt;wsp:rsid wsp:val=&quot;00605868&quot;/&gt;&lt;wsp:rsid wsp:val=&quot;006059EC&quot;/&gt;&lt;wsp:rsid wsp:val=&quot;00606342&quot;/&gt;&lt;wsp:rsid wsp:val=&quot;00606427&quot;/&gt;&lt;wsp:rsid wsp:val=&quot;0060704D&quot;/&gt;&lt;wsp:rsid wsp:val=&quot;00607ABB&quot;/&gt;&lt;wsp:rsid wsp:val=&quot;0061136A&quot;/&gt;&lt;wsp:rsid wsp:val=&quot;0061189F&quot;/&gt;&lt;wsp:rsid wsp:val=&quot;00612049&quot;/&gt;&lt;wsp:rsid wsp:val=&quot;006123BA&quot;/&gt;&lt;wsp:rsid wsp:val=&quot;00612DBE&quot;/&gt;&lt;wsp:rsid wsp:val=&quot;0061345A&quot;/&gt;&lt;wsp:rsid wsp:val=&quot;006136B6&quot;/&gt;&lt;wsp:rsid wsp:val=&quot;006139FC&quot;/&gt;&lt;wsp:rsid wsp:val=&quot;00613C38&quot;/&gt;&lt;wsp:rsid wsp:val=&quot;00614AE3&quot;/&gt;&lt;wsp:rsid wsp:val=&quot;0061532E&quot;/&gt;&lt;wsp:rsid wsp:val=&quot;00615C3D&quot;/&gt;&lt;wsp:rsid wsp:val=&quot;00615CF0&quot;/&gt;&lt;wsp:rsid wsp:val=&quot;006162EE&quot;/&gt;&lt;wsp:rsid wsp:val=&quot;00616302&quot;/&gt;&lt;wsp:rsid wsp:val=&quot;00616C6E&quot;/&gt;&lt;wsp:rsid wsp:val=&quot;00616F8C&quot;/&gt;&lt;wsp:rsid wsp:val=&quot;006174B8&quot;/&gt;&lt;wsp:rsid wsp:val=&quot;0061764E&quot;/&gt;&lt;wsp:rsid wsp:val=&quot;00617E6A&quot;/&gt;&lt;wsp:rsid wsp:val=&quot;006200F3&quot;/&gt;&lt;wsp:rsid wsp:val=&quot;00620174&quot;/&gt;&lt;wsp:rsid wsp:val=&quot;006202CE&quot;/&gt;&lt;wsp:rsid wsp:val=&quot;00620903&quot;/&gt;&lt;wsp:rsid wsp:val=&quot;0062095E&quot;/&gt;&lt;wsp:rsid wsp:val=&quot;00620967&quot;/&gt;&lt;wsp:rsid wsp:val=&quot;00620D08&quot;/&gt;&lt;wsp:rsid wsp:val=&quot;006212D1&quot;/&gt;&lt;wsp:rsid wsp:val=&quot;00621CD6&quot;/&gt;&lt;wsp:rsid wsp:val=&quot;00621CF8&quot;/&gt;&lt;wsp:rsid wsp:val=&quot;00622059&quot;/&gt;&lt;wsp:rsid wsp:val=&quot;006221C3&quot;/&gt;&lt;wsp:rsid wsp:val=&quot;006221E5&quot;/&gt;&lt;wsp:rsid wsp:val=&quot;00623CF3&quot;/&gt;&lt;wsp:rsid wsp:val=&quot;00623E9A&quot;/&gt;&lt;wsp:rsid wsp:val=&quot;00623FFA&quot;/&gt;&lt;wsp:rsid wsp:val=&quot;006240E5&quot;/&gt;&lt;wsp:rsid wsp:val=&quot;006244AE&quot;/&gt;&lt;wsp:rsid wsp:val=&quot;0062454B&quot;/&gt;&lt;wsp:rsid wsp:val=&quot;0062480E&quot;/&gt;&lt;wsp:rsid wsp:val=&quot;00624C21&quot;/&gt;&lt;wsp:rsid wsp:val=&quot;00625A40&quot;/&gt;&lt;wsp:rsid wsp:val=&quot;006264EE&quot;/&gt;&lt;wsp:rsid wsp:val=&quot;006265E9&quot;/&gt;&lt;wsp:rsid wsp:val=&quot;0062674F&quot;/&gt;&lt;wsp:rsid wsp:val=&quot;00626D32&quot;/&gt;&lt;wsp:rsid wsp:val=&quot;00626E3F&quot;/&gt;&lt;wsp:rsid wsp:val=&quot;00627490&quot;/&gt;&lt;wsp:rsid wsp:val=&quot;0062776C&quot;/&gt;&lt;wsp:rsid wsp:val=&quot;00630005&quot;/&gt;&lt;wsp:rsid wsp:val=&quot;0063110A&quot;/&gt;&lt;wsp:rsid wsp:val=&quot;00631DED&quot;/&gt;&lt;wsp:rsid wsp:val=&quot;006325AE&quot;/&gt;&lt;wsp:rsid wsp:val=&quot;00633D07&quot;/&gt;&lt;wsp:rsid wsp:val=&quot;0063423E&quot;/&gt;&lt;wsp:rsid wsp:val=&quot;006344CF&quot;/&gt;&lt;wsp:rsid wsp:val=&quot;00634511&quot;/&gt;&lt;wsp:rsid wsp:val=&quot;006356D7&quot;/&gt;&lt;wsp:rsid wsp:val=&quot;0063665C&quot;/&gt;&lt;wsp:rsid wsp:val=&quot;006366E7&quot;/&gt;&lt;wsp:rsid wsp:val=&quot;0063732B&quot;/&gt;&lt;wsp:rsid wsp:val=&quot;00637A3D&quot;/&gt;&lt;wsp:rsid wsp:val=&quot;0064016E&quot;/&gt;&lt;wsp:rsid wsp:val=&quot;00640484&quot;/&gt;&lt;wsp:rsid wsp:val=&quot;00640558&quot;/&gt;&lt;wsp:rsid wsp:val=&quot;00640B7E&quot;/&gt;&lt;wsp:rsid wsp:val=&quot;00640EF7&quot;/&gt;&lt;wsp:rsid wsp:val=&quot;006414E2&quot;/&gt;&lt;wsp:rsid wsp:val=&quot;00641B87&quot;/&gt;&lt;wsp:rsid wsp:val=&quot;00641FB2&quot;/&gt;&lt;wsp:rsid wsp:val=&quot;006438C4&quot;/&gt;&lt;wsp:rsid wsp:val=&quot;00643B76&quot;/&gt;&lt;wsp:rsid wsp:val=&quot;00643DE9&quot;/&gt;&lt;wsp:rsid wsp:val=&quot;00644398&quot;/&gt;&lt;wsp:rsid wsp:val=&quot;006449E9&quot;/&gt;&lt;wsp:rsid wsp:val=&quot;00644EAE&quot;/&gt;&lt;wsp:rsid wsp:val=&quot;00644F06&quot;/&gt;&lt;wsp:rsid wsp:val=&quot;00644F3E&quot;/&gt;&lt;wsp:rsid wsp:val=&quot;00644FBE&quot;/&gt;&lt;wsp:rsid wsp:val=&quot;006477BA&quot;/&gt;&lt;wsp:rsid wsp:val=&quot;00650192&quot;/&gt;&lt;wsp:rsid wsp:val=&quot;00650FB8&quot;/&gt;&lt;wsp:rsid wsp:val=&quot;006519B8&quot;/&gt;&lt;wsp:rsid wsp:val=&quot;00651BAA&quot;/&gt;&lt;wsp:rsid wsp:val=&quot;00651EA3&quot;/&gt;&lt;wsp:rsid wsp:val=&quot;006527C2&quot;/&gt;&lt;wsp:rsid wsp:val=&quot;006527E5&quot;/&gt;&lt;wsp:rsid wsp:val=&quot;00652AAB&quot;/&gt;&lt;wsp:rsid wsp:val=&quot;00652E7A&quot;/&gt;&lt;wsp:rsid wsp:val=&quot;006534CA&quot;/&gt;&lt;wsp:rsid wsp:val=&quot;00654905&quot;/&gt;&lt;wsp:rsid wsp:val=&quot;00654AEE&quot;/&gt;&lt;wsp:rsid wsp:val=&quot;00655C08&quot;/&gt;&lt;wsp:rsid wsp:val=&quot;00655C84&quot;/&gt;&lt;wsp:rsid wsp:val=&quot;006564FA&quot;/&gt;&lt;wsp:rsid wsp:val=&quot;0065678B&quot;/&gt;&lt;wsp:rsid wsp:val=&quot;00656A91&quot;/&gt;&lt;wsp:rsid wsp:val=&quot;00656DB6&quot;/&gt;&lt;wsp:rsid wsp:val=&quot;006573CA&quot;/&gt;&lt;wsp:rsid wsp:val=&quot;006575CA&quot;/&gt;&lt;wsp:rsid wsp:val=&quot;00660C17&quot;/&gt;&lt;wsp:rsid wsp:val=&quot;006610BC&quot;/&gt;&lt;wsp:rsid wsp:val=&quot;006617D8&quot;/&gt;&lt;wsp:rsid wsp:val=&quot;00661983&quot;/&gt;&lt;wsp:rsid wsp:val=&quot;00662117&quot;/&gt;&lt;wsp:rsid wsp:val=&quot;0066227E&quot;/&gt;&lt;wsp:rsid wsp:val=&quot;0066277D&quot;/&gt;&lt;wsp:rsid wsp:val=&quot;006629F9&quot;/&gt;&lt;wsp:rsid wsp:val=&quot;00662BE7&quot;/&gt;&lt;wsp:rsid wsp:val=&quot;00664961&quot;/&gt;&lt;wsp:rsid wsp:val=&quot;00665529&quot;/&gt;&lt;wsp:rsid wsp:val=&quot;00665B7E&quot;/&gt;&lt;wsp:rsid wsp:val=&quot;00665F0A&quot;/&gt;&lt;wsp:rsid wsp:val=&quot;00665FB2&quot;/&gt;&lt;wsp:rsid wsp:val=&quot;00667631&quot;/&gt;&lt;wsp:rsid wsp:val=&quot;00667A23&quot;/&gt;&lt;wsp:rsid wsp:val=&quot;00667E95&quot;/&gt;&lt;wsp:rsid wsp:val=&quot;00670382&quot;/&gt;&lt;wsp:rsid wsp:val=&quot;006703B6&quot;/&gt;&lt;wsp:rsid wsp:val=&quot;0067199B&quot;/&gt;&lt;wsp:rsid wsp:val=&quot;00671DEE&quot;/&gt;&lt;wsp:rsid wsp:val=&quot;006720AA&quot;/&gt;&lt;wsp:rsid wsp:val=&quot;00672837&quot;/&gt;&lt;wsp:rsid wsp:val=&quot;00672D99&quot;/&gt;&lt;wsp:rsid wsp:val=&quot;00673F62&quot;/&gt;&lt;wsp:rsid wsp:val=&quot;006745B2&quot;/&gt;&lt;wsp:rsid wsp:val=&quot;00674B24&quot;/&gt;&lt;wsp:rsid wsp:val=&quot;00674BF7&quot;/&gt;&lt;wsp:rsid wsp:val=&quot;00674D76&quot;/&gt;&lt;wsp:rsid wsp:val=&quot;00674FA4&quot;/&gt;&lt;wsp:rsid wsp:val=&quot;00675D2E&quot;/&gt;&lt;wsp:rsid wsp:val=&quot;006761DE&quot;/&gt;&lt;wsp:rsid wsp:val=&quot;0067637C&quot;/&gt;&lt;wsp:rsid wsp:val=&quot;00676640&quot;/&gt;&lt;wsp:rsid wsp:val=&quot;00676D81&quot;/&gt;&lt;wsp:rsid wsp:val=&quot;0067753E&quot;/&gt;&lt;wsp:rsid wsp:val=&quot;00677F31&quot;/&gt;&lt;wsp:rsid wsp:val=&quot;00680132&quot;/&gt;&lt;wsp:rsid wsp:val=&quot;006806FC&quot;/&gt;&lt;wsp:rsid wsp:val=&quot;0068079C&quot;/&gt;&lt;wsp:rsid wsp:val=&quot;00680959&quot;/&gt;&lt;wsp:rsid wsp:val=&quot;00682011&quot;/&gt;&lt;wsp:rsid wsp:val=&quot;00682F8A&quot;/&gt;&lt;wsp:rsid wsp:val=&quot;00683F29&quot;/&gt;&lt;wsp:rsid wsp:val=&quot;00684793&quot;/&gt;&lt;wsp:rsid wsp:val=&quot;0068512D&quot;/&gt;&lt;wsp:rsid wsp:val=&quot;006858EF&quot;/&gt;&lt;wsp:rsid wsp:val=&quot;00685A96&quot;/&gt;&lt;wsp:rsid wsp:val=&quot;0068631D&quot;/&gt;&lt;wsp:rsid wsp:val=&quot;00686962&quot;/&gt;&lt;wsp:rsid wsp:val=&quot;0068729D&quot;/&gt;&lt;wsp:rsid wsp:val=&quot;00687590&quot;/&gt;&lt;wsp:rsid wsp:val=&quot;006875C2&quot;/&gt;&lt;wsp:rsid wsp:val=&quot;00687CE3&quot;/&gt;&lt;wsp:rsid wsp:val=&quot;00690357&quot;/&gt;&lt;wsp:rsid wsp:val=&quot;00690383&quot;/&gt;&lt;wsp:rsid wsp:val=&quot;00690687&quot;/&gt;&lt;wsp:rsid wsp:val=&quot;0069073E&quot;/&gt;&lt;wsp:rsid wsp:val=&quot;006907EF&quot;/&gt;&lt;wsp:rsid wsp:val=&quot;00690AE6&quot;/&gt;&lt;wsp:rsid wsp:val=&quot;006916C4&quot;/&gt;&lt;wsp:rsid wsp:val=&quot;006919CB&quot;/&gt;&lt;wsp:rsid wsp:val=&quot;006926C1&quot;/&gt;&lt;wsp:rsid wsp:val=&quot;00692E6E&quot;/&gt;&lt;wsp:rsid wsp:val=&quot;00693475&quot;/&gt;&lt;wsp:rsid wsp:val=&quot;00693F5C&quot;/&gt;&lt;wsp:rsid wsp:val=&quot;00694839&quot;/&gt;&lt;wsp:rsid wsp:val=&quot;00694B02&quot;/&gt;&lt;wsp:rsid wsp:val=&quot;00695299&quot;/&gt;&lt;wsp:rsid wsp:val=&quot;00695888&quot;/&gt;&lt;wsp:rsid wsp:val=&quot;006959DD&quot;/&gt;&lt;wsp:rsid wsp:val=&quot;0069604E&quot;/&gt;&lt;wsp:rsid wsp:val=&quot;00696787&quot;/&gt;&lt;wsp:rsid wsp:val=&quot;00696EDA&quot;/&gt;&lt;wsp:rsid wsp:val=&quot;00697234&quot;/&gt;&lt;wsp:rsid wsp:val=&quot;00697358&quot;/&gt;&lt;wsp:rsid wsp:val=&quot;00697485&quot;/&gt;&lt;wsp:rsid wsp:val=&quot;00697869&quot;/&gt;&lt;wsp:rsid wsp:val=&quot;00697BB4&quot;/&gt;&lt;wsp:rsid wsp:val=&quot;00697E07&quot;/&gt;&lt;wsp:rsid wsp:val=&quot;006A037D&quot;/&gt;&lt;wsp:rsid wsp:val=&quot;006A05E1&quot;/&gt;&lt;wsp:rsid wsp:val=&quot;006A0BCC&quot;/&gt;&lt;wsp:rsid wsp:val=&quot;006A10D6&quot;/&gt;&lt;wsp:rsid wsp:val=&quot;006A10F1&quot;/&gt;&lt;wsp:rsid wsp:val=&quot;006A2327&quot;/&gt;&lt;wsp:rsid wsp:val=&quot;006A24CC&quot;/&gt;&lt;wsp:rsid wsp:val=&quot;006A2EF8&quot;/&gt;&lt;wsp:rsid wsp:val=&quot;006A35F8&quot;/&gt;&lt;wsp:rsid wsp:val=&quot;006A3626&quot;/&gt;&lt;wsp:rsid wsp:val=&quot;006A3A3B&quot;/&gt;&lt;wsp:rsid wsp:val=&quot;006A419E&quot;/&gt;&lt;wsp:rsid wsp:val=&quot;006A4C7C&quot;/&gt;&lt;wsp:rsid wsp:val=&quot;006A6F6D&quot;/&gt;&lt;wsp:rsid wsp:val=&quot;006A7059&quot;/&gt;&lt;wsp:rsid wsp:val=&quot;006A72EF&quot;/&gt;&lt;wsp:rsid wsp:val=&quot;006B0854&quot;/&gt;&lt;wsp:rsid wsp:val=&quot;006B1202&quot;/&gt;&lt;wsp:rsid wsp:val=&quot;006B1552&quot;/&gt;&lt;wsp:rsid wsp:val=&quot;006B17F9&quot;/&gt;&lt;wsp:rsid wsp:val=&quot;006B1BD8&quot;/&gt;&lt;wsp:rsid wsp:val=&quot;006B2588&quot;/&gt;&lt;wsp:rsid wsp:val=&quot;006B35DA&quot;/&gt;&lt;wsp:rsid wsp:val=&quot;006B3688&quot;/&gt;&lt;wsp:rsid wsp:val=&quot;006B3CB2&quot;/&gt;&lt;wsp:rsid wsp:val=&quot;006B3E67&quot;/&gt;&lt;wsp:rsid wsp:val=&quot;006B4017&quot;/&gt;&lt;wsp:rsid wsp:val=&quot;006B4791&quot;/&gt;&lt;wsp:rsid wsp:val=&quot;006B4CB3&quot;/&gt;&lt;wsp:rsid wsp:val=&quot;006B4FA4&quot;/&gt;&lt;wsp:rsid wsp:val=&quot;006B4FB9&quot;/&gt;&lt;wsp:rsid wsp:val=&quot;006B50E1&quot;/&gt;&lt;wsp:rsid wsp:val=&quot;006B517C&quot;/&gt;&lt;wsp:rsid wsp:val=&quot;006B51F2&quot;/&gt;&lt;wsp:rsid wsp:val=&quot;006B5AE5&quot;/&gt;&lt;wsp:rsid wsp:val=&quot;006B5B3F&quot;/&gt;&lt;wsp:rsid wsp:val=&quot;006B5F25&quot;/&gt;&lt;wsp:rsid wsp:val=&quot;006B6826&quot;/&gt;&lt;wsp:rsid wsp:val=&quot;006B6A1F&quot;/&gt;&lt;wsp:rsid wsp:val=&quot;006B6A77&quot;/&gt;&lt;wsp:rsid wsp:val=&quot;006B779B&quot;/&gt;&lt;wsp:rsid wsp:val=&quot;006B7AA8&quot;/&gt;&lt;wsp:rsid wsp:val=&quot;006B7B10&quot;/&gt;&lt;wsp:rsid wsp:val=&quot;006C06C7&quot;/&gt;&lt;wsp:rsid wsp:val=&quot;006C0B94&quot;/&gt;&lt;wsp:rsid wsp:val=&quot;006C10DB&quot;/&gt;&lt;wsp:rsid wsp:val=&quot;006C1BA5&quot;/&gt;&lt;wsp:rsid wsp:val=&quot;006C1FB6&quot;/&gt;&lt;wsp:rsid wsp:val=&quot;006C27D5&quot;/&gt;&lt;wsp:rsid wsp:val=&quot;006C31BC&quot;/&gt;&lt;wsp:rsid wsp:val=&quot;006C454E&quot;/&gt;&lt;wsp:rsid wsp:val=&quot;006C46D5&quot;/&gt;&lt;wsp:rsid wsp:val=&quot;006C4981&quot;/&gt;&lt;wsp:rsid wsp:val=&quot;006C617C&quot;/&gt;&lt;wsp:rsid wsp:val=&quot;006C6243&quot;/&gt;&lt;wsp:rsid wsp:val=&quot;006C63DD&quot;/&gt;&lt;wsp:rsid wsp:val=&quot;006C6D1A&quot;/&gt;&lt;wsp:rsid wsp:val=&quot;006D0497&quot;/&gt;&lt;wsp:rsid wsp:val=&quot;006D086D&quot;/&gt;&lt;wsp:rsid wsp:val=&quot;006D16F2&quot;/&gt;&lt;wsp:rsid wsp:val=&quot;006D1E12&quot;/&gt;&lt;wsp:rsid wsp:val=&quot;006D1EBD&quot;/&gt;&lt;wsp:rsid wsp:val=&quot;006D21C9&quot;/&gt;&lt;wsp:rsid wsp:val=&quot;006D2B68&quot;/&gt;&lt;wsp:rsid wsp:val=&quot;006D2E83&quot;/&gt;&lt;wsp:rsid wsp:val=&quot;006D2F3B&quot;/&gt;&lt;wsp:rsid wsp:val=&quot;006D3386&quot;/&gt;&lt;wsp:rsid wsp:val=&quot;006D4424&quot;/&gt;&lt;wsp:rsid wsp:val=&quot;006D4E33&quot;/&gt;&lt;wsp:rsid wsp:val=&quot;006D4F76&quot;/&gt;&lt;wsp:rsid wsp:val=&quot;006D518F&quot;/&gt;&lt;wsp:rsid wsp:val=&quot;006D5EBB&quot;/&gt;&lt;wsp:rsid wsp:val=&quot;006D62B7&quot;/&gt;&lt;wsp:rsid wsp:val=&quot;006D73C3&quot;/&gt;&lt;wsp:rsid wsp:val=&quot;006D7490&quot;/&gt;&lt;wsp:rsid wsp:val=&quot;006D7CE0&quot;/&gt;&lt;wsp:rsid wsp:val=&quot;006E0764&quot;/&gt;&lt;wsp:rsid wsp:val=&quot;006E0C8F&quot;/&gt;&lt;wsp:rsid wsp:val=&quot;006E13AE&quot;/&gt;&lt;wsp:rsid wsp:val=&quot;006E1DB4&quot;/&gt;&lt;wsp:rsid wsp:val=&quot;006E29FA&quot;/&gt;&lt;wsp:rsid wsp:val=&quot;006E2A56&quot;/&gt;&lt;wsp:rsid wsp:val=&quot;006E3040&quot;/&gt;&lt;wsp:rsid wsp:val=&quot;006E31B3&quot;/&gt;&lt;wsp:rsid wsp:val=&quot;006E3370&quot;/&gt;&lt;wsp:rsid wsp:val=&quot;006E338E&quot;/&gt;&lt;wsp:rsid wsp:val=&quot;006E362A&quot;/&gt;&lt;wsp:rsid wsp:val=&quot;006E3989&quot;/&gt;&lt;wsp:rsid wsp:val=&quot;006E5408&quot;/&gt;&lt;wsp:rsid wsp:val=&quot;006E5BA1&quot;/&gt;&lt;wsp:rsid wsp:val=&quot;006E5E49&quot;/&gt;&lt;wsp:rsid wsp:val=&quot;006E5EDE&quot;/&gt;&lt;wsp:rsid wsp:val=&quot;006E60C9&quot;/&gt;&lt;wsp:rsid wsp:val=&quot;006E67CA&quot;/&gt;&lt;wsp:rsid wsp:val=&quot;006E6C85&quot;/&gt;&lt;wsp:rsid wsp:val=&quot;006E70AC&quot;/&gt;&lt;wsp:rsid wsp:val=&quot;006F04E6&quot;/&gt;&lt;wsp:rsid wsp:val=&quot;006F0753&quot;/&gt;&lt;wsp:rsid wsp:val=&quot;006F0D46&quot;/&gt;&lt;wsp:rsid wsp:val=&quot;006F1300&quot;/&gt;&lt;wsp:rsid wsp:val=&quot;006F14EF&quot;/&gt;&lt;wsp:rsid wsp:val=&quot;006F1BFB&quot;/&gt;&lt;wsp:rsid wsp:val=&quot;006F1D16&quot;/&gt;&lt;wsp:rsid wsp:val=&quot;006F2555&quot;/&gt;&lt;wsp:rsid wsp:val=&quot;006F2683&quot;/&gt;&lt;wsp:rsid wsp:val=&quot;006F28E3&quot;/&gt;&lt;wsp:rsid wsp:val=&quot;006F2B04&quot;/&gt;&lt;wsp:rsid wsp:val=&quot;006F2D3C&quot;/&gt;&lt;wsp:rsid wsp:val=&quot;006F44D4&quot;/&gt;&lt;wsp:rsid wsp:val=&quot;006F48B3&quot;/&gt;&lt;wsp:rsid wsp:val=&quot;006F4AE7&quot;/&gt;&lt;wsp:rsid wsp:val=&quot;006F4C9C&quot;/&gt;&lt;wsp:rsid wsp:val=&quot;006F500E&quot;/&gt;&lt;wsp:rsid wsp:val=&quot;006F50B8&quot;/&gt;&lt;wsp:rsid wsp:val=&quot;006F5856&quot;/&gt;&lt;wsp:rsid wsp:val=&quot;006F5B49&quot;/&gt;&lt;wsp:rsid wsp:val=&quot;006F5D90&quot;/&gt;&lt;wsp:rsid wsp:val=&quot;006F60E7&quot;/&gt;&lt;wsp:rsid wsp:val=&quot;006F63AE&quot;/&gt;&lt;wsp:rsid wsp:val=&quot;006F6861&quot;/&gt;&lt;wsp:rsid wsp:val=&quot;006F74C1&quot;/&gt;&lt;wsp:rsid wsp:val=&quot;006F7969&quot;/&gt;&lt;wsp:rsid wsp:val=&quot;006F79EE&quot;/&gt;&lt;wsp:rsid wsp:val=&quot;006F7D2D&quot;/&gt;&lt;wsp:rsid wsp:val=&quot;006F7D3E&quot;/&gt;&lt;wsp:rsid wsp:val=&quot;007007F4&quot;/&gt;&lt;wsp:rsid wsp:val=&quot;00700AB9&quot;/&gt;&lt;wsp:rsid wsp:val=&quot;00700FCC&quot;/&gt;&lt;wsp:rsid wsp:val=&quot;0070177D&quot;/&gt;&lt;wsp:rsid wsp:val=&quot;00701CB8&quot;/&gt;&lt;wsp:rsid wsp:val=&quot;00702322&quot;/&gt;&lt;wsp:rsid wsp:val=&quot;00702E38&quot;/&gt;&lt;wsp:rsid wsp:val=&quot;00703533&quot;/&gt;&lt;wsp:rsid wsp:val=&quot;00703B24&quot;/&gt;&lt;wsp:rsid wsp:val=&quot;007040E7&quot;/&gt;&lt;wsp:rsid wsp:val=&quot;00704D28&quot;/&gt;&lt;wsp:rsid wsp:val=&quot;007057CD&quot;/&gt;&lt;wsp:rsid wsp:val=&quot;00705EE3&quot;/&gt;&lt;wsp:rsid wsp:val=&quot;00705FBA&quot;/&gt;&lt;wsp:rsid wsp:val=&quot;00707027&quot;/&gt;&lt;wsp:rsid wsp:val=&quot;00707B78&quot;/&gt;&lt;wsp:rsid wsp:val=&quot;007101D9&quot;/&gt;&lt;wsp:rsid wsp:val=&quot;007103AF&quot;/&gt;&lt;wsp:rsid wsp:val=&quot;00711678&quot;/&gt;&lt;wsp:rsid wsp:val=&quot;00711731&quot;/&gt;&lt;wsp:rsid wsp:val=&quot;00711B2F&quot;/&gt;&lt;wsp:rsid wsp:val=&quot;007128E6&quot;/&gt;&lt;wsp:rsid wsp:val=&quot;00713413&quot;/&gt;&lt;wsp:rsid wsp:val=&quot;00713BD7&quot;/&gt;&lt;wsp:rsid wsp:val=&quot;007143F1&quot;/&gt;&lt;wsp:rsid wsp:val=&quot;00714C5B&quot;/&gt;&lt;wsp:rsid wsp:val=&quot;00714DE1&quot;/&gt;&lt;wsp:rsid wsp:val=&quot;00714FED&quot;/&gt;&lt;wsp:rsid wsp:val=&quot;007151EE&quot;/&gt;&lt;wsp:rsid wsp:val=&quot;007200F8&quot;/&gt;&lt;wsp:rsid wsp:val=&quot;007201D3&quot;/&gt;&lt;wsp:rsid wsp:val=&quot;007205F2&quot;/&gt;&lt;wsp:rsid wsp:val=&quot;00720AE9&quot;/&gt;&lt;wsp:rsid wsp:val=&quot;00721369&quot;/&gt;&lt;wsp:rsid wsp:val=&quot;0072202C&quot;/&gt;&lt;wsp:rsid wsp:val=&quot;00724731&quot;/&gt;&lt;wsp:rsid wsp:val=&quot;0072529D&quot;/&gt;&lt;wsp:rsid wsp:val=&quot;00725391&quot;/&gt;&lt;wsp:rsid wsp:val=&quot;007254D1&quot;/&gt;&lt;wsp:rsid wsp:val=&quot;00725533&quot;/&gt;&lt;wsp:rsid wsp:val=&quot;0072566C&quot;/&gt;&lt;wsp:rsid wsp:val=&quot;00725EEB&quot;/&gt;&lt;wsp:rsid wsp:val=&quot;007261D6&quot;/&gt;&lt;wsp:rsid wsp:val=&quot;0072623E&quot;/&gt;&lt;wsp:rsid wsp:val=&quot;00726C20&quot;/&gt;&lt;wsp:rsid wsp:val=&quot;007270AC&quot;/&gt;&lt;wsp:rsid wsp:val=&quot;00730779&quot;/&gt;&lt;wsp:rsid wsp:val=&quot;007307E0&quot;/&gt;&lt;wsp:rsid wsp:val=&quot;0073083C&quot;/&gt;&lt;wsp:rsid wsp:val=&quot;007308E3&quot;/&gt;&lt;wsp:rsid wsp:val=&quot;00730BE9&quot;/&gt;&lt;wsp:rsid wsp:val=&quot;00730EFE&quot;/&gt;&lt;wsp:rsid wsp:val=&quot;007310B1&quot;/&gt;&lt;wsp:rsid wsp:val=&quot;00731BF5&quot;/&gt;&lt;wsp:rsid wsp:val=&quot;00731E44&quot;/&gt;&lt;wsp:rsid wsp:val=&quot;00732710&quot;/&gt;&lt;wsp:rsid wsp:val=&quot;00732923&quot;/&gt;&lt;wsp:rsid wsp:val=&quot;00733838&quot;/&gt;&lt;wsp:rsid wsp:val=&quot;00733BC7&quot;/&gt;&lt;wsp:rsid wsp:val=&quot;007340C0&quot;/&gt;&lt;wsp:rsid wsp:val=&quot;0073452B&quot;/&gt;&lt;wsp:rsid wsp:val=&quot;00734538&quot;/&gt;&lt;wsp:rsid wsp:val=&quot;007348AD&quot;/&gt;&lt;wsp:rsid wsp:val=&quot;00734F55&quot;/&gt;&lt;wsp:rsid wsp:val=&quot;007351FD&quot;/&gt;&lt;wsp:rsid wsp:val=&quot;00735B3F&quot;/&gt;&lt;wsp:rsid wsp:val=&quot;00735DCB&quot;/&gt;&lt;wsp:rsid wsp:val=&quot;00736BC5&quot;/&gt;&lt;wsp:rsid wsp:val=&quot;007375C2&quot;/&gt;&lt;wsp:rsid wsp:val=&quot;00737D19&quot;/&gt;&lt;wsp:rsid wsp:val=&quot;00740359&quot;/&gt;&lt;wsp:rsid wsp:val=&quot;0074062C&quot;/&gt;&lt;wsp:rsid wsp:val=&quot;00740750&quot;/&gt;&lt;wsp:rsid wsp:val=&quot;007407E1&quot;/&gt;&lt;wsp:rsid wsp:val=&quot;00740F24&quot;/&gt;&lt;wsp:rsid wsp:val=&quot;00740F31&quot;/&gt;&lt;wsp:rsid wsp:val=&quot;00741296&quot;/&gt;&lt;wsp:rsid wsp:val=&quot;00741A34&quot;/&gt;&lt;wsp:rsid wsp:val=&quot;00741C25&quot;/&gt;&lt;wsp:rsid wsp:val=&quot;00742396&quot;/&gt;&lt;wsp:rsid wsp:val=&quot;00742453&quot;/&gt;&lt;wsp:rsid wsp:val=&quot;0074248B&quot;/&gt;&lt;wsp:rsid wsp:val=&quot;00742819&quot;/&gt;&lt;wsp:rsid wsp:val=&quot;00743582&quot;/&gt;&lt;wsp:rsid wsp:val=&quot;007437B2&quot;/&gt;&lt;wsp:rsid wsp:val=&quot;00743A7E&quot;/&gt;&lt;wsp:rsid wsp:val=&quot;007441C8&quot;/&gt;&lt;wsp:rsid wsp:val=&quot;007446A5&quot;/&gt;&lt;wsp:rsid wsp:val=&quot;007449C1&quot;/&gt;&lt;wsp:rsid wsp:val=&quot;00744F6A&quot;/&gt;&lt;wsp:rsid wsp:val=&quot;00745300&quot;/&gt;&lt;wsp:rsid wsp:val=&quot;007455C3&quot;/&gt;&lt;wsp:rsid wsp:val=&quot;0074596F&quot;/&gt;&lt;wsp:rsid wsp:val=&quot;00746106&quot;/&gt;&lt;wsp:rsid wsp:val=&quot;00746EEF&quot;/&gt;&lt;wsp:rsid wsp:val=&quot;00747C1C&quot;/&gt;&lt;wsp:rsid wsp:val=&quot;0075016C&quot;/&gt;&lt;wsp:rsid wsp:val=&quot;00750486&quot;/&gt;&lt;wsp:rsid wsp:val=&quot;0075058E&quot;/&gt;&lt;wsp:rsid wsp:val=&quot;0075062E&quot;/&gt;&lt;wsp:rsid wsp:val=&quot;00750C3A&quot;/&gt;&lt;wsp:rsid wsp:val=&quot;0075179C&quot;/&gt;&lt;wsp:rsid wsp:val=&quot;00751DFF&quot;/&gt;&lt;wsp:rsid wsp:val=&quot;007520CA&quot;/&gt;&lt;wsp:rsid wsp:val=&quot;0075231E&quot;/&gt;&lt;wsp:rsid wsp:val=&quot;007528E3&quot;/&gt;&lt;wsp:rsid wsp:val=&quot;00752A8E&quot;/&gt;&lt;wsp:rsid wsp:val=&quot;00752E33&quot;/&gt;&lt;wsp:rsid wsp:val=&quot;0075370C&quot;/&gt;&lt;wsp:rsid wsp:val=&quot;007538FB&quot;/&gt;&lt;wsp:rsid wsp:val=&quot;007539EE&quot;/&gt;&lt;wsp:rsid wsp:val=&quot;007543E7&quot;/&gt;&lt;wsp:rsid wsp:val=&quot;00755194&quot;/&gt;&lt;wsp:rsid wsp:val=&quot;00755880&quot;/&gt;&lt;wsp:rsid wsp:val=&quot;007560C1&quot;/&gt;&lt;wsp:rsid wsp:val=&quot;00756AB3&quot;/&gt;&lt;wsp:rsid wsp:val=&quot;00756CBB&quot;/&gt;&lt;wsp:rsid wsp:val=&quot;00756DA6&quot;/&gt;&lt;wsp:rsid wsp:val=&quot;00757062&quot;/&gt;&lt;wsp:rsid wsp:val=&quot;00757EFB&quot;/&gt;&lt;wsp:rsid wsp:val=&quot;007603C9&quot;/&gt;&lt;wsp:rsid wsp:val=&quot;00760670&quot;/&gt;&lt;wsp:rsid wsp:val=&quot;007606B7&quot;/&gt;&lt;wsp:rsid wsp:val=&quot;007609E5&quot;/&gt;&lt;wsp:rsid wsp:val=&quot;0076104B&quot;/&gt;&lt;wsp:rsid wsp:val=&quot;00761A85&quot;/&gt;&lt;wsp:rsid wsp:val=&quot;00761EFB&quot;/&gt;&lt;wsp:rsid wsp:val=&quot;007621B6&quot;/&gt;&lt;wsp:rsid wsp:val=&quot;007625EE&quot;/&gt;&lt;wsp:rsid wsp:val=&quot;0076277F&quot;/&gt;&lt;wsp:rsid wsp:val=&quot;00763555&quot;/&gt;&lt;wsp:rsid wsp:val=&quot;007637AA&quot;/&gt;&lt;wsp:rsid wsp:val=&quot;00763B85&quot;/&gt;&lt;wsp:rsid wsp:val=&quot;00763EEB&quot;/&gt;&lt;wsp:rsid wsp:val=&quot;007641C9&quot;/&gt;&lt;wsp:rsid wsp:val=&quot;0076441D&quot;/&gt;&lt;wsp:rsid wsp:val=&quot;007647D1&quot;/&gt;&lt;wsp:rsid wsp:val=&quot;007648A1&quot;/&gt;&lt;wsp:rsid wsp:val=&quot;00765091&quot;/&gt;&lt;wsp:rsid wsp:val=&quot;007650B7&quot;/&gt;&lt;wsp:rsid wsp:val=&quot;00765F05&quot;/&gt;&lt;wsp:rsid wsp:val=&quot;00766041&quot;/&gt;&lt;wsp:rsid wsp:val=&quot;007669C1&quot;/&gt;&lt;wsp:rsid wsp:val=&quot;00766EC4&quot;/&gt;&lt;wsp:rsid wsp:val=&quot;00767E54&quot;/&gt;&lt;wsp:rsid wsp:val=&quot;007700E3&quot;/&gt;&lt;wsp:rsid wsp:val=&quot;00770842&quot;/&gt;&lt;wsp:rsid wsp:val=&quot;00770CFA&quot;/&gt;&lt;wsp:rsid wsp:val=&quot;007712B1&quot;/&gt;&lt;wsp:rsid wsp:val=&quot;0077152E&quot;/&gt;&lt;wsp:rsid wsp:val=&quot;00771F21&quot;/&gt;&lt;wsp:rsid wsp:val=&quot;00773330&quot;/&gt;&lt;wsp:rsid wsp:val=&quot;00773B93&quot;/&gt;&lt;wsp:rsid wsp:val=&quot;00773C0A&quot;/&gt;&lt;wsp:rsid wsp:val=&quot;007742CA&quot;/&gt;&lt;wsp:rsid wsp:val=&quot;00774CED&quot;/&gt;&lt;wsp:rsid wsp:val=&quot;00774ED5&quot;/&gt;&lt;wsp:rsid wsp:val=&quot;0077562C&quot;/&gt;&lt;wsp:rsid wsp:val=&quot;007760F1&quot;/&gt;&lt;wsp:rsid wsp:val=&quot;00776223&quot;/&gt;&lt;wsp:rsid wsp:val=&quot;00777735&quot;/&gt;&lt;wsp:rsid wsp:val=&quot;007779A1&quot;/&gt;&lt;wsp:rsid wsp:val=&quot;00777E1C&quot;/&gt;&lt;wsp:rsid wsp:val=&quot;007804EC&quot;/&gt;&lt;wsp:rsid wsp:val=&quot;007806C9&quot;/&gt;&lt;wsp:rsid wsp:val=&quot;00781630&quot;/&gt;&lt;wsp:rsid wsp:val=&quot;00781BBA&quot;/&gt;&lt;wsp:rsid wsp:val=&quot;00782074&quot;/&gt;&lt;wsp:rsid wsp:val=&quot;0078296E&quot;/&gt;&lt;wsp:rsid wsp:val=&quot;007829DB&quot;/&gt;&lt;wsp:rsid wsp:val=&quot;0078320D&quot;/&gt;&lt;wsp:rsid wsp:val=&quot;00783C36&quot;/&gt;&lt;wsp:rsid wsp:val=&quot;0078459E&quot;/&gt;&lt;wsp:rsid wsp:val=&quot;0078476B&quot;/&gt;&lt;wsp:rsid wsp:val=&quot;00784D23&quot;/&gt;&lt;wsp:rsid wsp:val=&quot;00784F11&quot;/&gt;&lt;wsp:rsid wsp:val=&quot;007854A9&quot;/&gt;&lt;wsp:rsid wsp:val=&quot;007856B3&quot;/&gt;&lt;wsp:rsid wsp:val=&quot;007864E6&quot;/&gt;&lt;wsp:rsid wsp:val=&quot;00787042&quot;/&gt;&lt;wsp:rsid wsp:val=&quot;007877B3&quot;/&gt;&lt;wsp:rsid wsp:val=&quot;00787BF2&quot;/&gt;&lt;wsp:rsid wsp:val=&quot;00790CFC&quot;/&gt;&lt;wsp:rsid wsp:val=&quot;0079176A&quot;/&gt;&lt;wsp:rsid wsp:val=&quot;00792463&quot;/&gt;&lt;wsp:rsid wsp:val=&quot;0079354E&quot;/&gt;&lt;wsp:rsid wsp:val=&quot;00793B9A&quot;/&gt;&lt;wsp:rsid wsp:val=&quot;00793D96&quot;/&gt;&lt;wsp:rsid wsp:val=&quot;0079423B&quot;/&gt;&lt;wsp:rsid wsp:val=&quot;00794BA2&quot;/&gt;&lt;wsp:rsid wsp:val=&quot;007953D8&quot;/&gt;&lt;wsp:rsid wsp:val=&quot;00795636&quot;/&gt;&lt;wsp:rsid wsp:val=&quot;007964AF&quot;/&gt;&lt;wsp:rsid wsp:val=&quot;007965E3&quot;/&gt;&lt;wsp:rsid wsp:val=&quot;00796E49&quot;/&gt;&lt;wsp:rsid wsp:val=&quot;00796FBA&quot;/&gt;&lt;wsp:rsid wsp:val=&quot;00797267&quot;/&gt;&lt;wsp:rsid wsp:val=&quot;00797370&quot;/&gt;&lt;wsp:rsid wsp:val=&quot;007A1C24&quot;/&gt;&lt;wsp:rsid wsp:val=&quot;007A2213&quot;/&gt;&lt;wsp:rsid wsp:val=&quot;007A276E&quot;/&gt;&lt;wsp:rsid wsp:val=&quot;007A2B40&quot;/&gt;&lt;wsp:rsid wsp:val=&quot;007A3482&quot;/&gt;&lt;wsp:rsid wsp:val=&quot;007A384F&quot;/&gt;&lt;wsp:rsid wsp:val=&quot;007A388A&quot;/&gt;&lt;wsp:rsid wsp:val=&quot;007A3DC0&quot;/&gt;&lt;wsp:rsid wsp:val=&quot;007A4008&quot;/&gt;&lt;wsp:rsid wsp:val=&quot;007A45CA&quot;/&gt;&lt;wsp:rsid wsp:val=&quot;007A5723&quot;/&gt;&lt;wsp:rsid wsp:val=&quot;007A6295&quot;/&gt;&lt;wsp:rsid wsp:val=&quot;007A6C0C&quot;/&gt;&lt;wsp:rsid wsp:val=&quot;007A6F53&quot;/&gt;&lt;wsp:rsid wsp:val=&quot;007A72BB&quot;/&gt;&lt;wsp:rsid wsp:val=&quot;007A7D58&quot;/&gt;&lt;wsp:rsid wsp:val=&quot;007A7FE7&quot;/&gt;&lt;wsp:rsid wsp:val=&quot;007B0168&quot;/&gt;&lt;wsp:rsid wsp:val=&quot;007B04B6&quot;/&gt;&lt;wsp:rsid wsp:val=&quot;007B08CD&quot;/&gt;&lt;wsp:rsid wsp:val=&quot;007B0B7E&quot;/&gt;&lt;wsp:rsid wsp:val=&quot;007B1371&quot;/&gt;&lt;wsp:rsid wsp:val=&quot;007B1601&quot;/&gt;&lt;wsp:rsid wsp:val=&quot;007B1896&quot;/&gt;&lt;wsp:rsid wsp:val=&quot;007B2F6F&quot;/&gt;&lt;wsp:rsid wsp:val=&quot;007B3A61&quot;/&gt;&lt;wsp:rsid wsp:val=&quot;007B3AB9&quot;/&gt;&lt;wsp:rsid wsp:val=&quot;007B3D98&quot;/&gt;&lt;wsp:rsid wsp:val=&quot;007B593B&quot;/&gt;&lt;wsp:rsid wsp:val=&quot;007B62CC&quot;/&gt;&lt;wsp:rsid wsp:val=&quot;007B6662&quot;/&gt;&lt;wsp:rsid wsp:val=&quot;007B695B&quot;/&gt;&lt;wsp:rsid wsp:val=&quot;007B6E65&quot;/&gt;&lt;wsp:rsid wsp:val=&quot;007B7FF5&quot;/&gt;&lt;wsp:rsid wsp:val=&quot;007C0F76&quot;/&gt;&lt;wsp:rsid wsp:val=&quot;007C101C&quot;/&gt;&lt;wsp:rsid wsp:val=&quot;007C11EB&quot;/&gt;&lt;wsp:rsid wsp:val=&quot;007C22F5&quot;/&gt;&lt;wsp:rsid wsp:val=&quot;007C245F&quot;/&gt;&lt;wsp:rsid wsp:val=&quot;007C2B60&quot;/&gt;&lt;wsp:rsid wsp:val=&quot;007C3849&quot;/&gt;&lt;wsp:rsid wsp:val=&quot;007C43F1&quot;/&gt;&lt;wsp:rsid wsp:val=&quot;007C48DD&quot;/&gt;&lt;wsp:rsid wsp:val=&quot;007C5360&quot;/&gt;&lt;wsp:rsid wsp:val=&quot;007C5496&quot;/&gt;&lt;wsp:rsid wsp:val=&quot;007C54B9&quot;/&gt;&lt;wsp:rsid wsp:val=&quot;007C60EB&quot;/&gt;&lt;wsp:rsid wsp:val=&quot;007C6CA4&quot;/&gt;&lt;wsp:rsid wsp:val=&quot;007C74D7&quot;/&gt;&lt;wsp:rsid wsp:val=&quot;007C7F68&quot;/&gt;&lt;wsp:rsid wsp:val=&quot;007D0BE1&quot;/&gt;&lt;wsp:rsid wsp:val=&quot;007D0D07&quot;/&gt;&lt;wsp:rsid wsp:val=&quot;007D0E92&quot;/&gt;&lt;wsp:rsid wsp:val=&quot;007D1037&quot;/&gt;&lt;wsp:rsid wsp:val=&quot;007D1AAF&quot;/&gt;&lt;wsp:rsid wsp:val=&quot;007D1EB5&quot;/&gt;&lt;wsp:rsid wsp:val=&quot;007D211D&quot;/&gt;&lt;wsp:rsid wsp:val=&quot;007D220F&quot;/&gt;&lt;wsp:rsid wsp:val=&quot;007D2643&quot;/&gt;&lt;wsp:rsid wsp:val=&quot;007D30F0&quot;/&gt;&lt;wsp:rsid wsp:val=&quot;007D38A8&quot;/&gt;&lt;wsp:rsid wsp:val=&quot;007D3B76&quot;/&gt;&lt;wsp:rsid wsp:val=&quot;007D443C&quot;/&gt;&lt;wsp:rsid wsp:val=&quot;007D4473&quot;/&gt;&lt;wsp:rsid wsp:val=&quot;007D59C9&quot;/&gt;&lt;wsp:rsid wsp:val=&quot;007D5C30&quot;/&gt;&lt;wsp:rsid wsp:val=&quot;007D6540&quot;/&gt;&lt;wsp:rsid wsp:val=&quot;007D6A55&quot;/&gt;&lt;wsp:rsid wsp:val=&quot;007E06D3&quot;/&gt;&lt;wsp:rsid wsp:val=&quot;007E06E4&quot;/&gt;&lt;wsp:rsid wsp:val=&quot;007E092E&quot;/&gt;&lt;wsp:rsid wsp:val=&quot;007E1160&quot;/&gt;&lt;wsp:rsid wsp:val=&quot;007E1709&quot;/&gt;&lt;wsp:rsid wsp:val=&quot;007E255E&quot;/&gt;&lt;wsp:rsid wsp:val=&quot;007E260A&quot;/&gt;&lt;wsp:rsid wsp:val=&quot;007E2BF7&quot;/&gt;&lt;wsp:rsid wsp:val=&quot;007E2F42&quot;/&gt;&lt;wsp:rsid wsp:val=&quot;007E35C9&quot;/&gt;&lt;wsp:rsid wsp:val=&quot;007E3810&quot;/&gt;&lt;wsp:rsid wsp:val=&quot;007E5F3B&quot;/&gt;&lt;wsp:rsid wsp:val=&quot;007E5FEB&quot;/&gt;&lt;wsp:rsid wsp:val=&quot;007E6148&quot;/&gt;&lt;wsp:rsid wsp:val=&quot;007E66F1&quot;/&gt;&lt;wsp:rsid wsp:val=&quot;007E68D0&quot;/&gt;&lt;wsp:rsid wsp:val=&quot;007E7524&quot;/&gt;&lt;wsp:rsid wsp:val=&quot;007F02A6&quot;/&gt;&lt;wsp:rsid wsp:val=&quot;007F07F5&quot;/&gt;&lt;wsp:rsid wsp:val=&quot;007F0E78&quot;/&gt;&lt;wsp:rsid wsp:val=&quot;007F109D&quot;/&gt;&lt;wsp:rsid wsp:val=&quot;007F1ABC&quot;/&gt;&lt;wsp:rsid wsp:val=&quot;007F2B7D&quot;/&gt;&lt;wsp:rsid wsp:val=&quot;007F2D32&quot;/&gt;&lt;wsp:rsid wsp:val=&quot;007F2E87&quot;/&gt;&lt;wsp:rsid wsp:val=&quot;007F30B6&quot;/&gt;&lt;wsp:rsid wsp:val=&quot;007F31EF&quot;/&gt;&lt;wsp:rsid wsp:val=&quot;007F3500&quot;/&gt;&lt;wsp:rsid wsp:val=&quot;007F49A3&quot;/&gt;&lt;wsp:rsid wsp:val=&quot;007F4DCF&quot;/&gt;&lt;wsp:rsid wsp:val=&quot;007F4DDC&quot;/&gt;&lt;wsp:rsid wsp:val=&quot;007F4E53&quot;/&gt;&lt;wsp:rsid wsp:val=&quot;007F512C&quot;/&gt;&lt;wsp:rsid wsp:val=&quot;007F5452&quot;/&gt;&lt;wsp:rsid wsp:val=&quot;007F55BD&quot;/&gt;&lt;wsp:rsid wsp:val=&quot;007F5A2E&quot;/&gt;&lt;wsp:rsid wsp:val=&quot;007F70F7&quot;/&gt;&lt;wsp:rsid wsp:val=&quot;007F7CFB&quot;/&gt;&lt;wsp:rsid wsp:val=&quot;007F7ED8&quot;/&gt;&lt;wsp:rsid wsp:val=&quot;008000D2&quot;/&gt;&lt;wsp:rsid wsp:val=&quot;00800433&quot;/&gt;&lt;wsp:rsid wsp:val=&quot;008011C8&quot;/&gt;&lt;wsp:rsid wsp:val=&quot;008016CB&quot;/&gt;&lt;wsp:rsid wsp:val=&quot;00801774&quot;/&gt;&lt;wsp:rsid wsp:val=&quot;00802597&quot;/&gt;&lt;wsp:rsid wsp:val=&quot;008027FC&quot;/&gt;&lt;wsp:rsid wsp:val=&quot;00802CEB&quot;/&gt;&lt;wsp:rsid wsp:val=&quot;008033A8&quot;/&gt;&lt;wsp:rsid wsp:val=&quot;008034F5&quot;/&gt;&lt;wsp:rsid wsp:val=&quot;00803D76&quot;/&gt;&lt;wsp:rsid wsp:val=&quot;00804662&quot;/&gt;&lt;wsp:rsid wsp:val=&quot;00804AA3&quot;/&gt;&lt;wsp:rsid wsp:val=&quot;00804C99&quot;/&gt;&lt;wsp:rsid wsp:val=&quot;00805158&quot;/&gt;&lt;wsp:rsid wsp:val=&quot;0080549D&quot;/&gt;&lt;wsp:rsid wsp:val=&quot;00805C78&quot;/&gt;&lt;wsp:rsid wsp:val=&quot;00806470&quot;/&gt;&lt;wsp:rsid wsp:val=&quot;00806C09&quot;/&gt;&lt;wsp:rsid wsp:val=&quot;00806F9D&quot;/&gt;&lt;wsp:rsid wsp:val=&quot;00807436&quot;/&gt;&lt;wsp:rsid wsp:val=&quot;00807498&quot;/&gt;&lt;wsp:rsid wsp:val=&quot;00807597&quot;/&gt;&lt;wsp:rsid wsp:val=&quot;008075B3&quot;/&gt;&lt;wsp:rsid wsp:val=&quot;00807826&quot;/&gt;&lt;wsp:rsid wsp:val=&quot;00807C2D&quot;/&gt;&lt;wsp:rsid wsp:val=&quot;008101E5&quot;/&gt;&lt;wsp:rsid wsp:val=&quot;00810264&quot;/&gt;&lt;wsp:rsid wsp:val=&quot;008117ED&quot;/&gt;&lt;wsp:rsid wsp:val=&quot;008123B6&quot;/&gt;&lt;wsp:rsid wsp:val=&quot;00812671&quot;/&gt;&lt;wsp:rsid wsp:val=&quot;008129B0&quot;/&gt;&lt;wsp:rsid wsp:val=&quot;00812A5D&quot;/&gt;&lt;wsp:rsid wsp:val=&quot;00813671&quot;/&gt;&lt;wsp:rsid wsp:val=&quot;00813951&quot;/&gt;&lt;wsp:rsid wsp:val=&quot;008142AD&quot;/&gt;&lt;wsp:rsid wsp:val=&quot;008145C4&quot;/&gt;&lt;wsp:rsid wsp:val=&quot;00814612&quot;/&gt;&lt;wsp:rsid wsp:val=&quot;008146F5&quot;/&gt;&lt;wsp:rsid wsp:val=&quot;008149E8&quot;/&gt;&lt;wsp:rsid wsp:val=&quot;00815132&quot;/&gt;&lt;wsp:rsid wsp:val=&quot;008155E2&quot;/&gt;&lt;wsp:rsid wsp:val=&quot;00816DC4&quot;/&gt;&lt;wsp:rsid wsp:val=&quot;00816FD0&quot;/&gt;&lt;wsp:rsid wsp:val=&quot;00817015&quot;/&gt;&lt;wsp:rsid wsp:val=&quot;008175B4&quot;/&gt;&lt;wsp:rsid wsp:val=&quot;008200FA&quot;/&gt;&lt;wsp:rsid wsp:val=&quot;008202A9&quot;/&gt;&lt;wsp:rsid wsp:val=&quot;008207EC&quot;/&gt;&lt;wsp:rsid wsp:val=&quot;00820C55&quot;/&gt;&lt;wsp:rsid wsp:val=&quot;00820EEA&quot;/&gt;&lt;wsp:rsid wsp:val=&quot;008215A4&quot;/&gt;&lt;wsp:rsid wsp:val=&quot;00822311&quot;/&gt;&lt;wsp:rsid wsp:val=&quot;00822794&quot;/&gt;&lt;wsp:rsid wsp:val=&quot;00822870&quot;/&gt;&lt;wsp:rsid wsp:val=&quot;00822B88&quot;/&gt;&lt;wsp:rsid wsp:val=&quot;00822DE7&quot;/&gt;&lt;wsp:rsid wsp:val=&quot;00822EC1&quot;/&gt;&lt;wsp:rsid wsp:val=&quot;008234B9&quot;/&gt;&lt;wsp:rsid wsp:val=&quot;008237F8&quot;/&gt;&lt;wsp:rsid wsp:val=&quot;0082429F&quot;/&gt;&lt;wsp:rsid wsp:val=&quot;008243FC&quot;/&gt;&lt;wsp:rsid wsp:val=&quot;008246FB&quot;/&gt;&lt;wsp:rsid wsp:val=&quot;008248FE&quot;/&gt;&lt;wsp:rsid wsp:val=&quot;008250F0&quot;/&gt;&lt;wsp:rsid wsp:val=&quot;008259AE&quot;/&gt;&lt;wsp:rsid wsp:val=&quot;00825EB5&quot;/&gt;&lt;wsp:rsid wsp:val=&quot;00826123&quot;/&gt;&lt;wsp:rsid wsp:val=&quot;008262AA&quot;/&gt;&lt;wsp:rsid wsp:val=&quot;008265F1&quot;/&gt;&lt;wsp:rsid wsp:val=&quot;00826B6A&quot;/&gt;&lt;wsp:rsid wsp:val=&quot;0082759A&quot;/&gt;&lt;wsp:rsid wsp:val=&quot;00830115&quot;/&gt;&lt;wsp:rsid wsp:val=&quot;00830A24&quot;/&gt;&lt;wsp:rsid wsp:val=&quot;008316F9&quot;/&gt;&lt;wsp:rsid wsp:val=&quot;0083284E&quot;/&gt;&lt;wsp:rsid wsp:val=&quot;008328DF&quot;/&gt;&lt;wsp:rsid wsp:val=&quot;0083294E&quot;/&gt;&lt;wsp:rsid wsp:val=&quot;00832FB6&quot;/&gt;&lt;wsp:rsid wsp:val=&quot;008337CF&quot;/&gt;&lt;wsp:rsid wsp:val=&quot;0083387D&quot;/&gt;&lt;wsp:rsid wsp:val=&quot;0083452A&quot;/&gt;&lt;wsp:rsid wsp:val=&quot;0083494B&quot;/&gt;&lt;wsp:rsid wsp:val=&quot;00834DA2&quot;/&gt;&lt;wsp:rsid wsp:val=&quot;008353FF&quot;/&gt;&lt;wsp:rsid wsp:val=&quot;00835ACF&quot;/&gt;&lt;wsp:rsid wsp:val=&quot;00836637&quot;/&gt;&lt;wsp:rsid wsp:val=&quot;00836E89&quot;/&gt;&lt;wsp:rsid wsp:val=&quot;0083754C&quot;/&gt;&lt;wsp:rsid wsp:val=&quot;00837D2C&quot;/&gt;&lt;wsp:rsid wsp:val=&quot;00837E4F&quot;/&gt;&lt;wsp:rsid wsp:val=&quot;008407E6&quot;/&gt;&lt;wsp:rsid wsp:val=&quot;00840E3D&quot;/&gt;&lt;wsp:rsid wsp:val=&quot;0084102E&quot;/&gt;&lt;wsp:rsid wsp:val=&quot;008412BE&quot;/&gt;&lt;wsp:rsid wsp:val=&quot;00841439&quot;/&gt;&lt;wsp:rsid wsp:val=&quot;00841BE2&quot;/&gt;&lt;wsp:rsid wsp:val=&quot;00842C8A&quot;/&gt;&lt;wsp:rsid wsp:val=&quot;00843D70&quot;/&gt;&lt;wsp:rsid wsp:val=&quot;00844C4E&quot;/&gt;&lt;wsp:rsid wsp:val=&quot;00844D79&quot;/&gt;&lt;wsp:rsid wsp:val=&quot;008455FA&quot;/&gt;&lt;wsp:rsid wsp:val=&quot;00845E82&quot;/&gt;&lt;wsp:rsid wsp:val=&quot;008460A2&quot;/&gt;&lt;wsp:rsid wsp:val=&quot;0084619B&quot;/&gt;&lt;wsp:rsid wsp:val=&quot;0084623D&quot;/&gt;&lt;wsp:rsid wsp:val=&quot;008462C8&quot;/&gt;&lt;wsp:rsid wsp:val=&quot;00846627&quot;/&gt;&lt;wsp:rsid wsp:val=&quot;00846A0D&quot;/&gt;&lt;wsp:rsid wsp:val=&quot;00846A83&quot;/&gt;&lt;wsp:rsid wsp:val=&quot;00847C8C&quot;/&gt;&lt;wsp:rsid wsp:val=&quot;00847D2E&quot;/&gt;&lt;wsp:rsid wsp:val=&quot;00847FEA&quot;/&gt;&lt;wsp:rsid wsp:val=&quot;00850AD7&quot;/&gt;&lt;wsp:rsid wsp:val=&quot;00850D4F&quot;/&gt;&lt;wsp:rsid wsp:val=&quot;00852508&quot;/&gt;&lt;wsp:rsid wsp:val=&quot;00852996&quot;/&gt;&lt;wsp:rsid wsp:val=&quot;00853637&quot;/&gt;&lt;wsp:rsid wsp:val=&quot;00853903&quot;/&gt;&lt;wsp:rsid wsp:val=&quot;00853BB0&quot;/&gt;&lt;wsp:rsid wsp:val=&quot;00853E22&quot;/&gt;&lt;wsp:rsid wsp:val=&quot;00854512&quot;/&gt;&lt;wsp:rsid wsp:val=&quot;008549FE&quot;/&gt;&lt;wsp:rsid wsp:val=&quot;00855342&quot;/&gt;&lt;wsp:rsid wsp:val=&quot;00855E0F&quot;/&gt;&lt;wsp:rsid wsp:val=&quot;00856B6D&quot;/&gt;&lt;wsp:rsid wsp:val=&quot;00857B66&quot;/&gt;&lt;wsp:rsid wsp:val=&quot;00857DBE&quot;/&gt;&lt;wsp:rsid wsp:val=&quot;0086019B&quot;/&gt;&lt;wsp:rsid wsp:val=&quot;008603EF&quot;/&gt;&lt;wsp:rsid wsp:val=&quot;00860476&quot;/&gt;&lt;wsp:rsid wsp:val=&quot;00860D85&quot;/&gt;&lt;wsp:rsid wsp:val=&quot;00860E27&quot;/&gt;&lt;wsp:rsid wsp:val=&quot;008620EF&quot;/&gt;&lt;wsp:rsid wsp:val=&quot;00862A22&quot;/&gt;&lt;wsp:rsid wsp:val=&quot;008639E1&quot;/&gt;&lt;wsp:rsid wsp:val=&quot;0086418B&quot;/&gt;&lt;wsp:rsid wsp:val=&quot;00864637&quot;/&gt;&lt;wsp:rsid wsp:val=&quot;008646B7&quot;/&gt;&lt;wsp:rsid wsp:val=&quot;00864EC6&quot;/&gt;&lt;wsp:rsid wsp:val=&quot;00864FB4&quot;/&gt;&lt;wsp:rsid wsp:val=&quot;00865274&quot;/&gt;&lt;wsp:rsid wsp:val=&quot;0086537F&quot;/&gt;&lt;wsp:rsid wsp:val=&quot;008655EE&quot;/&gt;&lt;wsp:rsid wsp:val=&quot;0086654D&quot;/&gt;&lt;wsp:rsid wsp:val=&quot;0086678B&quot;/&gt;&lt;wsp:rsid wsp:val=&quot;0086715C&quot;/&gt;&lt;wsp:rsid wsp:val=&quot;00867334&quot;/&gt;&lt;wsp:rsid wsp:val=&quot;008673FE&quot;/&gt;&lt;wsp:rsid wsp:val=&quot;00870317&quot;/&gt;&lt;wsp:rsid wsp:val=&quot;0087061A&quot;/&gt;&lt;wsp:rsid wsp:val=&quot;0087154A&quot;/&gt;&lt;wsp:rsid wsp:val=&quot;00871629&quot;/&gt;&lt;wsp:rsid wsp:val=&quot;0087174F&quot;/&gt;&lt;wsp:rsid wsp:val=&quot;00871775&quot;/&gt;&lt;wsp:rsid wsp:val=&quot;00871D0B&quot;/&gt;&lt;wsp:rsid wsp:val=&quot;0087224A&quot;/&gt;&lt;wsp:rsid wsp:val=&quot;00872445&quot;/&gt;&lt;wsp:rsid wsp:val=&quot;00872C3A&quot;/&gt;&lt;wsp:rsid wsp:val=&quot;00872D0F&quot;/&gt;&lt;wsp:rsid wsp:val=&quot;00873C8F&quot;/&gt;&lt;wsp:rsid wsp:val=&quot;00873CD2&quot;/&gt;&lt;wsp:rsid wsp:val=&quot;00874021&quot;/&gt;&lt;wsp:rsid wsp:val=&quot;008743DF&quot;/&gt;&lt;wsp:rsid wsp:val=&quot;0087680B&quot;/&gt;&lt;wsp:rsid wsp:val=&quot;00876B71&quot;/&gt;&lt;wsp:rsid wsp:val=&quot;00876D58&quot;/&gt;&lt;wsp:rsid wsp:val=&quot;008770D5&quot;/&gt;&lt;wsp:rsid wsp:val=&quot;008778AA&quot;/&gt;&lt;wsp:rsid wsp:val=&quot;00877DEE&quot;/&gt;&lt;wsp:rsid wsp:val=&quot;00877FF5&quot;/&gt;&lt;wsp:rsid wsp:val=&quot;0088003F&quot;/&gt;&lt;wsp:rsid wsp:val=&quot;00880ADB&quot;/&gt;&lt;wsp:rsid wsp:val=&quot;0088242D&quot;/&gt;&lt;wsp:rsid wsp:val=&quot;0088279B&quot;/&gt;&lt;wsp:rsid wsp:val=&quot;008827AE&quot;/&gt;&lt;wsp:rsid wsp:val=&quot;008835AA&quot;/&gt;&lt;wsp:rsid wsp:val=&quot;0088364E&quot;/&gt;&lt;wsp:rsid wsp:val=&quot;00883806&quot;/&gt;&lt;wsp:rsid wsp:val=&quot;0088381E&quot;/&gt;&lt;wsp:rsid wsp:val=&quot;00883AD6&quot;/&gt;&lt;wsp:rsid wsp:val=&quot;00884B91&quot;/&gt;&lt;wsp:rsid wsp:val=&quot;00884C90&quot;/&gt;&lt;wsp:rsid wsp:val=&quot;00884DAA&quot;/&gt;&lt;wsp:rsid wsp:val=&quot;00884FD0&quot;/&gt;&lt;wsp:rsid wsp:val=&quot;008851C9&quot;/&gt;&lt;wsp:rsid wsp:val=&quot;00885219&quot;/&gt;&lt;wsp:rsid wsp:val=&quot;00885A17&quot;/&gt;&lt;wsp:rsid wsp:val=&quot;00886088&quot;/&gt;&lt;wsp:rsid wsp:val=&quot;008864C1&quot;/&gt;&lt;wsp:rsid wsp:val=&quot;00886635&quot;/&gt;&lt;wsp:rsid wsp:val=&quot;0088689D&quot;/&gt;&lt;wsp:rsid wsp:val=&quot;008871F1&quot;/&gt;&lt;wsp:rsid wsp:val=&quot;00887401&quot;/&gt;&lt;wsp:rsid wsp:val=&quot;00887812&quot;/&gt;&lt;wsp:rsid wsp:val=&quot;00887EDA&quot;/&gt;&lt;wsp:rsid wsp:val=&quot;00887EF7&quot;/&gt;&lt;wsp:rsid wsp:val=&quot;008904AB&quot;/&gt;&lt;wsp:rsid wsp:val=&quot;00890836&quot;/&gt;&lt;wsp:rsid wsp:val=&quot;008913E3&quot;/&gt;&lt;wsp:rsid wsp:val=&quot;00892381&quot;/&gt;&lt;wsp:rsid wsp:val=&quot;0089241A&quot;/&gt;&lt;wsp:rsid wsp:val=&quot;00892486&quot;/&gt;&lt;wsp:rsid wsp:val=&quot;00892EA6&quot;/&gt;&lt;wsp:rsid wsp:val=&quot;00893831&quot;/&gt;&lt;wsp:rsid wsp:val=&quot;008947DC&quot;/&gt;&lt;wsp:rsid wsp:val=&quot;00895551&quot;/&gt;&lt;wsp:rsid wsp:val=&quot;00896238&quot;/&gt;&lt;wsp:rsid wsp:val=&quot;00896B05&quot;/&gt;&lt;wsp:rsid wsp:val=&quot;00896BA5&quot;/&gt;&lt;wsp:rsid wsp:val=&quot;0089736E&quot;/&gt;&lt;wsp:rsid wsp:val=&quot;00897949&quot;/&gt;&lt;wsp:rsid wsp:val=&quot;008A0585&quot;/&gt;&lt;wsp:rsid wsp:val=&quot;008A0B47&quot;/&gt;&lt;wsp:rsid wsp:val=&quot;008A0D0E&quot;/&gt;&lt;wsp:rsid wsp:val=&quot;008A0FA3&quot;/&gt;&lt;wsp:rsid wsp:val=&quot;008A136C&quot;/&gt;&lt;wsp:rsid wsp:val=&quot;008A1CB7&quot;/&gt;&lt;wsp:rsid wsp:val=&quot;008A1D82&quot;/&gt;&lt;wsp:rsid wsp:val=&quot;008A22C7&quot;/&gt;&lt;wsp:rsid wsp:val=&quot;008A2EB4&quot;/&gt;&lt;wsp:rsid wsp:val=&quot;008A3208&quot;/&gt;&lt;wsp:rsid wsp:val=&quot;008A38EE&quot;/&gt;&lt;wsp:rsid wsp:val=&quot;008A4010&quot;/&gt;&lt;wsp:rsid wsp:val=&quot;008A416C&quot;/&gt;&lt;wsp:rsid wsp:val=&quot;008A4293&quot;/&gt;&lt;wsp:rsid wsp:val=&quot;008A4F85&quot;/&gt;&lt;wsp:rsid wsp:val=&quot;008A51B1&quot;/&gt;&lt;wsp:rsid wsp:val=&quot;008A52A7&quot;/&gt;&lt;wsp:rsid wsp:val=&quot;008A5777&quot;/&gt;&lt;wsp:rsid wsp:val=&quot;008A5803&quot;/&gt;&lt;wsp:rsid wsp:val=&quot;008A5C25&quot;/&gt;&lt;wsp:rsid wsp:val=&quot;008B0205&quot;/&gt;&lt;wsp:rsid wsp:val=&quot;008B10EA&quot;/&gt;&lt;wsp:rsid wsp:val=&quot;008B22E3&quot;/&gt;&lt;wsp:rsid wsp:val=&quot;008B26FA&quot;/&gt;&lt;wsp:rsid wsp:val=&quot;008B2C87&quot;/&gt;&lt;wsp:rsid wsp:val=&quot;008B2E7A&quot;/&gt;&lt;wsp:rsid wsp:val=&quot;008B3C8F&quot;/&gt;&lt;wsp:rsid wsp:val=&quot;008B4C0B&quot;/&gt;&lt;wsp:rsid wsp:val=&quot;008B4FA2&quot;/&gt;&lt;wsp:rsid wsp:val=&quot;008B5010&quot;/&gt;&lt;wsp:rsid wsp:val=&quot;008B5E83&quot;/&gt;&lt;wsp:rsid wsp:val=&quot;008B5FD0&quot;/&gt;&lt;wsp:rsid wsp:val=&quot;008B63C3&quot;/&gt;&lt;wsp:rsid wsp:val=&quot;008B658E&quot;/&gt;&lt;wsp:rsid wsp:val=&quot;008B67D4&quot;/&gt;&lt;wsp:rsid wsp:val=&quot;008B7BC4&quot;/&gt;&lt;wsp:rsid wsp:val=&quot;008B7E38&quot;/&gt;&lt;wsp:rsid wsp:val=&quot;008C083E&quot;/&gt;&lt;wsp:rsid wsp:val=&quot;008C132C&quot;/&gt;&lt;wsp:rsid wsp:val=&quot;008C17AD&quot;/&gt;&lt;wsp:rsid wsp:val=&quot;008C1B33&quot;/&gt;&lt;wsp:rsid wsp:val=&quot;008C2F89&quot;/&gt;&lt;wsp:rsid wsp:val=&quot;008C3008&quot;/&gt;&lt;wsp:rsid wsp:val=&quot;008C386C&quot;/&gt;&lt;wsp:rsid wsp:val=&quot;008C42CC&quot;/&gt;&lt;wsp:rsid wsp:val=&quot;008C42D5&quot;/&gt;&lt;wsp:rsid wsp:val=&quot;008C4BE1&quot;/&gt;&lt;wsp:rsid wsp:val=&quot;008C5371&quot;/&gt;&lt;wsp:rsid wsp:val=&quot;008C5435&quot;/&gt;&lt;wsp:rsid wsp:val=&quot;008C580C&quot;/&gt;&lt;wsp:rsid wsp:val=&quot;008C5840&quot;/&gt;&lt;wsp:rsid wsp:val=&quot;008C5A4F&quot;/&gt;&lt;wsp:rsid wsp:val=&quot;008C6076&quot;/&gt;&lt;wsp:rsid wsp:val=&quot;008C6079&quot;/&gt;&lt;wsp:rsid wsp:val=&quot;008C613E&quot;/&gt;&lt;wsp:rsid wsp:val=&quot;008C6690&quot;/&gt;&lt;wsp:rsid wsp:val=&quot;008C6C9A&quot;/&gt;&lt;wsp:rsid wsp:val=&quot;008C794B&quot;/&gt;&lt;wsp:rsid wsp:val=&quot;008C7C1A&quot;/&gt;&lt;wsp:rsid wsp:val=&quot;008C7F0C&quot;/&gt;&lt;wsp:rsid wsp:val=&quot;008D0230&quot;/&gt;&lt;wsp:rsid wsp:val=&quot;008D0430&quot;/&gt;&lt;wsp:rsid wsp:val=&quot;008D047C&quot;/&gt;&lt;wsp:rsid wsp:val=&quot;008D06CC&quot;/&gt;&lt;wsp:rsid wsp:val=&quot;008D0A72&quot;/&gt;&lt;wsp:rsid wsp:val=&quot;008D1BD2&quot;/&gt;&lt;wsp:rsid wsp:val=&quot;008D33C5&quot;/&gt;&lt;wsp:rsid wsp:val=&quot;008D4486&quot;/&gt;&lt;wsp:rsid wsp:val=&quot;008D46BE&quot;/&gt;&lt;wsp:rsid wsp:val=&quot;008D4701&quot;/&gt;&lt;wsp:rsid wsp:val=&quot;008D4931&quot;/&gt;&lt;wsp:rsid wsp:val=&quot;008D5F22&quot;/&gt;&lt;wsp:rsid wsp:val=&quot;008D676B&quot;/&gt;&lt;wsp:rsid wsp:val=&quot;008D6F71&quot;/&gt;&lt;wsp:rsid wsp:val=&quot;008D710A&quot;/&gt;&lt;wsp:rsid wsp:val=&quot;008E0BED&quot;/&gt;&lt;wsp:rsid wsp:val=&quot;008E1046&quot;/&gt;&lt;wsp:rsid wsp:val=&quot;008E141E&quot;/&gt;&lt;wsp:rsid wsp:val=&quot;008E176C&quot;/&gt;&lt;wsp:rsid wsp:val=&quot;008E18D9&quot;/&gt;&lt;wsp:rsid wsp:val=&quot;008E1991&quot;/&gt;&lt;wsp:rsid wsp:val=&quot;008E1BD9&quot;/&gt;&lt;wsp:rsid wsp:val=&quot;008E2EF8&quot;/&gt;&lt;wsp:rsid wsp:val=&quot;008E3037&quot;/&gt;&lt;wsp:rsid wsp:val=&quot;008E379B&quot;/&gt;&lt;wsp:rsid wsp:val=&quot;008E3D5A&quot;/&gt;&lt;wsp:rsid wsp:val=&quot;008E422C&quot;/&gt;&lt;wsp:rsid wsp:val=&quot;008E5CAC&quot;/&gt;&lt;wsp:rsid wsp:val=&quot;008E5DFE&quot;/&gt;&lt;wsp:rsid wsp:val=&quot;008E6255&quot;/&gt;&lt;wsp:rsid wsp:val=&quot;008E65B5&quot;/&gt;&lt;wsp:rsid wsp:val=&quot;008E669E&quot;/&gt;&lt;wsp:rsid wsp:val=&quot;008E6705&quot;/&gt;&lt;wsp:rsid wsp:val=&quot;008E69B6&quot;/&gt;&lt;wsp:rsid wsp:val=&quot;008E6A79&quot;/&gt;&lt;wsp:rsid wsp:val=&quot;008E6DB2&quot;/&gt;&lt;wsp:rsid wsp:val=&quot;008E6EBA&quot;/&gt;&lt;wsp:rsid wsp:val=&quot;008E7189&quot;/&gt;&lt;wsp:rsid wsp:val=&quot;008E7B8E&quot;/&gt;&lt;wsp:rsid wsp:val=&quot;008F05B2&quot;/&gt;&lt;wsp:rsid wsp:val=&quot;008F0719&quot;/&gt;&lt;wsp:rsid wsp:val=&quot;008F0C71&quot;/&gt;&lt;wsp:rsid wsp:val=&quot;008F110A&quot;/&gt;&lt;wsp:rsid wsp:val=&quot;008F18C3&quot;/&gt;&lt;wsp:rsid wsp:val=&quot;008F28E4&quot;/&gt;&lt;wsp:rsid wsp:val=&quot;008F2B91&quot;/&gt;&lt;wsp:rsid wsp:val=&quot;008F2D46&quot;/&gt;&lt;wsp:rsid wsp:val=&quot;008F3C0F&quot;/&gt;&lt;wsp:rsid wsp:val=&quot;008F43BB&quot;/&gt;&lt;wsp:rsid wsp:val=&quot;008F453E&quot;/&gt;&lt;wsp:rsid wsp:val=&quot;008F47DC&quot;/&gt;&lt;wsp:rsid wsp:val=&quot;008F4D0B&quot;/&gt;&lt;wsp:rsid wsp:val=&quot;008F5499&quot;/&gt;&lt;wsp:rsid wsp:val=&quot;008F5C89&quot;/&gt;&lt;wsp:rsid wsp:val=&quot;008F5EFB&quot;/&gt;&lt;wsp:rsid wsp:val=&quot;008F644D&quot;/&gt;&lt;wsp:rsid wsp:val=&quot;008F6CF7&quot;/&gt;&lt;wsp:rsid wsp:val=&quot;008F745D&quot;/&gt;&lt;wsp:rsid wsp:val=&quot;008F7731&quot;/&gt;&lt;wsp:rsid wsp:val=&quot;008F78CB&quot;/&gt;&lt;wsp:rsid wsp:val=&quot;008F7D64&quot;/&gt;&lt;wsp:rsid wsp:val=&quot;00900087&quot;/&gt;&lt;wsp:rsid wsp:val=&quot;009002E3&quot;/&gt;&lt;wsp:rsid wsp:val=&quot;009002E4&quot;/&gt;&lt;wsp:rsid wsp:val=&quot;009006F8&quot;/&gt;&lt;wsp:rsid wsp:val=&quot;00901235&quot;/&gt;&lt;wsp:rsid wsp:val=&quot;00901760&quot;/&gt;&lt;wsp:rsid wsp:val=&quot;00901DB0&quot;/&gt;&lt;wsp:rsid wsp:val=&quot;0090272D&quot;/&gt;&lt;wsp:rsid wsp:val=&quot;009029FD&quot;/&gt;&lt;wsp:rsid wsp:val=&quot;00902BF5&quot;/&gt;&lt;wsp:rsid wsp:val=&quot;00902DA6&quot;/&gt;&lt;wsp:rsid wsp:val=&quot;00903054&quot;/&gt;&lt;wsp:rsid wsp:val=&quot;0090384F&quot;/&gt;&lt;wsp:rsid wsp:val=&quot;009039DC&quot;/&gt;&lt;wsp:rsid wsp:val=&quot;00903D89&quot;/&gt;&lt;wsp:rsid wsp:val=&quot;00904499&quot;/&gt;&lt;wsp:rsid wsp:val=&quot;00904664&quot;/&gt;&lt;wsp:rsid wsp:val=&quot;009048DD&quot;/&gt;&lt;wsp:rsid wsp:val=&quot;009050B6&quot;/&gt;&lt;wsp:rsid wsp:val=&quot;009053E3&quot;/&gt;&lt;wsp:rsid wsp:val=&quot;00905428&quot;/&gt;&lt;wsp:rsid wsp:val=&quot;009061D1&quot;/&gt;&lt;wsp:rsid wsp:val=&quot;00906774&quot;/&gt;&lt;wsp:rsid wsp:val=&quot;00906C68&quot;/&gt;&lt;wsp:rsid wsp:val=&quot;00910038&quot;/&gt;&lt;wsp:rsid wsp:val=&quot;00910217&quot;/&gt;&lt;wsp:rsid wsp:val=&quot;00910446&quot;/&gt;&lt;wsp:rsid wsp:val=&quot;00910B86&quot;/&gt;&lt;wsp:rsid wsp:val=&quot;00911F49&quot;/&gt;&lt;wsp:rsid wsp:val=&quot;00912798&quot;/&gt;&lt;wsp:rsid wsp:val=&quot;00912BC9&quot;/&gt;&lt;wsp:rsid wsp:val=&quot;00913FBC&quot;/&gt;&lt;wsp:rsid wsp:val=&quot;00914726&quot;/&gt;&lt;wsp:rsid wsp:val=&quot;00914D85&quot;/&gt;&lt;wsp:rsid wsp:val=&quot;00915BCC&quot;/&gt;&lt;wsp:rsid wsp:val=&quot;00917161&quot;/&gt;&lt;wsp:rsid wsp:val=&quot;00917F92&quot;/&gt;&lt;wsp:rsid wsp:val=&quot;00920589&quot;/&gt;&lt;wsp:rsid wsp:val=&quot;00920852&quot;/&gt;&lt;wsp:rsid wsp:val=&quot;00920B13&quot;/&gt;&lt;wsp:rsid wsp:val=&quot;00920C40&quot;/&gt;&lt;wsp:rsid wsp:val=&quot;00921C17&quot;/&gt;&lt;wsp:rsid wsp:val=&quot;00922123&quot;/&gt;&lt;wsp:rsid wsp:val=&quot;00922E88&quot;/&gt;&lt;wsp:rsid wsp:val=&quot;00923114&quot;/&gt;&lt;wsp:rsid wsp:val=&quot;00923324&quot;/&gt;&lt;wsp:rsid wsp:val=&quot;00923910&quot;/&gt;&lt;wsp:rsid wsp:val=&quot;00923CFF&quot;/&gt;&lt;wsp:rsid wsp:val=&quot;00924203&quot;/&gt;&lt;wsp:rsid wsp:val=&quot;009247E1&quot;/&gt;&lt;wsp:rsid wsp:val=&quot;00924AA3&quot;/&gt;&lt;wsp:rsid wsp:val=&quot;00924F1A&quot;/&gt;&lt;wsp:rsid wsp:val=&quot;009254EF&quot;/&gt;&lt;wsp:rsid wsp:val=&quot;00925845&quot;/&gt;&lt;wsp:rsid wsp:val=&quot;00925A54&quot;/&gt;&lt;wsp:rsid wsp:val=&quot;00925EF0&quot;/&gt;&lt;wsp:rsid wsp:val=&quot;009265EE&quot;/&gt;&lt;wsp:rsid wsp:val=&quot;009269CC&quot;/&gt;&lt;wsp:rsid wsp:val=&quot;00926E71&quot;/&gt;&lt;wsp:rsid wsp:val=&quot;00927BEE&quot;/&gt;&lt;wsp:rsid wsp:val=&quot;00930070&quot;/&gt;&lt;wsp:rsid wsp:val=&quot;00930A17&quot;/&gt;&lt;wsp:rsid wsp:val=&quot;00931056&quot;/&gt;&lt;wsp:rsid wsp:val=&quot;0093106D&quot;/&gt;&lt;wsp:rsid wsp:val=&quot;0093202E&quot;/&gt;&lt;wsp:rsid wsp:val=&quot;0093290C&quot;/&gt;&lt;wsp:rsid wsp:val=&quot;00932D5E&quot;/&gt;&lt;wsp:rsid wsp:val=&quot;00933D3B&quot;/&gt;&lt;wsp:rsid wsp:val=&quot;00935255&quot;/&gt;&lt;wsp:rsid wsp:val=&quot;00935C26&quot;/&gt;&lt;wsp:rsid wsp:val=&quot;00935EE3&quot;/&gt;&lt;wsp:rsid wsp:val=&quot;00935F51&quot;/&gt;&lt;wsp:rsid wsp:val=&quot;00936115&quot;/&gt;&lt;wsp:rsid wsp:val=&quot;00936625&quot;/&gt;&lt;wsp:rsid wsp:val=&quot;00936B1A&quot;/&gt;&lt;wsp:rsid wsp:val=&quot;009375A9&quot;/&gt;&lt;wsp:rsid wsp:val=&quot;00937E51&quot;/&gt;&lt;wsp:rsid wsp:val=&quot;00940BCD&quot;/&gt;&lt;wsp:rsid wsp:val=&quot;00941F8D&quot;/&gt;&lt;wsp:rsid wsp:val=&quot;009421BF&quot;/&gt;&lt;wsp:rsid wsp:val=&quot;0094246B&quot;/&gt;&lt;wsp:rsid wsp:val=&quot;00943087&quot;/&gt;&lt;wsp:rsid wsp:val=&quot;00943E3B&quot;/&gt;&lt;wsp:rsid wsp:val=&quot;0094458A&quot;/&gt;&lt;wsp:rsid wsp:val=&quot;00944C40&quot;/&gt;&lt;wsp:rsid wsp:val=&quot;00945102&quot;/&gt;&lt;wsp:rsid wsp:val=&quot;00945D09&quot;/&gt;&lt;wsp:rsid wsp:val=&quot;00945E71&quot;/&gt;&lt;wsp:rsid wsp:val=&quot;009460D0&quot;/&gt;&lt;wsp:rsid wsp:val=&quot;009463B9&quot;/&gt;&lt;wsp:rsid wsp:val=&quot;009465D9&quot;/&gt;&lt;wsp:rsid wsp:val=&quot;00947569&quot;/&gt;&lt;wsp:rsid wsp:val=&quot;00947AFD&quot;/&gt;&lt;wsp:rsid wsp:val=&quot;00950153&quot;/&gt;&lt;wsp:rsid wsp:val=&quot;00951F35&quot;/&gt;&lt;wsp:rsid wsp:val=&quot;00952712&quot;/&gt;&lt;wsp:rsid wsp:val=&quot;00952847&quot;/&gt;&lt;wsp:rsid wsp:val=&quot;00952E78&quot;/&gt;&lt;wsp:rsid wsp:val=&quot;009544E7&quot;/&gt;&lt;wsp:rsid wsp:val=&quot;00955046&quot;/&gt;&lt;wsp:rsid wsp:val=&quot;0095516D&quot;/&gt;&lt;wsp:rsid wsp:val=&quot;009556A3&quot;/&gt;&lt;wsp:rsid wsp:val=&quot;00955D21&quot;/&gt;&lt;wsp:rsid wsp:val=&quot;00955EBC&quot;/&gt;&lt;wsp:rsid wsp:val=&quot;00956045&quot;/&gt;&lt;wsp:rsid wsp:val=&quot;0095797E&quot;/&gt;&lt;wsp:rsid wsp:val=&quot;00957981&quot;/&gt;&lt;wsp:rsid wsp:val=&quot;00957AE2&quot;/&gt;&lt;wsp:rsid wsp:val=&quot;00957DAE&quot;/&gt;&lt;wsp:rsid wsp:val=&quot;009600A6&quot;/&gt;&lt;wsp:rsid wsp:val=&quot;00960164&quot;/&gt;&lt;wsp:rsid wsp:val=&quot;009601A3&quot;/&gt;&lt;wsp:rsid wsp:val=&quot;00960465&quot;/&gt;&lt;wsp:rsid wsp:val=&quot;00962A61&quot;/&gt;&lt;wsp:rsid wsp:val=&quot;00962D4C&quot;/&gt;&lt;wsp:rsid wsp:val=&quot;00962F0C&quot;/&gt;&lt;wsp:rsid wsp:val=&quot;00963AF1&quot;/&gt;&lt;wsp:rsid wsp:val=&quot;00963BA0&quot;/&gt;&lt;wsp:rsid wsp:val=&quot;00963C07&quot;/&gt;&lt;wsp:rsid wsp:val=&quot;00963E3A&quot;/&gt;&lt;wsp:rsid wsp:val=&quot;009647CE&quot;/&gt;&lt;wsp:rsid wsp:val=&quot;00964866&quot;/&gt;&lt;wsp:rsid wsp:val=&quot;009648F9&quot;/&gt;&lt;wsp:rsid wsp:val=&quot;00964B84&quot;/&gt;&lt;wsp:rsid wsp:val=&quot;00964FFC&quot;/&gt;&lt;wsp:rsid wsp:val=&quot;009653D7&quot;/&gt;&lt;wsp:rsid wsp:val=&quot;00965944&quot;/&gt;&lt;wsp:rsid wsp:val=&quot;00965B95&quot;/&gt;&lt;wsp:rsid wsp:val=&quot;00965C3F&quot;/&gt;&lt;wsp:rsid wsp:val=&quot;009663F6&quot;/&gt;&lt;wsp:rsid wsp:val=&quot;00967645&quot;/&gt;&lt;wsp:rsid wsp:val=&quot;009679B1&quot;/&gt;&lt;wsp:rsid wsp:val=&quot;00967D84&quot;/&gt;&lt;wsp:rsid wsp:val=&quot;00967DD1&quot;/&gt;&lt;wsp:rsid wsp:val=&quot;00971233&quot;/&gt;&lt;wsp:rsid wsp:val=&quot;00971313&quot;/&gt;&lt;wsp:rsid wsp:val=&quot;009715A5&quot;/&gt;&lt;wsp:rsid wsp:val=&quot;00971BBE&quot;/&gt;&lt;wsp:rsid wsp:val=&quot;00972017&quot;/&gt;&lt;wsp:rsid wsp:val=&quot;009730FB&quot;/&gt;&lt;wsp:rsid wsp:val=&quot;00973481&quot;/&gt;&lt;wsp:rsid wsp:val=&quot;009736E8&quot;/&gt;&lt;wsp:rsid wsp:val=&quot;00973705&quot;/&gt;&lt;wsp:rsid wsp:val=&quot;009737A8&quot;/&gt;&lt;wsp:rsid wsp:val=&quot;00973FB7&quot;/&gt;&lt;wsp:rsid wsp:val=&quot;0097410F&quot;/&gt;&lt;wsp:rsid wsp:val=&quot;00974519&quot;/&gt;&lt;wsp:rsid wsp:val=&quot;00974755&quot;/&gt;&lt;wsp:rsid wsp:val=&quot;00974801&quot;/&gt;&lt;wsp:rsid wsp:val=&quot;009749AC&quot;/&gt;&lt;wsp:rsid wsp:val=&quot;00974A85&quot;/&gt;&lt;wsp:rsid wsp:val=&quot;00974D8E&quot;/&gt;&lt;wsp:rsid wsp:val=&quot;0097541B&quot;/&gt;&lt;wsp:rsid wsp:val=&quot;009758C0&quot;/&gt;&lt;wsp:rsid wsp:val=&quot;00975D42&quot;/&gt;&lt;wsp:rsid wsp:val=&quot;00975DD5&quot;/&gt;&lt;wsp:rsid wsp:val=&quot;00976323&quot;/&gt;&lt;wsp:rsid wsp:val=&quot;009765CD&quot;/&gt;&lt;wsp:rsid wsp:val=&quot;00976879&quot;/&gt;&lt;wsp:rsid wsp:val=&quot;00976B0F&quot;/&gt;&lt;wsp:rsid wsp:val=&quot;00976FB8&quot;/&gt;&lt;wsp:rsid wsp:val=&quot;0097745F&quot;/&gt;&lt;wsp:rsid wsp:val=&quot;0097779B&quot;/&gt;&lt;wsp:rsid wsp:val=&quot;00977A29&quot;/&gt;&lt;wsp:rsid wsp:val=&quot;00977C2B&quot;/&gt;&lt;wsp:rsid wsp:val=&quot;00977F5F&quot;/&gt;&lt;wsp:rsid wsp:val=&quot;009803BC&quot;/&gt;&lt;wsp:rsid wsp:val=&quot;00980999&quot;/&gt;&lt;wsp:rsid wsp:val=&quot;00980F36&quot;/&gt;&lt;wsp:rsid wsp:val=&quot;00981107&quot;/&gt;&lt;wsp:rsid wsp:val=&quot;009813BE&quot;/&gt;&lt;wsp:rsid wsp:val=&quot;009816F4&quot;/&gt;&lt;wsp:rsid wsp:val=&quot;00981DEF&quot;/&gt;&lt;wsp:rsid wsp:val=&quot;009820F3&quot;/&gt;&lt;wsp:rsid wsp:val=&quot;00982588&quot;/&gt;&lt;wsp:rsid wsp:val=&quot;0098259F&quot;/&gt;&lt;wsp:rsid wsp:val=&quot;009826C4&quot;/&gt;&lt;wsp:rsid wsp:val=&quot;00982DC8&quot;/&gt;&lt;wsp:rsid wsp:val=&quot;00982E3F&quot;/&gt;&lt;wsp:rsid wsp:val=&quot;009831D9&quot;/&gt;&lt;wsp:rsid wsp:val=&quot;0098363E&quot;/&gt;&lt;wsp:rsid wsp:val=&quot;009836BC&quot;/&gt;&lt;wsp:rsid wsp:val=&quot;009839A0&quot;/&gt;&lt;wsp:rsid wsp:val=&quot;0098412E&quot;/&gt;&lt;wsp:rsid wsp:val=&quot;0098468D&quot;/&gt;&lt;wsp:rsid wsp:val=&quot;0098480D&quot;/&gt;&lt;wsp:rsid wsp:val=&quot;009849F6&quot;/&gt;&lt;wsp:rsid wsp:val=&quot;00984A00&quot;/&gt;&lt;wsp:rsid wsp:val=&quot;00984B9D&quot;/&gt;&lt;wsp:rsid wsp:val=&quot;00985299&quot;/&gt;&lt;wsp:rsid wsp:val=&quot;00986817&quot;/&gt;&lt;wsp:rsid wsp:val=&quot;00986849&quot;/&gt;&lt;wsp:rsid wsp:val=&quot;00987D0C&quot;/&gt;&lt;wsp:rsid wsp:val=&quot;00990D30&quot;/&gt;&lt;wsp:rsid wsp:val=&quot;009919A4&quot;/&gt;&lt;wsp:rsid wsp:val=&quot;00991C09&quot;/&gt;&lt;wsp:rsid wsp:val=&quot;00991DA1&quot;/&gt;&lt;wsp:rsid wsp:val=&quot;00991DAE&quot;/&gt;&lt;wsp:rsid wsp:val=&quot;009923AE&quot;/&gt;&lt;wsp:rsid wsp:val=&quot;00992B8E&quot;/&gt;&lt;wsp:rsid wsp:val=&quot;00992BC6&quot;/&gt;&lt;wsp:rsid wsp:val=&quot;0099327B&quot;/&gt;&lt;wsp:rsid wsp:val=&quot;0099345B&quot;/&gt;&lt;wsp:rsid wsp:val=&quot;00993726&quot;/&gt;&lt;wsp:rsid wsp:val=&quot;0099373F&quot;/&gt;&lt;wsp:rsid wsp:val=&quot;00993E15&quot;/&gt;&lt;wsp:rsid wsp:val=&quot;009947C9&quot;/&gt;&lt;wsp:rsid wsp:val=&quot;00994BFF&quot;/&gt;&lt;wsp:rsid wsp:val=&quot;00994DF9&quot;/&gt;&lt;wsp:rsid wsp:val=&quot;00994FB5&quot;/&gt;&lt;wsp:rsid wsp:val=&quot;00995199&quot;/&gt;&lt;wsp:rsid wsp:val=&quot;00995315&quot;/&gt;&lt;wsp:rsid wsp:val=&quot;0099561E&quot;/&gt;&lt;wsp:rsid wsp:val=&quot;009958E4&quot;/&gt;&lt;wsp:rsid wsp:val=&quot;00995B40&quot;/&gt;&lt;wsp:rsid wsp:val=&quot;00995E6C&quot;/&gt;&lt;wsp:rsid wsp:val=&quot;00996834&quot;/&gt;&lt;wsp:rsid wsp:val=&quot;00996EE7&quot;/&gt;&lt;wsp:rsid wsp:val=&quot;00996F5B&quot;/&gt;&lt;wsp:rsid wsp:val=&quot;009970A4&quot;/&gt;&lt;wsp:rsid wsp:val=&quot;0099710B&quot;/&gt;&lt;wsp:rsid wsp:val=&quot;009975BE&quot;/&gt;&lt;wsp:rsid wsp:val=&quot;00997831&quot;/&gt;&lt;wsp:rsid wsp:val=&quot;00997DA1&quot;/&gt;&lt;wsp:rsid wsp:val=&quot;00997DF6&quot;/&gt;&lt;wsp:rsid wsp:val=&quot;009A056F&quot;/&gt;&lt;wsp:rsid wsp:val=&quot;009A0F6E&quot;/&gt;&lt;wsp:rsid wsp:val=&quot;009A18D5&quot;/&gt;&lt;wsp:rsid wsp:val=&quot;009A210D&quot;/&gt;&lt;wsp:rsid wsp:val=&quot;009A222D&quot;/&gt;&lt;wsp:rsid wsp:val=&quot;009A2E14&quot;/&gt;&lt;wsp:rsid wsp:val=&quot;009A2FE1&quot;/&gt;&lt;wsp:rsid wsp:val=&quot;009A36FF&quot;/&gt;&lt;wsp:rsid wsp:val=&quot;009A483F&quot;/&gt;&lt;wsp:rsid wsp:val=&quot;009A4F05&quot;/&gt;&lt;wsp:rsid wsp:val=&quot;009A5B2A&quot;/&gt;&lt;wsp:rsid wsp:val=&quot;009A5E93&quot;/&gt;&lt;wsp:rsid wsp:val=&quot;009A6A77&quot;/&gt;&lt;wsp:rsid wsp:val=&quot;009A6AFB&quot;/&gt;&lt;wsp:rsid wsp:val=&quot;009A78E1&quot;/&gt;&lt;wsp:rsid wsp:val=&quot;009A7C00&quot;/&gt;&lt;wsp:rsid wsp:val=&quot;009B1175&quot;/&gt;&lt;wsp:rsid wsp:val=&quot;009B11EA&quot;/&gt;&lt;wsp:rsid wsp:val=&quot;009B15B0&quot;/&gt;&lt;wsp:rsid wsp:val=&quot;009B17F5&quot;/&gt;&lt;wsp:rsid wsp:val=&quot;009B198E&quot;/&gt;&lt;wsp:rsid wsp:val=&quot;009B20C0&quot;/&gt;&lt;wsp:rsid wsp:val=&quot;009B23CD&quot;/&gt;&lt;wsp:rsid wsp:val=&quot;009B2679&quot;/&gt;&lt;wsp:rsid wsp:val=&quot;009B2F4F&quot;/&gt;&lt;wsp:rsid wsp:val=&quot;009B3956&quot;/&gt;&lt;wsp:rsid wsp:val=&quot;009B40FB&quot;/&gt;&lt;wsp:rsid wsp:val=&quot;009B4732&quot;/&gt;&lt;wsp:rsid wsp:val=&quot;009B4C7D&quot;/&gt;&lt;wsp:rsid wsp:val=&quot;009B6634&quot;/&gt;&lt;wsp:rsid wsp:val=&quot;009B6800&quot;/&gt;&lt;wsp:rsid wsp:val=&quot;009C00AF&quot;/&gt;&lt;wsp:rsid wsp:val=&quot;009C0F60&quot;/&gt;&lt;wsp:rsid wsp:val=&quot;009C159A&quot;/&gt;&lt;wsp:rsid wsp:val=&quot;009C2BD2&quot;/&gt;&lt;wsp:rsid wsp:val=&quot;009C3984&quot;/&gt;&lt;wsp:rsid wsp:val=&quot;009C3B5E&quot;/&gt;&lt;wsp:rsid wsp:val=&quot;009C3E53&quot;/&gt;&lt;wsp:rsid wsp:val=&quot;009C415E&quot;/&gt;&lt;wsp:rsid wsp:val=&quot;009C4868&quot;/&gt;&lt;wsp:rsid wsp:val=&quot;009C51C2&quot;/&gt;&lt;wsp:rsid wsp:val=&quot;009C59FA&quot;/&gt;&lt;wsp:rsid wsp:val=&quot;009C5FD0&quot;/&gt;&lt;wsp:rsid wsp:val=&quot;009C670B&quot;/&gt;&lt;wsp:rsid wsp:val=&quot;009C7534&quot;/&gt;&lt;wsp:rsid wsp:val=&quot;009C76AF&quot;/&gt;&lt;wsp:rsid wsp:val=&quot;009D0B17&quot;/&gt;&lt;wsp:rsid wsp:val=&quot;009D176C&quot;/&gt;&lt;wsp:rsid wsp:val=&quot;009D1C11&quot;/&gt;&lt;wsp:rsid wsp:val=&quot;009D2220&quot;/&gt;&lt;wsp:rsid wsp:val=&quot;009D2774&quot;/&gt;&lt;wsp:rsid wsp:val=&quot;009D2E9D&quot;/&gt;&lt;wsp:rsid wsp:val=&quot;009D2F45&quot;/&gt;&lt;wsp:rsid wsp:val=&quot;009D4144&quot;/&gt;&lt;wsp:rsid wsp:val=&quot;009D4318&quot;/&gt;&lt;wsp:rsid wsp:val=&quot;009D44B9&quot;/&gt;&lt;wsp:rsid wsp:val=&quot;009D4FCC&quot;/&gt;&lt;wsp:rsid wsp:val=&quot;009D5146&quot;/&gt;&lt;wsp:rsid wsp:val=&quot;009D5514&quot;/&gt;&lt;wsp:rsid wsp:val=&quot;009D5D49&quot;/&gt;&lt;wsp:rsid wsp:val=&quot;009D623F&quot;/&gt;&lt;wsp:rsid wsp:val=&quot;009D6505&quot;/&gt;&lt;wsp:rsid wsp:val=&quot;009D6B9D&quot;/&gt;&lt;wsp:rsid wsp:val=&quot;009D7366&quot;/&gt;&lt;wsp:rsid wsp:val=&quot;009D7368&quot;/&gt;&lt;wsp:rsid wsp:val=&quot;009D749C&quot;/&gt;&lt;wsp:rsid wsp:val=&quot;009D7879&quot;/&gt;&lt;wsp:rsid wsp:val=&quot;009E0053&quot;/&gt;&lt;wsp:rsid wsp:val=&quot;009E027F&quot;/&gt;&lt;wsp:rsid wsp:val=&quot;009E0D04&quot;/&gt;&lt;wsp:rsid wsp:val=&quot;009E0EDA&quot;/&gt;&lt;wsp:rsid wsp:val=&quot;009E1347&quot;/&gt;&lt;wsp:rsid wsp:val=&quot;009E156A&quot;/&gt;&lt;wsp:rsid wsp:val=&quot;009E1CF1&quot;/&gt;&lt;wsp:rsid wsp:val=&quot;009E234D&quot;/&gt;&lt;wsp:rsid wsp:val=&quot;009E2ACA&quot;/&gt;&lt;wsp:rsid wsp:val=&quot;009E2BE1&quot;/&gt;&lt;wsp:rsid wsp:val=&quot;009E2C81&quot;/&gt;&lt;wsp:rsid wsp:val=&quot;009E2C8A&quot;/&gt;&lt;wsp:rsid wsp:val=&quot;009E2DA6&quot;/&gt;&lt;wsp:rsid wsp:val=&quot;009E32FA&quot;/&gt;&lt;wsp:rsid wsp:val=&quot;009E3FCA&quot;/&gt;&lt;wsp:rsid wsp:val=&quot;009E4A94&quot;/&gt;&lt;wsp:rsid wsp:val=&quot;009E4D2B&quot;/&gt;&lt;wsp:rsid wsp:val=&quot;009E50E7&quot;/&gt;&lt;wsp:rsid wsp:val=&quot;009E5258&quot;/&gt;&lt;wsp:rsid wsp:val=&quot;009E5A6B&quot;/&gt;&lt;wsp:rsid wsp:val=&quot;009E6453&quot;/&gt;&lt;wsp:rsid wsp:val=&quot;009E6A13&quot;/&gt;&lt;wsp:rsid wsp:val=&quot;009E6C5C&quot;/&gt;&lt;wsp:rsid wsp:val=&quot;009E6DC1&quot;/&gt;&lt;wsp:rsid wsp:val=&quot;009E738E&quot;/&gt;&lt;wsp:rsid wsp:val=&quot;009E78FF&quot;/&gt;&lt;wsp:rsid wsp:val=&quot;009E7CD5&quot;/&gt;&lt;wsp:rsid wsp:val=&quot;009F009F&quot;/&gt;&lt;wsp:rsid wsp:val=&quot;009F02CC&quot;/&gt;&lt;wsp:rsid wsp:val=&quot;009F0903&quot;/&gt;&lt;wsp:rsid wsp:val=&quot;009F0C34&quot;/&gt;&lt;wsp:rsid wsp:val=&quot;009F0E3C&quot;/&gt;&lt;wsp:rsid wsp:val=&quot;009F164B&quot;/&gt;&lt;wsp:rsid wsp:val=&quot;009F170D&quot;/&gt;&lt;wsp:rsid wsp:val=&quot;009F2AF8&quot;/&gt;&lt;wsp:rsid wsp:val=&quot;009F42A3&quot;/&gt;&lt;wsp:rsid wsp:val=&quot;009F4910&quot;/&gt;&lt;wsp:rsid wsp:val=&quot;009F4DA3&quot;/&gt;&lt;wsp:rsid wsp:val=&quot;009F4E35&quot;/&gt;&lt;wsp:rsid wsp:val=&quot;009F54E5&quot;/&gt;&lt;wsp:rsid wsp:val=&quot;009F5666&quot;/&gt;&lt;wsp:rsid wsp:val=&quot;009F5947&quot;/&gt;&lt;wsp:rsid wsp:val=&quot;009F60D0&quot;/&gt;&lt;wsp:rsid wsp:val=&quot;009F6230&quot;/&gt;&lt;wsp:rsid wsp:val=&quot;009F6957&quot;/&gt;&lt;wsp:rsid wsp:val=&quot;009F6B31&quot;/&gt;&lt;wsp:rsid wsp:val=&quot;009F77E6&quot;/&gt;&lt;wsp:rsid wsp:val=&quot;009F7CF4&quot;/&gt;&lt;wsp:rsid wsp:val=&quot;009F7E19&quot;/&gt;&lt;wsp:rsid wsp:val=&quot;009F7E85&quot;/&gt;&lt;wsp:rsid wsp:val=&quot;00A005E7&quot;/&gt;&lt;wsp:rsid wsp:val=&quot;00A009A7&quot;/&gt;&lt;wsp:rsid wsp:val=&quot;00A00C69&quot;/&gt;&lt;wsp:rsid wsp:val=&quot;00A01A47&quot;/&gt;&lt;wsp:rsid wsp:val=&quot;00A01B20&quot;/&gt;&lt;wsp:rsid wsp:val=&quot;00A01F92&quot;/&gt;&lt;wsp:rsid wsp:val=&quot;00A02152&quot;/&gt;&lt;wsp:rsid wsp:val=&quot;00A02332&quot;/&gt;&lt;wsp:rsid wsp:val=&quot;00A039B0&quot;/&gt;&lt;wsp:rsid wsp:val=&quot;00A03CB9&quot;/&gt;&lt;wsp:rsid wsp:val=&quot;00A03FA9&quot;/&gt;&lt;wsp:rsid wsp:val=&quot;00A05312&quot;/&gt;&lt;wsp:rsid wsp:val=&quot;00A060D9&quot;/&gt;&lt;wsp:rsid wsp:val=&quot;00A06787&quot;/&gt;&lt;wsp:rsid wsp:val=&quot;00A0744D&quot;/&gt;&lt;wsp:rsid wsp:val=&quot;00A075DA&quot;/&gt;&lt;wsp:rsid wsp:val=&quot;00A07AA7&quot;/&gt;&lt;wsp:rsid wsp:val=&quot;00A07C37&quot;/&gt;&lt;wsp:rsid wsp:val=&quot;00A105AD&quot;/&gt;&lt;wsp:rsid wsp:val=&quot;00A10CE9&quot;/&gt;&lt;wsp:rsid wsp:val=&quot;00A11F41&quot;/&gt;&lt;wsp:rsid wsp:val=&quot;00A13337&quot;/&gt;&lt;wsp:rsid wsp:val=&quot;00A13704&quot;/&gt;&lt;wsp:rsid wsp:val=&quot;00A13B03&quot;/&gt;&lt;wsp:rsid wsp:val=&quot;00A144D1&quot;/&gt;&lt;wsp:rsid wsp:val=&quot;00A14628&quot;/&gt;&lt;wsp:rsid wsp:val=&quot;00A14848&quot;/&gt;&lt;wsp:rsid wsp:val=&quot;00A158BC&quot;/&gt;&lt;wsp:rsid wsp:val=&quot;00A20347&quot;/&gt;&lt;wsp:rsid wsp:val=&quot;00A20BB5&quot;/&gt;&lt;wsp:rsid wsp:val=&quot;00A21C3A&quot;/&gt;&lt;wsp:rsid wsp:val=&quot;00A21D81&quot;/&gt;&lt;wsp:rsid wsp:val=&quot;00A2209D&quot;/&gt;&lt;wsp:rsid wsp:val=&quot;00A221B4&quot;/&gt;&lt;wsp:rsid wsp:val=&quot;00A22689&quot;/&gt;&lt;wsp:rsid wsp:val=&quot;00A22D1B&quot;/&gt;&lt;wsp:rsid wsp:val=&quot;00A24020&quot;/&gt;&lt;wsp:rsid wsp:val=&quot;00A2577A&quot;/&gt;&lt;wsp:rsid wsp:val=&quot;00A25809&quot;/&gt;&lt;wsp:rsid wsp:val=&quot;00A25D67&quot;/&gt;&lt;wsp:rsid wsp:val=&quot;00A263F2&quot;/&gt;&lt;wsp:rsid wsp:val=&quot;00A26A88&quot;/&gt;&lt;wsp:rsid wsp:val=&quot;00A27C46&quot;/&gt;&lt;wsp:rsid wsp:val=&quot;00A3012C&quot;/&gt;&lt;wsp:rsid wsp:val=&quot;00A31127&quot;/&gt;&lt;wsp:rsid wsp:val=&quot;00A3152F&quot;/&gt;&lt;wsp:rsid wsp:val=&quot;00A316A9&quot;/&gt;&lt;wsp:rsid wsp:val=&quot;00A33016&quot;/&gt;&lt;wsp:rsid wsp:val=&quot;00A33FD5&quot;/&gt;&lt;wsp:rsid wsp:val=&quot;00A349BB&quot;/&gt;&lt;wsp:rsid wsp:val=&quot;00A34ED5&quot;/&gt;&lt;wsp:rsid wsp:val=&quot;00A35931&quot;/&gt;&lt;wsp:rsid wsp:val=&quot;00A36242&quot;/&gt;&lt;wsp:rsid wsp:val=&quot;00A36A4C&quot;/&gt;&lt;wsp:rsid wsp:val=&quot;00A3730E&quot;/&gt;&lt;wsp:rsid wsp:val=&quot;00A37E73&quot;/&gt;&lt;wsp:rsid wsp:val=&quot;00A37F52&quot;/&gt;&lt;wsp:rsid wsp:val=&quot;00A40354&quot;/&gt;&lt;wsp:rsid wsp:val=&quot;00A40859&quot;/&gt;&lt;wsp:rsid wsp:val=&quot;00A40A8E&quot;/&gt;&lt;wsp:rsid wsp:val=&quot;00A40BDC&quot;/&gt;&lt;wsp:rsid wsp:val=&quot;00A41365&quot;/&gt;&lt;wsp:rsid wsp:val=&quot;00A415ED&quot;/&gt;&lt;wsp:rsid wsp:val=&quot;00A4162B&quot;/&gt;&lt;wsp:rsid wsp:val=&quot;00A41946&quot;/&gt;&lt;wsp:rsid wsp:val=&quot;00A41A97&quot;/&gt;&lt;wsp:rsid wsp:val=&quot;00A41D54&quot;/&gt;&lt;wsp:rsid wsp:val=&quot;00A41FE8&quot;/&gt;&lt;wsp:rsid wsp:val=&quot;00A4216A&quot;/&gt;&lt;wsp:rsid wsp:val=&quot;00A4299C&quot;/&gt;&lt;wsp:rsid wsp:val=&quot;00A43489&quot;/&gt;&lt;wsp:rsid wsp:val=&quot;00A4376F&quot;/&gt;&lt;wsp:rsid wsp:val=&quot;00A43B9F&quot;/&gt;&lt;wsp:rsid wsp:val=&quot;00A441C7&quot;/&gt;&lt;wsp:rsid wsp:val=&quot;00A450FC&quot;/&gt;&lt;wsp:rsid wsp:val=&quot;00A45521&quot;/&gt;&lt;wsp:rsid wsp:val=&quot;00A457AD&quot;/&gt;&lt;wsp:rsid wsp:val=&quot;00A45BDD&quot;/&gt;&lt;wsp:rsid wsp:val=&quot;00A45BE4&quot;/&gt;&lt;wsp:rsid wsp:val=&quot;00A45DBF&quot;/&gt;&lt;wsp:rsid wsp:val=&quot;00A45EC2&quot;/&gt;&lt;wsp:rsid wsp:val=&quot;00A460F0&quot;/&gt;&lt;wsp:rsid wsp:val=&quot;00A462EB&quot;/&gt;&lt;wsp:rsid wsp:val=&quot;00A46B9F&quot;/&gt;&lt;wsp:rsid wsp:val=&quot;00A46DEE&quot;/&gt;&lt;wsp:rsid wsp:val=&quot;00A4781B&quot;/&gt;&lt;wsp:rsid wsp:val=&quot;00A47B3F&quot;/&gt;&lt;wsp:rsid wsp:val=&quot;00A47C5C&quot;/&gt;&lt;wsp:rsid wsp:val=&quot;00A47D95&quot;/&gt;&lt;wsp:rsid wsp:val=&quot;00A50B22&quot;/&gt;&lt;wsp:rsid wsp:val=&quot;00A50B78&quot;/&gt;&lt;wsp:rsid wsp:val=&quot;00A530A5&quot;/&gt;&lt;wsp:rsid wsp:val=&quot;00A53C35&quot;/&gt;&lt;wsp:rsid wsp:val=&quot;00A545C7&quot;/&gt;&lt;wsp:rsid wsp:val=&quot;00A54B79&quot;/&gt;&lt;wsp:rsid wsp:val=&quot;00A555A6&quot;/&gt;&lt;wsp:rsid wsp:val=&quot;00A558EC&quot;/&gt;&lt;wsp:rsid wsp:val=&quot;00A55C0C&quot;/&gt;&lt;wsp:rsid wsp:val=&quot;00A55DF9&quot;/&gt;&lt;wsp:rsid wsp:val=&quot;00A57DEE&quot;/&gt;&lt;wsp:rsid wsp:val=&quot;00A57E94&quot;/&gt;&lt;wsp:rsid wsp:val=&quot;00A57F07&quot;/&gt;&lt;wsp:rsid wsp:val=&quot;00A606C2&quot;/&gt;&lt;wsp:rsid wsp:val=&quot;00A60CD1&quot;/&gt;&lt;wsp:rsid wsp:val=&quot;00A6130F&quot;/&gt;&lt;wsp:rsid wsp:val=&quot;00A613E5&quot;/&gt;&lt;wsp:rsid wsp:val=&quot;00A616E0&quot;/&gt;&lt;wsp:rsid wsp:val=&quot;00A61BC9&quot;/&gt;&lt;wsp:rsid wsp:val=&quot;00A62679&quot;/&gt;&lt;wsp:rsid wsp:val=&quot;00A626D2&quot;/&gt;&lt;wsp:rsid wsp:val=&quot;00A6297E&quot;/&gt;&lt;wsp:rsid wsp:val=&quot;00A62C29&quot;/&gt;&lt;wsp:rsid wsp:val=&quot;00A62CC8&quot;/&gt;&lt;wsp:rsid wsp:val=&quot;00A62E40&quot;/&gt;&lt;wsp:rsid wsp:val=&quot;00A644DC&quot;/&gt;&lt;wsp:rsid wsp:val=&quot;00A6500D&quot;/&gt;&lt;wsp:rsid wsp:val=&quot;00A653F2&quot;/&gt;&lt;wsp:rsid wsp:val=&quot;00A65D55&quot;/&gt;&lt;wsp:rsid wsp:val=&quot;00A6625A&quot;/&gt;&lt;wsp:rsid wsp:val=&quot;00A669EB&quot;/&gt;&lt;wsp:rsid wsp:val=&quot;00A66B8B&quot;/&gt;&lt;wsp:rsid wsp:val=&quot;00A70055&quot;/&gt;&lt;wsp:rsid wsp:val=&quot;00A70254&quot;/&gt;&lt;wsp:rsid wsp:val=&quot;00A70344&quot;/&gt;&lt;wsp:rsid wsp:val=&quot;00A707D1&quot;/&gt;&lt;wsp:rsid wsp:val=&quot;00A70E9E&quot;/&gt;&lt;wsp:rsid wsp:val=&quot;00A71C8F&quot;/&gt;&lt;wsp:rsid wsp:val=&quot;00A7208D&quot;/&gt;&lt;wsp:rsid wsp:val=&quot;00A72401&quot;/&gt;&lt;wsp:rsid wsp:val=&quot;00A72C4F&quot;/&gt;&lt;wsp:rsid wsp:val=&quot;00A73030&quot;/&gt;&lt;wsp:rsid wsp:val=&quot;00A73D40&quot;/&gt;&lt;wsp:rsid wsp:val=&quot;00A74650&quot;/&gt;&lt;wsp:rsid wsp:val=&quot;00A74AE7&quot;/&gt;&lt;wsp:rsid wsp:val=&quot;00A74B78&quot;/&gt;&lt;wsp:rsid wsp:val=&quot;00A7559E&quot;/&gt;&lt;wsp:rsid wsp:val=&quot;00A75720&quot;/&gt;&lt;wsp:rsid wsp:val=&quot;00A75990&quot;/&gt;&lt;wsp:rsid wsp:val=&quot;00A77133&quot;/&gt;&lt;wsp:rsid wsp:val=&quot;00A8023D&quot;/&gt;&lt;wsp:rsid wsp:val=&quot;00A80292&quot;/&gt;&lt;wsp:rsid wsp:val=&quot;00A806BC&quot;/&gt;&lt;wsp:rsid wsp:val=&quot;00A807BF&quot;/&gt;&lt;wsp:rsid wsp:val=&quot;00A80E63&quot;/&gt;&lt;wsp:rsid wsp:val=&quot;00A81111&quot;/&gt;&lt;wsp:rsid wsp:val=&quot;00A81C1A&quot;/&gt;&lt;wsp:rsid wsp:val=&quot;00A81F02&quot;/&gt;&lt;wsp:rsid wsp:val=&quot;00A8209A&quot;/&gt;&lt;wsp:rsid wsp:val=&quot;00A824E3&quot;/&gt;&lt;wsp:rsid wsp:val=&quot;00A82DE2&quot;/&gt;&lt;wsp:rsid wsp:val=&quot;00A84EC9&quot;/&gt;&lt;wsp:rsid wsp:val=&quot;00A85EC8&quot;/&gt;&lt;wsp:rsid wsp:val=&quot;00A87545&quot;/&gt;&lt;wsp:rsid wsp:val=&quot;00A87798&quot;/&gt;&lt;wsp:rsid wsp:val=&quot;00A9031B&quot;/&gt;&lt;wsp:rsid wsp:val=&quot;00A90C8A&quot;/&gt;&lt;wsp:rsid wsp:val=&quot;00A91459&quot;/&gt;&lt;wsp:rsid wsp:val=&quot;00A9196C&quot;/&gt;&lt;wsp:rsid wsp:val=&quot;00A91DDC&quot;/&gt;&lt;wsp:rsid wsp:val=&quot;00A91E98&quot;/&gt;&lt;wsp:rsid wsp:val=&quot;00A922EA&quot;/&gt;&lt;wsp:rsid wsp:val=&quot;00A92482&quot;/&gt;&lt;wsp:rsid wsp:val=&quot;00A92B6F&quot;/&gt;&lt;wsp:rsid wsp:val=&quot;00A92BA0&quot;/&gt;&lt;wsp:rsid wsp:val=&quot;00A9316D&quot;/&gt;&lt;wsp:rsid wsp:val=&quot;00A9334C&quot;/&gt;&lt;wsp:rsid wsp:val=&quot;00A93494&quot;/&gt;&lt;wsp:rsid wsp:val=&quot;00A93CBB&quot;/&gt;&lt;wsp:rsid wsp:val=&quot;00A9402C&quot;/&gt;&lt;wsp:rsid wsp:val=&quot;00A94310&quot;/&gt;&lt;wsp:rsid wsp:val=&quot;00A947F0&quot;/&gt;&lt;wsp:rsid wsp:val=&quot;00A95529&quot;/&gt;&lt;wsp:rsid wsp:val=&quot;00A95C33&quot;/&gt;&lt;wsp:rsid wsp:val=&quot;00A95F0C&quot;/&gt;&lt;wsp:rsid wsp:val=&quot;00A96D8E&quot;/&gt;&lt;wsp:rsid wsp:val=&quot;00A979F2&quot;/&gt;&lt;wsp:rsid wsp:val=&quot;00A97C74&quot;/&gt;&lt;wsp:rsid wsp:val=&quot;00AA1D39&quot;/&gt;&lt;wsp:rsid wsp:val=&quot;00AA24BB&quot;/&gt;&lt;wsp:rsid wsp:val=&quot;00AA2965&quot;/&gt;&lt;wsp:rsid wsp:val=&quot;00AA2AF0&quot;/&gt;&lt;wsp:rsid wsp:val=&quot;00AA2BDB&quot;/&gt;&lt;wsp:rsid wsp:val=&quot;00AA4279&quot;/&gt;&lt;wsp:rsid wsp:val=&quot;00AA4BBB&quot;/&gt;&lt;wsp:rsid wsp:val=&quot;00AA4CC8&quot;/&gt;&lt;wsp:rsid wsp:val=&quot;00AA507D&quot;/&gt;&lt;wsp:rsid wsp:val=&quot;00AA56B6&quot;/&gt;&lt;wsp:rsid wsp:val=&quot;00AA7BA6&quot;/&gt;&lt;wsp:rsid wsp:val=&quot;00AA7E26&quot;/&gt;&lt;wsp:rsid wsp:val=&quot;00AB056E&quot;/&gt;&lt;wsp:rsid wsp:val=&quot;00AB0D60&quot;/&gt;&lt;wsp:rsid wsp:val=&quot;00AB105D&quot;/&gt;&lt;wsp:rsid wsp:val=&quot;00AB1168&quot;/&gt;&lt;wsp:rsid wsp:val=&quot;00AB1684&quot;/&gt;&lt;wsp:rsid wsp:val=&quot;00AB1C23&quot;/&gt;&lt;wsp:rsid wsp:val=&quot;00AB26FD&quot;/&gt;&lt;wsp:rsid wsp:val=&quot;00AB274C&quot;/&gt;&lt;wsp:rsid wsp:val=&quot;00AB2D76&quot;/&gt;&lt;wsp:rsid wsp:val=&quot;00AB387E&quot;/&gt;&lt;wsp:rsid wsp:val=&quot;00AB3973&quot;/&gt;&lt;wsp:rsid wsp:val=&quot;00AB3B53&quot;/&gt;&lt;wsp:rsid wsp:val=&quot;00AB4DDE&quot;/&gt;&lt;wsp:rsid wsp:val=&quot;00AB4F6F&quot;/&gt;&lt;wsp:rsid wsp:val=&quot;00AB6C9C&quot;/&gt;&lt;wsp:rsid wsp:val=&quot;00AB6DA2&quot;/&gt;&lt;wsp:rsid wsp:val=&quot;00AB715A&quot;/&gt;&lt;wsp:rsid wsp:val=&quot;00AB72F2&quot;/&gt;&lt;wsp:rsid wsp:val=&quot;00AB78BF&quot;/&gt;&lt;wsp:rsid wsp:val=&quot;00AB7DD1&quot;/&gt;&lt;wsp:rsid wsp:val=&quot;00AC136F&quot;/&gt;&lt;wsp:rsid wsp:val=&quot;00AC246C&quot;/&gt;&lt;wsp:rsid wsp:val=&quot;00AC268C&quot;/&gt;&lt;wsp:rsid wsp:val=&quot;00AC2727&quot;/&gt;&lt;wsp:rsid wsp:val=&quot;00AC297F&quot;/&gt;&lt;wsp:rsid wsp:val=&quot;00AC2C17&quot;/&gt;&lt;wsp:rsid wsp:val=&quot;00AC2EBE&quot;/&gt;&lt;wsp:rsid wsp:val=&quot;00AC308E&quot;/&gt;&lt;wsp:rsid wsp:val=&quot;00AC3510&quot;/&gt;&lt;wsp:rsid wsp:val=&quot;00AC38DB&quot;/&gt;&lt;wsp:rsid wsp:val=&quot;00AC50D5&quot;/&gt;&lt;wsp:rsid wsp:val=&quot;00AC546F&quot;/&gt;&lt;wsp:rsid wsp:val=&quot;00AC6270&quot;/&gt;&lt;wsp:rsid wsp:val=&quot;00AC62E0&quot;/&gt;&lt;wsp:rsid wsp:val=&quot;00AC64B4&quot;/&gt;&lt;wsp:rsid wsp:val=&quot;00AC6FA3&quot;/&gt;&lt;wsp:rsid wsp:val=&quot;00AC70F5&quot;/&gt;&lt;wsp:rsid wsp:val=&quot;00AC724E&quot;/&gt;&lt;wsp:rsid wsp:val=&quot;00AC72DB&quot;/&gt;&lt;wsp:rsid wsp:val=&quot;00AC7523&quot;/&gt;&lt;wsp:rsid wsp:val=&quot;00AD059A&quot;/&gt;&lt;wsp:rsid wsp:val=&quot;00AD0A4C&quot;/&gt;&lt;wsp:rsid wsp:val=&quot;00AD0B90&quot;/&gt;&lt;wsp:rsid wsp:val=&quot;00AD1604&quot;/&gt;&lt;wsp:rsid wsp:val=&quot;00AD19C6&quot;/&gt;&lt;wsp:rsid wsp:val=&quot;00AD29D5&quot;/&gt;&lt;wsp:rsid wsp:val=&quot;00AD2B9A&quot;/&gt;&lt;wsp:rsid wsp:val=&quot;00AD39EB&quot;/&gt;&lt;wsp:rsid wsp:val=&quot;00AD3A02&quot;/&gt;&lt;wsp:rsid wsp:val=&quot;00AD4263&quot;/&gt;&lt;wsp:rsid wsp:val=&quot;00AD4B8A&quot;/&gt;&lt;wsp:rsid wsp:val=&quot;00AD4F17&quot;/&gt;&lt;wsp:rsid wsp:val=&quot;00AD56A2&quot;/&gt;&lt;wsp:rsid wsp:val=&quot;00AD5CB2&quot;/&gt;&lt;wsp:rsid wsp:val=&quot;00AD5FB7&quot;/&gt;&lt;wsp:rsid wsp:val=&quot;00AD5FDD&quot;/&gt;&lt;wsp:rsid wsp:val=&quot;00AD67B0&quot;/&gt;&lt;wsp:rsid wsp:val=&quot;00AD72D3&quot;/&gt;&lt;wsp:rsid wsp:val=&quot;00AD766E&quot;/&gt;&lt;wsp:rsid wsp:val=&quot;00AD78B4&quot;/&gt;&lt;wsp:rsid wsp:val=&quot;00AE0A73&quot;/&gt;&lt;wsp:rsid wsp:val=&quot;00AE0ACA&quot;/&gt;&lt;wsp:rsid wsp:val=&quot;00AE0B76&quot;/&gt;&lt;wsp:rsid wsp:val=&quot;00AE0E42&quot;/&gt;&lt;wsp:rsid wsp:val=&quot;00AE1081&quot;/&gt;&lt;wsp:rsid wsp:val=&quot;00AE1523&quot;/&gt;&lt;wsp:rsid wsp:val=&quot;00AE1811&quot;/&gt;&lt;wsp:rsid wsp:val=&quot;00AE18FB&quot;/&gt;&lt;wsp:rsid wsp:val=&quot;00AE213D&quot;/&gt;&lt;wsp:rsid wsp:val=&quot;00AE2B44&quot;/&gt;&lt;wsp:rsid wsp:val=&quot;00AE3281&quot;/&gt;&lt;wsp:rsid wsp:val=&quot;00AE334C&quot;/&gt;&lt;wsp:rsid wsp:val=&quot;00AE35EF&quot;/&gt;&lt;wsp:rsid wsp:val=&quot;00AE3A72&quot;/&gt;&lt;wsp:rsid wsp:val=&quot;00AE407C&quot;/&gt;&lt;wsp:rsid wsp:val=&quot;00AE410C&quot;/&gt;&lt;wsp:rsid wsp:val=&quot;00AE41B2&quot;/&gt;&lt;wsp:rsid wsp:val=&quot;00AE4B38&quot;/&gt;&lt;wsp:rsid wsp:val=&quot;00AE4F4E&quot;/&gt;&lt;wsp:rsid wsp:val=&quot;00AE4F6D&quot;/&gt;&lt;wsp:rsid wsp:val=&quot;00AE4FE5&quot;/&gt;&lt;wsp:rsid wsp:val=&quot;00AE51C1&quot;/&gt;&lt;wsp:rsid wsp:val=&quot;00AE5230&quot;/&gt;&lt;wsp:rsid wsp:val=&quot;00AE58CA&quot;/&gt;&lt;wsp:rsid wsp:val=&quot;00AE591B&quot;/&gt;&lt;wsp:rsid wsp:val=&quot;00AE5D43&quot;/&gt;&lt;wsp:rsid wsp:val=&quot;00AE62A2&quot;/&gt;&lt;wsp:rsid wsp:val=&quot;00AE729F&quot;/&gt;&lt;wsp:rsid wsp:val=&quot;00AF0215&quot;/&gt;&lt;wsp:rsid wsp:val=&quot;00AF0AAF&quot;/&gt;&lt;wsp:rsid wsp:val=&quot;00AF0C74&quot;/&gt;&lt;wsp:rsid wsp:val=&quot;00AF1269&quot;/&gt;&lt;wsp:rsid wsp:val=&quot;00AF1510&quot;/&gt;&lt;wsp:rsid wsp:val=&quot;00AF2693&quot;/&gt;&lt;wsp:rsid wsp:val=&quot;00AF2A91&quot;/&gt;&lt;wsp:rsid wsp:val=&quot;00AF2DB4&quot;/&gt;&lt;wsp:rsid wsp:val=&quot;00AF3266&quot;/&gt;&lt;wsp:rsid wsp:val=&quot;00AF337E&quot;/&gt;&lt;wsp:rsid wsp:val=&quot;00AF37CA&quot;/&gt;&lt;wsp:rsid wsp:val=&quot;00AF3DB2&quot;/&gt;&lt;wsp:rsid wsp:val=&quot;00AF3E44&quot;/&gt;&lt;wsp:rsid wsp:val=&quot;00AF4200&quot;/&gt;&lt;wsp:rsid wsp:val=&quot;00AF4292&quot;/&gt;&lt;wsp:rsid wsp:val=&quot;00AF591B&quot;/&gt;&lt;wsp:rsid wsp:val=&quot;00AF5AFB&quot;/&gt;&lt;wsp:rsid wsp:val=&quot;00AF5D84&quot;/&gt;&lt;wsp:rsid wsp:val=&quot;00AF6534&quot;/&gt;&lt;wsp:rsid wsp:val=&quot;00AF672A&quot;/&gt;&lt;wsp:rsid wsp:val=&quot;00AF6E0A&quot;/&gt;&lt;wsp:rsid wsp:val=&quot;00AF7543&quot;/&gt;&lt;wsp:rsid wsp:val=&quot;00AF758E&quot;/&gt;&lt;wsp:rsid wsp:val=&quot;00AF79B5&quot;/&gt;&lt;wsp:rsid wsp:val=&quot;00AF7AAB&quot;/&gt;&lt;wsp:rsid wsp:val=&quot;00AF7E20&quot;/&gt;&lt;wsp:rsid wsp:val=&quot;00AF7F81&quot;/&gt;&lt;wsp:rsid wsp:val=&quot;00B005FD&quot;/&gt;&lt;wsp:rsid wsp:val=&quot;00B00EBE&quot;/&gt;&lt;wsp:rsid wsp:val=&quot;00B01238&quot;/&gt;&lt;wsp:rsid wsp:val=&quot;00B0146A&quot;/&gt;&lt;wsp:rsid wsp:val=&quot;00B01A9F&quot;/&gt;&lt;wsp:rsid wsp:val=&quot;00B01D72&quot;/&gt;&lt;wsp:rsid wsp:val=&quot;00B01E7B&quot;/&gt;&lt;wsp:rsid wsp:val=&quot;00B01E7E&quot;/&gt;&lt;wsp:rsid wsp:val=&quot;00B024FE&quot;/&gt;&lt;wsp:rsid wsp:val=&quot;00B026A0&quot;/&gt;&lt;wsp:rsid wsp:val=&quot;00B0424C&quot;/&gt;&lt;wsp:rsid wsp:val=&quot;00B0474D&quot;/&gt;&lt;wsp:rsid wsp:val=&quot;00B05041&quot;/&gt;&lt;wsp:rsid wsp:val=&quot;00B052C5&quot;/&gt;&lt;wsp:rsid wsp:val=&quot;00B0654B&quot;/&gt;&lt;wsp:rsid wsp:val=&quot;00B102DF&quot;/&gt;&lt;wsp:rsid wsp:val=&quot;00B106FA&quot;/&gt;&lt;wsp:rsid wsp:val=&quot;00B1159C&quot;/&gt;&lt;wsp:rsid wsp:val=&quot;00B11681&quot;/&gt;&lt;wsp:rsid wsp:val=&quot;00B12019&quot;/&gt;&lt;wsp:rsid wsp:val=&quot;00B12485&quot;/&gt;&lt;wsp:rsid wsp:val=&quot;00B12C01&quot;/&gt;&lt;wsp:rsid wsp:val=&quot;00B13348&quot;/&gt;&lt;wsp:rsid wsp:val=&quot;00B1369E&quot;/&gt;&lt;wsp:rsid wsp:val=&quot;00B13CE3&quot;/&gt;&lt;wsp:rsid wsp:val=&quot;00B1431A&quot;/&gt;&lt;wsp:rsid wsp:val=&quot;00B1438F&quot;/&gt;&lt;wsp:rsid wsp:val=&quot;00B15274&quot;/&gt;&lt;wsp:rsid wsp:val=&quot;00B152E2&quot;/&gt;&lt;wsp:rsid wsp:val=&quot;00B160FF&quot;/&gt;&lt;wsp:rsid wsp:val=&quot;00B163FD&quot;/&gt;&lt;wsp:rsid wsp:val=&quot;00B179FE&quot;/&gt;&lt;wsp:rsid wsp:val=&quot;00B17FC7&quot;/&gt;&lt;wsp:rsid wsp:val=&quot;00B205DC&quot;/&gt;&lt;wsp:rsid wsp:val=&quot;00B208F1&quot;/&gt;&lt;wsp:rsid wsp:val=&quot;00B20DD8&quot;/&gt;&lt;wsp:rsid wsp:val=&quot;00B2167D&quot;/&gt;&lt;wsp:rsid wsp:val=&quot;00B216B3&quot;/&gt;&lt;wsp:rsid wsp:val=&quot;00B21E45&quot;/&gt;&lt;wsp:rsid wsp:val=&quot;00B22F82&quot;/&gt;&lt;wsp:rsid wsp:val=&quot;00B23A7F&quot;/&gt;&lt;wsp:rsid wsp:val=&quot;00B245A8&quot;/&gt;&lt;wsp:rsid wsp:val=&quot;00B24E90&quot;/&gt;&lt;wsp:rsid wsp:val=&quot;00B25515&quot;/&gt;&lt;wsp:rsid wsp:val=&quot;00B25B94&quot;/&gt;&lt;wsp:rsid wsp:val=&quot;00B25E63&quot;/&gt;&lt;wsp:rsid wsp:val=&quot;00B26000&quot;/&gt;&lt;wsp:rsid wsp:val=&quot;00B2643F&quot;/&gt;&lt;wsp:rsid wsp:val=&quot;00B264CA&quot;/&gt;&lt;wsp:rsid wsp:val=&quot;00B26F80&quot;/&gt;&lt;wsp:rsid wsp:val=&quot;00B27486&quot;/&gt;&lt;wsp:rsid wsp:val=&quot;00B278EA&quot;/&gt;&lt;wsp:rsid wsp:val=&quot;00B27C49&quot;/&gt;&lt;wsp:rsid wsp:val=&quot;00B27E45&quot;/&gt;&lt;wsp:rsid wsp:val=&quot;00B30389&quot;/&gt;&lt;wsp:rsid wsp:val=&quot;00B30FAE&quot;/&gt;&lt;wsp:rsid wsp:val=&quot;00B311CE&quot;/&gt;&lt;wsp:rsid wsp:val=&quot;00B312A5&quot;/&gt;&lt;wsp:rsid wsp:val=&quot;00B32851&quot;/&gt;&lt;wsp:rsid wsp:val=&quot;00B3298A&quot;/&gt;&lt;wsp:rsid wsp:val=&quot;00B355B2&quot;/&gt;&lt;wsp:rsid wsp:val=&quot;00B356E3&quot;/&gt;&lt;wsp:rsid wsp:val=&quot;00B35FAD&quot;/&gt;&lt;wsp:rsid wsp:val=&quot;00B36C1C&quot;/&gt;&lt;wsp:rsid wsp:val=&quot;00B36C4F&quot;/&gt;&lt;wsp:rsid wsp:val=&quot;00B37D7E&quot;/&gt;&lt;wsp:rsid wsp:val=&quot;00B37DC9&quot;/&gt;&lt;wsp:rsid wsp:val=&quot;00B400CA&quot;/&gt;&lt;wsp:rsid wsp:val=&quot;00B403D2&quot;/&gt;&lt;wsp:rsid wsp:val=&quot;00B40AF2&quot;/&gt;&lt;wsp:rsid wsp:val=&quot;00B40F05&quot;/&gt;&lt;wsp:rsid wsp:val=&quot;00B41A52&quot;/&gt;&lt;wsp:rsid wsp:val=&quot;00B42207&quot;/&gt;&lt;wsp:rsid wsp:val=&quot;00B42333&quot;/&gt;&lt;wsp:rsid wsp:val=&quot;00B42520&quot;/&gt;&lt;wsp:rsid wsp:val=&quot;00B42531&quot;/&gt;&lt;wsp:rsid wsp:val=&quot;00B43261&quot;/&gt;&lt;wsp:rsid wsp:val=&quot;00B433ED&quot;/&gt;&lt;wsp:rsid wsp:val=&quot;00B434D1&quot;/&gt;&lt;wsp:rsid wsp:val=&quot;00B43866&quot;/&gt;&lt;wsp:rsid wsp:val=&quot;00B4388A&quot;/&gt;&lt;wsp:rsid wsp:val=&quot;00B43A16&quot;/&gt;&lt;wsp:rsid wsp:val=&quot;00B43D16&quot;/&gt;&lt;wsp:rsid wsp:val=&quot;00B43E27&quot;/&gt;&lt;wsp:rsid wsp:val=&quot;00B443B8&quot;/&gt;&lt;wsp:rsid wsp:val=&quot;00B44E76&quot;/&gt;&lt;wsp:rsid wsp:val=&quot;00B45606&quot;/&gt;&lt;wsp:rsid wsp:val=&quot;00B45B43&quot;/&gt;&lt;wsp:rsid wsp:val=&quot;00B467D3&quot;/&gt;&lt;wsp:rsid wsp:val=&quot;00B4680A&quot;/&gt;&lt;wsp:rsid wsp:val=&quot;00B46B1B&quot;/&gt;&lt;wsp:rsid wsp:val=&quot;00B46D34&quot;/&gt;&lt;wsp:rsid wsp:val=&quot;00B46F89&quot;/&gt;&lt;wsp:rsid wsp:val=&quot;00B471B5&quot;/&gt;&lt;wsp:rsid wsp:val=&quot;00B5006C&quot;/&gt;&lt;wsp:rsid wsp:val=&quot;00B500E6&quot;/&gt;&lt;wsp:rsid wsp:val=&quot;00B50809&quot;/&gt;&lt;wsp:rsid wsp:val=&quot;00B5086F&quot;/&gt;&lt;wsp:rsid wsp:val=&quot;00B51115&quot;/&gt;&lt;wsp:rsid wsp:val=&quot;00B5207F&quot;/&gt;&lt;wsp:rsid wsp:val=&quot;00B52354&quot;/&gt;&lt;wsp:rsid wsp:val=&quot;00B53311&quot;/&gt;&lt;wsp:rsid wsp:val=&quot;00B535B1&quot;/&gt;&lt;wsp:rsid wsp:val=&quot;00B54C35&quot;/&gt;&lt;wsp:rsid wsp:val=&quot;00B569FC&quot;/&gt;&lt;wsp:rsid wsp:val=&quot;00B56F75&quot;/&gt;&lt;wsp:rsid wsp:val=&quot;00B575CE&quot;/&gt;&lt;wsp:rsid wsp:val=&quot;00B60C40&quot;/&gt;&lt;wsp:rsid wsp:val=&quot;00B6119A&quot;/&gt;&lt;wsp:rsid wsp:val=&quot;00B61879&quot;/&gt;&lt;wsp:rsid wsp:val=&quot;00B61999&quot;/&gt;&lt;wsp:rsid wsp:val=&quot;00B61AC9&quot;/&gt;&lt;wsp:rsid wsp:val=&quot;00B61DC6&quot;/&gt;&lt;wsp:rsid wsp:val=&quot;00B623BE&quot;/&gt;&lt;wsp:rsid wsp:val=&quot;00B62E2E&quot;/&gt;&lt;wsp:rsid wsp:val=&quot;00B63356&quot;/&gt;&lt;wsp:rsid wsp:val=&quot;00B63427&quot;/&gt;&lt;wsp:rsid wsp:val=&quot;00B63449&quot;/&gt;&lt;wsp:rsid wsp:val=&quot;00B640EC&quot;/&gt;&lt;wsp:rsid wsp:val=&quot;00B64C6D&quot;/&gt;&lt;wsp:rsid wsp:val=&quot;00B64EA1&quot;/&gt;&lt;wsp:rsid wsp:val=&quot;00B65C65&quot;/&gt;&lt;wsp:rsid wsp:val=&quot;00B65F71&quot;/&gt;&lt;wsp:rsid wsp:val=&quot;00B66552&quot;/&gt;&lt;wsp:rsid wsp:val=&quot;00B66704&quot;/&gt;&lt;wsp:rsid wsp:val=&quot;00B6749A&quot;/&gt;&lt;wsp:rsid wsp:val=&quot;00B67E11&quot;/&gt;&lt;wsp:rsid wsp:val=&quot;00B703A8&quot;/&gt;&lt;wsp:rsid wsp:val=&quot;00B7117D&quot;/&gt;&lt;wsp:rsid wsp:val=&quot;00B71D4D&quot;/&gt;&lt;wsp:rsid wsp:val=&quot;00B721EB&quot;/&gt;&lt;wsp:rsid wsp:val=&quot;00B72994&quot;/&gt;&lt;wsp:rsid wsp:val=&quot;00B72B6C&quot;/&gt;&lt;wsp:rsid wsp:val=&quot;00B72EC5&quot;/&gt;&lt;wsp:rsid wsp:val=&quot;00B7365C&quot;/&gt;&lt;wsp:rsid wsp:val=&quot;00B738FC&quot;/&gt;&lt;wsp:rsid wsp:val=&quot;00B73DDF&quot;/&gt;&lt;wsp:rsid wsp:val=&quot;00B73F15&quot;/&gt;&lt;wsp:rsid wsp:val=&quot;00B7415D&quot;/&gt;&lt;wsp:rsid wsp:val=&quot;00B74730&quot;/&gt;&lt;wsp:rsid wsp:val=&quot;00B74BFF&quot;/&gt;&lt;wsp:rsid wsp:val=&quot;00B74C5A&quot;/&gt;&lt;wsp:rsid wsp:val=&quot;00B74CFB&quot;/&gt;&lt;wsp:rsid wsp:val=&quot;00B7541B&quot;/&gt;&lt;wsp:rsid wsp:val=&quot;00B76086&quot;/&gt;&lt;wsp:rsid wsp:val=&quot;00B760BC&quot;/&gt;&lt;wsp:rsid wsp:val=&quot;00B76265&quot;/&gt;&lt;wsp:rsid wsp:val=&quot;00B76312&quot;/&gt;&lt;wsp:rsid wsp:val=&quot;00B76835&quot;/&gt;&lt;wsp:rsid wsp:val=&quot;00B76B2E&quot;/&gt;&lt;wsp:rsid wsp:val=&quot;00B76C8B&quot;/&gt;&lt;wsp:rsid wsp:val=&quot;00B776CA&quot;/&gt;&lt;wsp:rsid wsp:val=&quot;00B77A76&quot;/&gt;&lt;wsp:rsid wsp:val=&quot;00B800B0&quot;/&gt;&lt;wsp:rsid wsp:val=&quot;00B80BC8&quot;/&gt;&lt;wsp:rsid wsp:val=&quot;00B80CE0&quot;/&gt;&lt;wsp:rsid wsp:val=&quot;00B80DEF&quot;/&gt;&lt;wsp:rsid wsp:val=&quot;00B8112B&quot;/&gt;&lt;wsp:rsid wsp:val=&quot;00B81881&quot;/&gt;&lt;wsp:rsid wsp:val=&quot;00B83C20&quot;/&gt;&lt;wsp:rsid wsp:val=&quot;00B83E83&quot;/&gt;&lt;wsp:rsid wsp:val=&quot;00B84700&quot;/&gt;&lt;wsp:rsid wsp:val=&quot;00B8494C&quot;/&gt;&lt;wsp:rsid wsp:val=&quot;00B84BAE&quot;/&gt;&lt;wsp:rsid wsp:val=&quot;00B84BBE&quot;/&gt;&lt;wsp:rsid wsp:val=&quot;00B84BC5&quot;/&gt;&lt;wsp:rsid wsp:val=&quot;00B84FB1&quot;/&gt;&lt;wsp:rsid wsp:val=&quot;00B85182&quot;/&gt;&lt;wsp:rsid wsp:val=&quot;00B853CA&quot;/&gt;&lt;wsp:rsid wsp:val=&quot;00B8627E&quot;/&gt;&lt;wsp:rsid wsp:val=&quot;00B864E2&quot;/&gt;&lt;wsp:rsid wsp:val=&quot;00B86941&quot;/&gt;&lt;wsp:rsid wsp:val=&quot;00B869AD&quot;/&gt;&lt;wsp:rsid wsp:val=&quot;00B87053&quot;/&gt;&lt;wsp:rsid wsp:val=&quot;00B87831&quot;/&gt;&lt;wsp:rsid wsp:val=&quot;00B87EE5&quot;/&gt;&lt;wsp:rsid wsp:val=&quot;00B90D0A&quot;/&gt;&lt;wsp:rsid wsp:val=&quot;00B911CD&quot;/&gt;&lt;wsp:rsid wsp:val=&quot;00B9148C&quot;/&gt;&lt;wsp:rsid wsp:val=&quot;00B91584&quot;/&gt;&lt;wsp:rsid wsp:val=&quot;00B91844&quot;/&gt;&lt;wsp:rsid wsp:val=&quot;00B91F97&quot;/&gt;&lt;wsp:rsid wsp:val=&quot;00B93882&quot;/&gt;&lt;wsp:rsid wsp:val=&quot;00B93C79&quot;/&gt;&lt;wsp:rsid wsp:val=&quot;00B93C91&quot;/&gt;&lt;wsp:rsid wsp:val=&quot;00B9435B&quot;/&gt;&lt;wsp:rsid wsp:val=&quot;00B94D5F&quot;/&gt;&lt;wsp:rsid wsp:val=&quot;00B9566A&quot;/&gt;&lt;wsp:rsid wsp:val=&quot;00B96129&quot;/&gt;&lt;wsp:rsid wsp:val=&quot;00B961D6&quot;/&gt;&lt;wsp:rsid wsp:val=&quot;00B96390&quot;/&gt;&lt;wsp:rsid wsp:val=&quot;00B96E2D&quot;/&gt;&lt;wsp:rsid wsp:val=&quot;00B97030&quot;/&gt;&lt;wsp:rsid wsp:val=&quot;00B97125&quot;/&gt;&lt;wsp:rsid wsp:val=&quot;00B9761A&quot;/&gt;&lt;wsp:rsid wsp:val=&quot;00B97DE2&quot;/&gt;&lt;wsp:rsid wsp:val=&quot;00BA01DD&quot;/&gt;&lt;wsp:rsid wsp:val=&quot;00BA0B53&quot;/&gt;&lt;wsp:rsid wsp:val=&quot;00BA0C94&quot;/&gt;&lt;wsp:rsid wsp:val=&quot;00BA105A&quot;/&gt;&lt;wsp:rsid wsp:val=&quot;00BA1409&quot;/&gt;&lt;wsp:rsid wsp:val=&quot;00BA1597&quot;/&gt;&lt;wsp:rsid wsp:val=&quot;00BA33DB&quot;/&gt;&lt;wsp:rsid wsp:val=&quot;00BA38F1&quot;/&gt;&lt;wsp:rsid wsp:val=&quot;00BA43BE&quot;/&gt;&lt;wsp:rsid wsp:val=&quot;00BA4839&quot;/&gt;&lt;wsp:rsid wsp:val=&quot;00BA5001&quot;/&gt;&lt;wsp:rsid wsp:val=&quot;00BA5C05&quot;/&gt;&lt;wsp:rsid wsp:val=&quot;00BA5F36&quot;/&gt;&lt;wsp:rsid wsp:val=&quot;00BA6014&quot;/&gt;&lt;wsp:rsid wsp:val=&quot;00BA66CA&quot;/&gt;&lt;wsp:rsid wsp:val=&quot;00BA73BF&quot;/&gt;&lt;wsp:rsid wsp:val=&quot;00BA75F5&quot;/&gt;&lt;wsp:rsid wsp:val=&quot;00BA780D&quot;/&gt;&lt;wsp:rsid wsp:val=&quot;00BA7840&quot;/&gt;&lt;wsp:rsid wsp:val=&quot;00BA7AFD&quot;/&gt;&lt;wsp:rsid wsp:val=&quot;00BB082D&quot;/&gt;&lt;wsp:rsid wsp:val=&quot;00BB0AD1&quot;/&gt;&lt;wsp:rsid wsp:val=&quot;00BB0C29&quot;/&gt;&lt;wsp:rsid wsp:val=&quot;00BB14E3&quot;/&gt;&lt;wsp:rsid wsp:val=&quot;00BB198C&quot;/&gt;&lt;wsp:rsid wsp:val=&quot;00BB1C06&quot;/&gt;&lt;wsp:rsid wsp:val=&quot;00BB1D46&quot;/&gt;&lt;wsp:rsid wsp:val=&quot;00BB1EB3&quot;/&gt;&lt;wsp:rsid wsp:val=&quot;00BB2056&quot;/&gt;&lt;wsp:rsid wsp:val=&quot;00BB2564&quot;/&gt;&lt;wsp:rsid wsp:val=&quot;00BB2743&quot;/&gt;&lt;wsp:rsid wsp:val=&quot;00BB3102&quot;/&gt;&lt;wsp:rsid wsp:val=&quot;00BB3DB4&quot;/&gt;&lt;wsp:rsid wsp:val=&quot;00BB3DE3&quot;/&gt;&lt;wsp:rsid wsp:val=&quot;00BB46D7&quot;/&gt;&lt;wsp:rsid wsp:val=&quot;00BB4884&quot;/&gt;&lt;wsp:rsid wsp:val=&quot;00BB5510&quot;/&gt;&lt;wsp:rsid wsp:val=&quot;00BB6904&quot;/&gt;&lt;wsp:rsid wsp:val=&quot;00BB7BA9&quot;/&gt;&lt;wsp:rsid wsp:val=&quot;00BB7D8B&quot;/&gt;&lt;wsp:rsid wsp:val=&quot;00BC020D&quot;/&gt;&lt;wsp:rsid wsp:val=&quot;00BC022C&quot;/&gt;&lt;wsp:rsid wsp:val=&quot;00BC0656&quot;/&gt;&lt;wsp:rsid wsp:val=&quot;00BC0BA4&quot;/&gt;&lt;wsp:rsid wsp:val=&quot;00BC0CEF&quot;/&gt;&lt;wsp:rsid wsp:val=&quot;00BC109D&quot;/&gt;&lt;wsp:rsid wsp:val=&quot;00BC130B&quot;/&gt;&lt;wsp:rsid wsp:val=&quot;00BC1966&quot;/&gt;&lt;wsp:rsid wsp:val=&quot;00BC1A33&quot;/&gt;&lt;wsp:rsid wsp:val=&quot;00BC2144&quot;/&gt;&lt;wsp:rsid wsp:val=&quot;00BC24A1&quot;/&gt;&lt;wsp:rsid wsp:val=&quot;00BC25C1&quot;/&gt;&lt;wsp:rsid wsp:val=&quot;00BC283A&quot;/&gt;&lt;wsp:rsid wsp:val=&quot;00BC3142&quot;/&gt;&lt;wsp:rsid wsp:val=&quot;00BC359E&quot;/&gt;&lt;wsp:rsid wsp:val=&quot;00BC3C46&quot;/&gt;&lt;wsp:rsid wsp:val=&quot;00BC3EF3&quot;/&gt;&lt;wsp:rsid wsp:val=&quot;00BC400B&quot;/&gt;&lt;wsp:rsid wsp:val=&quot;00BC4108&quot;/&gt;&lt;wsp:rsid wsp:val=&quot;00BC449B&quot;/&gt;&lt;wsp:rsid wsp:val=&quot;00BC4E3F&quot;/&gt;&lt;wsp:rsid wsp:val=&quot;00BC5779&quot;/&gt;&lt;wsp:rsid wsp:val=&quot;00BC58D6&quot;/&gt;&lt;wsp:rsid wsp:val=&quot;00BC5E80&quot;/&gt;&lt;wsp:rsid wsp:val=&quot;00BC62BC&quot;/&gt;&lt;wsp:rsid wsp:val=&quot;00BC6386&quot;/&gt;&lt;wsp:rsid wsp:val=&quot;00BC6411&quot;/&gt;&lt;wsp:rsid wsp:val=&quot;00BC651E&quot;/&gt;&lt;wsp:rsid wsp:val=&quot;00BC69B9&quot;/&gt;&lt;wsp:rsid wsp:val=&quot;00BC6CCD&quot;/&gt;&lt;wsp:rsid wsp:val=&quot;00BC7BE8&quot;/&gt;&lt;wsp:rsid wsp:val=&quot;00BC7D41&quot;/&gt;&lt;wsp:rsid wsp:val=&quot;00BD05D5&quot;/&gt;&lt;wsp:rsid wsp:val=&quot;00BD0618&quot;/&gt;&lt;wsp:rsid wsp:val=&quot;00BD0818&quot;/&gt;&lt;wsp:rsid wsp:val=&quot;00BD1454&quot;/&gt;&lt;wsp:rsid wsp:val=&quot;00BD2687&quot;/&gt;&lt;wsp:rsid wsp:val=&quot;00BD381F&quot;/&gt;&lt;wsp:rsid wsp:val=&quot;00BD38CF&quot;/&gt;&lt;wsp:rsid wsp:val=&quot;00BD4A2C&quot;/&gt;&lt;wsp:rsid wsp:val=&quot;00BD530C&quot;/&gt;&lt;wsp:rsid wsp:val=&quot;00BD57EC&quot;/&gt;&lt;wsp:rsid wsp:val=&quot;00BD6467&quot;/&gt;&lt;wsp:rsid wsp:val=&quot;00BD650C&quot;/&gt;&lt;wsp:rsid wsp:val=&quot;00BD67ED&quot;/&gt;&lt;wsp:rsid wsp:val=&quot;00BD7445&quot;/&gt;&lt;wsp:rsid wsp:val=&quot;00BD74BF&quot;/&gt;&lt;wsp:rsid wsp:val=&quot;00BD7519&quot;/&gt;&lt;wsp:rsid wsp:val=&quot;00BE0AC0&quot;/&gt;&lt;wsp:rsid wsp:val=&quot;00BE0BCF&quot;/&gt;&lt;wsp:rsid wsp:val=&quot;00BE0DD4&quot;/&gt;&lt;wsp:rsid wsp:val=&quot;00BE1145&quot;/&gt;&lt;wsp:rsid wsp:val=&quot;00BE1550&quot;/&gt;&lt;wsp:rsid wsp:val=&quot;00BE18D9&quot;/&gt;&lt;wsp:rsid wsp:val=&quot;00BE1F27&quot;/&gt;&lt;wsp:rsid wsp:val=&quot;00BE1FDE&quot;/&gt;&lt;wsp:rsid wsp:val=&quot;00BE219C&quot;/&gt;&lt;wsp:rsid wsp:val=&quot;00BE28D3&quot;/&gt;&lt;wsp:rsid wsp:val=&quot;00BE3748&quot;/&gt;&lt;wsp:rsid wsp:val=&quot;00BE3973&quot;/&gt;&lt;wsp:rsid wsp:val=&quot;00BE48FF&quot;/&gt;&lt;wsp:rsid wsp:val=&quot;00BE4B1E&quot;/&gt;&lt;wsp:rsid wsp:val=&quot;00BE4CE5&quot;/&gt;&lt;wsp:rsid wsp:val=&quot;00BE4F19&quot;/&gt;&lt;wsp:rsid wsp:val=&quot;00BE5504&quot;/&gt;&lt;wsp:rsid wsp:val=&quot;00BE57ED&quot;/&gt;&lt;wsp:rsid wsp:val=&quot;00BE58DE&quot;/&gt;&lt;wsp:rsid wsp:val=&quot;00BE61A8&quot;/&gt;&lt;wsp:rsid wsp:val=&quot;00BE61C9&quot;/&gt;&lt;wsp:rsid wsp:val=&quot;00BE6598&quot;/&gt;&lt;wsp:rsid wsp:val=&quot;00BE6B08&quot;/&gt;&lt;wsp:rsid wsp:val=&quot;00BE7857&quot;/&gt;&lt;wsp:rsid wsp:val=&quot;00BE7BB4&quot;/&gt;&lt;wsp:rsid wsp:val=&quot;00BE7EAF&quot;/&gt;&lt;wsp:rsid wsp:val=&quot;00BF015F&quot;/&gt;&lt;wsp:rsid wsp:val=&quot;00BF01A9&quot;/&gt;&lt;wsp:rsid wsp:val=&quot;00BF033C&quot;/&gt;&lt;wsp:rsid wsp:val=&quot;00BF05DA&quot;/&gt;&lt;wsp:rsid wsp:val=&quot;00BF0C5B&quot;/&gt;&lt;wsp:rsid wsp:val=&quot;00BF1390&quot;/&gt;&lt;wsp:rsid wsp:val=&quot;00BF1A95&quot;/&gt;&lt;wsp:rsid wsp:val=&quot;00BF1C7B&quot;/&gt;&lt;wsp:rsid wsp:val=&quot;00BF1E01&quot;/&gt;&lt;wsp:rsid wsp:val=&quot;00BF1F42&quot;/&gt;&lt;wsp:rsid wsp:val=&quot;00BF208D&quot;/&gt;&lt;wsp:rsid wsp:val=&quot;00BF2DE2&quot;/&gt;&lt;wsp:rsid wsp:val=&quot;00BF3992&quot;/&gt;&lt;wsp:rsid wsp:val=&quot;00BF433D&quot;/&gt;&lt;wsp:rsid wsp:val=&quot;00BF51CB&quot;/&gt;&lt;wsp:rsid wsp:val=&quot;00BF5211&quot;/&gt;&lt;wsp:rsid wsp:val=&quot;00BF5B91&quot;/&gt;&lt;wsp:rsid wsp:val=&quot;00BF5BA6&quot;/&gt;&lt;wsp:rsid wsp:val=&quot;00BF6836&quot;/&gt;&lt;wsp:rsid wsp:val=&quot;00BF7457&quot;/&gt;&lt;wsp:rsid wsp:val=&quot;00BF7AED&quot;/&gt;&lt;wsp:rsid wsp:val=&quot;00BF7EEA&quot;/&gt;&lt;wsp:rsid wsp:val=&quot;00C012B1&quot;/&gt;&lt;wsp:rsid wsp:val=&quot;00C01507&quot;/&gt;&lt;wsp:rsid wsp:val=&quot;00C01B5C&quot;/&gt;&lt;wsp:rsid wsp:val=&quot;00C01F97&quot;/&gt;&lt;wsp:rsid wsp:val=&quot;00C0232C&quot;/&gt;&lt;wsp:rsid wsp:val=&quot;00C02691&quot;/&gt;&lt;wsp:rsid wsp:val=&quot;00C02847&quot;/&gt;&lt;wsp:rsid wsp:val=&quot;00C02FF0&quot;/&gt;&lt;wsp:rsid wsp:val=&quot;00C03177&quot;/&gt;&lt;wsp:rsid wsp:val=&quot;00C031FB&quot;/&gt;&lt;wsp:rsid wsp:val=&quot;00C034DE&quot;/&gt;&lt;wsp:rsid wsp:val=&quot;00C035DB&quot;/&gt;&lt;wsp:rsid wsp:val=&quot;00C03D80&quot;/&gt;&lt;wsp:rsid wsp:val=&quot;00C04694&quot;/&gt;&lt;wsp:rsid wsp:val=&quot;00C04FED&quot;/&gt;&lt;wsp:rsid wsp:val=&quot;00C050C5&quot;/&gt;&lt;wsp:rsid wsp:val=&quot;00C052DA&quot;/&gt;&lt;wsp:rsid wsp:val=&quot;00C0652D&quot;/&gt;&lt;wsp:rsid wsp:val=&quot;00C06C01&quot;/&gt;&lt;wsp:rsid wsp:val=&quot;00C06DBB&quot;/&gt;&lt;wsp:rsid wsp:val=&quot;00C0700D&quot;/&gt;&lt;wsp:rsid wsp:val=&quot;00C078DE&quot;/&gt;&lt;wsp:rsid wsp:val=&quot;00C07AC9&quot;/&gt;&lt;wsp:rsid wsp:val=&quot;00C07E8B&quot;/&gt;&lt;wsp:rsid wsp:val=&quot;00C104F5&quot;/&gt;&lt;wsp:rsid wsp:val=&quot;00C105E3&quot;/&gt;&lt;wsp:rsid wsp:val=&quot;00C108FC&quot;/&gt;&lt;wsp:rsid wsp:val=&quot;00C10A67&quot;/&gt;&lt;wsp:rsid wsp:val=&quot;00C10FBA&quot;/&gt;&lt;wsp:rsid wsp:val=&quot;00C11268&quot;/&gt;&lt;wsp:rsid wsp:val=&quot;00C11C06&quot;/&gt;&lt;wsp:rsid wsp:val=&quot;00C123C2&quot;/&gt;&lt;wsp:rsid wsp:val=&quot;00C129B7&quot;/&gt;&lt;wsp:rsid wsp:val=&quot;00C13807&quot;/&gt;&lt;wsp:rsid wsp:val=&quot;00C13B2C&quot;/&gt;&lt;wsp:rsid wsp:val=&quot;00C13F48&quot;/&gt;&lt;wsp:rsid wsp:val=&quot;00C141B6&quot;/&gt;&lt;wsp:rsid wsp:val=&quot;00C14D5B&quot;/&gt;&lt;wsp:rsid wsp:val=&quot;00C157F7&quot;/&gt;&lt;wsp:rsid wsp:val=&quot;00C15BD9&quot;/&gt;&lt;wsp:rsid wsp:val=&quot;00C16093&quot;/&gt;&lt;wsp:rsid wsp:val=&quot;00C167AB&quot;/&gt;&lt;wsp:rsid wsp:val=&quot;00C16D82&quot;/&gt;&lt;wsp:rsid wsp:val=&quot;00C16F9C&quot;/&gt;&lt;wsp:rsid wsp:val=&quot;00C17470&quot;/&gt;&lt;wsp:rsid wsp:val=&quot;00C17DCD&quot;/&gt;&lt;wsp:rsid wsp:val=&quot;00C17F1B&quot;/&gt;&lt;wsp:rsid wsp:val=&quot;00C17F78&quot;/&gt;&lt;wsp:rsid wsp:val=&quot;00C2100D&quot;/&gt;&lt;wsp:rsid wsp:val=&quot;00C21516&quot;/&gt;&lt;wsp:rsid wsp:val=&quot;00C21D5A&quot;/&gt;&lt;wsp:rsid wsp:val=&quot;00C220C0&quot;/&gt;&lt;wsp:rsid wsp:val=&quot;00C2233D&quot;/&gt;&lt;wsp:rsid wsp:val=&quot;00C2274F&quot;/&gt;&lt;wsp:rsid wsp:val=&quot;00C2275B&quot;/&gt;&lt;wsp:rsid wsp:val=&quot;00C24957&quot;/&gt;&lt;wsp:rsid wsp:val=&quot;00C24D1B&quot;/&gt;&lt;wsp:rsid wsp:val=&quot;00C253CA&quot;/&gt;&lt;wsp:rsid wsp:val=&quot;00C25411&quot;/&gt;&lt;wsp:rsid wsp:val=&quot;00C25C29&quot;/&gt;&lt;wsp:rsid wsp:val=&quot;00C25F2E&quot;/&gt;&lt;wsp:rsid wsp:val=&quot;00C27A5E&quot;/&gt;&lt;wsp:rsid wsp:val=&quot;00C27DDD&quot;/&gt;&lt;wsp:rsid wsp:val=&quot;00C302D4&quot;/&gt;&lt;wsp:rsid wsp:val=&quot;00C3039F&quot;/&gt;&lt;wsp:rsid wsp:val=&quot;00C313F6&quot;/&gt;&lt;wsp:rsid wsp:val=&quot;00C32249&quot;/&gt;&lt;wsp:rsid wsp:val=&quot;00C322EC&quot;/&gt;&lt;wsp:rsid wsp:val=&quot;00C32448&quot;/&gt;&lt;wsp:rsid wsp:val=&quot;00C3254C&quot;/&gt;&lt;wsp:rsid wsp:val=&quot;00C32C27&quot;/&gt;&lt;wsp:rsid wsp:val=&quot;00C32FDD&quot;/&gt;&lt;wsp:rsid wsp:val=&quot;00C33134&quot;/&gt;&lt;wsp:rsid wsp:val=&quot;00C331E7&quot;/&gt;&lt;wsp:rsid wsp:val=&quot;00C331E9&quot;/&gt;&lt;wsp:rsid wsp:val=&quot;00C35F9F&quot;/&gt;&lt;wsp:rsid wsp:val=&quot;00C3606E&quot;/&gt;&lt;wsp:rsid wsp:val=&quot;00C36203&quot;/&gt;&lt;wsp:rsid wsp:val=&quot;00C362FC&quot;/&gt;&lt;wsp:rsid wsp:val=&quot;00C36425&quot;/&gt;&lt;wsp:rsid wsp:val=&quot;00C36BAE&quot;/&gt;&lt;wsp:rsid wsp:val=&quot;00C36F1D&quot;/&gt;&lt;wsp:rsid wsp:val=&quot;00C3740E&quot;/&gt;&lt;wsp:rsid wsp:val=&quot;00C4072D&quot;/&gt;&lt;wsp:rsid wsp:val=&quot;00C407E8&quot;/&gt;&lt;wsp:rsid wsp:val=&quot;00C409CD&quot;/&gt;&lt;wsp:rsid wsp:val=&quot;00C40A97&quot;/&gt;&lt;wsp:rsid wsp:val=&quot;00C40D2F&quot;/&gt;&lt;wsp:rsid wsp:val=&quot;00C40DC6&quot;/&gt;&lt;wsp:rsid wsp:val=&quot;00C42394&quot;/&gt;&lt;wsp:rsid wsp:val=&quot;00C4239B&quot;/&gt;&lt;wsp:rsid wsp:val=&quot;00C4264D&quot;/&gt;&lt;wsp:rsid wsp:val=&quot;00C42DCD&quot;/&gt;&lt;wsp:rsid wsp:val=&quot;00C434FB&quot;/&gt;&lt;wsp:rsid wsp:val=&quot;00C44D82&quot;/&gt;&lt;wsp:rsid wsp:val=&quot;00C45037&quot;/&gt;&lt;wsp:rsid wsp:val=&quot;00C45606&quot;/&gt;&lt;wsp:rsid wsp:val=&quot;00C46C9B&quot;/&gt;&lt;wsp:rsid wsp:val=&quot;00C47181&quot;/&gt;&lt;wsp:rsid wsp:val=&quot;00C47BF7&quot;/&gt;&lt;wsp:rsid wsp:val=&quot;00C500E4&quot;/&gt;&lt;wsp:rsid wsp:val=&quot;00C50E1F&quot;/&gt;&lt;wsp:rsid wsp:val=&quot;00C51AE5&quot;/&gt;&lt;wsp:rsid wsp:val=&quot;00C526F0&quot;/&gt;&lt;wsp:rsid wsp:val=&quot;00C52BE6&quot;/&gt;&lt;wsp:rsid wsp:val=&quot;00C52F87&quot;/&gt;&lt;wsp:rsid wsp:val=&quot;00C5317C&quot;/&gt;&lt;wsp:rsid wsp:val=&quot;00C532A9&quot;/&gt;&lt;wsp:rsid wsp:val=&quot;00C532F5&quot;/&gt;&lt;wsp:rsid wsp:val=&quot;00C537CF&quot;/&gt;&lt;wsp:rsid wsp:val=&quot;00C557B8&quot;/&gt;&lt;wsp:rsid wsp:val=&quot;00C563DF&quot;/&gt;&lt;wsp:rsid wsp:val=&quot;00C56F77&quot;/&gt;&lt;wsp:rsid wsp:val=&quot;00C57E80&quot;/&gt;&lt;wsp:rsid wsp:val=&quot;00C600F9&quot;/&gt;&lt;wsp:rsid wsp:val=&quot;00C60EA1&quot;/&gt;&lt;wsp:rsid wsp:val=&quot;00C61222&quot;/&gt;&lt;wsp:rsid wsp:val=&quot;00C61B9F&quot;/&gt;&lt;wsp:rsid wsp:val=&quot;00C62AAE&quot;/&gt;&lt;wsp:rsid wsp:val=&quot;00C62D44&quot;/&gt;&lt;wsp:rsid wsp:val=&quot;00C63EB1&quot;/&gt;&lt;wsp:rsid wsp:val=&quot;00C63EF9&quot;/&gt;&lt;wsp:rsid wsp:val=&quot;00C64344&quot;/&gt;&lt;wsp:rsid wsp:val=&quot;00C648CB&quot;/&gt;&lt;wsp:rsid wsp:val=&quot;00C64C51&quot;/&gt;&lt;wsp:rsid wsp:val=&quot;00C64CB1&quot;/&gt;&lt;wsp:rsid wsp:val=&quot;00C65AD2&quot;/&gt;&lt;wsp:rsid wsp:val=&quot;00C65D14&quot;/&gt;&lt;wsp:rsid wsp:val=&quot;00C6625F&quot;/&gt;&lt;wsp:rsid wsp:val=&quot;00C6678A&quot;/&gt;&lt;wsp:rsid wsp:val=&quot;00C667A1&quot;/&gt;&lt;wsp:rsid wsp:val=&quot;00C66A41&quot;/&gt;&lt;wsp:rsid wsp:val=&quot;00C66F89&quot;/&gt;&lt;wsp:rsid wsp:val=&quot;00C6719B&quot;/&gt;&lt;wsp:rsid wsp:val=&quot;00C679FA&quot;/&gt;&lt;wsp:rsid wsp:val=&quot;00C67D4F&quot;/&gt;&lt;wsp:rsid wsp:val=&quot;00C71954&quot;/&gt;&lt;wsp:rsid wsp:val=&quot;00C71F09&quot;/&gt;&lt;wsp:rsid wsp:val=&quot;00C72595&quot;/&gt;&lt;wsp:rsid wsp:val=&quot;00C72C5E&quot;/&gt;&lt;wsp:rsid wsp:val=&quot;00C72F2F&quot;/&gt;&lt;wsp:rsid wsp:val=&quot;00C73066&quot;/&gt;&lt;wsp:rsid wsp:val=&quot;00C73714&quot;/&gt;&lt;wsp:rsid wsp:val=&quot;00C73968&quot;/&gt;&lt;wsp:rsid wsp:val=&quot;00C73D67&quot;/&gt;&lt;wsp:rsid wsp:val=&quot;00C74433&quot;/&gt;&lt;wsp:rsid wsp:val=&quot;00C747C1&quot;/&gt;&lt;wsp:rsid wsp:val=&quot;00C751BE&quot;/&gt;&lt;wsp:rsid wsp:val=&quot;00C75828&quot;/&gt;&lt;wsp:rsid wsp:val=&quot;00C758AE&quot;/&gt;&lt;wsp:rsid wsp:val=&quot;00C75930&quot;/&gt;&lt;wsp:rsid wsp:val=&quot;00C75B74&quot;/&gt;&lt;wsp:rsid wsp:val=&quot;00C76945&quot;/&gt;&lt;wsp:rsid wsp:val=&quot;00C76CE5&quot;/&gt;&lt;wsp:rsid wsp:val=&quot;00C77090&quot;/&gt;&lt;wsp:rsid wsp:val=&quot;00C77B85&quot;/&gt;&lt;wsp:rsid wsp:val=&quot;00C80227&quot;/&gt;&lt;wsp:rsid wsp:val=&quot;00C8030F&quot;/&gt;&lt;wsp:rsid wsp:val=&quot;00C80C38&quot;/&gt;&lt;wsp:rsid wsp:val=&quot;00C8103D&quot;/&gt;&lt;wsp:rsid wsp:val=&quot;00C81C29&quot;/&gt;&lt;wsp:rsid wsp:val=&quot;00C81F85&quot;/&gt;&lt;wsp:rsid wsp:val=&quot;00C81FEE&quot;/&gt;&lt;wsp:rsid wsp:val=&quot;00C82103&quot;/&gt;&lt;wsp:rsid wsp:val=&quot;00C82217&quot;/&gt;&lt;wsp:rsid wsp:val=&quot;00C82438&quot;/&gt;&lt;wsp:rsid wsp:val=&quot;00C82A1F&quot;/&gt;&lt;wsp:rsid wsp:val=&quot;00C83275&quot;/&gt;&lt;wsp:rsid wsp:val=&quot;00C83ECA&quot;/&gt;&lt;wsp:rsid wsp:val=&quot;00C841A7&quot;/&gt;&lt;wsp:rsid wsp:val=&quot;00C84915&quot;/&gt;&lt;wsp:rsid wsp:val=&quot;00C849B7&quot;/&gt;&lt;wsp:rsid wsp:val=&quot;00C84A2B&quot;/&gt;&lt;wsp:rsid wsp:val=&quot;00C85112&quot;/&gt;&lt;wsp:rsid wsp:val=&quot;00C85A8F&quot;/&gt;&lt;wsp:rsid wsp:val=&quot;00C86042&quot;/&gt;&lt;wsp:rsid wsp:val=&quot;00C869C0&quot;/&gt;&lt;wsp:rsid wsp:val=&quot;00C86DEC&quot;/&gt;&lt;wsp:rsid wsp:val=&quot;00C87D2C&quot;/&gt;&lt;wsp:rsid wsp:val=&quot;00C901C2&quot;/&gt;&lt;wsp:rsid wsp:val=&quot;00C9024B&quot;/&gt;&lt;wsp:rsid wsp:val=&quot;00C90E99&quot;/&gt;&lt;wsp:rsid wsp:val=&quot;00C913C2&quot;/&gt;&lt;wsp:rsid wsp:val=&quot;00C916AF&quot;/&gt;&lt;wsp:rsid wsp:val=&quot;00C91765&quot;/&gt;&lt;wsp:rsid wsp:val=&quot;00C928E5&quot;/&gt;&lt;wsp:rsid wsp:val=&quot;00C9290D&quot;/&gt;&lt;wsp:rsid wsp:val=&quot;00C92AB1&quot;/&gt;&lt;wsp:rsid wsp:val=&quot;00C92B1E&quot;/&gt;&lt;wsp:rsid wsp:val=&quot;00C93C89&quot;/&gt;&lt;wsp:rsid wsp:val=&quot;00C94827&quot;/&gt;&lt;wsp:rsid wsp:val=&quot;00C9509F&quot;/&gt;&lt;wsp:rsid wsp:val=&quot;00C95344&quot;/&gt;&lt;wsp:rsid wsp:val=&quot;00C95B11&quot;/&gt;&lt;wsp:rsid wsp:val=&quot;00C95C4B&quot;/&gt;&lt;wsp:rsid wsp:val=&quot;00C95CF3&quot;/&gt;&lt;wsp:rsid wsp:val=&quot;00C95F8D&quot;/&gt;&lt;wsp:rsid wsp:val=&quot;00C9603B&quot;/&gt;&lt;wsp:rsid wsp:val=&quot;00C96235&quot;/&gt;&lt;wsp:rsid wsp:val=&quot;00C96430&quot;/&gt;&lt;wsp:rsid wsp:val=&quot;00C96D20&quot;/&gt;&lt;wsp:rsid wsp:val=&quot;00C97543&quot;/&gt;&lt;wsp:rsid wsp:val=&quot;00C97783&quot;/&gt;&lt;wsp:rsid wsp:val=&quot;00C979E2&quot;/&gt;&lt;wsp:rsid wsp:val=&quot;00CA0499&quot;/&gt;&lt;wsp:rsid wsp:val=&quot;00CA0882&quot;/&gt;&lt;wsp:rsid wsp:val=&quot;00CA0DA0&quot;/&gt;&lt;wsp:rsid wsp:val=&quot;00CA1EDB&quot;/&gt;&lt;wsp:rsid wsp:val=&quot;00CA25BD&quot;/&gt;&lt;wsp:rsid wsp:val=&quot;00CA369E&quot;/&gt;&lt;wsp:rsid wsp:val=&quot;00CA3764&quot;/&gt;&lt;wsp:rsid wsp:val=&quot;00CA42E4&quot;/&gt;&lt;wsp:rsid wsp:val=&quot;00CA4EE4&quot;/&gt;&lt;wsp:rsid wsp:val=&quot;00CA53D5&quot;/&gt;&lt;wsp:rsid wsp:val=&quot;00CA5836&quot;/&gt;&lt;wsp:rsid wsp:val=&quot;00CA63AF&quot;/&gt;&lt;wsp:rsid wsp:val=&quot;00CA6C01&quot;/&gt;&lt;wsp:rsid wsp:val=&quot;00CA7138&quot;/&gt;&lt;wsp:rsid wsp:val=&quot;00CA7238&quot;/&gt;&lt;wsp:rsid wsp:val=&quot;00CA7545&quot;/&gt;&lt;wsp:rsid wsp:val=&quot;00CA7ACF&quot;/&gt;&lt;wsp:rsid wsp:val=&quot;00CB056A&quot;/&gt;&lt;wsp:rsid wsp:val=&quot;00CB0631&quot;/&gt;&lt;wsp:rsid wsp:val=&quot;00CB0C9F&quot;/&gt;&lt;wsp:rsid wsp:val=&quot;00CB0FAA&quot;/&gt;&lt;wsp:rsid wsp:val=&quot;00CB12A4&quot;/&gt;&lt;wsp:rsid wsp:val=&quot;00CB17A3&quot;/&gt;&lt;wsp:rsid wsp:val=&quot;00CB374E&quot;/&gt;&lt;wsp:rsid wsp:val=&quot;00CB3ED7&quot;/&gt;&lt;wsp:rsid wsp:val=&quot;00CB40FF&quot;/&gt;&lt;wsp:rsid wsp:val=&quot;00CB5D51&quot;/&gt;&lt;wsp:rsid wsp:val=&quot;00CB5E52&quot;/&gt;&lt;wsp:rsid wsp:val=&quot;00CB603A&quot;/&gt;&lt;wsp:rsid wsp:val=&quot;00CB6243&quot;/&gt;&lt;wsp:rsid wsp:val=&quot;00CB6AE0&quot;/&gt;&lt;wsp:rsid wsp:val=&quot;00CB6FB8&quot;/&gt;&lt;wsp:rsid wsp:val=&quot;00CB724A&quot;/&gt;&lt;wsp:rsid wsp:val=&quot;00CB7A53&quot;/&gt;&lt;wsp:rsid wsp:val=&quot;00CB7B2B&quot;/&gt;&lt;wsp:rsid wsp:val=&quot;00CC07E1&quot;/&gt;&lt;wsp:rsid wsp:val=&quot;00CC0834&quot;/&gt;&lt;wsp:rsid wsp:val=&quot;00CC0BD9&quot;/&gt;&lt;wsp:rsid wsp:val=&quot;00CC0C71&quot;/&gt;&lt;wsp:rsid wsp:val=&quot;00CC1E00&quot;/&gt;&lt;wsp:rsid wsp:val=&quot;00CC2137&quot;/&gt;&lt;wsp:rsid wsp:val=&quot;00CC270F&quot;/&gt;&lt;wsp:rsid wsp:val=&quot;00CC2D9D&quot;/&gt;&lt;wsp:rsid wsp:val=&quot;00CC2E74&quot;/&gt;&lt;wsp:rsid wsp:val=&quot;00CC396E&quot;/&gt;&lt;wsp:rsid wsp:val=&quot;00CC3C0A&quot;/&gt;&lt;wsp:rsid wsp:val=&quot;00CC48E8&quot;/&gt;&lt;wsp:rsid wsp:val=&quot;00CC5207&quot;/&gt;&lt;wsp:rsid wsp:val=&quot;00CC5A42&quot;/&gt;&lt;wsp:rsid wsp:val=&quot;00CC5E4E&quot;/&gt;&lt;wsp:rsid wsp:val=&quot;00CC62FC&quot;/&gt;&lt;wsp:rsid wsp:val=&quot;00CC7113&quot;/&gt;&lt;wsp:rsid wsp:val=&quot;00CC76E2&quot;/&gt;&lt;wsp:rsid wsp:val=&quot;00CC7750&quot;/&gt;&lt;wsp:rsid wsp:val=&quot;00CC7A1A&quot;/&gt;&lt;wsp:rsid wsp:val=&quot;00CC7C42&quot;/&gt;&lt;wsp:rsid wsp:val=&quot;00CD0466&quot;/&gt;&lt;wsp:rsid wsp:val=&quot;00CD04C3&quot;/&gt;&lt;wsp:rsid wsp:val=&quot;00CD20C5&quot;/&gt;&lt;wsp:rsid wsp:val=&quot;00CD3059&quot;/&gt;&lt;wsp:rsid wsp:val=&quot;00CD3748&quot;/&gt;&lt;wsp:rsid wsp:val=&quot;00CD4872&quot;/&gt;&lt;wsp:rsid wsp:val=&quot;00CD4C42&quot;/&gt;&lt;wsp:rsid wsp:val=&quot;00CD4E26&quot;/&gt;&lt;wsp:rsid wsp:val=&quot;00CD4E97&quot;/&gt;&lt;wsp:rsid wsp:val=&quot;00CD5110&quot;/&gt;&lt;wsp:rsid wsp:val=&quot;00CD59E9&quot;/&gt;&lt;wsp:rsid wsp:val=&quot;00CD5C9C&quot;/&gt;&lt;wsp:rsid wsp:val=&quot;00CD5F9E&quot;/&gt;&lt;wsp:rsid wsp:val=&quot;00CD611C&quot;/&gt;&lt;wsp:rsid wsp:val=&quot;00CD614C&quot;/&gt;&lt;wsp:rsid wsp:val=&quot;00CD68CB&quot;/&gt;&lt;wsp:rsid wsp:val=&quot;00CD6F4E&quot;/&gt;&lt;wsp:rsid wsp:val=&quot;00CD72CF&quot;/&gt;&lt;wsp:rsid wsp:val=&quot;00CD7996&quot;/&gt;&lt;wsp:rsid wsp:val=&quot;00CD79E7&quot;/&gt;&lt;wsp:rsid wsp:val=&quot;00CE0308&quot;/&gt;&lt;wsp:rsid wsp:val=&quot;00CE0949&quot;/&gt;&lt;wsp:rsid wsp:val=&quot;00CE0B65&quot;/&gt;&lt;wsp:rsid wsp:val=&quot;00CE106D&quot;/&gt;&lt;wsp:rsid wsp:val=&quot;00CE1382&quot;/&gt;&lt;wsp:rsid wsp:val=&quot;00CE1780&quot;/&gt;&lt;wsp:rsid wsp:val=&quot;00CE196B&quot;/&gt;&lt;wsp:rsid wsp:val=&quot;00CE241C&quot;/&gt;&lt;wsp:rsid wsp:val=&quot;00CE2513&quot;/&gt;&lt;wsp:rsid wsp:val=&quot;00CE266F&quot;/&gt;&lt;wsp:rsid wsp:val=&quot;00CE2E50&quot;/&gt;&lt;wsp:rsid wsp:val=&quot;00CE333B&quot;/&gt;&lt;wsp:rsid wsp:val=&quot;00CE36CF&quot;/&gt;&lt;wsp:rsid wsp:val=&quot;00CE3867&quot;/&gt;&lt;wsp:rsid wsp:val=&quot;00CE390D&quot;/&gt;&lt;wsp:rsid wsp:val=&quot;00CE4319&quot;/&gt;&lt;wsp:rsid wsp:val=&quot;00CE4CDF&quot;/&gt;&lt;wsp:rsid wsp:val=&quot;00CE50CA&quot;/&gt;&lt;wsp:rsid wsp:val=&quot;00CE58CC&quot;/&gt;&lt;wsp:rsid wsp:val=&quot;00CE59C4&quot;/&gt;&lt;wsp:rsid wsp:val=&quot;00CE5D61&quot;/&gt;&lt;wsp:rsid wsp:val=&quot;00CE5D6A&quot;/&gt;&lt;wsp:rsid wsp:val=&quot;00CE6494&quot;/&gt;&lt;wsp:rsid wsp:val=&quot;00CE6628&quot;/&gt;&lt;wsp:rsid wsp:val=&quot;00CE74A8&quot;/&gt;&lt;wsp:rsid wsp:val=&quot;00CE785D&quot;/&gt;&lt;wsp:rsid wsp:val=&quot;00CE7AD8&quot;/&gt;&lt;wsp:rsid wsp:val=&quot;00CE7DB8&quot;/&gt;&lt;wsp:rsid wsp:val=&quot;00CF0D33&quot;/&gt;&lt;wsp:rsid wsp:val=&quot;00CF218E&quot;/&gt;&lt;wsp:rsid wsp:val=&quot;00CF25ED&quot;/&gt;&lt;wsp:rsid wsp:val=&quot;00CF26F7&quot;/&gt;&lt;wsp:rsid wsp:val=&quot;00CF28EE&quot;/&gt;&lt;wsp:rsid wsp:val=&quot;00CF2DAE&quot;/&gt;&lt;wsp:rsid wsp:val=&quot;00CF31EF&quot;/&gt;&lt;wsp:rsid wsp:val=&quot;00CF39BA&quot;/&gt;&lt;wsp:rsid wsp:val=&quot;00CF3A0E&quot;/&gt;&lt;wsp:rsid wsp:val=&quot;00CF3A78&quot;/&gt;&lt;wsp:rsid wsp:val=&quot;00CF3FCB&quot;/&gt;&lt;wsp:rsid wsp:val=&quot;00CF433D&quot;/&gt;&lt;wsp:rsid wsp:val=&quot;00CF4A4F&quot;/&gt;&lt;wsp:rsid wsp:val=&quot;00CF503A&quot;/&gt;&lt;wsp:rsid wsp:val=&quot;00CF52CC&quot;/&gt;&lt;wsp:rsid wsp:val=&quot;00CF54C7&quot;/&gt;&lt;wsp:rsid wsp:val=&quot;00CF5938&quot;/&gt;&lt;wsp:rsid wsp:val=&quot;00CF5C1B&quot;/&gt;&lt;wsp:rsid wsp:val=&quot;00CF6044&quot;/&gt;&lt;wsp:rsid wsp:val=&quot;00CF62ED&quot;/&gt;&lt;wsp:rsid wsp:val=&quot;00CF65D6&quot;/&gt;&lt;wsp:rsid wsp:val=&quot;00CF674B&quot;/&gt;&lt;wsp:rsid wsp:val=&quot;00CF7AE8&quot;/&gt;&lt;wsp:rsid wsp:val=&quot;00CF7E73&quot;/&gt;&lt;wsp:rsid wsp:val=&quot;00CF7F2F&quot;/&gt;&lt;wsp:rsid wsp:val=&quot;00D000B2&quot;/&gt;&lt;wsp:rsid wsp:val=&quot;00D015AC&quot;/&gt;&lt;wsp:rsid wsp:val=&quot;00D02134&quot;/&gt;&lt;wsp:rsid wsp:val=&quot;00D02680&quot;/&gt;&lt;wsp:rsid wsp:val=&quot;00D028A1&quot;/&gt;&lt;wsp:rsid wsp:val=&quot;00D03A10&quot;/&gt;&lt;wsp:rsid wsp:val=&quot;00D03AB5&quot;/&gt;&lt;wsp:rsid wsp:val=&quot;00D05096&quot;/&gt;&lt;wsp:rsid wsp:val=&quot;00D05EDF&quot;/&gt;&lt;wsp:rsid wsp:val=&quot;00D062F0&quot;/&gt;&lt;wsp:rsid wsp:val=&quot;00D0704C&quot;/&gt;&lt;wsp:rsid wsp:val=&quot;00D07844&quot;/&gt;&lt;wsp:rsid wsp:val=&quot;00D0798B&quot;/&gt;&lt;wsp:rsid wsp:val=&quot;00D1064B&quot;/&gt;&lt;wsp:rsid wsp:val=&quot;00D106D5&quot;/&gt;&lt;wsp:rsid wsp:val=&quot;00D106D8&quot;/&gt;&lt;wsp:rsid wsp:val=&quot;00D11692&quot;/&gt;&lt;wsp:rsid wsp:val=&quot;00D128EA&quot;/&gt;&lt;wsp:rsid wsp:val=&quot;00D131B4&quot;/&gt;&lt;wsp:rsid wsp:val=&quot;00D13A4B&quot;/&gt;&lt;wsp:rsid wsp:val=&quot;00D13D06&quot;/&gt;&lt;wsp:rsid wsp:val=&quot;00D141A7&quot;/&gt;&lt;wsp:rsid wsp:val=&quot;00D14302&quot;/&gt;&lt;wsp:rsid wsp:val=&quot;00D15009&quot;/&gt;&lt;wsp:rsid wsp:val=&quot;00D1551D&quot;/&gt;&lt;wsp:rsid wsp:val=&quot;00D15DB0&quot;/&gt;&lt;wsp:rsid wsp:val=&quot;00D15DC5&quot;/&gt;&lt;wsp:rsid wsp:val=&quot;00D174EF&quot;/&gt;&lt;wsp:rsid wsp:val=&quot;00D17C73&quot;/&gt;&lt;wsp:rsid wsp:val=&quot;00D203AC&quot;/&gt;&lt;wsp:rsid wsp:val=&quot;00D207D8&quot;/&gt;&lt;wsp:rsid wsp:val=&quot;00D20C4E&quot;/&gt;&lt;wsp:rsid wsp:val=&quot;00D20CE0&quot;/&gt;&lt;wsp:rsid wsp:val=&quot;00D21896&quot;/&gt;&lt;wsp:rsid wsp:val=&quot;00D21AF5&quot;/&gt;&lt;wsp:rsid wsp:val=&quot;00D229EC&quot;/&gt;&lt;wsp:rsid wsp:val=&quot;00D22B96&quot;/&gt;&lt;wsp:rsid wsp:val=&quot;00D22D51&quot;/&gt;&lt;wsp:rsid wsp:val=&quot;00D23754&quot;/&gt;&lt;wsp:rsid wsp:val=&quot;00D23BBC&quot;/&gt;&lt;wsp:rsid wsp:val=&quot;00D23E5B&quot;/&gt;&lt;wsp:rsid wsp:val=&quot;00D24850&quot;/&gt;&lt;wsp:rsid wsp:val=&quot;00D24AFC&quot;/&gt;&lt;wsp:rsid wsp:val=&quot;00D25BD7&quot;/&gt;&lt;wsp:rsid wsp:val=&quot;00D25EF4&quot;/&gt;&lt;wsp:rsid wsp:val=&quot;00D262D1&quot;/&gt;&lt;wsp:rsid wsp:val=&quot;00D26DCC&quot;/&gt;&lt;wsp:rsid wsp:val=&quot;00D2704E&quot;/&gt;&lt;wsp:rsid wsp:val=&quot;00D277E5&quot;/&gt;&lt;wsp:rsid wsp:val=&quot;00D27B63&quot;/&gt;&lt;wsp:rsid wsp:val=&quot;00D27E0A&quot;/&gt;&lt;wsp:rsid wsp:val=&quot;00D30771&quot;/&gt;&lt;wsp:rsid wsp:val=&quot;00D307B6&quot;/&gt;&lt;wsp:rsid wsp:val=&quot;00D3169A&quot;/&gt;&lt;wsp:rsid wsp:val=&quot;00D31A5A&quot;/&gt;&lt;wsp:rsid wsp:val=&quot;00D31EC0&quot;/&gt;&lt;wsp:rsid wsp:val=&quot;00D32812&quot;/&gt;&lt;wsp:rsid wsp:val=&quot;00D33882&quot;/&gt;&lt;wsp:rsid wsp:val=&quot;00D33EA6&quot;/&gt;&lt;wsp:rsid wsp:val=&quot;00D34347&quot;/&gt;&lt;wsp:rsid wsp:val=&quot;00D343C2&quot;/&gt;&lt;wsp:rsid wsp:val=&quot;00D3452E&quot;/&gt;&lt;wsp:rsid wsp:val=&quot;00D356E4&quot;/&gt;&lt;wsp:rsid wsp:val=&quot;00D3578E&quot;/&gt;&lt;wsp:rsid wsp:val=&quot;00D35945&quot;/&gt;&lt;wsp:rsid wsp:val=&quot;00D37513&quot;/&gt;&lt;wsp:rsid wsp:val=&quot;00D3799F&quot;/&gt;&lt;wsp:rsid wsp:val=&quot;00D379D8&quot;/&gt;&lt;wsp:rsid wsp:val=&quot;00D37A17&quot;/&gt;&lt;wsp:rsid wsp:val=&quot;00D403DF&quot;/&gt;&lt;wsp:rsid wsp:val=&quot;00D40BB5&quot;/&gt;&lt;wsp:rsid wsp:val=&quot;00D4114C&quot;/&gt;&lt;wsp:rsid wsp:val=&quot;00D4116E&quot;/&gt;&lt;wsp:rsid wsp:val=&quot;00D41598&quot;/&gt;&lt;wsp:rsid wsp:val=&quot;00D41B83&quot;/&gt;&lt;wsp:rsid wsp:val=&quot;00D41CBF&quot;/&gt;&lt;wsp:rsid wsp:val=&quot;00D41D97&quot;/&gt;&lt;wsp:rsid wsp:val=&quot;00D42205&quot;/&gt;&lt;wsp:rsid wsp:val=&quot;00D4230B&quot;/&gt;&lt;wsp:rsid wsp:val=&quot;00D425E7&quot;/&gt;&lt;wsp:rsid wsp:val=&quot;00D42E80&quot;/&gt;&lt;wsp:rsid wsp:val=&quot;00D43FC1&quot;/&gt;&lt;wsp:rsid wsp:val=&quot;00D4437E&quot;/&gt;&lt;wsp:rsid wsp:val=&quot;00D4510F&quot;/&gt;&lt;wsp:rsid wsp:val=&quot;00D451F4&quot;/&gt;&lt;wsp:rsid wsp:val=&quot;00D45381&quot;/&gt;&lt;wsp:rsid wsp:val=&quot;00D4580A&quot;/&gt;&lt;wsp:rsid wsp:val=&quot;00D462E8&quot;/&gt;&lt;wsp:rsid wsp:val=&quot;00D46426&quot;/&gt;&lt;wsp:rsid wsp:val=&quot;00D46679&quot;/&gt;&lt;wsp:rsid wsp:val=&quot;00D4694B&quot;/&gt;&lt;wsp:rsid wsp:val=&quot;00D47139&quot;/&gt;&lt;wsp:rsid wsp:val=&quot;00D479AB&quot;/&gt;&lt;wsp:rsid wsp:val=&quot;00D5061C&quot;/&gt;&lt;wsp:rsid wsp:val=&quot;00D508B1&quot;/&gt;&lt;wsp:rsid wsp:val=&quot;00D514A2&quot;/&gt;&lt;wsp:rsid wsp:val=&quot;00D5280B&quot;/&gt;&lt;wsp:rsid wsp:val=&quot;00D529F3&quot;/&gt;&lt;wsp:rsid wsp:val=&quot;00D5315D&quot;/&gt;&lt;wsp:rsid wsp:val=&quot;00D55BFA&quot;/&gt;&lt;wsp:rsid wsp:val=&quot;00D55F35&quot;/&gt;&lt;wsp:rsid wsp:val=&quot;00D5656C&quot;/&gt;&lt;wsp:rsid wsp:val=&quot;00D56BFC&quot;/&gt;&lt;wsp:rsid wsp:val=&quot;00D56C7D&quot;/&gt;&lt;wsp:rsid wsp:val=&quot;00D5726F&quot;/&gt;&lt;wsp:rsid wsp:val=&quot;00D57602&quot;/&gt;&lt;wsp:rsid wsp:val=&quot;00D600F1&quot;/&gt;&lt;wsp:rsid wsp:val=&quot;00D604BB&quot;/&gt;&lt;wsp:rsid wsp:val=&quot;00D60E7D&quot;/&gt;&lt;wsp:rsid wsp:val=&quot;00D61187&quot;/&gt;&lt;wsp:rsid wsp:val=&quot;00D6127D&quot;/&gt;&lt;wsp:rsid wsp:val=&quot;00D614A8&quot;/&gt;&lt;wsp:rsid wsp:val=&quot;00D61731&quot;/&gt;&lt;wsp:rsid wsp:val=&quot;00D61D90&quot;/&gt;&lt;wsp:rsid wsp:val=&quot;00D6221A&quot;/&gt;&lt;wsp:rsid wsp:val=&quot;00D63913&quot;/&gt;&lt;wsp:rsid wsp:val=&quot;00D63AFA&quot;/&gt;&lt;wsp:rsid wsp:val=&quot;00D64499&quot;/&gt;&lt;wsp:rsid wsp:val=&quot;00D65A75&quot;/&gt;&lt;wsp:rsid wsp:val=&quot;00D65FAE&quot;/&gt;&lt;wsp:rsid wsp:val=&quot;00D66250&quot;/&gt;&lt;wsp:rsid wsp:val=&quot;00D66390&quot;/&gt;&lt;wsp:rsid wsp:val=&quot;00D6724E&quot;/&gt;&lt;wsp:rsid wsp:val=&quot;00D672B4&quot;/&gt;&lt;wsp:rsid wsp:val=&quot;00D705A2&quot;/&gt;&lt;wsp:rsid wsp:val=&quot;00D70947&quot;/&gt;&lt;wsp:rsid wsp:val=&quot;00D70FD3&quot;/&gt;&lt;wsp:rsid wsp:val=&quot;00D71025&quot;/&gt;&lt;wsp:rsid wsp:val=&quot;00D71293&quot;/&gt;&lt;wsp:rsid wsp:val=&quot;00D7153B&quot;/&gt;&lt;wsp:rsid wsp:val=&quot;00D71583&quot;/&gt;&lt;wsp:rsid wsp:val=&quot;00D715FB&quot;/&gt;&lt;wsp:rsid wsp:val=&quot;00D71BC0&quot;/&gt;&lt;wsp:rsid wsp:val=&quot;00D7231A&quot;/&gt;&lt;wsp:rsid wsp:val=&quot;00D72B67&quot;/&gt;&lt;wsp:rsid wsp:val=&quot;00D72BD8&quot;/&gt;&lt;wsp:rsid wsp:val=&quot;00D72BF9&quot;/&gt;&lt;wsp:rsid wsp:val=&quot;00D72E4E&quot;/&gt;&lt;wsp:rsid wsp:val=&quot;00D732B5&quot;/&gt;&lt;wsp:rsid wsp:val=&quot;00D736BC&quot;/&gt;&lt;wsp:rsid wsp:val=&quot;00D73A3B&quot;/&gt;&lt;wsp:rsid wsp:val=&quot;00D73F33&quot;/&gt;&lt;wsp:rsid wsp:val=&quot;00D74E8F&quot;/&gt;&lt;wsp:rsid wsp:val=&quot;00D76E75&quot;/&gt;&lt;wsp:rsid wsp:val=&quot;00D76FA8&quot;/&gt;&lt;wsp:rsid wsp:val=&quot;00D771F5&quot;/&gt;&lt;wsp:rsid wsp:val=&quot;00D77724&quot;/&gt;&lt;wsp:rsid wsp:val=&quot;00D77BA7&quot;/&gt;&lt;wsp:rsid wsp:val=&quot;00D80160&quot;/&gt;&lt;wsp:rsid wsp:val=&quot;00D80414&quot;/&gt;&lt;wsp:rsid wsp:val=&quot;00D8063B&quot;/&gt;&lt;wsp:rsid wsp:val=&quot;00D80942&quot;/&gt;&lt;wsp:rsid wsp:val=&quot;00D810EF&quot;/&gt;&lt;wsp:rsid wsp:val=&quot;00D81623&quot;/&gt;&lt;wsp:rsid wsp:val=&quot;00D81728&quot;/&gt;&lt;wsp:rsid wsp:val=&quot;00D81CF2&quot;/&gt;&lt;wsp:rsid wsp:val=&quot;00D8242F&quot;/&gt;&lt;wsp:rsid wsp:val=&quot;00D82710&quot;/&gt;&lt;wsp:rsid wsp:val=&quot;00D8282A&quot;/&gt;&lt;wsp:rsid wsp:val=&quot;00D82A94&quot;/&gt;&lt;wsp:rsid wsp:val=&quot;00D82C91&quot;/&gt;&lt;wsp:rsid wsp:val=&quot;00D8303F&quot;/&gt;&lt;wsp:rsid wsp:val=&quot;00D83592&quot;/&gt;&lt;wsp:rsid wsp:val=&quot;00D83667&quot;/&gt;&lt;wsp:rsid wsp:val=&quot;00D83692&quot;/&gt;&lt;wsp:rsid wsp:val=&quot;00D84833&quot;/&gt;&lt;wsp:rsid wsp:val=&quot;00D850B8&quot;/&gt;&lt;wsp:rsid wsp:val=&quot;00D856BA&quot;/&gt;&lt;wsp:rsid wsp:val=&quot;00D86038&quot;/&gt;&lt;wsp:rsid wsp:val=&quot;00D8641A&quot;/&gt;&lt;wsp:rsid wsp:val=&quot;00D86E6B&quot;/&gt;&lt;wsp:rsid wsp:val=&quot;00D92CC4&quot;/&gt;&lt;wsp:rsid wsp:val=&quot;00D92CF5&quot;/&gt;&lt;wsp:rsid wsp:val=&quot;00D93113&quot;/&gt;&lt;wsp:rsid wsp:val=&quot;00D9333F&quot;/&gt;&lt;wsp:rsid wsp:val=&quot;00D933C9&quot;/&gt;&lt;wsp:rsid wsp:val=&quot;00D937F5&quot;/&gt;&lt;wsp:rsid wsp:val=&quot;00D937FC&quot;/&gt;&lt;wsp:rsid wsp:val=&quot;00D938AB&quot;/&gt;&lt;wsp:rsid wsp:val=&quot;00D93D4F&quot;/&gt;&lt;wsp:rsid wsp:val=&quot;00D93E56&quot;/&gt;&lt;wsp:rsid wsp:val=&quot;00D93EB9&quot;/&gt;&lt;wsp:rsid wsp:val=&quot;00D941D2&quot;/&gt;&lt;wsp:rsid wsp:val=&quot;00D96561&quot;/&gt;&lt;wsp:rsid wsp:val=&quot;00D96A93&quot;/&gt;&lt;wsp:rsid wsp:val=&quot;00D96BAB&quot;/&gt;&lt;wsp:rsid wsp:val=&quot;00D970F3&quot;/&gt;&lt;wsp:rsid wsp:val=&quot;00D9751C&quot;/&gt;&lt;wsp:rsid wsp:val=&quot;00D976CD&quot;/&gt;&lt;wsp:rsid wsp:val=&quot;00D97C23&quot;/&gt;&lt;wsp:rsid wsp:val=&quot;00DA1078&quot;/&gt;&lt;wsp:rsid wsp:val=&quot;00DA1D43&quot;/&gt;&lt;wsp:rsid wsp:val=&quot;00DA21FA&quot;/&gt;&lt;wsp:rsid wsp:val=&quot;00DA245C&quot;/&gt;&lt;wsp:rsid wsp:val=&quot;00DA2B01&quot;/&gt;&lt;wsp:rsid wsp:val=&quot;00DA2EF5&quot;/&gt;&lt;wsp:rsid wsp:val=&quot;00DA35A8&quot;/&gt;&lt;wsp:rsid wsp:val=&quot;00DA3711&quot;/&gt;&lt;wsp:rsid wsp:val=&quot;00DA381A&quot;/&gt;&lt;wsp:rsid wsp:val=&quot;00DA3A9C&quot;/&gt;&lt;wsp:rsid wsp:val=&quot;00DA4011&quot;/&gt;&lt;wsp:rsid wsp:val=&quot;00DA44C0&quot;/&gt;&lt;wsp:rsid wsp:val=&quot;00DA5752&quot;/&gt;&lt;wsp:rsid wsp:val=&quot;00DA6286&quot;/&gt;&lt;wsp:rsid wsp:val=&quot;00DA62B0&quot;/&gt;&lt;wsp:rsid wsp:val=&quot;00DA6C10&quot;/&gt;&lt;wsp:rsid wsp:val=&quot;00DA6F03&quot;/&gt;&lt;wsp:rsid wsp:val=&quot;00DA7428&quot;/&gt;&lt;wsp:rsid wsp:val=&quot;00DA7518&quot;/&gt;&lt;wsp:rsid wsp:val=&quot;00DA7B95&quot;/&gt;&lt;wsp:rsid wsp:val=&quot;00DA7D07&quot;/&gt;&lt;wsp:rsid wsp:val=&quot;00DA7E4E&quot;/&gt;&lt;wsp:rsid wsp:val=&quot;00DB0995&quot;/&gt;&lt;wsp:rsid wsp:val=&quot;00DB0ED2&quot;/&gt;&lt;wsp:rsid wsp:val=&quot;00DB12C6&quot;/&gt;&lt;wsp:rsid wsp:val=&quot;00DB1662&quot;/&gt;&lt;wsp:rsid wsp:val=&quot;00DB1CFE&quot;/&gt;&lt;wsp:rsid wsp:val=&quot;00DB218F&quot;/&gt;&lt;wsp:rsid wsp:val=&quot;00DB2F58&quot;/&gt;&lt;wsp:rsid wsp:val=&quot;00DB30B6&quot;/&gt;&lt;wsp:rsid wsp:val=&quot;00DB34C3&quot;/&gt;&lt;wsp:rsid wsp:val=&quot;00DB37F3&quot;/&gt;&lt;wsp:rsid wsp:val=&quot;00DB388C&quot;/&gt;&lt;wsp:rsid wsp:val=&quot;00DB3988&quot;/&gt;&lt;wsp:rsid wsp:val=&quot;00DB39DD&quot;/&gt;&lt;wsp:rsid wsp:val=&quot;00DB3C85&quot;/&gt;&lt;wsp:rsid wsp:val=&quot;00DB451B&quot;/&gt;&lt;wsp:rsid wsp:val=&quot;00DB4611&quot;/&gt;&lt;wsp:rsid wsp:val=&quot;00DB493A&quot;/&gt;&lt;wsp:rsid wsp:val=&quot;00DB4BE0&quot;/&gt;&lt;wsp:rsid wsp:val=&quot;00DB5282&quot;/&gt;&lt;wsp:rsid wsp:val=&quot;00DB5748&quot;/&gt;&lt;wsp:rsid wsp:val=&quot;00DB5987&quot;/&gt;&lt;wsp:rsid wsp:val=&quot;00DB6184&quot;/&gt;&lt;wsp:rsid wsp:val=&quot;00DB63C2&quot;/&gt;&lt;wsp:rsid wsp:val=&quot;00DB74E1&quot;/&gt;&lt;wsp:rsid wsp:val=&quot;00DB7B7D&quot;/&gt;&lt;wsp:rsid wsp:val=&quot;00DB7E78&quot;/&gt;&lt;wsp:rsid wsp:val=&quot;00DC043B&quot;/&gt;&lt;wsp:rsid wsp:val=&quot;00DC0551&quot;/&gt;&lt;wsp:rsid wsp:val=&quot;00DC08FE&quot;/&gt;&lt;wsp:rsid wsp:val=&quot;00DC1F3C&quot;/&gt;&lt;wsp:rsid wsp:val=&quot;00DC2198&quot;/&gt;&lt;wsp:rsid wsp:val=&quot;00DC24C2&quot;/&gt;&lt;wsp:rsid wsp:val=&quot;00DC29D8&quot;/&gt;&lt;wsp:rsid wsp:val=&quot;00DC360F&quot;/&gt;&lt;wsp:rsid wsp:val=&quot;00DC3816&quot;/&gt;&lt;wsp:rsid wsp:val=&quot;00DC38E5&quot;/&gt;&lt;wsp:rsid wsp:val=&quot;00DC3987&quot;/&gt;&lt;wsp:rsid wsp:val=&quot;00DC3B52&quot;/&gt;&lt;wsp:rsid wsp:val=&quot;00DC3E0E&quot;/&gt;&lt;wsp:rsid wsp:val=&quot;00DC45E7&quot;/&gt;&lt;wsp:rsid wsp:val=&quot;00DC5362&quot;/&gt;&lt;wsp:rsid wsp:val=&quot;00DC5B2B&quot;/&gt;&lt;wsp:rsid wsp:val=&quot;00DC5B70&quot;/&gt;&lt;wsp:rsid wsp:val=&quot;00DC6224&quot;/&gt;&lt;wsp:rsid wsp:val=&quot;00DC68BF&quot;/&gt;&lt;wsp:rsid wsp:val=&quot;00DD0180&quot;/&gt;&lt;wsp:rsid wsp:val=&quot;00DD0B39&quot;/&gt;&lt;wsp:rsid wsp:val=&quot;00DD1122&quot;/&gt;&lt;wsp:rsid wsp:val=&quot;00DD1719&quot;/&gt;&lt;wsp:rsid wsp:val=&quot;00DD1F0F&quot;/&gt;&lt;wsp:rsid wsp:val=&quot;00DD221D&quot;/&gt;&lt;wsp:rsid wsp:val=&quot;00DD266D&quot;/&gt;&lt;wsp:rsid wsp:val=&quot;00DD29C1&quot;/&gt;&lt;wsp:rsid wsp:val=&quot;00DD2FDC&quot;/&gt;&lt;wsp:rsid wsp:val=&quot;00DD321D&quot;/&gt;&lt;wsp:rsid wsp:val=&quot;00DD42F1&quot;/&gt;&lt;wsp:rsid wsp:val=&quot;00DD4371&quot;/&gt;&lt;wsp:rsid wsp:val=&quot;00DD44CF&quot;/&gt;&lt;wsp:rsid wsp:val=&quot;00DD451C&quot;/&gt;&lt;wsp:rsid wsp:val=&quot;00DD483D&quot;/&gt;&lt;wsp:rsid wsp:val=&quot;00DD49C8&quot;/&gt;&lt;wsp:rsid wsp:val=&quot;00DD4C15&quot;/&gt;&lt;wsp:rsid wsp:val=&quot;00DD5D9B&quot;/&gt;&lt;wsp:rsid wsp:val=&quot;00DD6514&quot;/&gt;&lt;wsp:rsid wsp:val=&quot;00DD7BB3&quot;/&gt;&lt;wsp:rsid wsp:val=&quot;00DD7DA8&quot;/&gt;&lt;wsp:rsid wsp:val=&quot;00DE03CC&quot;/&gt;&lt;wsp:rsid wsp:val=&quot;00DE1A8B&quot;/&gt;&lt;wsp:rsid wsp:val=&quot;00DE1B84&quot;/&gt;&lt;wsp:rsid wsp:val=&quot;00DE1F42&quot;/&gt;&lt;wsp:rsid wsp:val=&quot;00DE235A&quot;/&gt;&lt;wsp:rsid wsp:val=&quot;00DE23E4&quot;/&gt;&lt;wsp:rsid wsp:val=&quot;00DE248F&quot;/&gt;&lt;wsp:rsid wsp:val=&quot;00DE2607&quot;/&gt;&lt;wsp:rsid wsp:val=&quot;00DE2805&quot;/&gt;&lt;wsp:rsid wsp:val=&quot;00DE2AA0&quot;/&gt;&lt;wsp:rsid wsp:val=&quot;00DE2EC2&quot;/&gt;&lt;wsp:rsid wsp:val=&quot;00DE32B3&quot;/&gt;&lt;wsp:rsid wsp:val=&quot;00DE3823&quot;/&gt;&lt;wsp:rsid wsp:val=&quot;00DE3B85&quot;/&gt;&lt;wsp:rsid wsp:val=&quot;00DE3F35&quot;/&gt;&lt;wsp:rsid wsp:val=&quot;00DE439F&quot;/&gt;&lt;wsp:rsid wsp:val=&quot;00DE43D7&quot;/&gt;&lt;wsp:rsid wsp:val=&quot;00DE43FE&quot;/&gt;&lt;wsp:rsid wsp:val=&quot;00DE52F2&quot;/&gt;&lt;wsp:rsid wsp:val=&quot;00DE6016&quot;/&gt;&lt;wsp:rsid wsp:val=&quot;00DE661C&quot;/&gt;&lt;wsp:rsid wsp:val=&quot;00DE67FF&quot;/&gt;&lt;wsp:rsid wsp:val=&quot;00DE6B78&quot;/&gt;&lt;wsp:rsid wsp:val=&quot;00DE74C1&quot;/&gt;&lt;wsp:rsid wsp:val=&quot;00DE7AD5&quot;/&gt;&lt;wsp:rsid wsp:val=&quot;00DF0FCE&quot;/&gt;&lt;wsp:rsid wsp:val=&quot;00DF10C9&quot;/&gt;&lt;wsp:rsid wsp:val=&quot;00DF13FF&quot;/&gt;&lt;wsp:rsid wsp:val=&quot;00DF1F2A&quot;/&gt;&lt;wsp:rsid wsp:val=&quot;00DF1F51&quot;/&gt;&lt;wsp:rsid wsp:val=&quot;00DF1FBC&quot;/&gt;&lt;wsp:rsid wsp:val=&quot;00DF20E4&quot;/&gt;&lt;wsp:rsid wsp:val=&quot;00DF2A4D&quot;/&gt;&lt;wsp:rsid wsp:val=&quot;00DF2C2B&quot;/&gt;&lt;wsp:rsid wsp:val=&quot;00DF35AE&quot;/&gt;&lt;wsp:rsid wsp:val=&quot;00DF3851&quot;/&gt;&lt;wsp:rsid wsp:val=&quot;00DF418A&quot;/&gt;&lt;wsp:rsid wsp:val=&quot;00DF487E&quot;/&gt;&lt;wsp:rsid wsp:val=&quot;00DF489B&quot;/&gt;&lt;wsp:rsid wsp:val=&quot;00DF48C6&quot;/&gt;&lt;wsp:rsid wsp:val=&quot;00DF4F2D&quot;/&gt;&lt;wsp:rsid wsp:val=&quot;00DF5433&quot;/&gt;&lt;wsp:rsid wsp:val=&quot;00DF549B&quot;/&gt;&lt;wsp:rsid wsp:val=&quot;00DF54DE&quot;/&gt;&lt;wsp:rsid wsp:val=&quot;00DF5550&quot;/&gt;&lt;wsp:rsid wsp:val=&quot;00DF6233&quot;/&gt;&lt;wsp:rsid wsp:val=&quot;00DF7A4B&quot;/&gt;&lt;wsp:rsid wsp:val=&quot;00DF7B96&quot;/&gt;&lt;wsp:rsid wsp:val=&quot;00E00B30&quot;/&gt;&lt;wsp:rsid wsp:val=&quot;00E00E6F&quot;/&gt;&lt;wsp:rsid wsp:val=&quot;00E01363&quot;/&gt;&lt;wsp:rsid wsp:val=&quot;00E01882&quot;/&gt;&lt;wsp:rsid wsp:val=&quot;00E01BEC&quot;/&gt;&lt;wsp:rsid wsp:val=&quot;00E01E89&quot;/&gt;&lt;wsp:rsid wsp:val=&quot;00E01F86&quot;/&gt;&lt;wsp:rsid wsp:val=&quot;00E021D7&quot;/&gt;&lt;wsp:rsid wsp:val=&quot;00E028D9&quot;/&gt;&lt;wsp:rsid wsp:val=&quot;00E02B4D&quot;/&gt;&lt;wsp:rsid wsp:val=&quot;00E031D1&quot;/&gt;&lt;wsp:rsid wsp:val=&quot;00E034A1&quot;/&gt;&lt;wsp:rsid wsp:val=&quot;00E03AEB&quot;/&gt;&lt;wsp:rsid wsp:val=&quot;00E03F6F&quot;/&gt;&lt;wsp:rsid wsp:val=&quot;00E04515&quot;/&gt;&lt;wsp:rsid wsp:val=&quot;00E04F1C&quot;/&gt;&lt;wsp:rsid wsp:val=&quot;00E0536D&quot;/&gt;&lt;wsp:rsid wsp:val=&quot;00E0591E&quot;/&gt;&lt;wsp:rsid wsp:val=&quot;00E05A45&quot;/&gt;&lt;wsp:rsid wsp:val=&quot;00E05C34&quot;/&gt;&lt;wsp:rsid wsp:val=&quot;00E05FE3&quot;/&gt;&lt;wsp:rsid wsp:val=&quot;00E06073&quot;/&gt;&lt;wsp:rsid wsp:val=&quot;00E065B1&quot;/&gt;&lt;wsp:rsid wsp:val=&quot;00E100E9&quot;/&gt;&lt;wsp:rsid wsp:val=&quot;00E10A7C&quot;/&gt;&lt;wsp:rsid wsp:val=&quot;00E10D61&quot;/&gt;&lt;wsp:rsid wsp:val=&quot;00E116F0&quot;/&gt;&lt;wsp:rsid wsp:val=&quot;00E11D00&quot;/&gt;&lt;wsp:rsid wsp:val=&quot;00E12704&quot;/&gt;&lt;wsp:rsid wsp:val=&quot;00E130C2&quot;/&gt;&lt;wsp:rsid wsp:val=&quot;00E132A1&quot;/&gt;&lt;wsp:rsid wsp:val=&quot;00E132DE&quot;/&gt;&lt;wsp:rsid wsp:val=&quot;00E13661&quot;/&gt;&lt;wsp:rsid wsp:val=&quot;00E13B93&quot;/&gt;&lt;wsp:rsid wsp:val=&quot;00E13E35&quot;/&gt;&lt;wsp:rsid wsp:val=&quot;00E148A5&quot;/&gt;&lt;wsp:rsid wsp:val=&quot;00E14FAA&quot;/&gt;&lt;wsp:rsid wsp:val=&quot;00E1525C&quot;/&gt;&lt;wsp:rsid wsp:val=&quot;00E154B4&quot;/&gt;&lt;wsp:rsid wsp:val=&quot;00E156F7&quot;/&gt;&lt;wsp:rsid wsp:val=&quot;00E15709&quot;/&gt;&lt;wsp:rsid wsp:val=&quot;00E15C28&quot;/&gt;&lt;wsp:rsid wsp:val=&quot;00E160E1&quot;/&gt;&lt;wsp:rsid wsp:val=&quot;00E160F5&quot;/&gt;&lt;wsp:rsid wsp:val=&quot;00E16304&quot;/&gt;&lt;wsp:rsid wsp:val=&quot;00E16494&quot;/&gt;&lt;wsp:rsid wsp:val=&quot;00E16AB7&quot;/&gt;&lt;wsp:rsid wsp:val=&quot;00E173ED&quot;/&gt;&lt;wsp:rsid wsp:val=&quot;00E20085&quot;/&gt;&lt;wsp:rsid wsp:val=&quot;00E20133&quot;/&gt;&lt;wsp:rsid wsp:val=&quot;00E20423&quot;/&gt;&lt;wsp:rsid wsp:val=&quot;00E20A07&quot;/&gt;&lt;wsp:rsid wsp:val=&quot;00E217EC&quot;/&gt;&lt;wsp:rsid wsp:val=&quot;00E22E32&quot;/&gt;&lt;wsp:rsid wsp:val=&quot;00E230DC&quot;/&gt;&lt;wsp:rsid wsp:val=&quot;00E23294&quot;/&gt;&lt;wsp:rsid wsp:val=&quot;00E23C59&quot;/&gt;&lt;wsp:rsid wsp:val=&quot;00E2420F&quot;/&gt;&lt;wsp:rsid wsp:val=&quot;00E243D2&quot;/&gt;&lt;wsp:rsid wsp:val=&quot;00E2447C&quot;/&gt;&lt;wsp:rsid wsp:val=&quot;00E2481B&quot;/&gt;&lt;wsp:rsid wsp:val=&quot;00E2512B&quot;/&gt;&lt;wsp:rsid wsp:val=&quot;00E25EC1&quot;/&gt;&lt;wsp:rsid wsp:val=&quot;00E262DC&quot;/&gt;&lt;wsp:rsid wsp:val=&quot;00E2636B&quot;/&gt;&lt;wsp:rsid wsp:val=&quot;00E26769&quot;/&gt;&lt;wsp:rsid wsp:val=&quot;00E26808&quot;/&gt;&lt;wsp:rsid wsp:val=&quot;00E30132&quot;/&gt;&lt;wsp:rsid wsp:val=&quot;00E3037E&quot;/&gt;&lt;wsp:rsid wsp:val=&quot;00E30494&quot;/&gt;&lt;wsp:rsid wsp:val=&quot;00E305CA&quot;/&gt;&lt;wsp:rsid wsp:val=&quot;00E307F8&quot;/&gt;&lt;wsp:rsid wsp:val=&quot;00E30B94&quot;/&gt;&lt;wsp:rsid wsp:val=&quot;00E30ED8&quot;/&gt;&lt;wsp:rsid wsp:val=&quot;00E31834&quot;/&gt;&lt;wsp:rsid wsp:val=&quot;00E31CBF&quot;/&gt;&lt;wsp:rsid wsp:val=&quot;00E32061&quot;/&gt;&lt;wsp:rsid wsp:val=&quot;00E32A92&quot;/&gt;&lt;wsp:rsid wsp:val=&quot;00E33637&quot;/&gt;&lt;wsp:rsid wsp:val=&quot;00E33E5A&quot;/&gt;&lt;wsp:rsid wsp:val=&quot;00E34154&quot;/&gt;&lt;wsp:rsid wsp:val=&quot;00E34D67&quot;/&gt;&lt;wsp:rsid wsp:val=&quot;00E34EB7&quot;/&gt;&lt;wsp:rsid wsp:val=&quot;00E353FA&quot;/&gt;&lt;wsp:rsid wsp:val=&quot;00E357E2&quot;/&gt;&lt;wsp:rsid wsp:val=&quot;00E358C6&quot;/&gt;&lt;wsp:rsid wsp:val=&quot;00E358EA&quot;/&gt;&lt;wsp:rsid wsp:val=&quot;00E3610A&quot;/&gt;&lt;wsp:rsid wsp:val=&quot;00E3637E&quot;/&gt;&lt;wsp:rsid wsp:val=&quot;00E364F3&quot;/&gt;&lt;wsp:rsid wsp:val=&quot;00E36966&quot;/&gt;&lt;wsp:rsid wsp:val=&quot;00E36A50&quot;/&gt;&lt;wsp:rsid wsp:val=&quot;00E36AF6&quot;/&gt;&lt;wsp:rsid wsp:val=&quot;00E36CDC&quot;/&gt;&lt;wsp:rsid wsp:val=&quot;00E375BB&quot;/&gt;&lt;wsp:rsid wsp:val=&quot;00E37DE2&quot;/&gt;&lt;wsp:rsid wsp:val=&quot;00E405A8&quot;/&gt;&lt;wsp:rsid wsp:val=&quot;00E413BE&quot;/&gt;&lt;wsp:rsid wsp:val=&quot;00E414BC&quot;/&gt;&lt;wsp:rsid wsp:val=&quot;00E41523&quot;/&gt;&lt;wsp:rsid wsp:val=&quot;00E415C5&quot;/&gt;&lt;wsp:rsid wsp:val=&quot;00E41BD9&quot;/&gt;&lt;wsp:rsid wsp:val=&quot;00E423EA&quot;/&gt;&lt;wsp:rsid wsp:val=&quot;00E427A3&quot;/&gt;&lt;wsp:rsid wsp:val=&quot;00E436C5&quot;/&gt;&lt;wsp:rsid wsp:val=&quot;00E43E97&quot;/&gt;&lt;wsp:rsid wsp:val=&quot;00E4469C&quot;/&gt;&lt;wsp:rsid wsp:val=&quot;00E44B51&quot;/&gt;&lt;wsp:rsid wsp:val=&quot;00E45437&quot;/&gt;&lt;wsp:rsid wsp:val=&quot;00E45705&quot;/&gt;&lt;wsp:rsid wsp:val=&quot;00E45B1E&quot;/&gt;&lt;wsp:rsid wsp:val=&quot;00E45FC0&quot;/&gt;&lt;wsp:rsid wsp:val=&quot;00E464C8&quot;/&gt;&lt;wsp:rsid wsp:val=&quot;00E46DD2&quot;/&gt;&lt;wsp:rsid wsp:val=&quot;00E47048&quot;/&gt;&lt;wsp:rsid wsp:val=&quot;00E476F0&quot;/&gt;&lt;wsp:rsid wsp:val=&quot;00E50124&quot;/&gt;&lt;wsp:rsid wsp:val=&quot;00E50B4A&quot;/&gt;&lt;wsp:rsid wsp:val=&quot;00E50CB2&quot;/&gt;&lt;wsp:rsid wsp:val=&quot;00E51135&quot;/&gt;&lt;wsp:rsid wsp:val=&quot;00E519FF&quot;/&gt;&lt;wsp:rsid wsp:val=&quot;00E523CD&quot;/&gt;&lt;wsp:rsid wsp:val=&quot;00E524F6&quot;/&gt;&lt;wsp:rsid wsp:val=&quot;00E528CC&quot;/&gt;&lt;wsp:rsid wsp:val=&quot;00E52B70&quot;/&gt;&lt;wsp:rsid wsp:val=&quot;00E531D7&quot;/&gt;&lt;wsp:rsid wsp:val=&quot;00E54D05&quot;/&gt;&lt;wsp:rsid wsp:val=&quot;00E5503A&quot;/&gt;&lt;wsp:rsid wsp:val=&quot;00E5509A&quot;/&gt;&lt;wsp:rsid wsp:val=&quot;00E5571C&quot;/&gt;&lt;wsp:rsid wsp:val=&quot;00E5648B&quot;/&gt;&lt;wsp:rsid wsp:val=&quot;00E56678&quot;/&gt;&lt;wsp:rsid wsp:val=&quot;00E56BD0&quot;/&gt;&lt;wsp:rsid wsp:val=&quot;00E570C6&quot;/&gt;&lt;wsp:rsid wsp:val=&quot;00E57259&quot;/&gt;&lt;wsp:rsid wsp:val=&quot;00E5797B&quot;/&gt;&lt;wsp:rsid wsp:val=&quot;00E6050A&quot;/&gt;&lt;wsp:rsid wsp:val=&quot;00E606E1&quot;/&gt;&lt;wsp:rsid wsp:val=&quot;00E60A03&quot;/&gt;&lt;wsp:rsid wsp:val=&quot;00E60C63&quot;/&gt;&lt;wsp:rsid wsp:val=&quot;00E63268&quot;/&gt;&lt;wsp:rsid wsp:val=&quot;00E6433A&quot;/&gt;&lt;wsp:rsid wsp:val=&quot;00E65701&quot;/&gt;&lt;wsp:rsid wsp:val=&quot;00E66165&quot;/&gt;&lt;wsp:rsid wsp:val=&quot;00E661EE&quot;/&gt;&lt;wsp:rsid wsp:val=&quot;00E67857&quot;/&gt;&lt;wsp:rsid wsp:val=&quot;00E7003A&quot;/&gt;&lt;wsp:rsid wsp:val=&quot;00E70420&quot;/&gt;&lt;wsp:rsid wsp:val=&quot;00E70976&quot;/&gt;&lt;wsp:rsid wsp:val=&quot;00E70BE1&quot;/&gt;&lt;wsp:rsid wsp:val=&quot;00E70BF4&quot;/&gt;&lt;wsp:rsid wsp:val=&quot;00E70D4C&quot;/&gt;&lt;wsp:rsid wsp:val=&quot;00E70F08&quot;/&gt;&lt;wsp:rsid wsp:val=&quot;00E710D5&quot;/&gt;&lt;wsp:rsid wsp:val=&quot;00E71CD3&quot;/&gt;&lt;wsp:rsid wsp:val=&quot;00E71D8E&quot;/&gt;&lt;wsp:rsid wsp:val=&quot;00E71F2C&quot;/&gt;&lt;wsp:rsid wsp:val=&quot;00E726C4&quot;/&gt;&lt;wsp:rsid wsp:val=&quot;00E72FBA&quot;/&gt;&lt;wsp:rsid wsp:val=&quot;00E73B79&quot;/&gt;&lt;wsp:rsid wsp:val=&quot;00E73D05&quot;/&gt;&lt;wsp:rsid wsp:val=&quot;00E75091&quot;/&gt;&lt;wsp:rsid wsp:val=&quot;00E75CB8&quot;/&gt;&lt;wsp:rsid wsp:val=&quot;00E75D47&quot;/&gt;&lt;wsp:rsid wsp:val=&quot;00E76778&quot;/&gt;&lt;wsp:rsid wsp:val=&quot;00E769CC&quot;/&gt;&lt;wsp:rsid wsp:val=&quot;00E77565&quot;/&gt;&lt;wsp:rsid wsp:val=&quot;00E77ACF&quot;/&gt;&lt;wsp:rsid wsp:val=&quot;00E77B91&quot;/&gt;&lt;wsp:rsid wsp:val=&quot;00E77D41&quot;/&gt;&lt;wsp:rsid wsp:val=&quot;00E77FD0&quot;/&gt;&lt;wsp:rsid wsp:val=&quot;00E805E3&quot;/&gt;&lt;wsp:rsid wsp:val=&quot;00E811ED&quot;/&gt;&lt;wsp:rsid wsp:val=&quot;00E817E5&quot;/&gt;&lt;wsp:rsid wsp:val=&quot;00E819DD&quot;/&gt;&lt;wsp:rsid wsp:val=&quot;00E824D4&quot;/&gt;&lt;wsp:rsid wsp:val=&quot;00E833C5&quot;/&gt;&lt;wsp:rsid wsp:val=&quot;00E835AB&quot;/&gt;&lt;wsp:rsid wsp:val=&quot;00E838EB&quot;/&gt;&lt;wsp:rsid wsp:val=&quot;00E83DEC&quot;/&gt;&lt;wsp:rsid wsp:val=&quot;00E84B83&quot;/&gt;&lt;wsp:rsid wsp:val=&quot;00E84D0F&quot;/&gt;&lt;wsp:rsid wsp:val=&quot;00E84EAD&quot;/&gt;&lt;wsp:rsid wsp:val=&quot;00E84FB6&quot;/&gt;&lt;wsp:rsid wsp:val=&quot;00E859CB&quot;/&gt;&lt;wsp:rsid wsp:val=&quot;00E85F12&quot;/&gt;&lt;wsp:rsid wsp:val=&quot;00E86885&quot;/&gt;&lt;wsp:rsid wsp:val=&quot;00E86961&quot;/&gt;&lt;wsp:rsid wsp:val=&quot;00E8699D&quot;/&gt;&lt;wsp:rsid wsp:val=&quot;00E8724D&quot;/&gt;&lt;wsp:rsid wsp:val=&quot;00E904BE&quot;/&gt;&lt;wsp:rsid wsp:val=&quot;00E9063F&quot;/&gt;&lt;wsp:rsid wsp:val=&quot;00E9098B&quot;/&gt;&lt;wsp:rsid wsp:val=&quot;00E90FC3&quot;/&gt;&lt;wsp:rsid wsp:val=&quot;00E91FCB&quot;/&gt;&lt;wsp:rsid wsp:val=&quot;00E9206F&quot;/&gt;&lt;wsp:rsid wsp:val=&quot;00E927C2&quot;/&gt;&lt;wsp:rsid wsp:val=&quot;00E92BDB&quot;/&gt;&lt;wsp:rsid wsp:val=&quot;00E92CBA&quot;/&gt;&lt;wsp:rsid wsp:val=&quot;00E92F4F&quot;/&gt;&lt;wsp:rsid wsp:val=&quot;00E9311A&quot;/&gt;&lt;wsp:rsid wsp:val=&quot;00E932CB&quot;/&gt;&lt;wsp:rsid wsp:val=&quot;00E933D0&quot;/&gt;&lt;wsp:rsid wsp:val=&quot;00E93E27&quot;/&gt;&lt;wsp:rsid wsp:val=&quot;00E94345&quot;/&gt;&lt;wsp:rsid wsp:val=&quot;00E94974&quot;/&gt;&lt;wsp:rsid wsp:val=&quot;00E95A2B&quot;/&gt;&lt;wsp:rsid wsp:val=&quot;00E95BD2&quot;/&gt;&lt;wsp:rsid wsp:val=&quot;00E967BC&quot;/&gt;&lt;wsp:rsid wsp:val=&quot;00E96B66&quot;/&gt;&lt;wsp:rsid wsp:val=&quot;00E979B6&quot;/&gt;&lt;wsp:rsid wsp:val=&quot;00E97E09&quot;/&gt;&lt;wsp:rsid wsp:val=&quot;00EA04A2&quot;/&gt;&lt;wsp:rsid wsp:val=&quot;00EA0667&quot;/&gt;&lt;wsp:rsid wsp:val=&quot;00EA0674&quot;/&gt;&lt;wsp:rsid wsp:val=&quot;00EA1478&quot;/&gt;&lt;wsp:rsid wsp:val=&quot;00EA2338&quot;/&gt;&lt;wsp:rsid wsp:val=&quot;00EA338F&quot;/&gt;&lt;wsp:rsid wsp:val=&quot;00EA3CDC&quot;/&gt;&lt;wsp:rsid wsp:val=&quot;00EA4033&quot;/&gt;&lt;wsp:rsid wsp:val=&quot;00EA4222&quot;/&gt;&lt;wsp:rsid wsp:val=&quot;00EA4244&quot;/&gt;&lt;wsp:rsid wsp:val=&quot;00EA5114&quot;/&gt;&lt;wsp:rsid wsp:val=&quot;00EA6DB7&quot;/&gt;&lt;wsp:rsid wsp:val=&quot;00EA7D3C&quot;/&gt;&lt;wsp:rsid wsp:val=&quot;00EB25B4&quot;/&gt;&lt;wsp:rsid wsp:val=&quot;00EB3074&quot;/&gt;&lt;wsp:rsid wsp:val=&quot;00EB3C9D&quot;/&gt;&lt;wsp:rsid wsp:val=&quot;00EB3CDE&quot;/&gt;&lt;wsp:rsid wsp:val=&quot;00EB40C0&quot;/&gt;&lt;wsp:rsid wsp:val=&quot;00EB4A2D&quot;/&gt;&lt;wsp:rsid wsp:val=&quot;00EB4CA4&quot;/&gt;&lt;wsp:rsid wsp:val=&quot;00EB513F&quot;/&gt;&lt;wsp:rsid wsp:val=&quot;00EB65E7&quot;/&gt;&lt;wsp:rsid wsp:val=&quot;00EB66E1&quot;/&gt;&lt;wsp:rsid wsp:val=&quot;00EB6AC5&quot;/&gt;&lt;wsp:rsid wsp:val=&quot;00EB71D0&quot;/&gt;&lt;wsp:rsid wsp:val=&quot;00EB7A83&quot;/&gt;&lt;wsp:rsid wsp:val=&quot;00EB7EA7&quot;/&gt;&lt;wsp:rsid wsp:val=&quot;00EC03A1&quot;/&gt;&lt;wsp:rsid wsp:val=&quot;00EC0D3C&quot;/&gt;&lt;wsp:rsid wsp:val=&quot;00EC0ECC&quot;/&gt;&lt;wsp:rsid wsp:val=&quot;00EC1123&quot;/&gt;&lt;wsp:rsid wsp:val=&quot;00EC178F&quot;/&gt;&lt;wsp:rsid wsp:val=&quot;00EC21C0&quot;/&gt;&lt;wsp:rsid wsp:val=&quot;00EC263F&quot;/&gt;&lt;wsp:rsid wsp:val=&quot;00EC2CF6&quot;/&gt;&lt;wsp:rsid wsp:val=&quot;00EC325F&quot;/&gt;&lt;wsp:rsid wsp:val=&quot;00EC35B2&quot;/&gt;&lt;wsp:rsid wsp:val=&quot;00EC394B&quot;/&gt;&lt;wsp:rsid wsp:val=&quot;00EC39C9&quot;/&gt;&lt;wsp:rsid wsp:val=&quot;00EC4027&quot;/&gt;&lt;wsp:rsid wsp:val=&quot;00EC449F&quot;/&gt;&lt;wsp:rsid wsp:val=&quot;00EC5F90&quot;/&gt;&lt;wsp:rsid wsp:val=&quot;00EC6EFB&quot;/&gt;&lt;wsp:rsid wsp:val=&quot;00EC770B&quot;/&gt;&lt;wsp:rsid wsp:val=&quot;00EC7941&quot;/&gt;&lt;wsp:rsid wsp:val=&quot;00ED055C&quot;/&gt;&lt;wsp:rsid wsp:val=&quot;00ED0E3F&quot;/&gt;&lt;wsp:rsid wsp:val=&quot;00ED1080&quot;/&gt;&lt;wsp:rsid wsp:val=&quot;00ED2016&quot;/&gt;&lt;wsp:rsid wsp:val=&quot;00ED2957&quot;/&gt;&lt;wsp:rsid wsp:val=&quot;00ED328B&quot;/&gt;&lt;wsp:rsid wsp:val=&quot;00ED3A01&quot;/&gt;&lt;wsp:rsid wsp:val=&quot;00ED485E&quot;/&gt;&lt;wsp:rsid wsp:val=&quot;00ED4908&quot;/&gt;&lt;wsp:rsid wsp:val=&quot;00ED4CDC&quot;/&gt;&lt;wsp:rsid wsp:val=&quot;00ED4EBD&quot;/&gt;&lt;wsp:rsid wsp:val=&quot;00ED5330&quot;/&gt;&lt;wsp:rsid wsp:val=&quot;00ED5497&quot;/&gt;&lt;wsp:rsid wsp:val=&quot;00ED563F&quot;/&gt;&lt;wsp:rsid wsp:val=&quot;00ED5B3A&quot;/&gt;&lt;wsp:rsid wsp:val=&quot;00ED60C7&quot;/&gt;&lt;wsp:rsid wsp:val=&quot;00ED60EB&quot;/&gt;&lt;wsp:rsid wsp:val=&quot;00ED6166&quot;/&gt;&lt;wsp:rsid wsp:val=&quot;00ED659F&quot;/&gt;&lt;wsp:rsid wsp:val=&quot;00ED6C5A&quot;/&gt;&lt;wsp:rsid wsp:val=&quot;00ED764E&quot;/&gt;&lt;wsp:rsid wsp:val=&quot;00ED7C52&quot;/&gt;&lt;wsp:rsid wsp:val=&quot;00ED7E9E&quot;/&gt;&lt;wsp:rsid wsp:val=&quot;00EE11F2&quot;/&gt;&lt;wsp:rsid wsp:val=&quot;00EE147E&quot;/&gt;&lt;wsp:rsid wsp:val=&quot;00EE1569&quot;/&gt;&lt;wsp:rsid wsp:val=&quot;00EE1834&quot;/&gt;&lt;wsp:rsid wsp:val=&quot;00EE277C&quot;/&gt;&lt;wsp:rsid wsp:val=&quot;00EE327B&quot;/&gt;&lt;wsp:rsid wsp:val=&quot;00EE3612&quot;/&gt;&lt;wsp:rsid wsp:val=&quot;00EE39D5&quot;/&gt;&lt;wsp:rsid wsp:val=&quot;00EE3D9F&quot;/&gt;&lt;wsp:rsid wsp:val=&quot;00EE4515&quot;/&gt;&lt;wsp:rsid wsp:val=&quot;00EE46C2&quot;/&gt;&lt;wsp:rsid wsp:val=&quot;00EE4C4E&quot;/&gt;&lt;wsp:rsid wsp:val=&quot;00EE4FC5&quot;/&gt;&lt;wsp:rsid wsp:val=&quot;00EE52C0&quot;/&gt;&lt;wsp:rsid wsp:val=&quot;00EE5B82&quot;/&gt;&lt;wsp:rsid wsp:val=&quot;00EE5BF2&quot;/&gt;&lt;wsp:rsid wsp:val=&quot;00EE62FC&quot;/&gt;&lt;wsp:rsid wsp:val=&quot;00EE73E7&quot;/&gt;&lt;wsp:rsid wsp:val=&quot;00EE782B&quot;/&gt;&lt;wsp:rsid wsp:val=&quot;00EF13A5&quot;/&gt;&lt;wsp:rsid wsp:val=&quot;00EF17EC&quot;/&gt;&lt;wsp:rsid wsp:val=&quot;00EF1883&quot;/&gt;&lt;wsp:rsid wsp:val=&quot;00EF18C5&quot;/&gt;&lt;wsp:rsid wsp:val=&quot;00EF1BC1&quot;/&gt;&lt;wsp:rsid wsp:val=&quot;00EF1EE2&quot;/&gt;&lt;wsp:rsid wsp:val=&quot;00EF27D9&quot;/&gt;&lt;wsp:rsid wsp:val=&quot;00EF28A8&quot;/&gt;&lt;wsp:rsid wsp:val=&quot;00EF3AEC&quot;/&gt;&lt;wsp:rsid wsp:val=&quot;00EF3EDE&quot;/&gt;&lt;wsp:rsid wsp:val=&quot;00EF4157&quot;/&gt;&lt;wsp:rsid wsp:val=&quot;00EF4AB8&quot;/&gt;&lt;wsp:rsid wsp:val=&quot;00EF4BF4&quot;/&gt;&lt;wsp:rsid wsp:val=&quot;00EF4F64&quot;/&gt;&lt;wsp:rsid wsp:val=&quot;00EF56A4&quot;/&gt;&lt;wsp:rsid wsp:val=&quot;00EF6003&quot;/&gt;&lt;wsp:rsid wsp:val=&quot;00EF7456&quot;/&gt;&lt;wsp:rsid wsp:val=&quot;00EF7E3A&quot;/&gt;&lt;wsp:rsid wsp:val=&quot;00EF7E4B&quot;/&gt;&lt;wsp:rsid wsp:val=&quot;00F00CC0&quot;/&gt;&lt;wsp:rsid wsp:val=&quot;00F01B5B&quot;/&gt;&lt;wsp:rsid wsp:val=&quot;00F02392&quot;/&gt;&lt;wsp:rsid wsp:val=&quot;00F0282C&quot;/&gt;&lt;wsp:rsid wsp:val=&quot;00F03821&quot;/&gt;&lt;wsp:rsid wsp:val=&quot;00F03C50&quot;/&gt;&lt;wsp:rsid wsp:val=&quot;00F0401C&quot;/&gt;&lt;wsp:rsid wsp:val=&quot;00F04600&quot;/&gt;&lt;wsp:rsid wsp:val=&quot;00F04752&quot;/&gt;&lt;wsp:rsid wsp:val=&quot;00F04768&quot;/&gt;&lt;wsp:rsid wsp:val=&quot;00F04995&quot;/&gt;&lt;wsp:rsid wsp:val=&quot;00F04C38&quot;/&gt;&lt;wsp:rsid wsp:val=&quot;00F05066&quot;/&gt;&lt;wsp:rsid wsp:val=&quot;00F057FD&quot;/&gt;&lt;wsp:rsid wsp:val=&quot;00F05C9D&quot;/&gt;&lt;wsp:rsid wsp:val=&quot;00F05DE1&quot;/&gt;&lt;wsp:rsid wsp:val=&quot;00F06772&quot;/&gt;&lt;wsp:rsid wsp:val=&quot;00F0725F&quot;/&gt;&lt;wsp:rsid wsp:val=&quot;00F0731D&quot;/&gt;&lt;wsp:rsid wsp:val=&quot;00F100D2&quot;/&gt;&lt;wsp:rsid wsp:val=&quot;00F10C74&quot;/&gt;&lt;wsp:rsid wsp:val=&quot;00F110CF&quot;/&gt;&lt;wsp:rsid wsp:val=&quot;00F122D8&quot;/&gt;&lt;wsp:rsid wsp:val=&quot;00F12EE2&quot;/&gt;&lt;wsp:rsid wsp:val=&quot;00F12F71&quot;/&gt;&lt;wsp:rsid wsp:val=&quot;00F12FF4&quot;/&gt;&lt;wsp:rsid wsp:val=&quot;00F13B65&quot;/&gt;&lt;wsp:rsid wsp:val=&quot;00F143BB&quot;/&gt;&lt;wsp:rsid wsp:val=&quot;00F147DC&quot;/&gt;&lt;wsp:rsid wsp:val=&quot;00F1487E&quot;/&gt;&lt;wsp:rsid wsp:val=&quot;00F14DD6&quot;/&gt;&lt;wsp:rsid wsp:val=&quot;00F1678B&quot;/&gt;&lt;wsp:rsid wsp:val=&quot;00F16AA0&quot;/&gt;&lt;wsp:rsid wsp:val=&quot;00F17A92&quot;/&gt;&lt;wsp:rsid wsp:val=&quot;00F2084C&quot;/&gt;&lt;wsp:rsid wsp:val=&quot;00F20D40&quot;/&gt;&lt;wsp:rsid wsp:val=&quot;00F20EC2&quot;/&gt;&lt;wsp:rsid wsp:val=&quot;00F20F91&quot;/&gt;&lt;wsp:rsid wsp:val=&quot;00F20FB5&quot;/&gt;&lt;wsp:rsid wsp:val=&quot;00F20FC2&quot;/&gt;&lt;wsp:rsid wsp:val=&quot;00F21215&quot;/&gt;&lt;wsp:rsid wsp:val=&quot;00F21576&quot;/&gt;&lt;wsp:rsid wsp:val=&quot;00F21CFD&quot;/&gt;&lt;wsp:rsid wsp:val=&quot;00F22220&quot;/&gt;&lt;wsp:rsid wsp:val=&quot;00F22AA8&quot;/&gt;&lt;wsp:rsid wsp:val=&quot;00F23310&quot;/&gt;&lt;wsp:rsid wsp:val=&quot;00F24936&quot;/&gt;&lt;wsp:rsid wsp:val=&quot;00F25797&quot;/&gt;&lt;wsp:rsid wsp:val=&quot;00F25A5D&quot;/&gt;&lt;wsp:rsid wsp:val=&quot;00F25B20&quot;/&gt;&lt;wsp:rsid wsp:val=&quot;00F26093&quot;/&gt;&lt;wsp:rsid wsp:val=&quot;00F2617C&quot;/&gt;&lt;wsp:rsid wsp:val=&quot;00F2657B&quot;/&gt;&lt;wsp:rsid wsp:val=&quot;00F267BE&quot;/&gt;&lt;wsp:rsid wsp:val=&quot;00F26A5D&quot;/&gt;&lt;wsp:rsid wsp:val=&quot;00F27BCE&quot;/&gt;&lt;wsp:rsid wsp:val=&quot;00F27C0E&quot;/&gt;&lt;wsp:rsid wsp:val=&quot;00F300BF&quot;/&gt;&lt;wsp:rsid wsp:val=&quot;00F300CB&quot;/&gt;&lt;wsp:rsid wsp:val=&quot;00F30690&quot;/&gt;&lt;wsp:rsid wsp:val=&quot;00F30A65&quot;/&gt;&lt;wsp:rsid wsp:val=&quot;00F314C9&quot;/&gt;&lt;wsp:rsid wsp:val=&quot;00F31CEE&quot;/&gt;&lt;wsp:rsid wsp:val=&quot;00F322CC&quot;/&gt;&lt;wsp:rsid wsp:val=&quot;00F3295E&quot;/&gt;&lt;wsp:rsid wsp:val=&quot;00F33277&quot;/&gt;&lt;wsp:rsid wsp:val=&quot;00F3338C&quot;/&gt;&lt;wsp:rsid wsp:val=&quot;00F33C46&quot;/&gt;&lt;wsp:rsid wsp:val=&quot;00F345BC&quot;/&gt;&lt;wsp:rsid wsp:val=&quot;00F34A9E&quot;/&gt;&lt;wsp:rsid wsp:val=&quot;00F3501B&quot;/&gt;&lt;wsp:rsid wsp:val=&quot;00F350E2&quot;/&gt;&lt;wsp:rsid wsp:val=&quot;00F35574&quot;/&gt;&lt;wsp:rsid wsp:val=&quot;00F360C8&quot;/&gt;&lt;wsp:rsid wsp:val=&quot;00F364A8&quot;/&gt;&lt;wsp:rsid wsp:val=&quot;00F3665C&quot;/&gt;&lt;wsp:rsid wsp:val=&quot;00F36D1F&quot;/&gt;&lt;wsp:rsid wsp:val=&quot;00F3735A&quot;/&gt;&lt;wsp:rsid wsp:val=&quot;00F376A9&quot;/&gt;&lt;wsp:rsid wsp:val=&quot;00F379BE&quot;/&gt;&lt;wsp:rsid wsp:val=&quot;00F37ABA&quot;/&gt;&lt;wsp:rsid wsp:val=&quot;00F37C26&quot;/&gt;&lt;wsp:rsid wsp:val=&quot;00F40218&quot;/&gt;&lt;wsp:rsid wsp:val=&quot;00F40FA8&quot;/&gt;&lt;wsp:rsid wsp:val=&quot;00F41C1C&quot;/&gt;&lt;wsp:rsid wsp:val=&quot;00F41D00&quot;/&gt;&lt;wsp:rsid wsp:val=&quot;00F41DF6&quot;/&gt;&lt;wsp:rsid wsp:val=&quot;00F4300B&quot;/&gt;&lt;wsp:rsid wsp:val=&quot;00F43103&quot;/&gt;&lt;wsp:rsid wsp:val=&quot;00F43382&quot;/&gt;&lt;wsp:rsid wsp:val=&quot;00F433DA&quot;/&gt;&lt;wsp:rsid wsp:val=&quot;00F437EB&quot;/&gt;&lt;wsp:rsid wsp:val=&quot;00F43A53&quot;/&gt;&lt;wsp:rsid wsp:val=&quot;00F43F87&quot;/&gt;&lt;wsp:rsid wsp:val=&quot;00F44516&quot;/&gt;&lt;wsp:rsid wsp:val=&quot;00F445D0&quot;/&gt;&lt;wsp:rsid wsp:val=&quot;00F44962&quot;/&gt;&lt;wsp:rsid wsp:val=&quot;00F44A9C&quot;/&gt;&lt;wsp:rsid wsp:val=&quot;00F458BA&quot;/&gt;&lt;wsp:rsid wsp:val=&quot;00F47303&quot;/&gt;&lt;wsp:rsid wsp:val=&quot;00F4752D&quot;/&gt;&lt;wsp:rsid wsp:val=&quot;00F5063A&quot;/&gt;&lt;wsp:rsid wsp:val=&quot;00F5071E&quot;/&gt;&lt;wsp:rsid wsp:val=&quot;00F50DE2&quot;/&gt;&lt;wsp:rsid wsp:val=&quot;00F51034&quot;/&gt;&lt;wsp:rsid wsp:val=&quot;00F514E4&quot;/&gt;&lt;wsp:rsid wsp:val=&quot;00F51FF7&quot;/&gt;&lt;wsp:rsid wsp:val=&quot;00F531CC&quot;/&gt;&lt;wsp:rsid wsp:val=&quot;00F53326&quot;/&gt;&lt;wsp:rsid wsp:val=&quot;00F5356F&quot;/&gt;&lt;wsp:rsid wsp:val=&quot;00F53D07&quot;/&gt;&lt;wsp:rsid wsp:val=&quot;00F53F64&quot;/&gt;&lt;wsp:rsid wsp:val=&quot;00F54585&quot;/&gt;&lt;wsp:rsid wsp:val=&quot;00F54857&quot;/&gt;&lt;wsp:rsid wsp:val=&quot;00F554D5&quot;/&gt;&lt;wsp:rsid wsp:val=&quot;00F55661&quot;/&gt;&lt;wsp:rsid wsp:val=&quot;00F55A0A&quot;/&gt;&lt;wsp:rsid wsp:val=&quot;00F55E5E&quot;/&gt;&lt;wsp:rsid wsp:val=&quot;00F56140&quot;/&gt;&lt;wsp:rsid wsp:val=&quot;00F562E1&quot;/&gt;&lt;wsp:rsid wsp:val=&quot;00F56E7B&quot;/&gt;&lt;wsp:rsid wsp:val=&quot;00F5708F&quot;/&gt;&lt;wsp:rsid wsp:val=&quot;00F57E85&quot;/&gt;&lt;wsp:rsid wsp:val=&quot;00F57FA7&quot;/&gt;&lt;wsp:rsid wsp:val=&quot;00F60485&quot;/&gt;&lt;wsp:rsid wsp:val=&quot;00F606C7&quot;/&gt;&lt;wsp:rsid wsp:val=&quot;00F60DD4&quot;/&gt;&lt;wsp:rsid wsp:val=&quot;00F60E38&quot;/&gt;&lt;wsp:rsid wsp:val=&quot;00F610BB&quot;/&gt;&lt;wsp:rsid wsp:val=&quot;00F620ED&quot;/&gt;&lt;wsp:rsid wsp:val=&quot;00F62244&quot;/&gt;&lt;wsp:rsid wsp:val=&quot;00F62892&quot;/&gt;&lt;wsp:rsid wsp:val=&quot;00F62B37&quot;/&gt;&lt;wsp:rsid wsp:val=&quot;00F634FE&quot;/&gt;&lt;wsp:rsid wsp:val=&quot;00F63B0D&quot;/&gt;&lt;wsp:rsid wsp:val=&quot;00F642A7&quot;/&gt;&lt;wsp:rsid wsp:val=&quot;00F64A8C&quot;/&gt;&lt;wsp:rsid wsp:val=&quot;00F64B6B&quot;/&gt;&lt;wsp:rsid wsp:val=&quot;00F653A8&quot;/&gt;&lt;wsp:rsid wsp:val=&quot;00F65491&quot;/&gt;&lt;wsp:rsid wsp:val=&quot;00F65B81&quot;/&gt;&lt;wsp:rsid wsp:val=&quot;00F66183&quot;/&gt;&lt;wsp:rsid wsp:val=&quot;00F66805&quot;/&gt;&lt;wsp:rsid wsp:val=&quot;00F6680C&quot;/&gt;&lt;wsp:rsid wsp:val=&quot;00F66C9C&quot;/&gt;&lt;wsp:rsid wsp:val=&quot;00F67EE9&quot;/&gt;&lt;wsp:rsid wsp:val=&quot;00F702C0&quot;/&gt;&lt;wsp:rsid wsp:val=&quot;00F707A6&quot;/&gt;&lt;wsp:rsid wsp:val=&quot;00F7095B&quot;/&gt;&lt;wsp:rsid wsp:val=&quot;00F709ED&quot;/&gt;&lt;wsp:rsid wsp:val=&quot;00F712CB&quot;/&gt;&lt;wsp:rsid wsp:val=&quot;00F713F8&quot;/&gt;&lt;wsp:rsid wsp:val=&quot;00F717BB&quot;/&gt;&lt;wsp:rsid wsp:val=&quot;00F72188&quot;/&gt;&lt;wsp:rsid wsp:val=&quot;00F726C0&quot;/&gt;&lt;wsp:rsid wsp:val=&quot;00F72889&quot;/&gt;&lt;wsp:rsid wsp:val=&quot;00F7342E&quot;/&gt;&lt;wsp:rsid wsp:val=&quot;00F736C3&quot;/&gt;&lt;wsp:rsid wsp:val=&quot;00F74C36&quot;/&gt;&lt;wsp:rsid wsp:val=&quot;00F75141&quot;/&gt;&lt;wsp:rsid wsp:val=&quot;00F75465&quot;/&gt;&lt;wsp:rsid wsp:val=&quot;00F7548B&quot;/&gt;&lt;wsp:rsid wsp:val=&quot;00F75BE9&quot;/&gt;&lt;wsp:rsid wsp:val=&quot;00F765DE&quot;/&gt;&lt;wsp:rsid wsp:val=&quot;00F76CE9&quot;/&gt;&lt;wsp:rsid wsp:val=&quot;00F7734F&quot;/&gt;&lt;wsp:rsid wsp:val=&quot;00F77887&quot;/&gt;&lt;wsp:rsid wsp:val=&quot;00F8020C&quot;/&gt;&lt;wsp:rsid wsp:val=&quot;00F809B5&quot;/&gt;&lt;wsp:rsid wsp:val=&quot;00F80A0D&quot;/&gt;&lt;wsp:rsid wsp:val=&quot;00F80B74&quot;/&gt;&lt;wsp:rsid wsp:val=&quot;00F810CB&quot;/&gt;&lt;wsp:rsid wsp:val=&quot;00F81194&quot;/&gt;&lt;wsp:rsid wsp:val=&quot;00F81F68&quot;/&gt;&lt;wsp:rsid wsp:val=&quot;00F81FE3&quot;/&gt;&lt;wsp:rsid wsp:val=&quot;00F82AFD&quot;/&gt;&lt;wsp:rsid wsp:val=&quot;00F831FA&quot;/&gt;&lt;wsp:rsid wsp:val=&quot;00F84104&quot;/&gt;&lt;wsp:rsid wsp:val=&quot;00F841AC&quot;/&gt;&lt;wsp:rsid wsp:val=&quot;00F8453C&quot;/&gt;&lt;wsp:rsid wsp:val=&quot;00F850AB&quot;/&gt;&lt;wsp:rsid wsp:val=&quot;00F85959&quot;/&gt;&lt;wsp:rsid wsp:val=&quot;00F85E29&quot;/&gt;&lt;wsp:rsid wsp:val=&quot;00F8732B&quot;/&gt;&lt;wsp:rsid wsp:val=&quot;00F87523&quot;/&gt;&lt;wsp:rsid wsp:val=&quot;00F87AC8&quot;/&gt;&lt;wsp:rsid wsp:val=&quot;00F87D22&quot;/&gt;&lt;wsp:rsid wsp:val=&quot;00F87EBD&quot;/&gt;&lt;wsp:rsid wsp:val=&quot;00F90FD7&quot;/&gt;&lt;wsp:rsid wsp:val=&quot;00F91371&quot;/&gt;&lt;wsp:rsid wsp:val=&quot;00F922F6&quot;/&gt;&lt;wsp:rsid wsp:val=&quot;00F92819&quot;/&gt;&lt;wsp:rsid wsp:val=&quot;00F93F04&quot;/&gt;&lt;wsp:rsid wsp:val=&quot;00F94482&quot;/&gt;&lt;wsp:rsid wsp:val=&quot;00F9466F&quot;/&gt;&lt;wsp:rsid wsp:val=&quot;00F9510B&quot;/&gt;&lt;wsp:rsid wsp:val=&quot;00F95169&quot;/&gt;&lt;wsp:rsid wsp:val=&quot;00F95F2F&quot;/&gt;&lt;wsp:rsid wsp:val=&quot;00F969C8&quot;/&gt;&lt;wsp:rsid wsp:val=&quot;00F96E06&quot;/&gt;&lt;wsp:rsid wsp:val=&quot;00F96E2F&quot;/&gt;&lt;wsp:rsid wsp:val=&quot;00F97753&quot;/&gt;&lt;wsp:rsid wsp:val=&quot;00F97B91&quot;/&gt;&lt;wsp:rsid wsp:val=&quot;00F97E26&quot;/&gt;&lt;wsp:rsid wsp:val=&quot;00F97F16&quot;/&gt;&lt;wsp:rsid wsp:val=&quot;00FA00FC&quot;/&gt;&lt;wsp:rsid wsp:val=&quot;00FA0B85&quot;/&gt;&lt;wsp:rsid wsp:val=&quot;00FA11D5&quot;/&gt;&lt;wsp:rsid wsp:val=&quot;00FA1685&quot;/&gt;&lt;wsp:rsid wsp:val=&quot;00FA21A5&quot;/&gt;&lt;wsp:rsid wsp:val=&quot;00FA289D&quot;/&gt;&lt;wsp:rsid wsp:val=&quot;00FA2E52&quot;/&gt;&lt;wsp:rsid wsp:val=&quot;00FA2E6B&quot;/&gt;&lt;wsp:rsid wsp:val=&quot;00FA2F50&quot;/&gt;&lt;wsp:rsid wsp:val=&quot;00FA3259&quot;/&gt;&lt;wsp:rsid wsp:val=&quot;00FA481B&quot;/&gt;&lt;wsp:rsid wsp:val=&quot;00FA5C86&quot;/&gt;&lt;wsp:rsid wsp:val=&quot;00FA5D15&quot;/&gt;&lt;wsp:rsid wsp:val=&quot;00FA62B6&quot;/&gt;&lt;wsp:rsid wsp:val=&quot;00FA6954&quot;/&gt;&lt;wsp:rsid wsp:val=&quot;00FA7329&quot;/&gt;&lt;wsp:rsid wsp:val=&quot;00FB00CD&quot;/&gt;&lt;wsp:rsid wsp:val=&quot;00FB026C&quot;/&gt;&lt;wsp:rsid wsp:val=&quot;00FB0508&quot;/&gt;&lt;wsp:rsid wsp:val=&quot;00FB1954&quot;/&gt;&lt;wsp:rsid wsp:val=&quot;00FB2E07&quot;/&gt;&lt;wsp:rsid wsp:val=&quot;00FB51A1&quot;/&gt;&lt;wsp:rsid wsp:val=&quot;00FB5372&quot;/&gt;&lt;wsp:rsid wsp:val=&quot;00FB5630&quot;/&gt;&lt;wsp:rsid wsp:val=&quot;00FB6028&quot;/&gt;&lt;wsp:rsid wsp:val=&quot;00FB6104&quot;/&gt;&lt;wsp:rsid wsp:val=&quot;00FB7314&quot;/&gt;&lt;wsp:rsid wsp:val=&quot;00FB76E5&quot;/&gt;&lt;wsp:rsid wsp:val=&quot;00FC037F&quot;/&gt;&lt;wsp:rsid wsp:val=&quot;00FC06EF&quot;/&gt;&lt;wsp:rsid wsp:val=&quot;00FC0E9F&quot;/&gt;&lt;wsp:rsid wsp:val=&quot;00FC2681&quot;/&gt;&lt;wsp:rsid wsp:val=&quot;00FC280B&quot;/&gt;&lt;wsp:rsid wsp:val=&quot;00FC3B67&quot;/&gt;&lt;wsp:rsid wsp:val=&quot;00FC3D6C&quot;/&gt;&lt;wsp:rsid wsp:val=&quot;00FC3F69&quot;/&gt;&lt;wsp:rsid wsp:val=&quot;00FC477E&quot;/&gt;&lt;wsp:rsid wsp:val=&quot;00FC4E5E&quot;/&gt;&lt;wsp:rsid wsp:val=&quot;00FC51C1&quot;/&gt;&lt;wsp:rsid wsp:val=&quot;00FC533E&quot;/&gt;&lt;wsp:rsid wsp:val=&quot;00FC547F&quot;/&gt;&lt;wsp:rsid wsp:val=&quot;00FC62F4&quot;/&gt;&lt;wsp:rsid wsp:val=&quot;00FC7358&quot;/&gt;&lt;wsp:rsid wsp:val=&quot;00FC791F&quot;/&gt;&lt;wsp:rsid wsp:val=&quot;00FC7B8F&quot;/&gt;&lt;wsp:rsid wsp:val=&quot;00FC7C96&quot;/&gt;&lt;wsp:rsid wsp:val=&quot;00FC7DD6&quot;/&gt;&lt;wsp:rsid wsp:val=&quot;00FD0A85&quot;/&gt;&lt;wsp:rsid wsp:val=&quot;00FD0C79&quot;/&gt;&lt;wsp:rsid wsp:val=&quot;00FD1448&quot;/&gt;&lt;wsp:rsid wsp:val=&quot;00FD22E4&quot;/&gt;&lt;wsp:rsid wsp:val=&quot;00FD24E5&quot;/&gt;&lt;wsp:rsid wsp:val=&quot;00FD28F5&quot;/&gt;&lt;wsp:rsid wsp:val=&quot;00FD2943&quot;/&gt;&lt;wsp:rsid wsp:val=&quot;00FD338A&quot;/&gt;&lt;wsp:rsid wsp:val=&quot;00FD3444&quot;/&gt;&lt;wsp:rsid wsp:val=&quot;00FD36CD&quot;/&gt;&lt;wsp:rsid wsp:val=&quot;00FD3B38&quot;/&gt;&lt;wsp:rsid wsp:val=&quot;00FD41EA&quot;/&gt;&lt;wsp:rsid wsp:val=&quot;00FD476D&quot;/&gt;&lt;wsp:rsid wsp:val=&quot;00FD5316&quot;/&gt;&lt;wsp:rsid wsp:val=&quot;00FD5A1F&quot;/&gt;&lt;wsp:rsid wsp:val=&quot;00FD5D22&quot;/&gt;&lt;wsp:rsid wsp:val=&quot;00FD60B0&quot;/&gt;&lt;wsp:rsid wsp:val=&quot;00FD6441&quot;/&gt;&lt;wsp:rsid wsp:val=&quot;00FD6695&quot;/&gt;&lt;wsp:rsid wsp:val=&quot;00FD68B2&quot;/&gt;&lt;wsp:rsid wsp:val=&quot;00FD72E8&quot;/&gt;&lt;wsp:rsid wsp:val=&quot;00FD7728&quot;/&gt;&lt;wsp:rsid wsp:val=&quot;00FE049F&quot;/&gt;&lt;wsp:rsid wsp:val=&quot;00FE0ACC&quot;/&gt;&lt;wsp:rsid wsp:val=&quot;00FE0DB2&quot;/&gt;&lt;wsp:rsid wsp:val=&quot;00FE19EF&quot;/&gt;&lt;wsp:rsid wsp:val=&quot;00FE2471&quot;/&gt;&lt;wsp:rsid wsp:val=&quot;00FE35AE&quot;/&gt;&lt;wsp:rsid wsp:val=&quot;00FE3E44&quot;/&gt;&lt;wsp:rsid wsp:val=&quot;00FE4055&quot;/&gt;&lt;wsp:rsid wsp:val=&quot;00FE4078&quot;/&gt;&lt;wsp:rsid wsp:val=&quot;00FE4376&quot;/&gt;&lt;wsp:rsid wsp:val=&quot;00FE4390&quot;/&gt;&lt;wsp:rsid wsp:val=&quot;00FE4537&quot;/&gt;&lt;wsp:rsid wsp:val=&quot;00FE4A3E&quot;/&gt;&lt;wsp:rsid wsp:val=&quot;00FE50EE&quot;/&gt;&lt;wsp:rsid wsp:val=&quot;00FE51B1&quot;/&gt;&lt;wsp:rsid wsp:val=&quot;00FE51EE&quot;/&gt;&lt;wsp:rsid wsp:val=&quot;00FE5686&quot;/&gt;&lt;wsp:rsid wsp:val=&quot;00FE57B2&quot;/&gt;&lt;wsp:rsid wsp:val=&quot;00FE5BE5&quot;/&gt;&lt;wsp:rsid wsp:val=&quot;00FE69BB&quot;/&gt;&lt;wsp:rsid wsp:val=&quot;00FE7B4C&quot;/&gt;&lt;wsp:rsid wsp:val=&quot;00FF00E8&quot;/&gt;&lt;wsp:rsid wsp:val=&quot;00FF1998&quot;/&gt;&lt;wsp:rsid wsp:val=&quot;00FF21F1&quot;/&gt;&lt;wsp:rsid wsp:val=&quot;00FF27AE&quot;/&gt;&lt;wsp:rsid wsp:val=&quot;00FF2B7F&quot;/&gt;&lt;wsp:rsid wsp:val=&quot;00FF2C5D&quot;/&gt;&lt;wsp:rsid wsp:val=&quot;00FF2EA3&quot;/&gt;&lt;wsp:rsid wsp:val=&quot;00FF390E&quot;/&gt;&lt;wsp:rsid wsp:val=&quot;00FF3A55&quot;/&gt;&lt;wsp:rsid wsp:val=&quot;00FF3FB7&quot;/&gt;&lt;wsp:rsid wsp:val=&quot;00FF495C&quot;/&gt;&lt;wsp:rsid wsp:val=&quot;00FF628C&quot;/&gt;&lt;wsp:rsid wsp:val=&quot;00FF6A26&quot;/&gt;&lt;wsp:rsid wsp:val=&quot;00FF6C64&quot;/&gt;&lt;wsp:rsid wsp:val=&quot;00FF6C70&quot;/&gt;&lt;wsp:rsid wsp:val=&quot;00FF6EF7&quot;/&gt;&lt;wsp:rsid wsp:val=&quot;00FF71AF&quot;/&gt;&lt;wsp:rsid wsp:val=&quot;00FF73D9&quot;/&gt;&lt;wsp:rsid wsp:val=&quot;00FF7433&quot;/&gt;&lt;wsp:rsid wsp:val=&quot;00FF7D94&quot;/&gt;&lt;/wsp:rsids&gt;&lt;/w:docPr&gt;&lt;w:body&gt;&lt;w:p wsp:rsidR=&quot;00000000&quot; wsp:rsidRDefault=&quot;002715B5&quot;&gt;&lt;m:oMathPara&gt;&lt;m:oMath&gt;&lt;m:f&gt;&lt;m:fPr&gt;&lt;m:ctrlPr&gt;&lt;w:rPr&gt;&lt;w:rFonts w:ascii=&quot;Cambria Math&quot; w:h-ansi=&quot;Cambria Math&quot;/&gt;&lt;wx:font wx:val=&quot;Cambria Math&quot;/&gt;&lt;w:i/&gt;&lt;w:color w:val=&quot;000000&quot;/&gt;&lt;w:sz w:val=&quot;24&quot;/&gt;&lt;w:sz-cs w:val=&quot;24&quot;/&gt;&lt;/w:rPr&gt;&lt;/m:ctrlPr&gt;&lt;/m:fPr&gt;&lt;m:num&gt;&lt;m:r&gt;&lt;w:rPr&gt;&lt;w:rFonts w:ascii=&quot;Cambria Math&quot; w:h-ansi=&quot;Cambria Math&quot;/&gt;&lt;wx:font wx:val=&quot;Cambria Math&quot;/&gt;&lt;w:i/&gt;&lt;w:color w:val=&quot;000000&quot;/&gt;&lt;w:sz w:val=&quot;24&quot;/&gt;&lt;w:sz-cs w:val=&quot;24&quot;/&gt;&lt;/w:rPr&gt;&lt;m:t&gt;2&lt;/m:t&gt;&lt;/m:r&gt;&lt;/m:num&gt;&lt;m:den&gt;&lt;m:r&gt;&lt;w:rPr&gt;&lt;w:rFonts w:ascii=&quot;Cambria Math&quot; w:h-ansi=&quot;Cambria Math&quot;/&gt;&lt;wx:font wx:val=&quot;Cambria Math&quot;/&gt;&lt;w:i/&gt;&lt;w:color w:val=&quot;000000&quot;/&gt;&lt;w:sz w:val=&quot;24&quot;/&gt;&lt;w:sz-cs w:val=&quot;24&quot;/&gt;&lt;/w:rPr&gt;&lt;m:t&gt;41&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5" o:title="" chromakey="white"/>
                </v:shape>
              </w:pict>
            </w:r>
          </w:p>
        </w:tc>
        <w:tc>
          <w:tcPr>
            <w:tcW w:w="1313" w:type="dxa"/>
          </w:tcPr>
          <w:p w:rsidR="001D4016" w:rsidRPr="004C5B11" w:rsidRDefault="001D4016" w:rsidP="001610C2">
            <w:pPr>
              <w:spacing w:after="0" w:line="240" w:lineRule="auto"/>
              <w:ind w:left="708"/>
              <w:jc w:val="center"/>
              <w:rPr>
                <w:color w:val="000000" w:themeColor="text1"/>
                <w:sz w:val="24"/>
                <w:szCs w:val="24"/>
              </w:rPr>
            </w:pPr>
            <w:r w:rsidRPr="004C5B11">
              <w:rPr>
                <w:color w:val="000000" w:themeColor="text1"/>
                <w:sz w:val="24"/>
                <w:szCs w:val="24"/>
              </w:rPr>
              <w:br/>
            </w:r>
          </w:p>
        </w:tc>
      </w:tr>
      <w:tr w:rsidR="001D4016" w:rsidRPr="004C5B11" w:rsidTr="001610C2">
        <w:trPr>
          <w:trHeight w:val="225"/>
        </w:trPr>
        <w:tc>
          <w:tcPr>
            <w:tcW w:w="852" w:type="dxa"/>
          </w:tcPr>
          <w:p w:rsidR="001D4016" w:rsidRPr="004C5B11" w:rsidRDefault="001D4016" w:rsidP="001610C2">
            <w:pPr>
              <w:spacing w:after="0" w:line="240" w:lineRule="auto"/>
              <w:ind w:left="708"/>
              <w:jc w:val="both"/>
              <w:rPr>
                <w:color w:val="000000" w:themeColor="text1"/>
                <w:sz w:val="24"/>
                <w:szCs w:val="24"/>
              </w:rPr>
            </w:pPr>
          </w:p>
        </w:tc>
        <w:tc>
          <w:tcPr>
            <w:tcW w:w="4717" w:type="dxa"/>
          </w:tcPr>
          <w:p w:rsidR="001D4016" w:rsidRPr="004C5B11" w:rsidRDefault="001D4016" w:rsidP="001610C2">
            <w:pPr>
              <w:spacing w:after="0" w:line="240" w:lineRule="auto"/>
              <w:ind w:left="20"/>
              <w:jc w:val="both"/>
              <w:rPr>
                <w:color w:val="000000" w:themeColor="text1"/>
                <w:sz w:val="24"/>
                <w:szCs w:val="24"/>
              </w:rPr>
            </w:pPr>
            <w:r w:rsidRPr="004C5B11">
              <w:rPr>
                <w:color w:val="000000" w:themeColor="text1"/>
                <w:sz w:val="24"/>
                <w:szCs w:val="24"/>
              </w:rPr>
              <w:t xml:space="preserve"> -түзеу </w:t>
            </w:r>
          </w:p>
        </w:tc>
        <w:tc>
          <w:tcPr>
            <w:tcW w:w="1093" w:type="dxa"/>
          </w:tcPr>
          <w:p w:rsidR="001D4016" w:rsidRPr="004C5B11" w:rsidRDefault="001D4016" w:rsidP="001610C2">
            <w:pPr>
              <w:spacing w:after="0" w:line="240" w:lineRule="auto"/>
              <w:ind w:left="708"/>
              <w:jc w:val="both"/>
              <w:rPr>
                <w:color w:val="000000" w:themeColor="text1"/>
                <w:sz w:val="24"/>
                <w:szCs w:val="24"/>
              </w:rPr>
            </w:pPr>
          </w:p>
        </w:tc>
        <w:tc>
          <w:tcPr>
            <w:tcW w:w="964" w:type="dxa"/>
          </w:tcPr>
          <w:p w:rsidR="001D4016" w:rsidRPr="004C5B11" w:rsidRDefault="001D4016" w:rsidP="001610C2">
            <w:pPr>
              <w:spacing w:after="0" w:line="240" w:lineRule="auto"/>
              <w:ind w:left="708"/>
              <w:jc w:val="both"/>
              <w:rPr>
                <w:color w:val="000000" w:themeColor="text1"/>
                <w:sz w:val="24"/>
                <w:szCs w:val="24"/>
              </w:rPr>
            </w:pPr>
          </w:p>
        </w:tc>
        <w:tc>
          <w:tcPr>
            <w:tcW w:w="964" w:type="dxa"/>
          </w:tcPr>
          <w:p w:rsidR="001D4016" w:rsidRPr="004C5B11" w:rsidRDefault="001D4016" w:rsidP="001610C2">
            <w:pPr>
              <w:spacing w:after="0" w:line="240" w:lineRule="auto"/>
              <w:ind w:left="708"/>
              <w:jc w:val="both"/>
              <w:rPr>
                <w:color w:val="000000" w:themeColor="text1"/>
                <w:sz w:val="24"/>
                <w:szCs w:val="24"/>
              </w:rPr>
            </w:pPr>
          </w:p>
        </w:tc>
        <w:tc>
          <w:tcPr>
            <w:tcW w:w="1313" w:type="dxa"/>
          </w:tcPr>
          <w:p w:rsidR="001D4016" w:rsidRPr="004C5B11" w:rsidRDefault="001D4016" w:rsidP="001610C2">
            <w:pPr>
              <w:spacing w:after="0" w:line="240" w:lineRule="auto"/>
              <w:ind w:left="708"/>
              <w:jc w:val="both"/>
              <w:rPr>
                <w:color w:val="000000" w:themeColor="text1"/>
                <w:sz w:val="24"/>
                <w:szCs w:val="24"/>
              </w:rPr>
            </w:pPr>
          </w:p>
        </w:tc>
      </w:tr>
    </w:tbl>
    <w:p w:rsidR="001D4016" w:rsidRPr="004C5B11" w:rsidRDefault="001D4016" w:rsidP="001D4016">
      <w:pPr>
        <w:spacing w:after="0" w:line="240" w:lineRule="auto"/>
        <w:rPr>
          <w:b/>
          <w:color w:val="000000" w:themeColor="text1"/>
          <w:sz w:val="24"/>
          <w:szCs w:val="24"/>
          <w:lang w:val="kk-KZ"/>
        </w:rPr>
      </w:pPr>
    </w:p>
    <w:p w:rsidR="009F3E2F" w:rsidRDefault="009F3E2F" w:rsidP="001D4016">
      <w:pPr>
        <w:spacing w:after="0" w:line="240" w:lineRule="auto"/>
        <w:jc w:val="center"/>
        <w:rPr>
          <w:b/>
          <w:color w:val="000000"/>
          <w:sz w:val="24"/>
          <w:szCs w:val="24"/>
          <w:lang w:val="kk-KZ"/>
        </w:rPr>
      </w:pPr>
    </w:p>
    <w:p w:rsidR="001D4016" w:rsidRDefault="001D4016" w:rsidP="001D4016">
      <w:pPr>
        <w:spacing w:after="0" w:line="240" w:lineRule="auto"/>
        <w:jc w:val="center"/>
        <w:rPr>
          <w:b/>
          <w:color w:val="000000"/>
          <w:sz w:val="24"/>
          <w:szCs w:val="24"/>
          <w:lang w:val="kk-KZ"/>
        </w:rPr>
      </w:pPr>
      <w:r w:rsidRPr="003D7637">
        <w:rPr>
          <w:b/>
          <w:color w:val="000000"/>
          <w:sz w:val="24"/>
          <w:szCs w:val="24"/>
          <w:lang w:val="kk-KZ"/>
        </w:rPr>
        <w:t>Бітіруші сыныптардың тестілеу нәтижелері (кесінділері)        16-қосымша</w:t>
      </w:r>
    </w:p>
    <w:p w:rsidR="001D4016" w:rsidRPr="003D7637" w:rsidRDefault="001D4016" w:rsidP="001D4016">
      <w:pPr>
        <w:spacing w:after="0" w:line="240" w:lineRule="auto"/>
        <w:jc w:val="center"/>
        <w:rPr>
          <w:sz w:val="24"/>
          <w:szCs w:val="24"/>
          <w:lang w:val="kk-KZ"/>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1314"/>
        <w:gridCol w:w="1277"/>
        <w:gridCol w:w="1111"/>
        <w:gridCol w:w="946"/>
        <w:gridCol w:w="946"/>
        <w:gridCol w:w="946"/>
        <w:gridCol w:w="946"/>
        <w:gridCol w:w="900"/>
        <w:gridCol w:w="935"/>
      </w:tblGrid>
      <w:tr w:rsidR="001D4016" w:rsidRPr="003D7637" w:rsidTr="001610C2">
        <w:trPr>
          <w:trHeight w:val="30"/>
        </w:trPr>
        <w:tc>
          <w:tcPr>
            <w:tcW w:w="568" w:type="dxa"/>
          </w:tcPr>
          <w:p w:rsidR="001D4016" w:rsidRPr="003D7637" w:rsidRDefault="001D4016" w:rsidP="001610C2">
            <w:pPr>
              <w:spacing w:line="240" w:lineRule="auto"/>
              <w:ind w:left="20"/>
              <w:jc w:val="both"/>
            </w:pPr>
            <w:r w:rsidRPr="003D7637">
              <w:rPr>
                <w:color w:val="000000"/>
                <w:sz w:val="20"/>
              </w:rPr>
              <w:t>Р/с №</w:t>
            </w:r>
          </w:p>
        </w:tc>
        <w:tc>
          <w:tcPr>
            <w:tcW w:w="1314" w:type="dxa"/>
          </w:tcPr>
          <w:p w:rsidR="001D4016" w:rsidRPr="003D7637" w:rsidRDefault="001D4016" w:rsidP="001610C2">
            <w:pPr>
              <w:spacing w:line="240" w:lineRule="auto"/>
              <w:ind w:left="20"/>
              <w:jc w:val="both"/>
            </w:pPr>
            <w:r w:rsidRPr="003D7637">
              <w:rPr>
                <w:color w:val="000000"/>
                <w:sz w:val="20"/>
              </w:rPr>
              <w:t>Cыныбы</w:t>
            </w:r>
          </w:p>
        </w:tc>
        <w:tc>
          <w:tcPr>
            <w:tcW w:w="1277" w:type="dxa"/>
          </w:tcPr>
          <w:p w:rsidR="001D4016" w:rsidRPr="003D7637" w:rsidRDefault="001D4016" w:rsidP="001610C2">
            <w:pPr>
              <w:spacing w:line="240" w:lineRule="auto"/>
              <w:ind w:left="20"/>
              <w:jc w:val="both"/>
            </w:pPr>
            <w:r w:rsidRPr="003D7637">
              <w:rPr>
                <w:color w:val="000000"/>
                <w:sz w:val="20"/>
              </w:rPr>
              <w:t>Тізім бойынша журналдағы оқушылар саны</w:t>
            </w:r>
          </w:p>
        </w:tc>
        <w:tc>
          <w:tcPr>
            <w:tcW w:w="1111" w:type="dxa"/>
          </w:tcPr>
          <w:p w:rsidR="001D4016" w:rsidRPr="003D7637" w:rsidRDefault="001D4016" w:rsidP="001610C2">
            <w:pPr>
              <w:spacing w:line="240" w:lineRule="auto"/>
              <w:ind w:left="20"/>
              <w:jc w:val="both"/>
            </w:pPr>
            <w:r w:rsidRPr="003D7637">
              <w:rPr>
                <w:color w:val="000000"/>
                <w:sz w:val="20"/>
              </w:rPr>
              <w:t>Нақты қатысқан оқушылар саны</w:t>
            </w:r>
          </w:p>
        </w:tc>
        <w:tc>
          <w:tcPr>
            <w:tcW w:w="946" w:type="dxa"/>
          </w:tcPr>
          <w:p w:rsidR="001D4016" w:rsidRPr="003D7637" w:rsidRDefault="001D4016" w:rsidP="001610C2">
            <w:pPr>
              <w:spacing w:line="240" w:lineRule="auto"/>
              <w:ind w:left="20"/>
              <w:jc w:val="both"/>
            </w:pPr>
            <w:r w:rsidRPr="003D7637">
              <w:rPr>
                <w:color w:val="000000"/>
                <w:sz w:val="20"/>
              </w:rPr>
              <w:t>Бағалар саны</w:t>
            </w:r>
            <w:r w:rsidRPr="003D7637">
              <w:br/>
            </w:r>
            <w:r w:rsidRPr="003D7637">
              <w:rPr>
                <w:color w:val="000000"/>
                <w:sz w:val="20"/>
              </w:rPr>
              <w:t>"5"</w:t>
            </w:r>
          </w:p>
        </w:tc>
        <w:tc>
          <w:tcPr>
            <w:tcW w:w="946" w:type="dxa"/>
          </w:tcPr>
          <w:p w:rsidR="001D4016" w:rsidRPr="003D7637" w:rsidRDefault="001D4016" w:rsidP="001610C2">
            <w:pPr>
              <w:spacing w:line="240" w:lineRule="auto"/>
              <w:ind w:left="20"/>
              <w:jc w:val="both"/>
            </w:pPr>
            <w:r w:rsidRPr="003D7637">
              <w:rPr>
                <w:color w:val="000000"/>
                <w:sz w:val="20"/>
              </w:rPr>
              <w:t>Бағалар саны</w:t>
            </w:r>
            <w:r w:rsidRPr="003D7637">
              <w:br/>
            </w:r>
            <w:r w:rsidRPr="003D7637">
              <w:rPr>
                <w:color w:val="000000"/>
                <w:sz w:val="20"/>
              </w:rPr>
              <w:t>"4"</w:t>
            </w:r>
          </w:p>
        </w:tc>
        <w:tc>
          <w:tcPr>
            <w:tcW w:w="946" w:type="dxa"/>
          </w:tcPr>
          <w:p w:rsidR="001D4016" w:rsidRPr="003D7637" w:rsidRDefault="001D4016" w:rsidP="001610C2">
            <w:pPr>
              <w:spacing w:line="240" w:lineRule="auto"/>
              <w:ind w:left="20"/>
              <w:jc w:val="both"/>
            </w:pPr>
            <w:r w:rsidRPr="003D7637">
              <w:rPr>
                <w:color w:val="000000"/>
                <w:sz w:val="20"/>
              </w:rPr>
              <w:t>Бағалар саны</w:t>
            </w:r>
            <w:r w:rsidRPr="003D7637">
              <w:br/>
            </w:r>
            <w:r w:rsidRPr="003D7637">
              <w:rPr>
                <w:color w:val="000000"/>
                <w:sz w:val="20"/>
              </w:rPr>
              <w:t>"3"</w:t>
            </w:r>
          </w:p>
        </w:tc>
        <w:tc>
          <w:tcPr>
            <w:tcW w:w="946" w:type="dxa"/>
          </w:tcPr>
          <w:p w:rsidR="001D4016" w:rsidRPr="003D7637" w:rsidRDefault="001D4016" w:rsidP="001610C2">
            <w:pPr>
              <w:spacing w:line="240" w:lineRule="auto"/>
              <w:ind w:left="20"/>
              <w:jc w:val="both"/>
            </w:pPr>
            <w:r w:rsidRPr="003D7637">
              <w:rPr>
                <w:color w:val="000000"/>
                <w:sz w:val="20"/>
              </w:rPr>
              <w:t>Бағалар саны</w:t>
            </w:r>
            <w:r w:rsidRPr="003D7637">
              <w:br/>
            </w:r>
            <w:r w:rsidRPr="003D7637">
              <w:rPr>
                <w:color w:val="000000"/>
                <w:sz w:val="20"/>
              </w:rPr>
              <w:t>"2"</w:t>
            </w:r>
          </w:p>
        </w:tc>
        <w:tc>
          <w:tcPr>
            <w:tcW w:w="900" w:type="dxa"/>
          </w:tcPr>
          <w:p w:rsidR="001D4016" w:rsidRPr="003D7637" w:rsidRDefault="001D4016" w:rsidP="001610C2">
            <w:pPr>
              <w:spacing w:line="240" w:lineRule="auto"/>
              <w:ind w:left="20"/>
              <w:jc w:val="both"/>
            </w:pPr>
            <w:r w:rsidRPr="003D7637">
              <w:rPr>
                <w:color w:val="000000"/>
                <w:sz w:val="20"/>
              </w:rPr>
              <w:t>Орташа балл</w:t>
            </w:r>
          </w:p>
        </w:tc>
        <w:tc>
          <w:tcPr>
            <w:tcW w:w="935" w:type="dxa"/>
          </w:tcPr>
          <w:p w:rsidR="001D4016" w:rsidRPr="003D7637" w:rsidRDefault="001D4016" w:rsidP="001610C2">
            <w:pPr>
              <w:spacing w:line="240" w:lineRule="auto"/>
              <w:ind w:left="20"/>
              <w:jc w:val="both"/>
            </w:pPr>
            <w:r w:rsidRPr="003D7637">
              <w:rPr>
                <w:color w:val="000000"/>
                <w:sz w:val="20"/>
              </w:rPr>
              <w:t>Оң бағалар %</w:t>
            </w:r>
          </w:p>
        </w:tc>
      </w:tr>
      <w:tr w:rsidR="001D4016" w:rsidRPr="003D7637" w:rsidTr="001610C2">
        <w:trPr>
          <w:trHeight w:val="30"/>
        </w:trPr>
        <w:tc>
          <w:tcPr>
            <w:tcW w:w="568" w:type="dxa"/>
          </w:tcPr>
          <w:p w:rsidR="001D4016" w:rsidRPr="003D7637" w:rsidRDefault="001D4016" w:rsidP="001610C2">
            <w:pPr>
              <w:spacing w:line="240" w:lineRule="auto"/>
              <w:ind w:left="20"/>
              <w:jc w:val="both"/>
            </w:pPr>
            <w:r w:rsidRPr="003D7637">
              <w:rPr>
                <w:color w:val="000000"/>
                <w:sz w:val="20"/>
              </w:rPr>
              <w:t>1</w:t>
            </w:r>
          </w:p>
        </w:tc>
        <w:tc>
          <w:tcPr>
            <w:tcW w:w="1314" w:type="dxa"/>
          </w:tcPr>
          <w:p w:rsidR="001D4016" w:rsidRPr="003D7637" w:rsidRDefault="001D4016" w:rsidP="001610C2">
            <w:pPr>
              <w:spacing w:line="240" w:lineRule="auto"/>
              <w:ind w:left="20"/>
              <w:jc w:val="both"/>
            </w:pPr>
            <w:r w:rsidRPr="003D7637">
              <w:rPr>
                <w:color w:val="000000"/>
                <w:sz w:val="20"/>
              </w:rPr>
              <w:t>2</w:t>
            </w:r>
          </w:p>
        </w:tc>
        <w:tc>
          <w:tcPr>
            <w:tcW w:w="1277" w:type="dxa"/>
          </w:tcPr>
          <w:p w:rsidR="001D4016" w:rsidRPr="003D7637" w:rsidRDefault="001D4016" w:rsidP="001610C2">
            <w:pPr>
              <w:spacing w:line="240" w:lineRule="auto"/>
              <w:ind w:left="20"/>
              <w:jc w:val="both"/>
            </w:pPr>
            <w:r w:rsidRPr="003D7637">
              <w:rPr>
                <w:color w:val="000000"/>
                <w:sz w:val="20"/>
              </w:rPr>
              <w:t>3</w:t>
            </w:r>
          </w:p>
        </w:tc>
        <w:tc>
          <w:tcPr>
            <w:tcW w:w="1111" w:type="dxa"/>
          </w:tcPr>
          <w:p w:rsidR="001D4016" w:rsidRPr="003D7637" w:rsidRDefault="001D4016" w:rsidP="001610C2">
            <w:pPr>
              <w:spacing w:line="240" w:lineRule="auto"/>
              <w:ind w:left="20"/>
              <w:jc w:val="both"/>
            </w:pPr>
            <w:r w:rsidRPr="003D7637">
              <w:rPr>
                <w:color w:val="000000"/>
                <w:sz w:val="20"/>
              </w:rPr>
              <w:t>4</w:t>
            </w:r>
          </w:p>
        </w:tc>
        <w:tc>
          <w:tcPr>
            <w:tcW w:w="946" w:type="dxa"/>
          </w:tcPr>
          <w:p w:rsidR="001D4016" w:rsidRPr="003D7637" w:rsidRDefault="001D4016" w:rsidP="001610C2">
            <w:pPr>
              <w:spacing w:line="240" w:lineRule="auto"/>
              <w:ind w:left="20"/>
              <w:jc w:val="both"/>
            </w:pPr>
            <w:r w:rsidRPr="003D7637">
              <w:rPr>
                <w:color w:val="000000"/>
                <w:sz w:val="20"/>
              </w:rPr>
              <w:t>5</w:t>
            </w:r>
          </w:p>
        </w:tc>
        <w:tc>
          <w:tcPr>
            <w:tcW w:w="946" w:type="dxa"/>
          </w:tcPr>
          <w:p w:rsidR="001D4016" w:rsidRPr="003D7637" w:rsidRDefault="001D4016" w:rsidP="001610C2">
            <w:pPr>
              <w:spacing w:line="240" w:lineRule="auto"/>
              <w:ind w:left="20"/>
              <w:jc w:val="both"/>
            </w:pPr>
            <w:r w:rsidRPr="003D7637">
              <w:rPr>
                <w:color w:val="000000"/>
                <w:sz w:val="20"/>
              </w:rPr>
              <w:t>6</w:t>
            </w:r>
          </w:p>
        </w:tc>
        <w:tc>
          <w:tcPr>
            <w:tcW w:w="946" w:type="dxa"/>
          </w:tcPr>
          <w:p w:rsidR="001D4016" w:rsidRPr="003D7637" w:rsidRDefault="001D4016" w:rsidP="001610C2">
            <w:pPr>
              <w:spacing w:line="240" w:lineRule="auto"/>
              <w:ind w:left="20"/>
              <w:jc w:val="both"/>
            </w:pPr>
            <w:r w:rsidRPr="003D7637">
              <w:rPr>
                <w:color w:val="000000"/>
                <w:sz w:val="20"/>
              </w:rPr>
              <w:t>7</w:t>
            </w:r>
          </w:p>
        </w:tc>
        <w:tc>
          <w:tcPr>
            <w:tcW w:w="946" w:type="dxa"/>
          </w:tcPr>
          <w:p w:rsidR="001D4016" w:rsidRPr="003D7637" w:rsidRDefault="001D4016" w:rsidP="001610C2">
            <w:pPr>
              <w:spacing w:line="240" w:lineRule="auto"/>
              <w:ind w:left="20"/>
              <w:jc w:val="both"/>
            </w:pPr>
            <w:r w:rsidRPr="003D7637">
              <w:rPr>
                <w:color w:val="000000"/>
                <w:sz w:val="20"/>
              </w:rPr>
              <w:t>8</w:t>
            </w:r>
          </w:p>
        </w:tc>
        <w:tc>
          <w:tcPr>
            <w:tcW w:w="900" w:type="dxa"/>
          </w:tcPr>
          <w:p w:rsidR="001D4016" w:rsidRPr="003D7637" w:rsidRDefault="001D4016" w:rsidP="001610C2">
            <w:pPr>
              <w:spacing w:line="240" w:lineRule="auto"/>
              <w:ind w:left="20"/>
              <w:jc w:val="both"/>
            </w:pPr>
            <w:r w:rsidRPr="003D7637">
              <w:rPr>
                <w:color w:val="000000"/>
                <w:sz w:val="20"/>
              </w:rPr>
              <w:t>9</w:t>
            </w:r>
          </w:p>
        </w:tc>
        <w:tc>
          <w:tcPr>
            <w:tcW w:w="935" w:type="dxa"/>
          </w:tcPr>
          <w:p w:rsidR="001D4016" w:rsidRPr="003D7637" w:rsidRDefault="001D4016" w:rsidP="001610C2">
            <w:pPr>
              <w:spacing w:line="240" w:lineRule="auto"/>
              <w:ind w:left="20"/>
              <w:jc w:val="both"/>
            </w:pPr>
            <w:r w:rsidRPr="003D7637">
              <w:rPr>
                <w:color w:val="000000"/>
                <w:sz w:val="20"/>
              </w:rPr>
              <w:t>10</w:t>
            </w:r>
          </w:p>
        </w:tc>
      </w:tr>
      <w:tr w:rsidR="001D4016" w:rsidRPr="003D7637" w:rsidTr="001610C2">
        <w:trPr>
          <w:trHeight w:val="30"/>
        </w:trPr>
        <w:tc>
          <w:tcPr>
            <w:tcW w:w="568" w:type="dxa"/>
          </w:tcPr>
          <w:p w:rsidR="001D4016" w:rsidRPr="003D7637" w:rsidRDefault="001D4016" w:rsidP="001610C2">
            <w:pPr>
              <w:spacing w:line="240" w:lineRule="auto"/>
              <w:jc w:val="both"/>
              <w:rPr>
                <w:lang w:val="kk-KZ"/>
              </w:rPr>
            </w:pPr>
            <w:r w:rsidRPr="003D7637">
              <w:rPr>
                <w:lang w:val="kk-KZ"/>
              </w:rPr>
              <w:t>1</w:t>
            </w:r>
          </w:p>
        </w:tc>
        <w:tc>
          <w:tcPr>
            <w:tcW w:w="1314" w:type="dxa"/>
          </w:tcPr>
          <w:p w:rsidR="001D4016" w:rsidRPr="003D7637" w:rsidRDefault="001D4016" w:rsidP="001610C2">
            <w:pPr>
              <w:spacing w:line="240" w:lineRule="auto"/>
              <w:jc w:val="both"/>
            </w:pPr>
            <w:r w:rsidRPr="003D7637">
              <w:rPr>
                <w:lang w:val="kk-KZ"/>
              </w:rPr>
              <w:t>4</w:t>
            </w:r>
            <w:r>
              <w:rPr>
                <w:lang w:val="kk-KZ"/>
              </w:rPr>
              <w:t>-</w:t>
            </w:r>
            <w:r w:rsidRPr="003D7637">
              <w:rPr>
                <w:lang w:val="kk-KZ"/>
              </w:rPr>
              <w:t>сынып</w:t>
            </w:r>
            <w:r w:rsidRPr="003D7637">
              <w:br/>
            </w:r>
          </w:p>
        </w:tc>
        <w:tc>
          <w:tcPr>
            <w:tcW w:w="1277" w:type="dxa"/>
          </w:tcPr>
          <w:p w:rsidR="001D4016" w:rsidRPr="003D7637" w:rsidRDefault="001D4016" w:rsidP="001610C2">
            <w:pPr>
              <w:spacing w:line="240" w:lineRule="auto"/>
              <w:jc w:val="both"/>
            </w:pPr>
            <w:r w:rsidRPr="003D7637">
              <w:rPr>
                <w:lang w:val="kk-KZ"/>
              </w:rPr>
              <w:t>44</w:t>
            </w:r>
            <w:r w:rsidRPr="003D7637">
              <w:br/>
            </w:r>
          </w:p>
        </w:tc>
        <w:tc>
          <w:tcPr>
            <w:tcW w:w="1111" w:type="dxa"/>
          </w:tcPr>
          <w:p w:rsidR="001D4016" w:rsidRPr="003D7637" w:rsidRDefault="001D4016" w:rsidP="001610C2">
            <w:pPr>
              <w:spacing w:line="240" w:lineRule="auto"/>
              <w:jc w:val="both"/>
              <w:rPr>
                <w:lang w:val="kk-KZ"/>
              </w:rPr>
            </w:pPr>
            <w:r w:rsidRPr="003D7637">
              <w:rPr>
                <w:lang w:val="kk-KZ"/>
              </w:rPr>
              <w:t>41</w:t>
            </w:r>
            <w:r w:rsidRPr="003D7637">
              <w:br/>
            </w:r>
          </w:p>
        </w:tc>
        <w:tc>
          <w:tcPr>
            <w:tcW w:w="946" w:type="dxa"/>
          </w:tcPr>
          <w:p w:rsidR="001D4016" w:rsidRPr="003D7637" w:rsidRDefault="001D4016" w:rsidP="001610C2">
            <w:pPr>
              <w:spacing w:line="240" w:lineRule="auto"/>
              <w:jc w:val="both"/>
            </w:pPr>
            <w:r w:rsidRPr="003D7637">
              <w:rPr>
                <w:lang w:val="kk-KZ"/>
              </w:rPr>
              <w:t>20</w:t>
            </w:r>
            <w:r w:rsidRPr="003D7637">
              <w:br/>
            </w:r>
          </w:p>
        </w:tc>
        <w:tc>
          <w:tcPr>
            <w:tcW w:w="946" w:type="dxa"/>
          </w:tcPr>
          <w:p w:rsidR="001D4016" w:rsidRPr="003D7637" w:rsidRDefault="001D4016" w:rsidP="001610C2">
            <w:pPr>
              <w:spacing w:line="240" w:lineRule="auto"/>
              <w:jc w:val="both"/>
            </w:pPr>
            <w:r w:rsidRPr="003D7637">
              <w:rPr>
                <w:lang w:val="kk-KZ"/>
              </w:rPr>
              <w:t>11</w:t>
            </w:r>
            <w:r w:rsidRPr="003D7637">
              <w:br/>
            </w:r>
          </w:p>
        </w:tc>
        <w:tc>
          <w:tcPr>
            <w:tcW w:w="946" w:type="dxa"/>
          </w:tcPr>
          <w:p w:rsidR="001D4016" w:rsidRPr="003D7637" w:rsidRDefault="001D4016" w:rsidP="001610C2">
            <w:pPr>
              <w:spacing w:line="240" w:lineRule="auto"/>
              <w:jc w:val="both"/>
            </w:pPr>
            <w:r w:rsidRPr="003D7637">
              <w:rPr>
                <w:lang w:val="kk-KZ"/>
              </w:rPr>
              <w:t>10</w:t>
            </w:r>
            <w:r w:rsidRPr="003D7637">
              <w:br/>
            </w:r>
          </w:p>
        </w:tc>
        <w:tc>
          <w:tcPr>
            <w:tcW w:w="946" w:type="dxa"/>
          </w:tcPr>
          <w:p w:rsidR="001D4016" w:rsidRPr="003D7637" w:rsidRDefault="001D4016" w:rsidP="001610C2">
            <w:pPr>
              <w:spacing w:line="240" w:lineRule="auto"/>
              <w:jc w:val="both"/>
              <w:rPr>
                <w:lang w:val="kk-KZ"/>
              </w:rPr>
            </w:pPr>
            <w:r w:rsidRPr="003D7637">
              <w:rPr>
                <w:lang w:val="kk-KZ"/>
              </w:rPr>
              <w:t>-</w:t>
            </w:r>
            <w:r w:rsidRPr="003D7637">
              <w:br/>
            </w:r>
          </w:p>
        </w:tc>
        <w:tc>
          <w:tcPr>
            <w:tcW w:w="900" w:type="dxa"/>
          </w:tcPr>
          <w:p w:rsidR="001D4016" w:rsidRPr="003D7637" w:rsidRDefault="001D4016" w:rsidP="001610C2">
            <w:pPr>
              <w:spacing w:line="240" w:lineRule="auto"/>
              <w:jc w:val="both"/>
            </w:pPr>
            <w:r w:rsidRPr="003D7637">
              <w:rPr>
                <w:lang w:val="kk-KZ"/>
              </w:rPr>
              <w:t>23,5</w:t>
            </w:r>
            <w:r w:rsidRPr="003D7637">
              <w:br/>
            </w:r>
          </w:p>
        </w:tc>
        <w:tc>
          <w:tcPr>
            <w:tcW w:w="935" w:type="dxa"/>
          </w:tcPr>
          <w:p w:rsidR="001D4016" w:rsidRPr="003D7637" w:rsidRDefault="001D4016" w:rsidP="001610C2">
            <w:pPr>
              <w:spacing w:line="240" w:lineRule="auto"/>
              <w:jc w:val="both"/>
            </w:pPr>
            <w:r w:rsidRPr="003D7637">
              <w:rPr>
                <w:lang w:val="kk-KZ"/>
              </w:rPr>
              <w:t>78</w:t>
            </w:r>
            <w:r w:rsidRPr="003D7637">
              <w:t>%</w:t>
            </w:r>
            <w:r w:rsidRPr="003D7637">
              <w:br/>
            </w:r>
          </w:p>
        </w:tc>
      </w:tr>
      <w:tr w:rsidR="001D4016" w:rsidRPr="003D7637" w:rsidTr="001610C2">
        <w:trPr>
          <w:trHeight w:val="30"/>
        </w:trPr>
        <w:tc>
          <w:tcPr>
            <w:tcW w:w="568" w:type="dxa"/>
          </w:tcPr>
          <w:p w:rsidR="001D4016" w:rsidRPr="003D7637" w:rsidRDefault="001D4016" w:rsidP="001610C2">
            <w:pPr>
              <w:spacing w:line="240" w:lineRule="auto"/>
              <w:jc w:val="both"/>
            </w:pPr>
            <w:r w:rsidRPr="003D7637">
              <w:t>2</w:t>
            </w:r>
          </w:p>
        </w:tc>
        <w:tc>
          <w:tcPr>
            <w:tcW w:w="1314" w:type="dxa"/>
          </w:tcPr>
          <w:p w:rsidR="001D4016" w:rsidRPr="003D7637" w:rsidRDefault="001D4016" w:rsidP="001610C2">
            <w:pPr>
              <w:spacing w:line="240" w:lineRule="auto"/>
              <w:jc w:val="both"/>
              <w:rPr>
                <w:lang w:val="kk-KZ"/>
              </w:rPr>
            </w:pPr>
            <w:r w:rsidRPr="003D7637">
              <w:rPr>
                <w:lang w:val="kk-KZ"/>
              </w:rPr>
              <w:t>9</w:t>
            </w:r>
            <w:r>
              <w:rPr>
                <w:lang w:val="kk-KZ"/>
              </w:rPr>
              <w:t>-</w:t>
            </w:r>
            <w:r w:rsidRPr="003D7637">
              <w:rPr>
                <w:lang w:val="kk-KZ"/>
              </w:rPr>
              <w:t>сынып</w:t>
            </w:r>
          </w:p>
        </w:tc>
        <w:tc>
          <w:tcPr>
            <w:tcW w:w="1277" w:type="dxa"/>
          </w:tcPr>
          <w:p w:rsidR="001D4016" w:rsidRPr="003D7637" w:rsidRDefault="001D4016" w:rsidP="001610C2">
            <w:pPr>
              <w:spacing w:line="240" w:lineRule="auto"/>
              <w:jc w:val="both"/>
              <w:rPr>
                <w:lang w:val="kk-KZ"/>
              </w:rPr>
            </w:pPr>
            <w:r w:rsidRPr="003D7637">
              <w:rPr>
                <w:lang w:val="kk-KZ"/>
              </w:rPr>
              <w:t>50</w:t>
            </w:r>
          </w:p>
        </w:tc>
        <w:tc>
          <w:tcPr>
            <w:tcW w:w="1111" w:type="dxa"/>
          </w:tcPr>
          <w:p w:rsidR="001D4016" w:rsidRPr="003D7637" w:rsidRDefault="001D4016" w:rsidP="001610C2">
            <w:pPr>
              <w:spacing w:line="240" w:lineRule="auto"/>
              <w:jc w:val="both"/>
              <w:rPr>
                <w:lang w:val="kk-KZ"/>
              </w:rPr>
            </w:pPr>
            <w:r w:rsidRPr="003D7637">
              <w:rPr>
                <w:lang w:val="kk-KZ"/>
              </w:rPr>
              <w:t>48</w:t>
            </w:r>
          </w:p>
        </w:tc>
        <w:tc>
          <w:tcPr>
            <w:tcW w:w="946" w:type="dxa"/>
          </w:tcPr>
          <w:p w:rsidR="001D4016" w:rsidRPr="003D7637" w:rsidRDefault="001D4016" w:rsidP="001610C2">
            <w:pPr>
              <w:spacing w:line="240" w:lineRule="auto"/>
              <w:jc w:val="both"/>
              <w:rPr>
                <w:lang w:val="kk-KZ"/>
              </w:rPr>
            </w:pPr>
            <w:r w:rsidRPr="003D7637">
              <w:rPr>
                <w:lang w:val="kk-KZ"/>
              </w:rPr>
              <w:t>3</w:t>
            </w:r>
          </w:p>
        </w:tc>
        <w:tc>
          <w:tcPr>
            <w:tcW w:w="946" w:type="dxa"/>
          </w:tcPr>
          <w:p w:rsidR="001D4016" w:rsidRPr="003D7637" w:rsidRDefault="001D4016" w:rsidP="001610C2">
            <w:pPr>
              <w:spacing w:line="240" w:lineRule="auto"/>
              <w:jc w:val="both"/>
              <w:rPr>
                <w:lang w:val="kk-KZ"/>
              </w:rPr>
            </w:pPr>
            <w:r w:rsidRPr="003D7637">
              <w:rPr>
                <w:lang w:val="kk-KZ"/>
              </w:rPr>
              <w:t>16</w:t>
            </w:r>
          </w:p>
        </w:tc>
        <w:tc>
          <w:tcPr>
            <w:tcW w:w="946" w:type="dxa"/>
          </w:tcPr>
          <w:p w:rsidR="001D4016" w:rsidRPr="003D7637" w:rsidRDefault="001D4016" w:rsidP="001610C2">
            <w:pPr>
              <w:spacing w:line="240" w:lineRule="auto"/>
              <w:jc w:val="both"/>
              <w:rPr>
                <w:lang w:val="kk-KZ"/>
              </w:rPr>
            </w:pPr>
            <w:r w:rsidRPr="003D7637">
              <w:rPr>
                <w:lang w:val="kk-KZ"/>
              </w:rPr>
              <w:t>23</w:t>
            </w:r>
          </w:p>
        </w:tc>
        <w:tc>
          <w:tcPr>
            <w:tcW w:w="946" w:type="dxa"/>
          </w:tcPr>
          <w:p w:rsidR="001D4016" w:rsidRPr="003D7637" w:rsidRDefault="001D4016" w:rsidP="001610C2">
            <w:pPr>
              <w:spacing w:line="240" w:lineRule="auto"/>
              <w:jc w:val="both"/>
              <w:rPr>
                <w:lang w:val="kk-KZ"/>
              </w:rPr>
            </w:pPr>
            <w:r w:rsidRPr="003D7637">
              <w:rPr>
                <w:lang w:val="kk-KZ"/>
              </w:rPr>
              <w:t>6</w:t>
            </w:r>
          </w:p>
        </w:tc>
        <w:tc>
          <w:tcPr>
            <w:tcW w:w="900" w:type="dxa"/>
          </w:tcPr>
          <w:p w:rsidR="001D4016" w:rsidRPr="003D7637" w:rsidRDefault="001D4016" w:rsidP="001610C2">
            <w:pPr>
              <w:spacing w:line="240" w:lineRule="auto"/>
              <w:jc w:val="both"/>
              <w:rPr>
                <w:lang w:val="kk-KZ"/>
              </w:rPr>
            </w:pPr>
            <w:r w:rsidRPr="003D7637">
              <w:rPr>
                <w:lang w:val="kk-KZ"/>
              </w:rPr>
              <w:t>36,3</w:t>
            </w:r>
          </w:p>
        </w:tc>
        <w:tc>
          <w:tcPr>
            <w:tcW w:w="935" w:type="dxa"/>
          </w:tcPr>
          <w:p w:rsidR="001D4016" w:rsidRPr="003D7637" w:rsidRDefault="001D4016" w:rsidP="001610C2">
            <w:pPr>
              <w:spacing w:line="240" w:lineRule="auto"/>
              <w:jc w:val="both"/>
              <w:rPr>
                <w:lang w:val="kk-KZ"/>
              </w:rPr>
            </w:pPr>
            <w:r w:rsidRPr="003D7637">
              <w:rPr>
                <w:lang w:val="kk-KZ"/>
              </w:rPr>
              <w:t>61%</w:t>
            </w:r>
          </w:p>
        </w:tc>
      </w:tr>
      <w:tr w:rsidR="001D4016" w:rsidRPr="003D7637" w:rsidTr="001610C2">
        <w:trPr>
          <w:trHeight w:val="30"/>
        </w:trPr>
        <w:tc>
          <w:tcPr>
            <w:tcW w:w="568" w:type="dxa"/>
          </w:tcPr>
          <w:p w:rsidR="001D4016" w:rsidRPr="003D7637" w:rsidRDefault="001D4016" w:rsidP="001610C2">
            <w:pPr>
              <w:spacing w:line="240" w:lineRule="auto"/>
              <w:jc w:val="both"/>
            </w:pPr>
            <w:r w:rsidRPr="003D7637">
              <w:t>3</w:t>
            </w:r>
          </w:p>
        </w:tc>
        <w:tc>
          <w:tcPr>
            <w:tcW w:w="1314" w:type="dxa"/>
          </w:tcPr>
          <w:p w:rsidR="001D4016" w:rsidRPr="003D7637" w:rsidRDefault="001D4016" w:rsidP="001610C2">
            <w:pPr>
              <w:spacing w:line="240" w:lineRule="auto"/>
              <w:jc w:val="both"/>
              <w:rPr>
                <w:lang w:val="kk-KZ"/>
              </w:rPr>
            </w:pPr>
            <w:r w:rsidRPr="003D7637">
              <w:rPr>
                <w:lang w:val="kk-KZ"/>
              </w:rPr>
              <w:t>11</w:t>
            </w:r>
            <w:r>
              <w:rPr>
                <w:lang w:val="kk-KZ"/>
              </w:rPr>
              <w:t>-</w:t>
            </w:r>
            <w:r w:rsidRPr="003D7637">
              <w:rPr>
                <w:lang w:val="kk-KZ"/>
              </w:rPr>
              <w:t xml:space="preserve"> сынып</w:t>
            </w:r>
          </w:p>
        </w:tc>
        <w:tc>
          <w:tcPr>
            <w:tcW w:w="1277" w:type="dxa"/>
          </w:tcPr>
          <w:p w:rsidR="001D4016" w:rsidRPr="003D7637" w:rsidRDefault="001D4016" w:rsidP="001610C2">
            <w:pPr>
              <w:spacing w:line="240" w:lineRule="auto"/>
              <w:jc w:val="both"/>
              <w:rPr>
                <w:lang w:val="kk-KZ"/>
              </w:rPr>
            </w:pPr>
            <w:r w:rsidRPr="003D7637">
              <w:rPr>
                <w:lang w:val="kk-KZ"/>
              </w:rPr>
              <w:t>41</w:t>
            </w:r>
          </w:p>
        </w:tc>
        <w:tc>
          <w:tcPr>
            <w:tcW w:w="1111" w:type="dxa"/>
          </w:tcPr>
          <w:p w:rsidR="001D4016" w:rsidRPr="003D7637" w:rsidRDefault="001D4016" w:rsidP="001610C2">
            <w:pPr>
              <w:spacing w:line="240" w:lineRule="auto"/>
              <w:jc w:val="both"/>
              <w:rPr>
                <w:lang w:val="kk-KZ"/>
              </w:rPr>
            </w:pPr>
            <w:r w:rsidRPr="003D7637">
              <w:rPr>
                <w:lang w:val="kk-KZ"/>
              </w:rPr>
              <w:t>41</w:t>
            </w:r>
          </w:p>
        </w:tc>
        <w:tc>
          <w:tcPr>
            <w:tcW w:w="946" w:type="dxa"/>
          </w:tcPr>
          <w:p w:rsidR="001D4016" w:rsidRPr="003D7637" w:rsidRDefault="001D4016" w:rsidP="001610C2">
            <w:pPr>
              <w:spacing w:line="240" w:lineRule="auto"/>
              <w:jc w:val="both"/>
              <w:rPr>
                <w:lang w:val="kk-KZ"/>
              </w:rPr>
            </w:pPr>
            <w:r w:rsidRPr="003D7637">
              <w:rPr>
                <w:lang w:val="kk-KZ"/>
              </w:rPr>
              <w:t>-</w:t>
            </w:r>
          </w:p>
        </w:tc>
        <w:tc>
          <w:tcPr>
            <w:tcW w:w="946" w:type="dxa"/>
          </w:tcPr>
          <w:p w:rsidR="001D4016" w:rsidRPr="003D7637" w:rsidRDefault="001D4016" w:rsidP="001610C2">
            <w:pPr>
              <w:spacing w:line="240" w:lineRule="auto"/>
              <w:jc w:val="both"/>
              <w:rPr>
                <w:lang w:val="kk-KZ"/>
              </w:rPr>
            </w:pPr>
            <w:r w:rsidRPr="003D7637">
              <w:rPr>
                <w:lang w:val="kk-KZ"/>
              </w:rPr>
              <w:t>11</w:t>
            </w:r>
          </w:p>
        </w:tc>
        <w:tc>
          <w:tcPr>
            <w:tcW w:w="946" w:type="dxa"/>
          </w:tcPr>
          <w:p w:rsidR="001D4016" w:rsidRPr="003D7637" w:rsidRDefault="001D4016" w:rsidP="001610C2">
            <w:pPr>
              <w:spacing w:line="240" w:lineRule="auto"/>
              <w:jc w:val="both"/>
              <w:rPr>
                <w:lang w:val="kk-KZ"/>
              </w:rPr>
            </w:pPr>
            <w:r w:rsidRPr="003D7637">
              <w:rPr>
                <w:lang w:val="kk-KZ"/>
              </w:rPr>
              <w:t>30</w:t>
            </w:r>
          </w:p>
        </w:tc>
        <w:tc>
          <w:tcPr>
            <w:tcW w:w="946" w:type="dxa"/>
          </w:tcPr>
          <w:p w:rsidR="001D4016" w:rsidRPr="003D7637" w:rsidRDefault="001D4016" w:rsidP="001610C2">
            <w:pPr>
              <w:spacing w:line="240" w:lineRule="auto"/>
              <w:jc w:val="both"/>
              <w:rPr>
                <w:lang w:val="kk-KZ"/>
              </w:rPr>
            </w:pPr>
            <w:r w:rsidRPr="003D7637">
              <w:rPr>
                <w:lang w:val="kk-KZ"/>
              </w:rPr>
              <w:t>-</w:t>
            </w:r>
          </w:p>
        </w:tc>
        <w:tc>
          <w:tcPr>
            <w:tcW w:w="900" w:type="dxa"/>
          </w:tcPr>
          <w:p w:rsidR="001D4016" w:rsidRPr="003D7637" w:rsidRDefault="001D4016" w:rsidP="001610C2">
            <w:pPr>
              <w:spacing w:line="240" w:lineRule="auto"/>
              <w:jc w:val="both"/>
              <w:rPr>
                <w:lang w:val="kk-KZ"/>
              </w:rPr>
            </w:pPr>
            <w:r w:rsidRPr="003D7637">
              <w:rPr>
                <w:lang w:val="kk-KZ"/>
              </w:rPr>
              <w:t>48,3</w:t>
            </w:r>
          </w:p>
        </w:tc>
        <w:tc>
          <w:tcPr>
            <w:tcW w:w="935" w:type="dxa"/>
          </w:tcPr>
          <w:p w:rsidR="001D4016" w:rsidRPr="003D7637" w:rsidRDefault="001D4016" w:rsidP="001610C2">
            <w:pPr>
              <w:spacing w:line="240" w:lineRule="auto"/>
              <w:jc w:val="both"/>
              <w:rPr>
                <w:lang w:val="kk-KZ"/>
              </w:rPr>
            </w:pPr>
            <w:r w:rsidRPr="003D7637">
              <w:rPr>
                <w:lang w:val="kk-KZ"/>
              </w:rPr>
              <w:t>60%</w:t>
            </w:r>
          </w:p>
        </w:tc>
      </w:tr>
      <w:tr w:rsidR="001D4016" w:rsidRPr="003D7637" w:rsidTr="001610C2">
        <w:trPr>
          <w:trHeight w:val="30"/>
        </w:trPr>
        <w:tc>
          <w:tcPr>
            <w:tcW w:w="568" w:type="dxa"/>
          </w:tcPr>
          <w:p w:rsidR="001D4016" w:rsidRPr="003D7637" w:rsidRDefault="001D4016" w:rsidP="001610C2">
            <w:pPr>
              <w:spacing w:line="240" w:lineRule="auto"/>
              <w:jc w:val="both"/>
            </w:pPr>
          </w:p>
        </w:tc>
        <w:tc>
          <w:tcPr>
            <w:tcW w:w="1314" w:type="dxa"/>
          </w:tcPr>
          <w:p w:rsidR="001D4016" w:rsidRPr="003D7637" w:rsidRDefault="001D4016" w:rsidP="001610C2">
            <w:pPr>
              <w:spacing w:line="240" w:lineRule="auto"/>
              <w:jc w:val="both"/>
            </w:pPr>
            <w:r w:rsidRPr="003D7637">
              <w:rPr>
                <w:lang w:val="kk-KZ"/>
              </w:rPr>
              <w:t>Барлығы</w:t>
            </w:r>
          </w:p>
        </w:tc>
        <w:tc>
          <w:tcPr>
            <w:tcW w:w="1277" w:type="dxa"/>
          </w:tcPr>
          <w:p w:rsidR="001D4016" w:rsidRPr="003D7637" w:rsidRDefault="001D4016" w:rsidP="001610C2">
            <w:pPr>
              <w:spacing w:line="240" w:lineRule="auto"/>
              <w:jc w:val="both"/>
              <w:rPr>
                <w:lang w:val="kk-KZ"/>
              </w:rPr>
            </w:pPr>
            <w:r w:rsidRPr="003D7637">
              <w:rPr>
                <w:lang w:val="kk-KZ"/>
              </w:rPr>
              <w:t>135</w:t>
            </w:r>
          </w:p>
        </w:tc>
        <w:tc>
          <w:tcPr>
            <w:tcW w:w="1111" w:type="dxa"/>
          </w:tcPr>
          <w:p w:rsidR="001D4016" w:rsidRPr="003D7637" w:rsidRDefault="001D4016" w:rsidP="001610C2">
            <w:pPr>
              <w:spacing w:line="240" w:lineRule="auto"/>
              <w:jc w:val="both"/>
              <w:rPr>
                <w:lang w:val="kk-KZ"/>
              </w:rPr>
            </w:pPr>
            <w:r w:rsidRPr="003D7637">
              <w:rPr>
                <w:lang w:val="kk-KZ"/>
              </w:rPr>
              <w:t>130</w:t>
            </w:r>
          </w:p>
        </w:tc>
        <w:tc>
          <w:tcPr>
            <w:tcW w:w="946" w:type="dxa"/>
          </w:tcPr>
          <w:p w:rsidR="001D4016" w:rsidRPr="003D7637" w:rsidRDefault="001D4016" w:rsidP="001610C2">
            <w:pPr>
              <w:spacing w:line="240" w:lineRule="auto"/>
              <w:jc w:val="both"/>
              <w:rPr>
                <w:lang w:val="kk-KZ"/>
              </w:rPr>
            </w:pPr>
            <w:r w:rsidRPr="003D7637">
              <w:rPr>
                <w:lang w:val="kk-KZ"/>
              </w:rPr>
              <w:t>23</w:t>
            </w:r>
          </w:p>
        </w:tc>
        <w:tc>
          <w:tcPr>
            <w:tcW w:w="946" w:type="dxa"/>
          </w:tcPr>
          <w:p w:rsidR="001D4016" w:rsidRPr="003D7637" w:rsidRDefault="001D4016" w:rsidP="001610C2">
            <w:pPr>
              <w:spacing w:line="240" w:lineRule="auto"/>
              <w:jc w:val="both"/>
              <w:rPr>
                <w:lang w:val="kk-KZ"/>
              </w:rPr>
            </w:pPr>
            <w:r w:rsidRPr="003D7637">
              <w:rPr>
                <w:lang w:val="kk-KZ"/>
              </w:rPr>
              <w:t>38</w:t>
            </w:r>
          </w:p>
        </w:tc>
        <w:tc>
          <w:tcPr>
            <w:tcW w:w="946" w:type="dxa"/>
          </w:tcPr>
          <w:p w:rsidR="001D4016" w:rsidRPr="003D7637" w:rsidRDefault="001D4016" w:rsidP="001610C2">
            <w:pPr>
              <w:spacing w:line="240" w:lineRule="auto"/>
              <w:jc w:val="both"/>
              <w:rPr>
                <w:lang w:val="kk-KZ"/>
              </w:rPr>
            </w:pPr>
            <w:r w:rsidRPr="003D7637">
              <w:rPr>
                <w:lang w:val="kk-KZ"/>
              </w:rPr>
              <w:t>63</w:t>
            </w:r>
          </w:p>
        </w:tc>
        <w:tc>
          <w:tcPr>
            <w:tcW w:w="946" w:type="dxa"/>
          </w:tcPr>
          <w:p w:rsidR="001D4016" w:rsidRPr="003D7637" w:rsidRDefault="001D4016" w:rsidP="001610C2">
            <w:pPr>
              <w:spacing w:line="240" w:lineRule="auto"/>
              <w:jc w:val="both"/>
              <w:rPr>
                <w:lang w:val="kk-KZ"/>
              </w:rPr>
            </w:pPr>
            <w:r w:rsidRPr="003D7637">
              <w:rPr>
                <w:lang w:val="kk-KZ"/>
              </w:rPr>
              <w:t>60</w:t>
            </w:r>
          </w:p>
        </w:tc>
        <w:tc>
          <w:tcPr>
            <w:tcW w:w="900" w:type="dxa"/>
          </w:tcPr>
          <w:p w:rsidR="001D4016" w:rsidRPr="003D7637" w:rsidRDefault="001D4016" w:rsidP="001610C2">
            <w:pPr>
              <w:spacing w:line="240" w:lineRule="auto"/>
              <w:jc w:val="both"/>
              <w:rPr>
                <w:lang w:val="kk-KZ"/>
              </w:rPr>
            </w:pPr>
          </w:p>
        </w:tc>
        <w:tc>
          <w:tcPr>
            <w:tcW w:w="935" w:type="dxa"/>
          </w:tcPr>
          <w:p w:rsidR="001D4016" w:rsidRPr="003D7637" w:rsidRDefault="001D4016" w:rsidP="001610C2">
            <w:pPr>
              <w:spacing w:line="240" w:lineRule="auto"/>
              <w:jc w:val="both"/>
              <w:rPr>
                <w:lang w:val="kk-KZ"/>
              </w:rPr>
            </w:pPr>
            <w:r w:rsidRPr="003D7637">
              <w:rPr>
                <w:lang w:val="kk-KZ"/>
              </w:rPr>
              <w:t>66%</w:t>
            </w:r>
          </w:p>
        </w:tc>
      </w:tr>
    </w:tbl>
    <w:p w:rsidR="001D4016" w:rsidRDefault="001D4016" w:rsidP="001D4016">
      <w:pPr>
        <w:spacing w:after="0" w:line="240" w:lineRule="auto"/>
        <w:jc w:val="both"/>
        <w:rPr>
          <w:color w:val="000000"/>
          <w:sz w:val="28"/>
        </w:rPr>
      </w:pPr>
      <w:r w:rsidRPr="003D7637">
        <w:rPr>
          <w:color w:val="000000"/>
          <w:sz w:val="28"/>
        </w:rPr>
        <w:t xml:space="preserve">    </w:t>
      </w:r>
    </w:p>
    <w:p w:rsidR="001D4016" w:rsidRPr="00271D18" w:rsidRDefault="001D4016" w:rsidP="001D4016">
      <w:pPr>
        <w:spacing w:after="0" w:line="240" w:lineRule="auto"/>
        <w:ind w:firstLine="708"/>
        <w:jc w:val="both"/>
        <w:rPr>
          <w:color w:val="000000"/>
          <w:sz w:val="28"/>
          <w:szCs w:val="24"/>
          <w:lang w:val="kk-KZ"/>
        </w:rPr>
      </w:pPr>
      <w:r w:rsidRPr="00271D18">
        <w:rPr>
          <w:color w:val="000000"/>
          <w:sz w:val="28"/>
          <w:szCs w:val="24"/>
          <w:lang w:val="kk-KZ"/>
        </w:rPr>
        <w:lastRenderedPageBreak/>
        <w:t>Қазақстан Республикасының Білім және  ғылым министі 2021 жылғы 26 шілдедегі №366 бұйрығына қосымша ҚР Білім және ғылым министрінің 2016 жылғы 2 ақпандағы №124 бұйрығымен бекітілген Білім беру ұйымдарын бағалау өлшемшарттарының 2-тарауының 4-тармақ 1-тармақшасының негізінде 4, 9, 11-сыныптарда компьютерлік тестілеу және тестілік бақылау №2 Мәртөк мектеп-гимназиясының 2021 жылдың 8 қарашадағы №393 ұсынымхаты негізінде білім беру саласындағы уәкілетті органмен айқындалған бақылаушылардың қатысуымен өткізілді.</w:t>
      </w:r>
    </w:p>
    <w:p w:rsidR="001D4016" w:rsidRPr="00950D15" w:rsidRDefault="001D4016" w:rsidP="001D4016">
      <w:pPr>
        <w:spacing w:after="0" w:line="240" w:lineRule="auto"/>
        <w:ind w:firstLine="708"/>
        <w:jc w:val="both"/>
        <w:rPr>
          <w:color w:val="000000"/>
          <w:sz w:val="28"/>
          <w:szCs w:val="24"/>
          <w:lang w:val="kk-KZ"/>
        </w:rPr>
      </w:pPr>
      <w:r w:rsidRPr="00950D15">
        <w:rPr>
          <w:color w:val="000000"/>
          <w:sz w:val="28"/>
          <w:szCs w:val="24"/>
          <w:lang w:val="kk-KZ"/>
        </w:rPr>
        <w:t xml:space="preserve">4 - сыныптарда қатысуға тиісті 44 оқушының 41-і қатысты. 3 оқушы Сабыр Айсана, </w:t>
      </w:r>
      <w:r>
        <w:rPr>
          <w:color w:val="000000"/>
          <w:sz w:val="28"/>
          <w:szCs w:val="24"/>
          <w:lang w:val="kk-KZ"/>
        </w:rPr>
        <w:t>Жүмашова Жансүлу</w:t>
      </w:r>
      <w:r w:rsidRPr="00950D15">
        <w:rPr>
          <w:color w:val="000000"/>
          <w:sz w:val="28"/>
          <w:szCs w:val="24"/>
          <w:lang w:val="kk-KZ"/>
        </w:rPr>
        <w:t xml:space="preserve">, Ермуратова Амина басқа білім беру ұйымына ауысып кетуіне байланысты қатысқан жоқ (Кету парағының көшірмесі қоса жалғанды). Тестілеу нәтижесіне тоқталатын болсақ, 41 оқушының ішінен 20 оқушы «5»-ке, 11 оқушы «4»-ке, 10 оқушы «3»-ке тапсырды. Орташа балл – 23,5, білімді бақылау кесіндісінің қорытындысы барлық тестіленетін пәндер бойынша оң жауаптардың үлесі 78% көрсетті, оқыту нәтижесі «uzdik»  деп бағаланады. </w:t>
      </w:r>
    </w:p>
    <w:p w:rsidR="001D4016" w:rsidRPr="00950D15" w:rsidRDefault="001D4016" w:rsidP="001D4016">
      <w:pPr>
        <w:spacing w:after="0" w:line="240" w:lineRule="auto"/>
        <w:ind w:firstLine="708"/>
        <w:jc w:val="both"/>
        <w:rPr>
          <w:color w:val="000000"/>
          <w:sz w:val="28"/>
          <w:szCs w:val="24"/>
          <w:lang w:val="kk-KZ"/>
        </w:rPr>
      </w:pPr>
      <w:r w:rsidRPr="00950D15">
        <w:rPr>
          <w:color w:val="000000"/>
          <w:sz w:val="28"/>
          <w:szCs w:val="24"/>
          <w:lang w:val="kk-KZ"/>
        </w:rPr>
        <w:t xml:space="preserve">9 - сыныптарда қатысуға тиісті 50 оқушының 48-і қатысты. 1 оқушы, Ермуратов Ильдар, басқа білім беру ұйымына ауысып кетті (Кету парағының көшірмесі қоса жалғанды). 1 оқушы «Сovid-19» жұқтырған науқаспен байланыста болуына байланысты, 01.11-14.11.2021 аралығында карантинде болады  (Дәлелдеуші құжат көшірмесі қоса жалғанды). Тестілеу нәтижесіне тоқталатын болсақ, 48 оқушының ішінен 3 оқушы «5»-ке, 16 оқушы «4»-ке, 23 оқушы «3»-ке, 6 оқушы «2»-ге тапсырды. Орташа балл – 36,3, білімді бақылау кесіндісінің қорытындысы барлық тестіленетін пәндер бойынша оң жауаптардың үлесі 61% көрсетті, оқыту нәтижесі «zhaqsy»  деп бағаланады. </w:t>
      </w:r>
    </w:p>
    <w:p w:rsidR="001D4016" w:rsidRPr="00950D15" w:rsidRDefault="001D4016" w:rsidP="001D4016">
      <w:pPr>
        <w:spacing w:after="0" w:line="240" w:lineRule="auto"/>
        <w:ind w:firstLine="708"/>
        <w:jc w:val="both"/>
        <w:rPr>
          <w:color w:val="000000"/>
          <w:sz w:val="28"/>
          <w:szCs w:val="24"/>
          <w:lang w:val="kk-KZ"/>
        </w:rPr>
      </w:pPr>
      <w:r w:rsidRPr="00950D15">
        <w:rPr>
          <w:color w:val="000000"/>
          <w:sz w:val="28"/>
          <w:szCs w:val="24"/>
          <w:lang w:val="kk-KZ"/>
        </w:rPr>
        <w:t xml:space="preserve">11 - сыныптарда қатысуға тиісті 41 оқушы толық қатысты. Тестілеу нәтижесіне тоқталатын болсақ, 41 оқушының ішінен 11 оқушы «4»-ке, 30 оқушы «3»-ке тапсырды. Орташа балл 48,3, білімді бақылау кесіндісінің қорытындысы барлық тестіленетін пәндер бойынша оң жауаптардың үлесі 60  % көрсетті, оқыту нәтижесі «ortasha»  деп бағаланады. </w:t>
      </w:r>
    </w:p>
    <w:p w:rsidR="001D4016" w:rsidRPr="00950D15" w:rsidRDefault="001D4016" w:rsidP="001D4016">
      <w:pPr>
        <w:spacing w:after="0" w:line="240" w:lineRule="auto"/>
        <w:ind w:firstLine="708"/>
        <w:jc w:val="both"/>
        <w:rPr>
          <w:color w:val="000000"/>
          <w:sz w:val="28"/>
          <w:szCs w:val="24"/>
          <w:lang w:val="kk-KZ"/>
        </w:rPr>
      </w:pPr>
      <w:r w:rsidRPr="00950D15">
        <w:rPr>
          <w:color w:val="000000"/>
          <w:sz w:val="28"/>
          <w:szCs w:val="24"/>
          <w:lang w:val="kk-KZ"/>
        </w:rPr>
        <w:t xml:space="preserve">Жалпы мектеп бойынша, 4,9,11-сыныптардан 130 оқушы қатысып; 23 оқушы-«5»-ке; 38 оқушы- «4»-ке; 63 оқушы- «3»-ке тапсырды. Білімді бақылау кесіндісінің қорытындысы барлық тестіленетін пәндер бойынша оң жауаптардың үлесі 66% көрсетті, оқыту нәтижесі «zhaqsy»  деп бағаланады. </w:t>
      </w:r>
    </w:p>
    <w:p w:rsidR="001D4016" w:rsidRDefault="001D4016" w:rsidP="001D4016">
      <w:pPr>
        <w:spacing w:after="0" w:line="240" w:lineRule="auto"/>
        <w:rPr>
          <w:b/>
          <w:color w:val="000000"/>
          <w:sz w:val="24"/>
          <w:szCs w:val="24"/>
          <w:lang w:val="kk-KZ"/>
        </w:rPr>
      </w:pPr>
    </w:p>
    <w:p w:rsidR="001D4016" w:rsidRDefault="001D4016" w:rsidP="001D4016">
      <w:pPr>
        <w:spacing w:after="0" w:line="240" w:lineRule="auto"/>
        <w:jc w:val="center"/>
        <w:rPr>
          <w:b/>
          <w:color w:val="000000"/>
          <w:sz w:val="24"/>
          <w:szCs w:val="24"/>
          <w:lang w:val="kk-KZ"/>
        </w:rPr>
      </w:pPr>
      <w:r w:rsidRPr="003D7637">
        <w:rPr>
          <w:b/>
          <w:color w:val="000000"/>
          <w:sz w:val="24"/>
          <w:szCs w:val="24"/>
          <w:lang w:val="kk-KZ"/>
        </w:rPr>
        <w:t>Бітіруші сыныптардың тестілеу нәтижелері (кесінділері)        16-қосымша</w:t>
      </w:r>
    </w:p>
    <w:p w:rsidR="001D4016" w:rsidRPr="003D7637" w:rsidRDefault="001D4016" w:rsidP="001D4016">
      <w:pPr>
        <w:spacing w:after="0" w:line="240" w:lineRule="auto"/>
        <w:jc w:val="center"/>
        <w:rPr>
          <w:sz w:val="24"/>
          <w:szCs w:val="24"/>
          <w:lang w:val="kk-KZ"/>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
        <w:gridCol w:w="1253"/>
        <w:gridCol w:w="1439"/>
        <w:gridCol w:w="1111"/>
        <w:gridCol w:w="941"/>
        <w:gridCol w:w="941"/>
        <w:gridCol w:w="941"/>
        <w:gridCol w:w="941"/>
        <w:gridCol w:w="900"/>
        <w:gridCol w:w="930"/>
      </w:tblGrid>
      <w:tr w:rsidR="001D4016" w:rsidRPr="003D7637" w:rsidTr="001610C2">
        <w:trPr>
          <w:trHeight w:val="1183"/>
        </w:trPr>
        <w:tc>
          <w:tcPr>
            <w:tcW w:w="492" w:type="dxa"/>
          </w:tcPr>
          <w:p w:rsidR="001D4016" w:rsidRPr="003D7637" w:rsidRDefault="001D4016" w:rsidP="001610C2">
            <w:pPr>
              <w:spacing w:line="240" w:lineRule="auto"/>
              <w:ind w:left="20"/>
              <w:jc w:val="both"/>
            </w:pPr>
            <w:r w:rsidRPr="003D7637">
              <w:rPr>
                <w:color w:val="000000"/>
                <w:sz w:val="20"/>
              </w:rPr>
              <w:t>Р/с №</w:t>
            </w:r>
          </w:p>
        </w:tc>
        <w:tc>
          <w:tcPr>
            <w:tcW w:w="1253" w:type="dxa"/>
          </w:tcPr>
          <w:p w:rsidR="001D4016" w:rsidRPr="003D7637" w:rsidRDefault="001D4016" w:rsidP="001610C2">
            <w:pPr>
              <w:spacing w:line="240" w:lineRule="auto"/>
              <w:ind w:left="20"/>
              <w:jc w:val="both"/>
            </w:pPr>
            <w:r w:rsidRPr="003D7637">
              <w:rPr>
                <w:color w:val="000000"/>
                <w:sz w:val="20"/>
              </w:rPr>
              <w:t>Cыныбы</w:t>
            </w:r>
          </w:p>
        </w:tc>
        <w:tc>
          <w:tcPr>
            <w:tcW w:w="1439" w:type="dxa"/>
          </w:tcPr>
          <w:p w:rsidR="001D4016" w:rsidRPr="003D7637" w:rsidRDefault="001D4016" w:rsidP="001610C2">
            <w:pPr>
              <w:spacing w:line="240" w:lineRule="auto"/>
              <w:ind w:left="20"/>
              <w:jc w:val="both"/>
            </w:pPr>
            <w:r w:rsidRPr="003D7637">
              <w:rPr>
                <w:color w:val="000000"/>
                <w:sz w:val="20"/>
              </w:rPr>
              <w:t>Тізім бойынша журналдағы оқушылар саны</w:t>
            </w:r>
          </w:p>
        </w:tc>
        <w:tc>
          <w:tcPr>
            <w:tcW w:w="1111" w:type="dxa"/>
          </w:tcPr>
          <w:p w:rsidR="001D4016" w:rsidRPr="003D7637" w:rsidRDefault="001D4016" w:rsidP="001610C2">
            <w:pPr>
              <w:spacing w:line="240" w:lineRule="auto"/>
              <w:ind w:left="20"/>
              <w:jc w:val="both"/>
            </w:pPr>
            <w:r w:rsidRPr="003D7637">
              <w:rPr>
                <w:color w:val="000000"/>
                <w:sz w:val="20"/>
              </w:rPr>
              <w:t>Нақты қатысқан оқушылар саны</w:t>
            </w:r>
          </w:p>
        </w:tc>
        <w:tc>
          <w:tcPr>
            <w:tcW w:w="941" w:type="dxa"/>
          </w:tcPr>
          <w:p w:rsidR="001D4016" w:rsidRPr="003D7637" w:rsidRDefault="001D4016" w:rsidP="001610C2">
            <w:pPr>
              <w:spacing w:line="240" w:lineRule="auto"/>
              <w:ind w:left="20"/>
              <w:jc w:val="both"/>
            </w:pPr>
            <w:r w:rsidRPr="003D7637">
              <w:rPr>
                <w:color w:val="000000"/>
                <w:sz w:val="20"/>
              </w:rPr>
              <w:t>Бағалар саны</w:t>
            </w:r>
            <w:r w:rsidRPr="003D7637">
              <w:br/>
            </w:r>
            <w:r w:rsidRPr="003D7637">
              <w:rPr>
                <w:color w:val="000000"/>
                <w:sz w:val="20"/>
              </w:rPr>
              <w:t>"5"</w:t>
            </w:r>
          </w:p>
        </w:tc>
        <w:tc>
          <w:tcPr>
            <w:tcW w:w="941" w:type="dxa"/>
          </w:tcPr>
          <w:p w:rsidR="001D4016" w:rsidRPr="003D7637" w:rsidRDefault="001D4016" w:rsidP="001610C2">
            <w:pPr>
              <w:spacing w:line="240" w:lineRule="auto"/>
              <w:ind w:left="20"/>
              <w:jc w:val="both"/>
            </w:pPr>
            <w:r w:rsidRPr="003D7637">
              <w:rPr>
                <w:color w:val="000000"/>
                <w:sz w:val="20"/>
              </w:rPr>
              <w:t>Бағалар саны</w:t>
            </w:r>
            <w:r w:rsidRPr="003D7637">
              <w:br/>
            </w:r>
            <w:r w:rsidRPr="003D7637">
              <w:rPr>
                <w:color w:val="000000"/>
                <w:sz w:val="20"/>
              </w:rPr>
              <w:t>"4"</w:t>
            </w:r>
          </w:p>
        </w:tc>
        <w:tc>
          <w:tcPr>
            <w:tcW w:w="941" w:type="dxa"/>
          </w:tcPr>
          <w:p w:rsidR="001D4016" w:rsidRPr="003D7637" w:rsidRDefault="001D4016" w:rsidP="001610C2">
            <w:pPr>
              <w:spacing w:line="240" w:lineRule="auto"/>
              <w:ind w:left="20"/>
              <w:jc w:val="both"/>
            </w:pPr>
            <w:r w:rsidRPr="003D7637">
              <w:rPr>
                <w:color w:val="000000"/>
                <w:sz w:val="20"/>
              </w:rPr>
              <w:t>Бағалар саны</w:t>
            </w:r>
            <w:r w:rsidRPr="003D7637">
              <w:br/>
            </w:r>
            <w:r w:rsidRPr="003D7637">
              <w:rPr>
                <w:color w:val="000000"/>
                <w:sz w:val="20"/>
              </w:rPr>
              <w:t>"3"</w:t>
            </w:r>
          </w:p>
        </w:tc>
        <w:tc>
          <w:tcPr>
            <w:tcW w:w="941" w:type="dxa"/>
          </w:tcPr>
          <w:p w:rsidR="001D4016" w:rsidRPr="003D7637" w:rsidRDefault="001D4016" w:rsidP="001610C2">
            <w:pPr>
              <w:spacing w:line="240" w:lineRule="auto"/>
              <w:ind w:left="20"/>
              <w:jc w:val="both"/>
            </w:pPr>
            <w:r w:rsidRPr="003D7637">
              <w:rPr>
                <w:color w:val="000000"/>
                <w:sz w:val="20"/>
              </w:rPr>
              <w:t>Бағалар саны</w:t>
            </w:r>
            <w:r w:rsidRPr="003D7637">
              <w:br/>
            </w:r>
            <w:r w:rsidRPr="003D7637">
              <w:rPr>
                <w:color w:val="000000"/>
                <w:sz w:val="20"/>
              </w:rPr>
              <w:t>"2"</w:t>
            </w:r>
          </w:p>
        </w:tc>
        <w:tc>
          <w:tcPr>
            <w:tcW w:w="900" w:type="dxa"/>
          </w:tcPr>
          <w:p w:rsidR="001D4016" w:rsidRPr="003D7637" w:rsidRDefault="001D4016" w:rsidP="001610C2">
            <w:pPr>
              <w:spacing w:line="240" w:lineRule="auto"/>
              <w:ind w:left="20"/>
              <w:jc w:val="both"/>
            </w:pPr>
            <w:r w:rsidRPr="003D7637">
              <w:rPr>
                <w:color w:val="000000"/>
                <w:sz w:val="20"/>
              </w:rPr>
              <w:t>Орташа балл</w:t>
            </w:r>
          </w:p>
        </w:tc>
        <w:tc>
          <w:tcPr>
            <w:tcW w:w="930" w:type="dxa"/>
          </w:tcPr>
          <w:p w:rsidR="001D4016" w:rsidRPr="003D7637" w:rsidRDefault="001D4016" w:rsidP="001610C2">
            <w:pPr>
              <w:spacing w:line="240" w:lineRule="auto"/>
              <w:ind w:left="20"/>
              <w:jc w:val="both"/>
            </w:pPr>
            <w:r w:rsidRPr="003D7637">
              <w:rPr>
                <w:color w:val="000000"/>
                <w:sz w:val="20"/>
              </w:rPr>
              <w:t>Оң бағалар %</w:t>
            </w:r>
          </w:p>
        </w:tc>
      </w:tr>
      <w:tr w:rsidR="001D4016" w:rsidRPr="003D7637" w:rsidTr="001610C2">
        <w:trPr>
          <w:trHeight w:val="26"/>
        </w:trPr>
        <w:tc>
          <w:tcPr>
            <w:tcW w:w="492" w:type="dxa"/>
          </w:tcPr>
          <w:p w:rsidR="001D4016" w:rsidRPr="003D7637" w:rsidRDefault="001D4016" w:rsidP="001610C2">
            <w:pPr>
              <w:spacing w:line="240" w:lineRule="auto"/>
              <w:ind w:left="20"/>
              <w:jc w:val="both"/>
            </w:pPr>
            <w:r w:rsidRPr="003D7637">
              <w:rPr>
                <w:color w:val="000000"/>
                <w:sz w:val="20"/>
              </w:rPr>
              <w:t>1</w:t>
            </w:r>
          </w:p>
        </w:tc>
        <w:tc>
          <w:tcPr>
            <w:tcW w:w="1253" w:type="dxa"/>
          </w:tcPr>
          <w:p w:rsidR="001D4016" w:rsidRPr="003D7637" w:rsidRDefault="001D4016" w:rsidP="001610C2">
            <w:pPr>
              <w:spacing w:line="240" w:lineRule="auto"/>
              <w:ind w:left="20"/>
              <w:jc w:val="both"/>
            </w:pPr>
            <w:r w:rsidRPr="003D7637">
              <w:rPr>
                <w:color w:val="000000"/>
                <w:sz w:val="20"/>
              </w:rPr>
              <w:t>2</w:t>
            </w:r>
          </w:p>
        </w:tc>
        <w:tc>
          <w:tcPr>
            <w:tcW w:w="1439" w:type="dxa"/>
          </w:tcPr>
          <w:p w:rsidR="001D4016" w:rsidRPr="003D7637" w:rsidRDefault="001D4016" w:rsidP="001610C2">
            <w:pPr>
              <w:spacing w:line="240" w:lineRule="auto"/>
              <w:ind w:left="20"/>
              <w:jc w:val="both"/>
            </w:pPr>
            <w:r w:rsidRPr="003D7637">
              <w:rPr>
                <w:color w:val="000000"/>
                <w:sz w:val="20"/>
              </w:rPr>
              <w:t>3</w:t>
            </w:r>
          </w:p>
        </w:tc>
        <w:tc>
          <w:tcPr>
            <w:tcW w:w="1111" w:type="dxa"/>
          </w:tcPr>
          <w:p w:rsidR="001D4016" w:rsidRPr="003D7637" w:rsidRDefault="001D4016" w:rsidP="001610C2">
            <w:pPr>
              <w:spacing w:line="240" w:lineRule="auto"/>
              <w:ind w:left="20"/>
              <w:jc w:val="both"/>
            </w:pPr>
            <w:r w:rsidRPr="003D7637">
              <w:rPr>
                <w:color w:val="000000"/>
                <w:sz w:val="20"/>
              </w:rPr>
              <w:t>4</w:t>
            </w:r>
          </w:p>
        </w:tc>
        <w:tc>
          <w:tcPr>
            <w:tcW w:w="941" w:type="dxa"/>
          </w:tcPr>
          <w:p w:rsidR="001D4016" w:rsidRPr="003D7637" w:rsidRDefault="001D4016" w:rsidP="001610C2">
            <w:pPr>
              <w:spacing w:line="240" w:lineRule="auto"/>
              <w:ind w:left="20"/>
              <w:jc w:val="both"/>
            </w:pPr>
            <w:r w:rsidRPr="003D7637">
              <w:rPr>
                <w:color w:val="000000"/>
                <w:sz w:val="20"/>
              </w:rPr>
              <w:t>5</w:t>
            </w:r>
          </w:p>
        </w:tc>
        <w:tc>
          <w:tcPr>
            <w:tcW w:w="941" w:type="dxa"/>
          </w:tcPr>
          <w:p w:rsidR="001D4016" w:rsidRPr="003D7637" w:rsidRDefault="001D4016" w:rsidP="001610C2">
            <w:pPr>
              <w:spacing w:line="240" w:lineRule="auto"/>
              <w:ind w:left="20"/>
              <w:jc w:val="both"/>
            </w:pPr>
            <w:r w:rsidRPr="003D7637">
              <w:rPr>
                <w:color w:val="000000"/>
                <w:sz w:val="20"/>
              </w:rPr>
              <w:t>6</w:t>
            </w:r>
          </w:p>
        </w:tc>
        <w:tc>
          <w:tcPr>
            <w:tcW w:w="941" w:type="dxa"/>
          </w:tcPr>
          <w:p w:rsidR="001D4016" w:rsidRPr="003D7637" w:rsidRDefault="001D4016" w:rsidP="001610C2">
            <w:pPr>
              <w:spacing w:line="240" w:lineRule="auto"/>
              <w:ind w:left="20"/>
              <w:jc w:val="both"/>
            </w:pPr>
            <w:r w:rsidRPr="003D7637">
              <w:rPr>
                <w:color w:val="000000"/>
                <w:sz w:val="20"/>
              </w:rPr>
              <w:t>7</w:t>
            </w:r>
          </w:p>
        </w:tc>
        <w:tc>
          <w:tcPr>
            <w:tcW w:w="941" w:type="dxa"/>
          </w:tcPr>
          <w:p w:rsidR="001D4016" w:rsidRPr="003D7637" w:rsidRDefault="001D4016" w:rsidP="001610C2">
            <w:pPr>
              <w:spacing w:line="240" w:lineRule="auto"/>
              <w:ind w:left="20"/>
              <w:jc w:val="both"/>
            </w:pPr>
            <w:r w:rsidRPr="003D7637">
              <w:rPr>
                <w:color w:val="000000"/>
                <w:sz w:val="20"/>
              </w:rPr>
              <w:t>8</w:t>
            </w:r>
          </w:p>
        </w:tc>
        <w:tc>
          <w:tcPr>
            <w:tcW w:w="900" w:type="dxa"/>
          </w:tcPr>
          <w:p w:rsidR="001D4016" w:rsidRPr="003D7637" w:rsidRDefault="001D4016" w:rsidP="001610C2">
            <w:pPr>
              <w:spacing w:line="240" w:lineRule="auto"/>
              <w:ind w:left="20"/>
              <w:jc w:val="both"/>
            </w:pPr>
            <w:r w:rsidRPr="003D7637">
              <w:rPr>
                <w:color w:val="000000"/>
                <w:sz w:val="20"/>
              </w:rPr>
              <w:t>9</w:t>
            </w:r>
          </w:p>
        </w:tc>
        <w:tc>
          <w:tcPr>
            <w:tcW w:w="930" w:type="dxa"/>
          </w:tcPr>
          <w:p w:rsidR="001D4016" w:rsidRPr="003D7637" w:rsidRDefault="001D4016" w:rsidP="001610C2">
            <w:pPr>
              <w:spacing w:line="240" w:lineRule="auto"/>
              <w:ind w:left="20"/>
              <w:jc w:val="both"/>
            </w:pPr>
            <w:r w:rsidRPr="003D7637">
              <w:rPr>
                <w:color w:val="000000"/>
                <w:sz w:val="20"/>
              </w:rPr>
              <w:t>10</w:t>
            </w:r>
          </w:p>
        </w:tc>
      </w:tr>
      <w:tr w:rsidR="001D4016" w:rsidRPr="003D7637" w:rsidTr="001610C2">
        <w:trPr>
          <w:trHeight w:val="26"/>
        </w:trPr>
        <w:tc>
          <w:tcPr>
            <w:tcW w:w="492" w:type="dxa"/>
          </w:tcPr>
          <w:p w:rsidR="001D4016" w:rsidRPr="003D7637" w:rsidRDefault="001D4016" w:rsidP="001610C2">
            <w:pPr>
              <w:spacing w:line="240" w:lineRule="auto"/>
              <w:jc w:val="both"/>
              <w:rPr>
                <w:lang w:val="kk-KZ"/>
              </w:rPr>
            </w:pPr>
            <w:r w:rsidRPr="003D7637">
              <w:rPr>
                <w:lang w:val="kk-KZ"/>
              </w:rPr>
              <w:t>1</w:t>
            </w:r>
          </w:p>
        </w:tc>
        <w:tc>
          <w:tcPr>
            <w:tcW w:w="1253" w:type="dxa"/>
          </w:tcPr>
          <w:p w:rsidR="001D4016" w:rsidRPr="003D7637" w:rsidRDefault="001D4016" w:rsidP="001610C2">
            <w:pPr>
              <w:spacing w:line="240" w:lineRule="auto"/>
              <w:jc w:val="both"/>
            </w:pPr>
            <w:r w:rsidRPr="003D7637">
              <w:rPr>
                <w:lang w:val="kk-KZ"/>
              </w:rPr>
              <w:t>4</w:t>
            </w:r>
            <w:r>
              <w:rPr>
                <w:lang w:val="kk-KZ"/>
              </w:rPr>
              <w:t>-</w:t>
            </w:r>
            <w:r w:rsidRPr="003D7637">
              <w:rPr>
                <w:lang w:val="kk-KZ"/>
              </w:rPr>
              <w:t xml:space="preserve"> сынып</w:t>
            </w:r>
          </w:p>
        </w:tc>
        <w:tc>
          <w:tcPr>
            <w:tcW w:w="1439" w:type="dxa"/>
          </w:tcPr>
          <w:p w:rsidR="001D4016" w:rsidRPr="003D7637" w:rsidRDefault="001D4016" w:rsidP="001610C2">
            <w:pPr>
              <w:spacing w:line="240" w:lineRule="auto"/>
              <w:jc w:val="both"/>
            </w:pPr>
            <w:r w:rsidRPr="003D7637">
              <w:rPr>
                <w:lang w:val="kk-KZ"/>
              </w:rPr>
              <w:t>44</w:t>
            </w:r>
            <w:r w:rsidRPr="003D7637">
              <w:br/>
            </w:r>
          </w:p>
        </w:tc>
        <w:tc>
          <w:tcPr>
            <w:tcW w:w="1111" w:type="dxa"/>
          </w:tcPr>
          <w:p w:rsidR="001D4016" w:rsidRPr="003D7637" w:rsidRDefault="001D4016" w:rsidP="001610C2">
            <w:pPr>
              <w:spacing w:line="240" w:lineRule="auto"/>
              <w:jc w:val="both"/>
              <w:rPr>
                <w:lang w:val="kk-KZ"/>
              </w:rPr>
            </w:pPr>
            <w:r w:rsidRPr="003D7637">
              <w:rPr>
                <w:lang w:val="kk-KZ"/>
              </w:rPr>
              <w:t>41</w:t>
            </w:r>
            <w:r w:rsidRPr="003D7637">
              <w:br/>
            </w:r>
          </w:p>
        </w:tc>
        <w:tc>
          <w:tcPr>
            <w:tcW w:w="941" w:type="dxa"/>
          </w:tcPr>
          <w:p w:rsidR="001D4016" w:rsidRPr="003D7637" w:rsidRDefault="001D4016" w:rsidP="001610C2">
            <w:pPr>
              <w:spacing w:line="240" w:lineRule="auto"/>
              <w:jc w:val="both"/>
            </w:pPr>
            <w:r w:rsidRPr="003D7637">
              <w:rPr>
                <w:lang w:val="kk-KZ"/>
              </w:rPr>
              <w:t>20</w:t>
            </w:r>
            <w:r w:rsidRPr="003D7637">
              <w:br/>
            </w:r>
          </w:p>
        </w:tc>
        <w:tc>
          <w:tcPr>
            <w:tcW w:w="941" w:type="dxa"/>
          </w:tcPr>
          <w:p w:rsidR="001D4016" w:rsidRPr="003D7637" w:rsidRDefault="001D4016" w:rsidP="001610C2">
            <w:pPr>
              <w:spacing w:line="240" w:lineRule="auto"/>
              <w:jc w:val="both"/>
            </w:pPr>
            <w:r w:rsidRPr="003D7637">
              <w:rPr>
                <w:lang w:val="kk-KZ"/>
              </w:rPr>
              <w:t>11</w:t>
            </w:r>
            <w:r w:rsidRPr="003D7637">
              <w:br/>
            </w:r>
          </w:p>
        </w:tc>
        <w:tc>
          <w:tcPr>
            <w:tcW w:w="941" w:type="dxa"/>
          </w:tcPr>
          <w:p w:rsidR="001D4016" w:rsidRPr="003D7637" w:rsidRDefault="001D4016" w:rsidP="001610C2">
            <w:pPr>
              <w:spacing w:line="240" w:lineRule="auto"/>
              <w:jc w:val="both"/>
            </w:pPr>
            <w:r w:rsidRPr="003D7637">
              <w:rPr>
                <w:lang w:val="kk-KZ"/>
              </w:rPr>
              <w:t>10</w:t>
            </w:r>
            <w:r w:rsidRPr="003D7637">
              <w:br/>
            </w:r>
          </w:p>
        </w:tc>
        <w:tc>
          <w:tcPr>
            <w:tcW w:w="941" w:type="dxa"/>
          </w:tcPr>
          <w:p w:rsidR="001D4016" w:rsidRPr="003D7637" w:rsidRDefault="001D4016" w:rsidP="001610C2">
            <w:pPr>
              <w:spacing w:line="240" w:lineRule="auto"/>
              <w:jc w:val="both"/>
              <w:rPr>
                <w:lang w:val="kk-KZ"/>
              </w:rPr>
            </w:pPr>
            <w:r w:rsidRPr="003D7637">
              <w:rPr>
                <w:lang w:val="kk-KZ"/>
              </w:rPr>
              <w:t>-</w:t>
            </w:r>
            <w:r w:rsidRPr="003D7637">
              <w:br/>
            </w:r>
          </w:p>
        </w:tc>
        <w:tc>
          <w:tcPr>
            <w:tcW w:w="900" w:type="dxa"/>
          </w:tcPr>
          <w:p w:rsidR="001D4016" w:rsidRPr="003D7637" w:rsidRDefault="001D4016" w:rsidP="001610C2">
            <w:pPr>
              <w:spacing w:line="240" w:lineRule="auto"/>
              <w:jc w:val="both"/>
            </w:pPr>
            <w:r w:rsidRPr="003D7637">
              <w:rPr>
                <w:lang w:val="kk-KZ"/>
              </w:rPr>
              <w:t>4,2</w:t>
            </w:r>
            <w:r w:rsidRPr="003D7637">
              <w:br/>
            </w:r>
          </w:p>
        </w:tc>
        <w:tc>
          <w:tcPr>
            <w:tcW w:w="930" w:type="dxa"/>
          </w:tcPr>
          <w:p w:rsidR="001D4016" w:rsidRPr="003D7637" w:rsidRDefault="001D4016" w:rsidP="001610C2">
            <w:pPr>
              <w:spacing w:line="240" w:lineRule="auto"/>
              <w:jc w:val="both"/>
            </w:pPr>
            <w:r w:rsidRPr="003D7637">
              <w:rPr>
                <w:lang w:val="kk-KZ"/>
              </w:rPr>
              <w:t>84</w:t>
            </w:r>
            <w:r w:rsidRPr="003D7637">
              <w:t>%</w:t>
            </w:r>
            <w:r w:rsidRPr="003D7637">
              <w:br/>
            </w:r>
          </w:p>
        </w:tc>
      </w:tr>
      <w:tr w:rsidR="001D4016" w:rsidRPr="003D7637" w:rsidTr="001610C2">
        <w:trPr>
          <w:trHeight w:val="26"/>
        </w:trPr>
        <w:tc>
          <w:tcPr>
            <w:tcW w:w="492" w:type="dxa"/>
          </w:tcPr>
          <w:p w:rsidR="001D4016" w:rsidRPr="003D7637" w:rsidRDefault="001D4016" w:rsidP="001610C2">
            <w:pPr>
              <w:spacing w:line="240" w:lineRule="auto"/>
              <w:jc w:val="both"/>
            </w:pPr>
            <w:r w:rsidRPr="003D7637">
              <w:lastRenderedPageBreak/>
              <w:t>2</w:t>
            </w:r>
          </w:p>
        </w:tc>
        <w:tc>
          <w:tcPr>
            <w:tcW w:w="1253" w:type="dxa"/>
          </w:tcPr>
          <w:p w:rsidR="001D4016" w:rsidRPr="003D7637" w:rsidRDefault="001D4016" w:rsidP="001610C2">
            <w:pPr>
              <w:spacing w:line="240" w:lineRule="auto"/>
              <w:jc w:val="both"/>
              <w:rPr>
                <w:lang w:val="kk-KZ"/>
              </w:rPr>
            </w:pPr>
            <w:r w:rsidRPr="003D7637">
              <w:rPr>
                <w:lang w:val="kk-KZ"/>
              </w:rPr>
              <w:t>9</w:t>
            </w:r>
            <w:r>
              <w:rPr>
                <w:lang w:val="kk-KZ"/>
              </w:rPr>
              <w:t>-</w:t>
            </w:r>
            <w:r w:rsidRPr="003D7637">
              <w:rPr>
                <w:lang w:val="kk-KZ"/>
              </w:rPr>
              <w:t xml:space="preserve"> сынып</w:t>
            </w:r>
          </w:p>
        </w:tc>
        <w:tc>
          <w:tcPr>
            <w:tcW w:w="1439" w:type="dxa"/>
          </w:tcPr>
          <w:p w:rsidR="001D4016" w:rsidRPr="003D7637" w:rsidRDefault="001D4016" w:rsidP="001610C2">
            <w:pPr>
              <w:spacing w:line="240" w:lineRule="auto"/>
              <w:jc w:val="both"/>
              <w:rPr>
                <w:lang w:val="kk-KZ"/>
              </w:rPr>
            </w:pPr>
            <w:r w:rsidRPr="003D7637">
              <w:rPr>
                <w:lang w:val="kk-KZ"/>
              </w:rPr>
              <w:t>50</w:t>
            </w:r>
          </w:p>
        </w:tc>
        <w:tc>
          <w:tcPr>
            <w:tcW w:w="1111" w:type="dxa"/>
          </w:tcPr>
          <w:p w:rsidR="001D4016" w:rsidRPr="003D7637" w:rsidRDefault="001D4016" w:rsidP="001610C2">
            <w:pPr>
              <w:spacing w:line="240" w:lineRule="auto"/>
              <w:jc w:val="both"/>
              <w:rPr>
                <w:lang w:val="kk-KZ"/>
              </w:rPr>
            </w:pPr>
            <w:r w:rsidRPr="003D7637">
              <w:rPr>
                <w:lang w:val="kk-KZ"/>
              </w:rPr>
              <w:t>48</w:t>
            </w:r>
          </w:p>
        </w:tc>
        <w:tc>
          <w:tcPr>
            <w:tcW w:w="941" w:type="dxa"/>
          </w:tcPr>
          <w:p w:rsidR="001D4016" w:rsidRPr="003D7637" w:rsidRDefault="001D4016" w:rsidP="001610C2">
            <w:pPr>
              <w:spacing w:line="240" w:lineRule="auto"/>
              <w:jc w:val="both"/>
              <w:rPr>
                <w:lang w:val="kk-KZ"/>
              </w:rPr>
            </w:pPr>
            <w:r w:rsidRPr="003D7637">
              <w:rPr>
                <w:lang w:val="kk-KZ"/>
              </w:rPr>
              <w:t>3</w:t>
            </w:r>
          </w:p>
        </w:tc>
        <w:tc>
          <w:tcPr>
            <w:tcW w:w="941" w:type="dxa"/>
          </w:tcPr>
          <w:p w:rsidR="001D4016" w:rsidRPr="003D7637" w:rsidRDefault="001D4016" w:rsidP="001610C2">
            <w:pPr>
              <w:spacing w:line="240" w:lineRule="auto"/>
              <w:jc w:val="both"/>
              <w:rPr>
                <w:lang w:val="kk-KZ"/>
              </w:rPr>
            </w:pPr>
            <w:r w:rsidRPr="003D7637">
              <w:rPr>
                <w:lang w:val="kk-KZ"/>
              </w:rPr>
              <w:t>16</w:t>
            </w:r>
          </w:p>
        </w:tc>
        <w:tc>
          <w:tcPr>
            <w:tcW w:w="941" w:type="dxa"/>
          </w:tcPr>
          <w:p w:rsidR="001D4016" w:rsidRPr="003D7637" w:rsidRDefault="001D4016" w:rsidP="001610C2">
            <w:pPr>
              <w:spacing w:line="240" w:lineRule="auto"/>
              <w:jc w:val="both"/>
              <w:rPr>
                <w:lang w:val="kk-KZ"/>
              </w:rPr>
            </w:pPr>
            <w:r w:rsidRPr="003D7637">
              <w:rPr>
                <w:lang w:val="kk-KZ"/>
              </w:rPr>
              <w:t>23</w:t>
            </w:r>
          </w:p>
        </w:tc>
        <w:tc>
          <w:tcPr>
            <w:tcW w:w="941" w:type="dxa"/>
          </w:tcPr>
          <w:p w:rsidR="001D4016" w:rsidRPr="003D7637" w:rsidRDefault="001D4016" w:rsidP="001610C2">
            <w:pPr>
              <w:spacing w:line="240" w:lineRule="auto"/>
              <w:jc w:val="both"/>
              <w:rPr>
                <w:lang w:val="kk-KZ"/>
              </w:rPr>
            </w:pPr>
            <w:r w:rsidRPr="003D7637">
              <w:rPr>
                <w:lang w:val="kk-KZ"/>
              </w:rPr>
              <w:t>6</w:t>
            </w:r>
          </w:p>
        </w:tc>
        <w:tc>
          <w:tcPr>
            <w:tcW w:w="900" w:type="dxa"/>
          </w:tcPr>
          <w:p w:rsidR="001D4016" w:rsidRPr="003D7637" w:rsidRDefault="001D4016" w:rsidP="001610C2">
            <w:pPr>
              <w:spacing w:line="240" w:lineRule="auto"/>
              <w:jc w:val="both"/>
              <w:rPr>
                <w:lang w:val="kk-KZ"/>
              </w:rPr>
            </w:pPr>
            <w:r w:rsidRPr="003D7637">
              <w:rPr>
                <w:lang w:val="kk-KZ"/>
              </w:rPr>
              <w:t>3,1</w:t>
            </w:r>
          </w:p>
        </w:tc>
        <w:tc>
          <w:tcPr>
            <w:tcW w:w="930" w:type="dxa"/>
          </w:tcPr>
          <w:p w:rsidR="001D4016" w:rsidRPr="003D7637" w:rsidRDefault="001D4016" w:rsidP="001610C2">
            <w:pPr>
              <w:spacing w:line="240" w:lineRule="auto"/>
              <w:jc w:val="both"/>
              <w:rPr>
                <w:lang w:val="kk-KZ"/>
              </w:rPr>
            </w:pPr>
            <w:r w:rsidRPr="003D7637">
              <w:rPr>
                <w:lang w:val="kk-KZ"/>
              </w:rPr>
              <w:t>62%</w:t>
            </w:r>
          </w:p>
        </w:tc>
      </w:tr>
      <w:tr w:rsidR="001D4016" w:rsidRPr="003D7637" w:rsidTr="001610C2">
        <w:trPr>
          <w:trHeight w:val="26"/>
        </w:trPr>
        <w:tc>
          <w:tcPr>
            <w:tcW w:w="492" w:type="dxa"/>
          </w:tcPr>
          <w:p w:rsidR="001D4016" w:rsidRPr="003D7637" w:rsidRDefault="001D4016" w:rsidP="001610C2">
            <w:pPr>
              <w:spacing w:line="240" w:lineRule="auto"/>
              <w:jc w:val="both"/>
            </w:pPr>
            <w:r w:rsidRPr="003D7637">
              <w:t>3</w:t>
            </w:r>
          </w:p>
        </w:tc>
        <w:tc>
          <w:tcPr>
            <w:tcW w:w="1253" w:type="dxa"/>
          </w:tcPr>
          <w:p w:rsidR="001D4016" w:rsidRPr="003D7637" w:rsidRDefault="001D4016" w:rsidP="001610C2">
            <w:pPr>
              <w:spacing w:line="240" w:lineRule="auto"/>
              <w:jc w:val="both"/>
              <w:rPr>
                <w:lang w:val="kk-KZ"/>
              </w:rPr>
            </w:pPr>
            <w:r w:rsidRPr="003D7637">
              <w:rPr>
                <w:lang w:val="kk-KZ"/>
              </w:rPr>
              <w:t>11</w:t>
            </w:r>
            <w:r>
              <w:rPr>
                <w:lang w:val="kk-KZ"/>
              </w:rPr>
              <w:t>-</w:t>
            </w:r>
            <w:r w:rsidRPr="003D7637">
              <w:rPr>
                <w:lang w:val="kk-KZ"/>
              </w:rPr>
              <w:t xml:space="preserve"> сынып</w:t>
            </w:r>
          </w:p>
        </w:tc>
        <w:tc>
          <w:tcPr>
            <w:tcW w:w="1439" w:type="dxa"/>
          </w:tcPr>
          <w:p w:rsidR="001D4016" w:rsidRPr="003D7637" w:rsidRDefault="001D4016" w:rsidP="001610C2">
            <w:pPr>
              <w:spacing w:line="240" w:lineRule="auto"/>
              <w:jc w:val="both"/>
              <w:rPr>
                <w:lang w:val="kk-KZ"/>
              </w:rPr>
            </w:pPr>
            <w:r w:rsidRPr="003D7637">
              <w:rPr>
                <w:lang w:val="kk-KZ"/>
              </w:rPr>
              <w:t>41</w:t>
            </w:r>
          </w:p>
        </w:tc>
        <w:tc>
          <w:tcPr>
            <w:tcW w:w="1111" w:type="dxa"/>
          </w:tcPr>
          <w:p w:rsidR="001D4016" w:rsidRPr="003D7637" w:rsidRDefault="001D4016" w:rsidP="001610C2">
            <w:pPr>
              <w:spacing w:line="240" w:lineRule="auto"/>
              <w:jc w:val="both"/>
              <w:rPr>
                <w:lang w:val="kk-KZ"/>
              </w:rPr>
            </w:pPr>
            <w:r w:rsidRPr="003D7637">
              <w:rPr>
                <w:lang w:val="kk-KZ"/>
              </w:rPr>
              <w:t>41</w:t>
            </w:r>
          </w:p>
        </w:tc>
        <w:tc>
          <w:tcPr>
            <w:tcW w:w="941" w:type="dxa"/>
          </w:tcPr>
          <w:p w:rsidR="001D4016" w:rsidRPr="003D7637" w:rsidRDefault="001D4016" w:rsidP="001610C2">
            <w:pPr>
              <w:spacing w:line="240" w:lineRule="auto"/>
              <w:jc w:val="both"/>
              <w:rPr>
                <w:lang w:val="kk-KZ"/>
              </w:rPr>
            </w:pPr>
            <w:r w:rsidRPr="003D7637">
              <w:rPr>
                <w:lang w:val="kk-KZ"/>
              </w:rPr>
              <w:t>-</w:t>
            </w:r>
          </w:p>
        </w:tc>
        <w:tc>
          <w:tcPr>
            <w:tcW w:w="941" w:type="dxa"/>
          </w:tcPr>
          <w:p w:rsidR="001D4016" w:rsidRPr="003D7637" w:rsidRDefault="001D4016" w:rsidP="001610C2">
            <w:pPr>
              <w:spacing w:line="240" w:lineRule="auto"/>
              <w:jc w:val="both"/>
              <w:rPr>
                <w:lang w:val="kk-KZ"/>
              </w:rPr>
            </w:pPr>
            <w:r w:rsidRPr="003D7637">
              <w:rPr>
                <w:lang w:val="kk-KZ"/>
              </w:rPr>
              <w:t>11</w:t>
            </w:r>
          </w:p>
        </w:tc>
        <w:tc>
          <w:tcPr>
            <w:tcW w:w="941" w:type="dxa"/>
          </w:tcPr>
          <w:p w:rsidR="001D4016" w:rsidRPr="003D7637" w:rsidRDefault="001D4016" w:rsidP="001610C2">
            <w:pPr>
              <w:spacing w:line="240" w:lineRule="auto"/>
              <w:jc w:val="both"/>
              <w:rPr>
                <w:lang w:val="kk-KZ"/>
              </w:rPr>
            </w:pPr>
            <w:r w:rsidRPr="003D7637">
              <w:rPr>
                <w:lang w:val="kk-KZ"/>
              </w:rPr>
              <w:t>30</w:t>
            </w:r>
          </w:p>
        </w:tc>
        <w:tc>
          <w:tcPr>
            <w:tcW w:w="941" w:type="dxa"/>
          </w:tcPr>
          <w:p w:rsidR="001D4016" w:rsidRPr="003D7637" w:rsidRDefault="001D4016" w:rsidP="001610C2">
            <w:pPr>
              <w:spacing w:line="240" w:lineRule="auto"/>
              <w:jc w:val="both"/>
              <w:rPr>
                <w:lang w:val="kk-KZ"/>
              </w:rPr>
            </w:pPr>
            <w:r w:rsidRPr="003D7637">
              <w:rPr>
                <w:lang w:val="kk-KZ"/>
              </w:rPr>
              <w:t>-</w:t>
            </w:r>
          </w:p>
        </w:tc>
        <w:tc>
          <w:tcPr>
            <w:tcW w:w="900" w:type="dxa"/>
          </w:tcPr>
          <w:p w:rsidR="001D4016" w:rsidRPr="003D7637" w:rsidRDefault="001D4016" w:rsidP="001610C2">
            <w:pPr>
              <w:spacing w:line="240" w:lineRule="auto"/>
              <w:jc w:val="both"/>
              <w:rPr>
                <w:lang w:val="kk-KZ"/>
              </w:rPr>
            </w:pPr>
            <w:r w:rsidRPr="003D7637">
              <w:rPr>
                <w:lang w:val="kk-KZ"/>
              </w:rPr>
              <w:t>3,2</w:t>
            </w:r>
          </w:p>
        </w:tc>
        <w:tc>
          <w:tcPr>
            <w:tcW w:w="930" w:type="dxa"/>
          </w:tcPr>
          <w:p w:rsidR="001D4016" w:rsidRPr="003D7637" w:rsidRDefault="001D4016" w:rsidP="001610C2">
            <w:pPr>
              <w:spacing w:line="240" w:lineRule="auto"/>
              <w:jc w:val="both"/>
              <w:rPr>
                <w:lang w:val="kk-KZ"/>
              </w:rPr>
            </w:pPr>
            <w:r w:rsidRPr="003D7637">
              <w:rPr>
                <w:lang w:val="kk-KZ"/>
              </w:rPr>
              <w:t>64%</w:t>
            </w:r>
          </w:p>
        </w:tc>
      </w:tr>
      <w:tr w:rsidR="001D4016" w:rsidRPr="003D7637" w:rsidTr="001610C2">
        <w:trPr>
          <w:trHeight w:val="26"/>
        </w:trPr>
        <w:tc>
          <w:tcPr>
            <w:tcW w:w="492" w:type="dxa"/>
          </w:tcPr>
          <w:p w:rsidR="001D4016" w:rsidRPr="003D7637" w:rsidRDefault="001D4016" w:rsidP="001610C2">
            <w:pPr>
              <w:spacing w:line="240" w:lineRule="auto"/>
              <w:jc w:val="both"/>
            </w:pPr>
          </w:p>
        </w:tc>
        <w:tc>
          <w:tcPr>
            <w:tcW w:w="1253" w:type="dxa"/>
          </w:tcPr>
          <w:p w:rsidR="001D4016" w:rsidRPr="003D7637" w:rsidRDefault="001D4016" w:rsidP="001610C2">
            <w:pPr>
              <w:spacing w:line="240" w:lineRule="auto"/>
              <w:jc w:val="both"/>
            </w:pPr>
            <w:r w:rsidRPr="003D7637">
              <w:rPr>
                <w:lang w:val="kk-KZ"/>
              </w:rPr>
              <w:t>Барлығы</w:t>
            </w:r>
          </w:p>
        </w:tc>
        <w:tc>
          <w:tcPr>
            <w:tcW w:w="1439" w:type="dxa"/>
          </w:tcPr>
          <w:p w:rsidR="001D4016" w:rsidRPr="003D7637" w:rsidRDefault="001D4016" w:rsidP="001610C2">
            <w:pPr>
              <w:spacing w:line="240" w:lineRule="auto"/>
              <w:jc w:val="both"/>
              <w:rPr>
                <w:lang w:val="kk-KZ"/>
              </w:rPr>
            </w:pPr>
            <w:r w:rsidRPr="003D7637">
              <w:rPr>
                <w:lang w:val="kk-KZ"/>
              </w:rPr>
              <w:t>135</w:t>
            </w:r>
          </w:p>
        </w:tc>
        <w:tc>
          <w:tcPr>
            <w:tcW w:w="1111" w:type="dxa"/>
          </w:tcPr>
          <w:p w:rsidR="001D4016" w:rsidRPr="003D7637" w:rsidRDefault="001D4016" w:rsidP="001610C2">
            <w:pPr>
              <w:spacing w:line="240" w:lineRule="auto"/>
              <w:jc w:val="both"/>
              <w:rPr>
                <w:lang w:val="kk-KZ"/>
              </w:rPr>
            </w:pPr>
            <w:r w:rsidRPr="003D7637">
              <w:rPr>
                <w:lang w:val="kk-KZ"/>
              </w:rPr>
              <w:t>130</w:t>
            </w:r>
          </w:p>
        </w:tc>
        <w:tc>
          <w:tcPr>
            <w:tcW w:w="941" w:type="dxa"/>
          </w:tcPr>
          <w:p w:rsidR="001D4016" w:rsidRPr="003D7637" w:rsidRDefault="001D4016" w:rsidP="001610C2">
            <w:pPr>
              <w:spacing w:line="240" w:lineRule="auto"/>
              <w:jc w:val="both"/>
              <w:rPr>
                <w:lang w:val="kk-KZ"/>
              </w:rPr>
            </w:pPr>
            <w:r w:rsidRPr="003D7637">
              <w:rPr>
                <w:lang w:val="kk-KZ"/>
              </w:rPr>
              <w:t>23</w:t>
            </w:r>
          </w:p>
        </w:tc>
        <w:tc>
          <w:tcPr>
            <w:tcW w:w="941" w:type="dxa"/>
          </w:tcPr>
          <w:p w:rsidR="001D4016" w:rsidRPr="003D7637" w:rsidRDefault="001D4016" w:rsidP="001610C2">
            <w:pPr>
              <w:spacing w:line="240" w:lineRule="auto"/>
              <w:jc w:val="both"/>
              <w:rPr>
                <w:lang w:val="kk-KZ"/>
              </w:rPr>
            </w:pPr>
            <w:r w:rsidRPr="003D7637">
              <w:rPr>
                <w:lang w:val="kk-KZ"/>
              </w:rPr>
              <w:t>38</w:t>
            </w:r>
          </w:p>
        </w:tc>
        <w:tc>
          <w:tcPr>
            <w:tcW w:w="941" w:type="dxa"/>
          </w:tcPr>
          <w:p w:rsidR="001D4016" w:rsidRPr="003D7637" w:rsidRDefault="001D4016" w:rsidP="001610C2">
            <w:pPr>
              <w:spacing w:line="240" w:lineRule="auto"/>
              <w:jc w:val="both"/>
              <w:rPr>
                <w:lang w:val="kk-KZ"/>
              </w:rPr>
            </w:pPr>
            <w:r w:rsidRPr="003D7637">
              <w:rPr>
                <w:lang w:val="kk-KZ"/>
              </w:rPr>
              <w:t>63</w:t>
            </w:r>
          </w:p>
        </w:tc>
        <w:tc>
          <w:tcPr>
            <w:tcW w:w="941" w:type="dxa"/>
          </w:tcPr>
          <w:p w:rsidR="001D4016" w:rsidRPr="003D7637" w:rsidRDefault="001D4016" w:rsidP="001610C2">
            <w:pPr>
              <w:spacing w:line="240" w:lineRule="auto"/>
              <w:jc w:val="both"/>
              <w:rPr>
                <w:lang w:val="kk-KZ"/>
              </w:rPr>
            </w:pPr>
            <w:r w:rsidRPr="003D7637">
              <w:rPr>
                <w:lang w:val="kk-KZ"/>
              </w:rPr>
              <w:t>60</w:t>
            </w:r>
          </w:p>
        </w:tc>
        <w:tc>
          <w:tcPr>
            <w:tcW w:w="900" w:type="dxa"/>
          </w:tcPr>
          <w:p w:rsidR="001D4016" w:rsidRPr="003D7637" w:rsidRDefault="001D4016" w:rsidP="001610C2">
            <w:pPr>
              <w:spacing w:line="240" w:lineRule="auto"/>
              <w:jc w:val="both"/>
              <w:rPr>
                <w:lang w:val="kk-KZ"/>
              </w:rPr>
            </w:pPr>
            <w:r w:rsidRPr="003D7637">
              <w:rPr>
                <w:lang w:val="kk-KZ"/>
              </w:rPr>
              <w:t>3,5</w:t>
            </w:r>
          </w:p>
        </w:tc>
        <w:tc>
          <w:tcPr>
            <w:tcW w:w="930" w:type="dxa"/>
          </w:tcPr>
          <w:p w:rsidR="001D4016" w:rsidRPr="003D7637" w:rsidRDefault="001D4016" w:rsidP="001610C2">
            <w:pPr>
              <w:spacing w:line="240" w:lineRule="auto"/>
              <w:jc w:val="both"/>
              <w:rPr>
                <w:lang w:val="kk-KZ"/>
              </w:rPr>
            </w:pPr>
            <w:r w:rsidRPr="003D7637">
              <w:rPr>
                <w:lang w:val="kk-KZ"/>
              </w:rPr>
              <w:t>70%</w:t>
            </w:r>
          </w:p>
        </w:tc>
      </w:tr>
    </w:tbl>
    <w:p w:rsidR="001D4016" w:rsidRDefault="001D4016" w:rsidP="001D4016">
      <w:pPr>
        <w:spacing w:after="0" w:line="240" w:lineRule="auto"/>
        <w:ind w:firstLine="708"/>
        <w:jc w:val="both"/>
        <w:rPr>
          <w:color w:val="000000"/>
          <w:sz w:val="24"/>
          <w:lang w:val="kk-KZ"/>
        </w:rPr>
      </w:pPr>
    </w:p>
    <w:p w:rsidR="001D4016" w:rsidRPr="00271D18" w:rsidRDefault="001D4016" w:rsidP="001D4016">
      <w:pPr>
        <w:spacing w:after="0" w:line="240" w:lineRule="auto"/>
        <w:ind w:firstLine="708"/>
        <w:jc w:val="both"/>
        <w:rPr>
          <w:color w:val="000000"/>
          <w:sz w:val="28"/>
          <w:szCs w:val="24"/>
          <w:lang w:val="kk-KZ"/>
        </w:rPr>
      </w:pPr>
      <w:r w:rsidRPr="00271D18">
        <w:rPr>
          <w:color w:val="000000"/>
          <w:sz w:val="28"/>
          <w:szCs w:val="24"/>
          <w:lang w:val="kk-KZ"/>
        </w:rPr>
        <w:t>Қазақстан Республикасының Білім және  ғылым министі 2021 жылғы 26 шілдедегі №366 бұйрығына қосымша ҚР Білім және ғылым министрінің 2016 жылғы 2 ақпандағы №124 бұйрығымен бекітілген Білім беру ұйымдарын бағалау өлшемшарттарының 2-тарауының 4-тармақ 1-тармақшасының негізінде 4, 9, 11-сыныптарда компьютерлік тестілеу және тестілік бақылау №2 Мәртөк мектеп-гимназиясының 2021 жылдың 8 қарашадағы №393 ұсынымхаты негізінде білім беру саласындағы уәкілетті органмен айқындалған бақылаушылардың қатысуымен өткізілді.</w:t>
      </w:r>
    </w:p>
    <w:p w:rsidR="001D4016" w:rsidRPr="00341D50" w:rsidRDefault="001D4016" w:rsidP="001D4016">
      <w:pPr>
        <w:spacing w:after="0" w:line="240" w:lineRule="auto"/>
        <w:ind w:firstLine="708"/>
        <w:jc w:val="both"/>
        <w:rPr>
          <w:color w:val="000000"/>
          <w:sz w:val="28"/>
          <w:szCs w:val="24"/>
          <w:lang w:val="kk-KZ"/>
        </w:rPr>
      </w:pPr>
      <w:r w:rsidRPr="00341D50">
        <w:rPr>
          <w:color w:val="000000"/>
          <w:sz w:val="28"/>
          <w:szCs w:val="24"/>
          <w:lang w:val="kk-KZ"/>
        </w:rPr>
        <w:t xml:space="preserve">4 - сыныптарда қатысуға тиісті 44 оқушының 41-і қатысты. 3 оқушы Сабыр Айсана, </w:t>
      </w:r>
      <w:r>
        <w:rPr>
          <w:color w:val="000000"/>
          <w:sz w:val="28"/>
          <w:szCs w:val="24"/>
          <w:lang w:val="kk-KZ"/>
        </w:rPr>
        <w:t>Жүмашова Жансүлу</w:t>
      </w:r>
      <w:r w:rsidRPr="00341D50">
        <w:rPr>
          <w:color w:val="000000"/>
          <w:sz w:val="28"/>
          <w:szCs w:val="24"/>
          <w:lang w:val="kk-KZ"/>
        </w:rPr>
        <w:t xml:space="preserve">, Ермуратова Амина басқа білім беру ұйымына ауысып кетуіне байланысты қатысқан жоқ (Кету парағының көшірмесі қоса жалғанды). Тестілеу нәтижесіне тоқталатын болсақ, 41 оқушының ішінен 20 оқушы «5»-ке, 11 оқушы «4»-ке, 10 оқушы «3»-ке тапсырды. Орташа балл - 4,2, білімді бақылау кесіндісінің қорытындысы барлық тестіленетін пәндер бойынша оң жауаптардың үлесі 84% көрсетті, оқыту нәтижесі «uzdik»  деп бағаланады. </w:t>
      </w:r>
    </w:p>
    <w:p w:rsidR="001D4016" w:rsidRPr="00341D50" w:rsidRDefault="001D4016" w:rsidP="001D4016">
      <w:pPr>
        <w:spacing w:after="0" w:line="240" w:lineRule="auto"/>
        <w:ind w:firstLine="708"/>
        <w:jc w:val="both"/>
        <w:rPr>
          <w:color w:val="000000"/>
          <w:sz w:val="28"/>
          <w:szCs w:val="24"/>
          <w:lang w:val="kk-KZ"/>
        </w:rPr>
      </w:pPr>
      <w:r w:rsidRPr="00341D50">
        <w:rPr>
          <w:color w:val="000000"/>
          <w:sz w:val="28"/>
          <w:szCs w:val="24"/>
          <w:lang w:val="kk-KZ"/>
        </w:rPr>
        <w:t xml:space="preserve">9 - сыныптарда қатысуға тиісті 50 оқушының 48-і қатысты. 1 оқушы, Ермуратов Ильдар, басқа білім беру ұйымына ауысып кетті (Кету парағының көшірмесі қоса жалғанды). 1 оқушы «Сovid-19» жұқтырған науқаспен байланыста болуына байланысты, 01.11-14.11.2021 аралығында карантинде болады  (Дәлелдеуші құжат көшірмесі қоса жалғанды). Тестілеу нәтижесіне тоқталатын болсақ, 48 оқушының ішінен 3 оқушы «5»-ке, 16 оқушы «4»-ке, 23 оқушы «3»-ке, 6 оқушы «2»-ге тапсырды. Орташа балл - 3,1, білімді бақылау кесіндісінің қорытындысы барлық тестіленетін пәндер бойынша оң жауаптардың үлесі 62  % көрсетті, оқыту нәтижесі «zhaqsy»  деп бағаланады. </w:t>
      </w:r>
    </w:p>
    <w:p w:rsidR="001D4016" w:rsidRPr="00341D50" w:rsidRDefault="001D4016" w:rsidP="001D4016">
      <w:pPr>
        <w:spacing w:after="0" w:line="240" w:lineRule="auto"/>
        <w:ind w:firstLine="708"/>
        <w:jc w:val="both"/>
        <w:rPr>
          <w:color w:val="000000"/>
          <w:sz w:val="28"/>
          <w:szCs w:val="24"/>
          <w:lang w:val="kk-KZ"/>
        </w:rPr>
      </w:pPr>
      <w:r w:rsidRPr="00341D50">
        <w:rPr>
          <w:color w:val="000000"/>
          <w:sz w:val="28"/>
          <w:szCs w:val="24"/>
          <w:lang w:val="kk-KZ"/>
        </w:rPr>
        <w:t xml:space="preserve">11 - сыныптарда қатысуға тиісті 41 оқушы толық қатысты. Тестілеу нәтижесіне тоқталатын болсақ, 41 оқушының ішінен 11 оқушы «4»-ке, 30 оқушы «3»-ке тапсырды. Орташа балл 3,2, білімді бақылау кесіндісінің қорытындысы барлық тестіленетін пәндер бойынша оң жауаптардың үлесі 64  % көрсетті, оқыту нәтижесі «zhaqsy»  деп бағаланады. </w:t>
      </w:r>
    </w:p>
    <w:p w:rsidR="001D4016" w:rsidRPr="00F758D8" w:rsidRDefault="001D4016" w:rsidP="001D4016">
      <w:pPr>
        <w:spacing w:after="0" w:line="240" w:lineRule="auto"/>
        <w:ind w:firstLine="708"/>
        <w:jc w:val="both"/>
        <w:rPr>
          <w:color w:val="000000"/>
          <w:sz w:val="28"/>
          <w:szCs w:val="24"/>
          <w:lang w:val="kk-KZ"/>
        </w:rPr>
      </w:pPr>
      <w:r w:rsidRPr="00341D50">
        <w:rPr>
          <w:color w:val="000000"/>
          <w:sz w:val="28"/>
          <w:szCs w:val="24"/>
          <w:lang w:val="kk-KZ"/>
        </w:rPr>
        <w:t xml:space="preserve">Жалпы мектеп бойынша, 4,9,11-сыныптардан 130 оқушы қатысып; 23 оқушы-«5»-ке; 38 оқушы- «4»-ке; 63 оқушы- «3»-ке тапсырды. Орташа балл -3,5, білімді бақылау кесіндісінің қорытындысы барлық тестіленетін пәндер бойынша оң жауаптардың үлесі 70% көрсетті, оқыту нәтижесі «zhaqsy»  деп бағаланады. </w:t>
      </w:r>
    </w:p>
    <w:p w:rsidR="001D4016" w:rsidRPr="00271D18" w:rsidRDefault="001D4016" w:rsidP="001D4016">
      <w:pPr>
        <w:spacing w:after="0" w:line="240" w:lineRule="auto"/>
        <w:jc w:val="both"/>
        <w:rPr>
          <w:b/>
          <w:color w:val="000000" w:themeColor="text1"/>
          <w:sz w:val="28"/>
          <w:szCs w:val="28"/>
          <w:lang w:val="kk-KZ"/>
        </w:rPr>
      </w:pPr>
      <w:r w:rsidRPr="004C5B11">
        <w:rPr>
          <w:b/>
          <w:color w:val="000000" w:themeColor="text1"/>
          <w:sz w:val="28"/>
          <w:szCs w:val="28"/>
          <w:lang w:val="kk-KZ"/>
        </w:rPr>
        <w:t>16. Оқу мерзіміне қойылатын талаптар</w:t>
      </w:r>
      <w:r w:rsidRPr="004C5B11">
        <w:rPr>
          <w:color w:val="000000" w:themeColor="text1"/>
          <w:sz w:val="28"/>
          <w:szCs w:val="28"/>
          <w:lang w:val="kk-KZ"/>
        </w:rPr>
        <w:t>:</w:t>
      </w:r>
    </w:p>
    <w:p w:rsidR="004335B6" w:rsidRPr="00271D18" w:rsidRDefault="004335B6" w:rsidP="004335B6">
      <w:pPr>
        <w:spacing w:after="0" w:line="240" w:lineRule="auto"/>
        <w:jc w:val="both"/>
        <w:rPr>
          <w:color w:val="000000" w:themeColor="text1"/>
          <w:sz w:val="28"/>
          <w:szCs w:val="28"/>
          <w:lang w:val="kk-KZ"/>
        </w:rPr>
      </w:pPr>
      <w:r w:rsidRPr="00271D18">
        <w:rPr>
          <w:color w:val="000000" w:themeColor="text1"/>
          <w:sz w:val="28"/>
          <w:szCs w:val="28"/>
          <w:lang w:val="kk-KZ"/>
        </w:rPr>
        <w:t>2021-2022 оқу жылында оқу жылында Қазақстан Республикасы  Білім және ғылым министрінің 2018 жылғы 31 қазандағы  № 604 бұйрығының2-қосымшасы 3 тарау §1  40 -тармағы (Бастауыш мектептегі білім алушылардың апталық оқу жүктемесінің ең жоғары көлемі 29 сағаттан аспайды.)</w:t>
      </w:r>
      <w:r>
        <w:rPr>
          <w:color w:val="000000" w:themeColor="text1"/>
          <w:sz w:val="28"/>
          <w:szCs w:val="28"/>
          <w:lang w:val="kk-KZ"/>
        </w:rPr>
        <w:t xml:space="preserve"> </w:t>
      </w:r>
      <w:r w:rsidRPr="00271D18">
        <w:rPr>
          <w:color w:val="000000" w:themeColor="text1"/>
          <w:sz w:val="28"/>
          <w:szCs w:val="28"/>
          <w:lang w:val="kk-KZ"/>
        </w:rPr>
        <w:t>-</w:t>
      </w:r>
      <w:r>
        <w:rPr>
          <w:color w:val="000000" w:themeColor="text1"/>
          <w:sz w:val="28"/>
          <w:szCs w:val="28"/>
          <w:lang w:val="kk-KZ"/>
        </w:rPr>
        <w:t xml:space="preserve"> </w:t>
      </w:r>
      <w:r w:rsidRPr="00271D18">
        <w:rPr>
          <w:color w:val="000000" w:themeColor="text1"/>
          <w:sz w:val="28"/>
          <w:szCs w:val="28"/>
          <w:lang w:val="kk-KZ"/>
        </w:rPr>
        <w:t xml:space="preserve">1-3 </w:t>
      </w:r>
      <w:r w:rsidRPr="00271D18">
        <w:rPr>
          <w:color w:val="000000" w:themeColor="text1"/>
          <w:sz w:val="28"/>
          <w:szCs w:val="28"/>
          <w:lang w:val="kk-KZ"/>
        </w:rPr>
        <w:lastRenderedPageBreak/>
        <w:t>кластарда, §2 44-тармағы (Білім алушылардың апталық оқу жүктемесінің ең жоғары көлемі сыныптағы және сыныптан тыс (дамыту сипатындағы жеке және топтық сабақтар) оқу жұмыстарының барлық түрлерін қоса алғанда, 4-сыныпта 29 сағаттан аспауы тиіс.) -4 сыныпта , 3-қосымшасы 3 тарау §1, 54-тармағы (Негізгі орта білім беру деңгейіндегі білім алушылардың апталық оқу жүктемесінің ең жоғары көлемі 5-сыныпта – 32 сағаттан, 6-сыныпта – 33 сағаттан, 7-сыныпта – 34 сағаттан, 8-сыныпта – 36 сағаттан аспауы тиіс.),  3 тарау §2 ,  59-тармағы (Білім алушылардың барлық сыныптағы және сыныптан тыс (факультатив, жеке және үйірме жұмыстарының) апталық оқу жүктемесінің ең жоғары көлемі әр сыныпта аптасына 38 сағаттан аспауы тиіс.)- 9 класта, 4-қосымшасы 3 тарау §2 52-тармағы  (Білім алушылардың апталық оқу жүктемесінің ең жоғары көлемі сыныптағы және сыныптан тыс (факультативті, жеке және үйірме сабақтары) оқу жұмыстарының барлық түрлерін қоса алғанда, 10-11-сыныпта – 39 сағаттан аспауы тиіс.) 1«А,Ә»</w:t>
      </w:r>
      <w:r>
        <w:rPr>
          <w:color w:val="000000" w:themeColor="text1"/>
          <w:sz w:val="28"/>
          <w:szCs w:val="28"/>
          <w:lang w:val="kk-KZ"/>
        </w:rPr>
        <w:t xml:space="preserve"> </w:t>
      </w:r>
      <w:r w:rsidRPr="00271D18">
        <w:rPr>
          <w:color w:val="000000" w:themeColor="text1"/>
          <w:sz w:val="28"/>
          <w:szCs w:val="28"/>
          <w:lang w:val="kk-KZ"/>
        </w:rPr>
        <w:t>гимназия сыныптарында -26,5</w:t>
      </w:r>
      <w:r>
        <w:rPr>
          <w:color w:val="000000" w:themeColor="text1"/>
          <w:sz w:val="28"/>
          <w:szCs w:val="28"/>
          <w:lang w:val="kk-KZ"/>
        </w:rPr>
        <w:t xml:space="preserve"> </w:t>
      </w:r>
      <w:r w:rsidRPr="00271D18">
        <w:rPr>
          <w:color w:val="000000" w:themeColor="text1"/>
          <w:sz w:val="28"/>
          <w:szCs w:val="28"/>
          <w:lang w:val="kk-KZ"/>
        </w:rPr>
        <w:t>сағаттан;</w:t>
      </w:r>
      <w:r>
        <w:rPr>
          <w:color w:val="000000" w:themeColor="text1"/>
          <w:sz w:val="28"/>
          <w:szCs w:val="28"/>
          <w:lang w:val="kk-KZ"/>
        </w:rPr>
        <w:t xml:space="preserve"> </w:t>
      </w:r>
      <w:r w:rsidRPr="00271D18">
        <w:rPr>
          <w:color w:val="000000" w:themeColor="text1"/>
          <w:sz w:val="28"/>
          <w:szCs w:val="28"/>
          <w:lang w:val="kk-KZ"/>
        </w:rPr>
        <w:t>2«А,Ә»</w:t>
      </w:r>
      <w:r>
        <w:rPr>
          <w:color w:val="000000" w:themeColor="text1"/>
          <w:sz w:val="28"/>
          <w:szCs w:val="28"/>
          <w:lang w:val="kk-KZ"/>
        </w:rPr>
        <w:t xml:space="preserve"> </w:t>
      </w:r>
      <w:r w:rsidRPr="00271D18">
        <w:rPr>
          <w:color w:val="000000" w:themeColor="text1"/>
          <w:sz w:val="28"/>
          <w:szCs w:val="28"/>
          <w:lang w:val="kk-KZ"/>
        </w:rPr>
        <w:t>гимназия-27</w:t>
      </w:r>
      <w:r>
        <w:rPr>
          <w:color w:val="000000" w:themeColor="text1"/>
          <w:sz w:val="28"/>
          <w:szCs w:val="28"/>
          <w:lang w:val="kk-KZ"/>
        </w:rPr>
        <w:t xml:space="preserve"> </w:t>
      </w:r>
      <w:r w:rsidRPr="00271D18">
        <w:rPr>
          <w:color w:val="000000" w:themeColor="text1"/>
          <w:sz w:val="28"/>
          <w:szCs w:val="28"/>
          <w:lang w:val="kk-KZ"/>
        </w:rPr>
        <w:t>сағаттан; 3»А,Ә»</w:t>
      </w:r>
      <w:r>
        <w:rPr>
          <w:color w:val="000000" w:themeColor="text1"/>
          <w:sz w:val="28"/>
          <w:szCs w:val="28"/>
          <w:lang w:val="kk-KZ"/>
        </w:rPr>
        <w:t xml:space="preserve"> </w:t>
      </w:r>
      <w:r w:rsidRPr="00271D18">
        <w:rPr>
          <w:color w:val="000000" w:themeColor="text1"/>
          <w:sz w:val="28"/>
          <w:szCs w:val="28"/>
          <w:lang w:val="kk-KZ"/>
        </w:rPr>
        <w:t>гимназия сыныптарында -30</w:t>
      </w:r>
      <w:r>
        <w:rPr>
          <w:color w:val="000000" w:themeColor="text1"/>
          <w:sz w:val="28"/>
          <w:szCs w:val="28"/>
          <w:lang w:val="kk-KZ"/>
        </w:rPr>
        <w:t xml:space="preserve"> </w:t>
      </w:r>
      <w:r w:rsidRPr="00271D18">
        <w:rPr>
          <w:color w:val="000000" w:themeColor="text1"/>
          <w:sz w:val="28"/>
          <w:szCs w:val="28"/>
          <w:lang w:val="kk-KZ"/>
        </w:rPr>
        <w:t>сағаттан;</w:t>
      </w:r>
    </w:p>
    <w:p w:rsidR="004335B6" w:rsidRPr="00271D18" w:rsidRDefault="004335B6" w:rsidP="004335B6">
      <w:pPr>
        <w:spacing w:after="0" w:line="240" w:lineRule="auto"/>
        <w:jc w:val="both"/>
        <w:rPr>
          <w:color w:val="000000" w:themeColor="text1"/>
          <w:sz w:val="28"/>
          <w:szCs w:val="28"/>
          <w:lang w:val="kk-KZ"/>
        </w:rPr>
      </w:pPr>
      <w:r w:rsidRPr="00271D18">
        <w:rPr>
          <w:color w:val="000000" w:themeColor="text1"/>
          <w:sz w:val="28"/>
          <w:szCs w:val="28"/>
          <w:lang w:val="kk-KZ"/>
        </w:rPr>
        <w:t>4 «А,Ә» гимназия сыныптарында - 30 сағаттан; 5 «А,Ә» гимназия сыныптарында – 34 сағаттан; 6 «А,Ә» гимназия сыныптарында-35 сағаттан; 7 «А,Ә» гимназия сыныптарында</w:t>
      </w:r>
      <w:r>
        <w:rPr>
          <w:color w:val="000000" w:themeColor="text1"/>
          <w:sz w:val="28"/>
          <w:szCs w:val="28"/>
          <w:lang w:val="kk-KZ"/>
        </w:rPr>
        <w:t xml:space="preserve"> </w:t>
      </w:r>
      <w:r w:rsidRPr="00271D18">
        <w:rPr>
          <w:color w:val="000000" w:themeColor="text1"/>
          <w:sz w:val="28"/>
          <w:szCs w:val="28"/>
          <w:lang w:val="kk-KZ"/>
        </w:rPr>
        <w:t>-</w:t>
      </w:r>
      <w:r>
        <w:rPr>
          <w:color w:val="000000" w:themeColor="text1"/>
          <w:sz w:val="28"/>
          <w:szCs w:val="28"/>
          <w:lang w:val="kk-KZ"/>
        </w:rPr>
        <w:t xml:space="preserve"> </w:t>
      </w:r>
      <w:r w:rsidRPr="00271D18">
        <w:rPr>
          <w:color w:val="000000" w:themeColor="text1"/>
          <w:sz w:val="28"/>
          <w:szCs w:val="28"/>
          <w:lang w:val="kk-KZ"/>
        </w:rPr>
        <w:t>36сағаттан; 8«А,Ә» гимназия сыныптарында -37сағаттан; 9 «А,Ә» гимназия сыныптарында</w:t>
      </w:r>
      <w:r>
        <w:rPr>
          <w:color w:val="000000" w:themeColor="text1"/>
          <w:sz w:val="28"/>
          <w:szCs w:val="28"/>
          <w:lang w:val="kk-KZ"/>
        </w:rPr>
        <w:t xml:space="preserve"> </w:t>
      </w:r>
      <w:r w:rsidRPr="00271D18">
        <w:rPr>
          <w:color w:val="000000" w:themeColor="text1"/>
          <w:sz w:val="28"/>
          <w:szCs w:val="28"/>
          <w:lang w:val="kk-KZ"/>
        </w:rPr>
        <w:t>-39</w:t>
      </w:r>
      <w:r>
        <w:rPr>
          <w:color w:val="000000" w:themeColor="text1"/>
          <w:sz w:val="28"/>
          <w:szCs w:val="28"/>
          <w:lang w:val="kk-KZ"/>
        </w:rPr>
        <w:t xml:space="preserve"> </w:t>
      </w:r>
      <w:r w:rsidRPr="00271D18">
        <w:rPr>
          <w:color w:val="000000" w:themeColor="text1"/>
          <w:sz w:val="28"/>
          <w:szCs w:val="28"/>
          <w:lang w:val="kk-KZ"/>
        </w:rPr>
        <w:t>сағаттан,9 «Б» сыныбында-34 сағаттан; 10 «А,Ә» гимназия сыныптарында -45,5</w:t>
      </w:r>
      <w:r>
        <w:rPr>
          <w:color w:val="000000" w:themeColor="text1"/>
          <w:sz w:val="28"/>
          <w:szCs w:val="28"/>
          <w:lang w:val="kk-KZ"/>
        </w:rPr>
        <w:t xml:space="preserve"> </w:t>
      </w:r>
      <w:r w:rsidRPr="00271D18">
        <w:rPr>
          <w:color w:val="000000" w:themeColor="text1"/>
          <w:sz w:val="28"/>
          <w:szCs w:val="28"/>
          <w:lang w:val="kk-KZ"/>
        </w:rPr>
        <w:t>сағаттан; 11 «А,Ә» гимназия сыныптарында</w:t>
      </w:r>
      <w:r>
        <w:rPr>
          <w:color w:val="000000" w:themeColor="text1"/>
          <w:sz w:val="28"/>
          <w:szCs w:val="28"/>
          <w:lang w:val="kk-KZ"/>
        </w:rPr>
        <w:t xml:space="preserve"> </w:t>
      </w:r>
      <w:r w:rsidRPr="00271D18">
        <w:rPr>
          <w:color w:val="000000" w:themeColor="text1"/>
          <w:sz w:val="28"/>
          <w:szCs w:val="28"/>
          <w:lang w:val="kk-KZ"/>
        </w:rPr>
        <w:t>-</w:t>
      </w:r>
      <w:r>
        <w:rPr>
          <w:color w:val="000000" w:themeColor="text1"/>
          <w:sz w:val="28"/>
          <w:szCs w:val="28"/>
          <w:lang w:val="kk-KZ"/>
        </w:rPr>
        <w:t xml:space="preserve"> </w:t>
      </w:r>
      <w:r w:rsidRPr="00271D18">
        <w:rPr>
          <w:color w:val="000000" w:themeColor="text1"/>
          <w:sz w:val="28"/>
          <w:szCs w:val="28"/>
          <w:lang w:val="kk-KZ"/>
        </w:rPr>
        <w:t>40сағаттан; оқу жүктемесінің ең жоғары  көлемінен аспайды</w:t>
      </w:r>
    </w:p>
    <w:p w:rsidR="004335B6" w:rsidRPr="004C5B11" w:rsidRDefault="004335B6" w:rsidP="004335B6">
      <w:pPr>
        <w:spacing w:after="0" w:line="240" w:lineRule="auto"/>
        <w:jc w:val="both"/>
        <w:rPr>
          <w:color w:val="000000" w:themeColor="text1"/>
          <w:sz w:val="28"/>
          <w:szCs w:val="28"/>
          <w:lang w:val="kk-KZ"/>
        </w:rPr>
      </w:pPr>
      <w:r w:rsidRPr="00271D18">
        <w:rPr>
          <w:color w:val="000000" w:themeColor="text1"/>
          <w:sz w:val="28"/>
          <w:szCs w:val="28"/>
          <w:lang w:val="kk-KZ"/>
        </w:rPr>
        <w:t>Қазақстан Республикасы Білім және ғылым министрінің 2018 жылғы 31 қазандағы № 604 бұйрығының бекітілген Бастауыш білім берудің мемлекеттік жалпыға міндетті білім беру стандарты «Негізгі орта білім берудің мемлекеттік жалпыға міндетті стандартының» Қазақстан Республикасы Білім және ғылым министрінің 2013 жылғы 17 қыркүйектегі № 375 бұйрығының 3-тарау 58 тармақшасының   оқу жүктемесінің ең жоғары көлеміне қойылатын талаптарына сәйкес келеді.</w:t>
      </w:r>
    </w:p>
    <w:p w:rsidR="004335B6" w:rsidRPr="004335B6" w:rsidRDefault="004335B6" w:rsidP="004335B6">
      <w:pPr>
        <w:spacing w:after="0" w:line="240" w:lineRule="auto"/>
        <w:jc w:val="both"/>
        <w:rPr>
          <w:b/>
          <w:color w:val="000000" w:themeColor="text1"/>
          <w:sz w:val="28"/>
          <w:szCs w:val="28"/>
          <w:lang w:val="kk-KZ"/>
        </w:rPr>
      </w:pPr>
      <w:r w:rsidRPr="004335B6">
        <w:rPr>
          <w:b/>
          <w:color w:val="000000" w:themeColor="text1"/>
          <w:sz w:val="28"/>
          <w:szCs w:val="28"/>
          <w:lang w:val="kk-KZ"/>
        </w:rPr>
        <w:t>2) сыныптар бойынша оқу жылының ұзақтығына және оқу жылындағы каникул уақытының ұзақтығына қойылатын талаптарды сақтау.</w:t>
      </w:r>
    </w:p>
    <w:p w:rsidR="004335B6" w:rsidRPr="004C5B11" w:rsidRDefault="004335B6" w:rsidP="004335B6">
      <w:pPr>
        <w:tabs>
          <w:tab w:val="left" w:pos="-100"/>
        </w:tabs>
        <w:suppressAutoHyphens/>
        <w:spacing w:after="0" w:line="240" w:lineRule="auto"/>
        <w:jc w:val="both"/>
        <w:rPr>
          <w:color w:val="000000" w:themeColor="text1"/>
          <w:sz w:val="28"/>
          <w:szCs w:val="28"/>
          <w:lang w:val="kk-KZ"/>
        </w:rPr>
      </w:pPr>
      <w:r w:rsidRPr="004C5B11">
        <w:rPr>
          <w:b/>
          <w:color w:val="000000" w:themeColor="text1"/>
          <w:sz w:val="28"/>
          <w:szCs w:val="28"/>
          <w:lang w:val="kk-KZ"/>
        </w:rPr>
        <w:t>2021-2022 оқу жылында</w:t>
      </w:r>
      <w:r w:rsidRPr="004C5B11">
        <w:rPr>
          <w:color w:val="000000" w:themeColor="text1"/>
          <w:sz w:val="28"/>
          <w:szCs w:val="28"/>
          <w:lang w:val="kk-KZ"/>
        </w:rPr>
        <w:t xml:space="preserve"> каникул кезеңдері «Орта білім беру ұйымдарында 2020 </w:t>
      </w:r>
      <w:r>
        <w:rPr>
          <w:color w:val="000000" w:themeColor="text1"/>
          <w:sz w:val="28"/>
          <w:szCs w:val="28"/>
          <w:lang w:val="kk-KZ"/>
        </w:rPr>
        <w:t>–</w:t>
      </w:r>
      <w:r w:rsidRPr="004C5B11">
        <w:rPr>
          <w:color w:val="000000" w:themeColor="text1"/>
          <w:sz w:val="28"/>
          <w:szCs w:val="28"/>
          <w:lang w:val="kk-KZ"/>
        </w:rPr>
        <w:t xml:space="preserve"> 2021</w:t>
      </w:r>
      <w:r>
        <w:rPr>
          <w:color w:val="000000" w:themeColor="text1"/>
          <w:sz w:val="28"/>
          <w:szCs w:val="28"/>
          <w:lang w:val="kk-KZ"/>
        </w:rPr>
        <w:t xml:space="preserve"> </w:t>
      </w:r>
      <w:r w:rsidRPr="004C5B11">
        <w:rPr>
          <w:color w:val="000000" w:themeColor="text1"/>
          <w:sz w:val="28"/>
          <w:szCs w:val="28"/>
          <w:lang w:val="kk-KZ"/>
        </w:rPr>
        <w:t>оқу жылының басталуын, ұзақтығын және каникул кезеңдерін айқындау туралы»</w:t>
      </w:r>
    </w:p>
    <w:p w:rsidR="004335B6" w:rsidRPr="004C5B11" w:rsidRDefault="004335B6" w:rsidP="004335B6">
      <w:pPr>
        <w:tabs>
          <w:tab w:val="left" w:pos="-100"/>
        </w:tabs>
        <w:suppressAutoHyphens/>
        <w:spacing w:after="0" w:line="240" w:lineRule="auto"/>
        <w:jc w:val="both"/>
        <w:rPr>
          <w:color w:val="000000" w:themeColor="text1"/>
          <w:sz w:val="28"/>
          <w:szCs w:val="28"/>
          <w:lang w:val="kk-KZ"/>
        </w:rPr>
      </w:pPr>
      <w:r w:rsidRPr="004C5B11">
        <w:rPr>
          <w:color w:val="000000" w:themeColor="text1"/>
          <w:sz w:val="28"/>
          <w:szCs w:val="28"/>
          <w:lang w:val="kk-KZ"/>
        </w:rPr>
        <w:t>Қазақстан Республикасы Білім және ғылым министрінің 2020 жылғы 12 тамыздағы №340</w:t>
      </w:r>
    </w:p>
    <w:p w:rsidR="004335B6" w:rsidRPr="004C5B11" w:rsidRDefault="004335B6" w:rsidP="004335B6">
      <w:pPr>
        <w:tabs>
          <w:tab w:val="left" w:pos="-100"/>
        </w:tabs>
        <w:suppressAutoHyphens/>
        <w:spacing w:after="0" w:line="240" w:lineRule="auto"/>
        <w:jc w:val="both"/>
        <w:rPr>
          <w:color w:val="000000" w:themeColor="text1"/>
          <w:sz w:val="28"/>
          <w:szCs w:val="28"/>
          <w:lang w:val="kk-KZ"/>
        </w:rPr>
      </w:pPr>
      <w:r w:rsidRPr="004C5B11">
        <w:rPr>
          <w:color w:val="000000" w:themeColor="text1"/>
          <w:sz w:val="28"/>
          <w:szCs w:val="28"/>
          <w:lang w:val="kk-KZ"/>
        </w:rPr>
        <w:t>Бұйрығы негізінде ұйымдастырылады:</w:t>
      </w:r>
    </w:p>
    <w:p w:rsidR="004335B6" w:rsidRPr="004C5B11" w:rsidRDefault="004335B6" w:rsidP="004335B6">
      <w:pPr>
        <w:tabs>
          <w:tab w:val="left" w:pos="-100"/>
        </w:tabs>
        <w:suppressAutoHyphens/>
        <w:spacing w:after="0" w:line="240" w:lineRule="auto"/>
        <w:jc w:val="both"/>
        <w:rPr>
          <w:color w:val="000000" w:themeColor="text1"/>
          <w:sz w:val="28"/>
          <w:szCs w:val="28"/>
          <w:lang w:val="kk-KZ"/>
        </w:rPr>
      </w:pPr>
      <w:r w:rsidRPr="004C5B11">
        <w:rPr>
          <w:color w:val="000000" w:themeColor="text1"/>
          <w:sz w:val="28"/>
          <w:szCs w:val="28"/>
          <w:lang w:val="kk-KZ"/>
        </w:rPr>
        <w:t>1-11 (12) – сыныптарда: күзгі каникул – 7 күн (2021 жылғы 1-7 қарашаны қоса алғанда), қысқы каникул – 11 күн (2021 жылғы 30 желтоқсаннан бастап 2022 жылғы 9 қаңтарды қоса алғанда), көктемгі  каникул – 12 күн (2022 жылғы 19-30 наурызды қоса алғанда); 1-сыныптарда: қосымша каникул – 7 күн (2022 жылғы 7-13 ақпанды қоса алғанда).</w:t>
      </w:r>
    </w:p>
    <w:p w:rsidR="004335B6" w:rsidRDefault="004335B6" w:rsidP="004335B6">
      <w:pPr>
        <w:spacing w:after="0" w:line="240" w:lineRule="auto"/>
        <w:jc w:val="both"/>
        <w:rPr>
          <w:color w:val="000000" w:themeColor="text1"/>
          <w:lang w:val="kk-KZ"/>
        </w:rPr>
      </w:pPr>
    </w:p>
    <w:p w:rsidR="009F7E19" w:rsidRPr="004335B6" w:rsidRDefault="009F7E19" w:rsidP="009F7E19">
      <w:pPr>
        <w:rPr>
          <w:b/>
          <w:lang w:val="kk-KZ"/>
        </w:rPr>
      </w:pPr>
    </w:p>
    <w:sectPr w:rsidR="009F7E19" w:rsidRPr="004335B6" w:rsidSect="00A435F5">
      <w:pgSz w:w="11906" w:h="16838"/>
      <w:pgMar w:top="1134" w:right="991"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0658B"/>
    <w:multiLevelType w:val="hybridMultilevel"/>
    <w:tmpl w:val="82DCB15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C71359"/>
    <w:multiLevelType w:val="hybridMultilevel"/>
    <w:tmpl w:val="9C945044"/>
    <w:lvl w:ilvl="0" w:tplc="AAC01EEC">
      <w:start w:val="2002"/>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65D017A"/>
    <w:multiLevelType w:val="hybridMultilevel"/>
    <w:tmpl w:val="3B10477C"/>
    <w:lvl w:ilvl="0" w:tplc="EB907FA4">
      <w:start w:val="2002"/>
      <w:numFmt w:val="bullet"/>
      <w:lvlText w:val="-"/>
      <w:lvlJc w:val="left"/>
      <w:pPr>
        <w:ind w:left="720" w:hanging="360"/>
      </w:pPr>
      <w:rPr>
        <w:rFonts w:ascii="Times New Roman" w:eastAsia="Calibri"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D641BC6"/>
    <w:multiLevelType w:val="hybridMultilevel"/>
    <w:tmpl w:val="7BE6AA86"/>
    <w:lvl w:ilvl="0" w:tplc="04CC826A">
      <w:start w:val="2002"/>
      <w:numFmt w:val="decimal"/>
      <w:lvlText w:val="%1"/>
      <w:lvlJc w:val="left"/>
      <w:pPr>
        <w:ind w:left="900"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9AE50FD"/>
    <w:multiLevelType w:val="hybridMultilevel"/>
    <w:tmpl w:val="CCA6A15E"/>
    <w:lvl w:ilvl="0" w:tplc="D194D598">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00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3F6F"/>
    <w:rsid w:val="00000553"/>
    <w:rsid w:val="000007AD"/>
    <w:rsid w:val="00000DEF"/>
    <w:rsid w:val="000011B4"/>
    <w:rsid w:val="000012BF"/>
    <w:rsid w:val="00001898"/>
    <w:rsid w:val="0000198A"/>
    <w:rsid w:val="00001B32"/>
    <w:rsid w:val="00002353"/>
    <w:rsid w:val="000024B6"/>
    <w:rsid w:val="00002656"/>
    <w:rsid w:val="000028F7"/>
    <w:rsid w:val="00002B13"/>
    <w:rsid w:val="00002BB1"/>
    <w:rsid w:val="00002E24"/>
    <w:rsid w:val="000030CC"/>
    <w:rsid w:val="000037A0"/>
    <w:rsid w:val="00003985"/>
    <w:rsid w:val="00003B6F"/>
    <w:rsid w:val="00004B0F"/>
    <w:rsid w:val="00004C61"/>
    <w:rsid w:val="00005B7E"/>
    <w:rsid w:val="00006236"/>
    <w:rsid w:val="00006BCA"/>
    <w:rsid w:val="00007278"/>
    <w:rsid w:val="000076E2"/>
    <w:rsid w:val="00007880"/>
    <w:rsid w:val="00010A0D"/>
    <w:rsid w:val="00011650"/>
    <w:rsid w:val="00011ABB"/>
    <w:rsid w:val="00011F6C"/>
    <w:rsid w:val="00012AD6"/>
    <w:rsid w:val="00012E8A"/>
    <w:rsid w:val="00012FA9"/>
    <w:rsid w:val="00012FE8"/>
    <w:rsid w:val="000131C3"/>
    <w:rsid w:val="00014150"/>
    <w:rsid w:val="00014AB6"/>
    <w:rsid w:val="00014B92"/>
    <w:rsid w:val="00014EC6"/>
    <w:rsid w:val="00014FB5"/>
    <w:rsid w:val="000153BC"/>
    <w:rsid w:val="000157A9"/>
    <w:rsid w:val="0001585E"/>
    <w:rsid w:val="00016802"/>
    <w:rsid w:val="00016A80"/>
    <w:rsid w:val="00016AC7"/>
    <w:rsid w:val="000171A3"/>
    <w:rsid w:val="00017A89"/>
    <w:rsid w:val="00017B35"/>
    <w:rsid w:val="00017B55"/>
    <w:rsid w:val="00021F72"/>
    <w:rsid w:val="00022350"/>
    <w:rsid w:val="0002261A"/>
    <w:rsid w:val="000227B0"/>
    <w:rsid w:val="000232F6"/>
    <w:rsid w:val="000234B8"/>
    <w:rsid w:val="00023851"/>
    <w:rsid w:val="00023AA9"/>
    <w:rsid w:val="00024430"/>
    <w:rsid w:val="00024B2D"/>
    <w:rsid w:val="00025152"/>
    <w:rsid w:val="000258A5"/>
    <w:rsid w:val="00025BEF"/>
    <w:rsid w:val="00025BF9"/>
    <w:rsid w:val="000264D5"/>
    <w:rsid w:val="00026EC1"/>
    <w:rsid w:val="000274AC"/>
    <w:rsid w:val="000275C2"/>
    <w:rsid w:val="00027FB1"/>
    <w:rsid w:val="0003000A"/>
    <w:rsid w:val="0003073F"/>
    <w:rsid w:val="0003098C"/>
    <w:rsid w:val="00030E83"/>
    <w:rsid w:val="00032313"/>
    <w:rsid w:val="00032823"/>
    <w:rsid w:val="00032861"/>
    <w:rsid w:val="000328DD"/>
    <w:rsid w:val="00032936"/>
    <w:rsid w:val="0003300F"/>
    <w:rsid w:val="000331E6"/>
    <w:rsid w:val="0003379C"/>
    <w:rsid w:val="000345DC"/>
    <w:rsid w:val="0003468E"/>
    <w:rsid w:val="000349AD"/>
    <w:rsid w:val="000349B0"/>
    <w:rsid w:val="00034C64"/>
    <w:rsid w:val="00035CB2"/>
    <w:rsid w:val="0003663D"/>
    <w:rsid w:val="00036FC6"/>
    <w:rsid w:val="000379AC"/>
    <w:rsid w:val="000402BC"/>
    <w:rsid w:val="000404CB"/>
    <w:rsid w:val="00040A93"/>
    <w:rsid w:val="00040B44"/>
    <w:rsid w:val="00040BFC"/>
    <w:rsid w:val="00041009"/>
    <w:rsid w:val="0004177D"/>
    <w:rsid w:val="00043382"/>
    <w:rsid w:val="0004373B"/>
    <w:rsid w:val="00043833"/>
    <w:rsid w:val="00043BAA"/>
    <w:rsid w:val="000443A0"/>
    <w:rsid w:val="00044712"/>
    <w:rsid w:val="00044AF3"/>
    <w:rsid w:val="00045317"/>
    <w:rsid w:val="000455FA"/>
    <w:rsid w:val="00045988"/>
    <w:rsid w:val="0004633E"/>
    <w:rsid w:val="000469C4"/>
    <w:rsid w:val="00046AD4"/>
    <w:rsid w:val="00046B53"/>
    <w:rsid w:val="0004771F"/>
    <w:rsid w:val="000478F8"/>
    <w:rsid w:val="0005058E"/>
    <w:rsid w:val="0005094F"/>
    <w:rsid w:val="00050B1C"/>
    <w:rsid w:val="00051D36"/>
    <w:rsid w:val="00051FFC"/>
    <w:rsid w:val="000523D6"/>
    <w:rsid w:val="00052854"/>
    <w:rsid w:val="00052AA8"/>
    <w:rsid w:val="00052C0B"/>
    <w:rsid w:val="00052D2B"/>
    <w:rsid w:val="0005351C"/>
    <w:rsid w:val="00053649"/>
    <w:rsid w:val="00053BC4"/>
    <w:rsid w:val="000544B9"/>
    <w:rsid w:val="000548F0"/>
    <w:rsid w:val="00054A79"/>
    <w:rsid w:val="00054EF0"/>
    <w:rsid w:val="00054FC3"/>
    <w:rsid w:val="000557A3"/>
    <w:rsid w:val="000557D5"/>
    <w:rsid w:val="0005626E"/>
    <w:rsid w:val="00056C65"/>
    <w:rsid w:val="00057247"/>
    <w:rsid w:val="00057409"/>
    <w:rsid w:val="00057FD1"/>
    <w:rsid w:val="000605A3"/>
    <w:rsid w:val="00060642"/>
    <w:rsid w:val="000606E8"/>
    <w:rsid w:val="000636A9"/>
    <w:rsid w:val="00063711"/>
    <w:rsid w:val="00063FD4"/>
    <w:rsid w:val="0006488B"/>
    <w:rsid w:val="00065390"/>
    <w:rsid w:val="000672A6"/>
    <w:rsid w:val="000674D3"/>
    <w:rsid w:val="00067789"/>
    <w:rsid w:val="00067A69"/>
    <w:rsid w:val="00067A90"/>
    <w:rsid w:val="00067AD3"/>
    <w:rsid w:val="00067D36"/>
    <w:rsid w:val="00067EFB"/>
    <w:rsid w:val="00070720"/>
    <w:rsid w:val="00070912"/>
    <w:rsid w:val="000709E3"/>
    <w:rsid w:val="00070D23"/>
    <w:rsid w:val="000715FA"/>
    <w:rsid w:val="00071749"/>
    <w:rsid w:val="00071E4C"/>
    <w:rsid w:val="00071E9C"/>
    <w:rsid w:val="00071FF7"/>
    <w:rsid w:val="00072272"/>
    <w:rsid w:val="000722A3"/>
    <w:rsid w:val="0007328C"/>
    <w:rsid w:val="00073AC5"/>
    <w:rsid w:val="000748ED"/>
    <w:rsid w:val="00074FF4"/>
    <w:rsid w:val="000750BF"/>
    <w:rsid w:val="00075BB3"/>
    <w:rsid w:val="0007602A"/>
    <w:rsid w:val="0007603A"/>
    <w:rsid w:val="00076227"/>
    <w:rsid w:val="000764A3"/>
    <w:rsid w:val="000767E5"/>
    <w:rsid w:val="00076BB5"/>
    <w:rsid w:val="00076D1B"/>
    <w:rsid w:val="00077BCC"/>
    <w:rsid w:val="00077EBA"/>
    <w:rsid w:val="000810A2"/>
    <w:rsid w:val="00081217"/>
    <w:rsid w:val="00082003"/>
    <w:rsid w:val="0008293E"/>
    <w:rsid w:val="00082A23"/>
    <w:rsid w:val="00082DE3"/>
    <w:rsid w:val="00082ED3"/>
    <w:rsid w:val="0008348D"/>
    <w:rsid w:val="00083585"/>
    <w:rsid w:val="00083753"/>
    <w:rsid w:val="00083A5C"/>
    <w:rsid w:val="00083F4E"/>
    <w:rsid w:val="000844C0"/>
    <w:rsid w:val="0008516E"/>
    <w:rsid w:val="00085C1E"/>
    <w:rsid w:val="00085C75"/>
    <w:rsid w:val="000860EE"/>
    <w:rsid w:val="00086AAD"/>
    <w:rsid w:val="00086B79"/>
    <w:rsid w:val="00086E13"/>
    <w:rsid w:val="00086E14"/>
    <w:rsid w:val="0008764D"/>
    <w:rsid w:val="00087A83"/>
    <w:rsid w:val="00087D82"/>
    <w:rsid w:val="00090CEB"/>
    <w:rsid w:val="00091853"/>
    <w:rsid w:val="0009210F"/>
    <w:rsid w:val="0009251F"/>
    <w:rsid w:val="00092AB5"/>
    <w:rsid w:val="000931DF"/>
    <w:rsid w:val="0009336A"/>
    <w:rsid w:val="0009343D"/>
    <w:rsid w:val="00093BE3"/>
    <w:rsid w:val="00093F3E"/>
    <w:rsid w:val="00093FF7"/>
    <w:rsid w:val="0009426C"/>
    <w:rsid w:val="000944F5"/>
    <w:rsid w:val="00094C61"/>
    <w:rsid w:val="00094FC0"/>
    <w:rsid w:val="00094FE3"/>
    <w:rsid w:val="00095200"/>
    <w:rsid w:val="000953AD"/>
    <w:rsid w:val="00095B1E"/>
    <w:rsid w:val="00095DD0"/>
    <w:rsid w:val="000960D1"/>
    <w:rsid w:val="000961E4"/>
    <w:rsid w:val="00097597"/>
    <w:rsid w:val="000A0F4C"/>
    <w:rsid w:val="000A18B1"/>
    <w:rsid w:val="000A1F73"/>
    <w:rsid w:val="000A2881"/>
    <w:rsid w:val="000A28DA"/>
    <w:rsid w:val="000A2DF3"/>
    <w:rsid w:val="000A2E85"/>
    <w:rsid w:val="000A2F26"/>
    <w:rsid w:val="000A34BC"/>
    <w:rsid w:val="000A41F7"/>
    <w:rsid w:val="000A4BDD"/>
    <w:rsid w:val="000A500C"/>
    <w:rsid w:val="000A52F1"/>
    <w:rsid w:val="000A572F"/>
    <w:rsid w:val="000A5F3A"/>
    <w:rsid w:val="000A639A"/>
    <w:rsid w:val="000A6DE2"/>
    <w:rsid w:val="000A71E3"/>
    <w:rsid w:val="000A7D4F"/>
    <w:rsid w:val="000B09E9"/>
    <w:rsid w:val="000B0B11"/>
    <w:rsid w:val="000B126C"/>
    <w:rsid w:val="000B14FA"/>
    <w:rsid w:val="000B2176"/>
    <w:rsid w:val="000B25A5"/>
    <w:rsid w:val="000B2895"/>
    <w:rsid w:val="000B2AC5"/>
    <w:rsid w:val="000B318C"/>
    <w:rsid w:val="000B31B6"/>
    <w:rsid w:val="000B3B49"/>
    <w:rsid w:val="000B3E35"/>
    <w:rsid w:val="000B4193"/>
    <w:rsid w:val="000B422F"/>
    <w:rsid w:val="000B4C7D"/>
    <w:rsid w:val="000B5204"/>
    <w:rsid w:val="000B5330"/>
    <w:rsid w:val="000B5431"/>
    <w:rsid w:val="000B686F"/>
    <w:rsid w:val="000B6AA3"/>
    <w:rsid w:val="000B6D73"/>
    <w:rsid w:val="000B7266"/>
    <w:rsid w:val="000B7506"/>
    <w:rsid w:val="000B7FD9"/>
    <w:rsid w:val="000C022F"/>
    <w:rsid w:val="000C0BEC"/>
    <w:rsid w:val="000C0F0C"/>
    <w:rsid w:val="000C127F"/>
    <w:rsid w:val="000C131E"/>
    <w:rsid w:val="000C1BC8"/>
    <w:rsid w:val="000C2F2C"/>
    <w:rsid w:val="000C37DF"/>
    <w:rsid w:val="000C38B2"/>
    <w:rsid w:val="000C3A4D"/>
    <w:rsid w:val="000C4034"/>
    <w:rsid w:val="000C42E5"/>
    <w:rsid w:val="000C4E08"/>
    <w:rsid w:val="000C4EA0"/>
    <w:rsid w:val="000C5B87"/>
    <w:rsid w:val="000C5E75"/>
    <w:rsid w:val="000C6567"/>
    <w:rsid w:val="000C6DE4"/>
    <w:rsid w:val="000C7076"/>
    <w:rsid w:val="000C718C"/>
    <w:rsid w:val="000C723E"/>
    <w:rsid w:val="000C7B24"/>
    <w:rsid w:val="000D0811"/>
    <w:rsid w:val="000D13EE"/>
    <w:rsid w:val="000D1618"/>
    <w:rsid w:val="000D1759"/>
    <w:rsid w:val="000D2529"/>
    <w:rsid w:val="000D26A1"/>
    <w:rsid w:val="000D2C23"/>
    <w:rsid w:val="000D3313"/>
    <w:rsid w:val="000D3F58"/>
    <w:rsid w:val="000D42F4"/>
    <w:rsid w:val="000D46DB"/>
    <w:rsid w:val="000D4FF7"/>
    <w:rsid w:val="000D53F7"/>
    <w:rsid w:val="000D5CFF"/>
    <w:rsid w:val="000D6580"/>
    <w:rsid w:val="000D6958"/>
    <w:rsid w:val="000D7D14"/>
    <w:rsid w:val="000D7FD8"/>
    <w:rsid w:val="000E0A27"/>
    <w:rsid w:val="000E0CDC"/>
    <w:rsid w:val="000E0D23"/>
    <w:rsid w:val="000E0E02"/>
    <w:rsid w:val="000E0FC9"/>
    <w:rsid w:val="000E1654"/>
    <w:rsid w:val="000E1DD5"/>
    <w:rsid w:val="000E1FF0"/>
    <w:rsid w:val="000E28C2"/>
    <w:rsid w:val="000E2D8A"/>
    <w:rsid w:val="000E2DF4"/>
    <w:rsid w:val="000E2F21"/>
    <w:rsid w:val="000E3095"/>
    <w:rsid w:val="000E4106"/>
    <w:rsid w:val="000E474B"/>
    <w:rsid w:val="000E5500"/>
    <w:rsid w:val="000E5527"/>
    <w:rsid w:val="000E5530"/>
    <w:rsid w:val="000E59A4"/>
    <w:rsid w:val="000E5B6B"/>
    <w:rsid w:val="000E5FE3"/>
    <w:rsid w:val="000E6113"/>
    <w:rsid w:val="000E63C3"/>
    <w:rsid w:val="000E6760"/>
    <w:rsid w:val="000E7670"/>
    <w:rsid w:val="000F071D"/>
    <w:rsid w:val="000F0D43"/>
    <w:rsid w:val="000F1362"/>
    <w:rsid w:val="000F161C"/>
    <w:rsid w:val="000F1735"/>
    <w:rsid w:val="000F2013"/>
    <w:rsid w:val="000F2742"/>
    <w:rsid w:val="000F2ED6"/>
    <w:rsid w:val="000F30B5"/>
    <w:rsid w:val="000F346E"/>
    <w:rsid w:val="000F36BD"/>
    <w:rsid w:val="000F4041"/>
    <w:rsid w:val="000F446A"/>
    <w:rsid w:val="000F594B"/>
    <w:rsid w:val="000F5C78"/>
    <w:rsid w:val="000F6027"/>
    <w:rsid w:val="000F6377"/>
    <w:rsid w:val="000F6D92"/>
    <w:rsid w:val="000F6F18"/>
    <w:rsid w:val="000F6F85"/>
    <w:rsid w:val="000F7088"/>
    <w:rsid w:val="000F70DD"/>
    <w:rsid w:val="000F75FC"/>
    <w:rsid w:val="000F7B91"/>
    <w:rsid w:val="0010010B"/>
    <w:rsid w:val="001004F1"/>
    <w:rsid w:val="0010078D"/>
    <w:rsid w:val="00100A75"/>
    <w:rsid w:val="00100D44"/>
    <w:rsid w:val="00102187"/>
    <w:rsid w:val="00102CCE"/>
    <w:rsid w:val="001036C6"/>
    <w:rsid w:val="00103A98"/>
    <w:rsid w:val="00103CA0"/>
    <w:rsid w:val="00104092"/>
    <w:rsid w:val="001050E7"/>
    <w:rsid w:val="0010574E"/>
    <w:rsid w:val="00105D79"/>
    <w:rsid w:val="00106330"/>
    <w:rsid w:val="00106338"/>
    <w:rsid w:val="001076E1"/>
    <w:rsid w:val="00107C65"/>
    <w:rsid w:val="00107F85"/>
    <w:rsid w:val="00111151"/>
    <w:rsid w:val="00111A2D"/>
    <w:rsid w:val="00112181"/>
    <w:rsid w:val="001124EC"/>
    <w:rsid w:val="00113089"/>
    <w:rsid w:val="001131D7"/>
    <w:rsid w:val="0011320B"/>
    <w:rsid w:val="00113313"/>
    <w:rsid w:val="0011386E"/>
    <w:rsid w:val="001141FA"/>
    <w:rsid w:val="001147A1"/>
    <w:rsid w:val="001149D1"/>
    <w:rsid w:val="00114A0B"/>
    <w:rsid w:val="00115323"/>
    <w:rsid w:val="001155EA"/>
    <w:rsid w:val="00116408"/>
    <w:rsid w:val="00116A0F"/>
    <w:rsid w:val="001171B9"/>
    <w:rsid w:val="00117989"/>
    <w:rsid w:val="00117A94"/>
    <w:rsid w:val="00117F96"/>
    <w:rsid w:val="00120628"/>
    <w:rsid w:val="00120FBC"/>
    <w:rsid w:val="0012146B"/>
    <w:rsid w:val="00121593"/>
    <w:rsid w:val="001215DF"/>
    <w:rsid w:val="00121ACA"/>
    <w:rsid w:val="00122269"/>
    <w:rsid w:val="00122C25"/>
    <w:rsid w:val="00123764"/>
    <w:rsid w:val="0012379D"/>
    <w:rsid w:val="00123867"/>
    <w:rsid w:val="001238C0"/>
    <w:rsid w:val="00123C70"/>
    <w:rsid w:val="00123F8E"/>
    <w:rsid w:val="00124F07"/>
    <w:rsid w:val="00125A68"/>
    <w:rsid w:val="00125AB9"/>
    <w:rsid w:val="00126460"/>
    <w:rsid w:val="0012705F"/>
    <w:rsid w:val="0012777B"/>
    <w:rsid w:val="00127F68"/>
    <w:rsid w:val="00130227"/>
    <w:rsid w:val="00132C26"/>
    <w:rsid w:val="00132FC9"/>
    <w:rsid w:val="00134321"/>
    <w:rsid w:val="00134784"/>
    <w:rsid w:val="00134DD0"/>
    <w:rsid w:val="001350D5"/>
    <w:rsid w:val="00136C51"/>
    <w:rsid w:val="00136F3C"/>
    <w:rsid w:val="0013778E"/>
    <w:rsid w:val="0013794B"/>
    <w:rsid w:val="0014063F"/>
    <w:rsid w:val="0014171E"/>
    <w:rsid w:val="001430A0"/>
    <w:rsid w:val="0014342C"/>
    <w:rsid w:val="001442E5"/>
    <w:rsid w:val="00144864"/>
    <w:rsid w:val="00144DAC"/>
    <w:rsid w:val="00144F33"/>
    <w:rsid w:val="001451BB"/>
    <w:rsid w:val="001455F2"/>
    <w:rsid w:val="001459DC"/>
    <w:rsid w:val="00145C8C"/>
    <w:rsid w:val="00145ECB"/>
    <w:rsid w:val="001462B2"/>
    <w:rsid w:val="00146383"/>
    <w:rsid w:val="00146D84"/>
    <w:rsid w:val="001475C1"/>
    <w:rsid w:val="0014798F"/>
    <w:rsid w:val="00150465"/>
    <w:rsid w:val="001505D0"/>
    <w:rsid w:val="001517F0"/>
    <w:rsid w:val="0015182F"/>
    <w:rsid w:val="00152539"/>
    <w:rsid w:val="0015273D"/>
    <w:rsid w:val="0015281F"/>
    <w:rsid w:val="001537A3"/>
    <w:rsid w:val="00154E78"/>
    <w:rsid w:val="00154F24"/>
    <w:rsid w:val="00155885"/>
    <w:rsid w:val="001565B4"/>
    <w:rsid w:val="00157972"/>
    <w:rsid w:val="00160982"/>
    <w:rsid w:val="001610C2"/>
    <w:rsid w:val="00161875"/>
    <w:rsid w:val="00162716"/>
    <w:rsid w:val="00162949"/>
    <w:rsid w:val="00162A33"/>
    <w:rsid w:val="0016369C"/>
    <w:rsid w:val="00164466"/>
    <w:rsid w:val="0016462B"/>
    <w:rsid w:val="0016487E"/>
    <w:rsid w:val="001648C0"/>
    <w:rsid w:val="00164929"/>
    <w:rsid w:val="00164BD1"/>
    <w:rsid w:val="00164DC0"/>
    <w:rsid w:val="0016653A"/>
    <w:rsid w:val="001666B3"/>
    <w:rsid w:val="00166BEE"/>
    <w:rsid w:val="00166FAD"/>
    <w:rsid w:val="00167749"/>
    <w:rsid w:val="00167B00"/>
    <w:rsid w:val="0017004F"/>
    <w:rsid w:val="00170BA6"/>
    <w:rsid w:val="00170D53"/>
    <w:rsid w:val="00171518"/>
    <w:rsid w:val="00171F49"/>
    <w:rsid w:val="0017218B"/>
    <w:rsid w:val="00172676"/>
    <w:rsid w:val="00173555"/>
    <w:rsid w:val="0017440F"/>
    <w:rsid w:val="00174628"/>
    <w:rsid w:val="00174F06"/>
    <w:rsid w:val="001757FF"/>
    <w:rsid w:val="00175F64"/>
    <w:rsid w:val="00176332"/>
    <w:rsid w:val="00176373"/>
    <w:rsid w:val="00177B59"/>
    <w:rsid w:val="00177FD3"/>
    <w:rsid w:val="00180388"/>
    <w:rsid w:val="00181C5B"/>
    <w:rsid w:val="00181F0E"/>
    <w:rsid w:val="0018214F"/>
    <w:rsid w:val="00183072"/>
    <w:rsid w:val="00183214"/>
    <w:rsid w:val="0018346C"/>
    <w:rsid w:val="001834A5"/>
    <w:rsid w:val="00183584"/>
    <w:rsid w:val="001841DC"/>
    <w:rsid w:val="00184883"/>
    <w:rsid w:val="001855EA"/>
    <w:rsid w:val="00185D61"/>
    <w:rsid w:val="00186B1C"/>
    <w:rsid w:val="00187185"/>
    <w:rsid w:val="001874A5"/>
    <w:rsid w:val="001876AF"/>
    <w:rsid w:val="0018774C"/>
    <w:rsid w:val="00190E8F"/>
    <w:rsid w:val="00190F8E"/>
    <w:rsid w:val="001929F3"/>
    <w:rsid w:val="00192C10"/>
    <w:rsid w:val="00192FB0"/>
    <w:rsid w:val="00196D58"/>
    <w:rsid w:val="00196F5C"/>
    <w:rsid w:val="0019727C"/>
    <w:rsid w:val="001A0BB4"/>
    <w:rsid w:val="001A0DBF"/>
    <w:rsid w:val="001A0E1A"/>
    <w:rsid w:val="001A1498"/>
    <w:rsid w:val="001A1A6D"/>
    <w:rsid w:val="001A33C6"/>
    <w:rsid w:val="001A3448"/>
    <w:rsid w:val="001A36FE"/>
    <w:rsid w:val="001A3759"/>
    <w:rsid w:val="001A39AF"/>
    <w:rsid w:val="001A425E"/>
    <w:rsid w:val="001A50C5"/>
    <w:rsid w:val="001A5359"/>
    <w:rsid w:val="001A5868"/>
    <w:rsid w:val="001A5D7C"/>
    <w:rsid w:val="001A61E6"/>
    <w:rsid w:val="001A7A33"/>
    <w:rsid w:val="001A7A3F"/>
    <w:rsid w:val="001A7BD8"/>
    <w:rsid w:val="001A7C44"/>
    <w:rsid w:val="001B023C"/>
    <w:rsid w:val="001B1534"/>
    <w:rsid w:val="001B18DB"/>
    <w:rsid w:val="001B1CDE"/>
    <w:rsid w:val="001B2336"/>
    <w:rsid w:val="001B27B6"/>
    <w:rsid w:val="001B32A2"/>
    <w:rsid w:val="001B3EC7"/>
    <w:rsid w:val="001B4524"/>
    <w:rsid w:val="001B495C"/>
    <w:rsid w:val="001B56F2"/>
    <w:rsid w:val="001B5CB1"/>
    <w:rsid w:val="001B6041"/>
    <w:rsid w:val="001B65ED"/>
    <w:rsid w:val="001B75ED"/>
    <w:rsid w:val="001B75F3"/>
    <w:rsid w:val="001B776B"/>
    <w:rsid w:val="001C0129"/>
    <w:rsid w:val="001C0217"/>
    <w:rsid w:val="001C0FC2"/>
    <w:rsid w:val="001C1D2E"/>
    <w:rsid w:val="001C1FFE"/>
    <w:rsid w:val="001C2313"/>
    <w:rsid w:val="001C2368"/>
    <w:rsid w:val="001C2512"/>
    <w:rsid w:val="001C2AE0"/>
    <w:rsid w:val="001C2FF1"/>
    <w:rsid w:val="001C316B"/>
    <w:rsid w:val="001C3317"/>
    <w:rsid w:val="001C3C4B"/>
    <w:rsid w:val="001C3E72"/>
    <w:rsid w:val="001C41B3"/>
    <w:rsid w:val="001C4765"/>
    <w:rsid w:val="001C4E3A"/>
    <w:rsid w:val="001C5595"/>
    <w:rsid w:val="001C5906"/>
    <w:rsid w:val="001C5A05"/>
    <w:rsid w:val="001C5A4B"/>
    <w:rsid w:val="001C5C30"/>
    <w:rsid w:val="001C5CD0"/>
    <w:rsid w:val="001C61F6"/>
    <w:rsid w:val="001C6518"/>
    <w:rsid w:val="001C695C"/>
    <w:rsid w:val="001C7333"/>
    <w:rsid w:val="001C7FC9"/>
    <w:rsid w:val="001D0076"/>
    <w:rsid w:val="001D1748"/>
    <w:rsid w:val="001D1A8B"/>
    <w:rsid w:val="001D2820"/>
    <w:rsid w:val="001D2B6D"/>
    <w:rsid w:val="001D4016"/>
    <w:rsid w:val="001D4107"/>
    <w:rsid w:val="001D464E"/>
    <w:rsid w:val="001D5073"/>
    <w:rsid w:val="001D5632"/>
    <w:rsid w:val="001D5C97"/>
    <w:rsid w:val="001D5F07"/>
    <w:rsid w:val="001D64D0"/>
    <w:rsid w:val="001D6707"/>
    <w:rsid w:val="001D6A97"/>
    <w:rsid w:val="001D6F0D"/>
    <w:rsid w:val="001D71D9"/>
    <w:rsid w:val="001D7DAF"/>
    <w:rsid w:val="001E01C0"/>
    <w:rsid w:val="001E0562"/>
    <w:rsid w:val="001E08B6"/>
    <w:rsid w:val="001E0ECF"/>
    <w:rsid w:val="001E104C"/>
    <w:rsid w:val="001E1477"/>
    <w:rsid w:val="001E1C17"/>
    <w:rsid w:val="001E1CC1"/>
    <w:rsid w:val="001E2043"/>
    <w:rsid w:val="001E2A0C"/>
    <w:rsid w:val="001E2D32"/>
    <w:rsid w:val="001E2E34"/>
    <w:rsid w:val="001E2EB1"/>
    <w:rsid w:val="001E36ED"/>
    <w:rsid w:val="001E382F"/>
    <w:rsid w:val="001E3E7B"/>
    <w:rsid w:val="001E4882"/>
    <w:rsid w:val="001E4B30"/>
    <w:rsid w:val="001E4B3F"/>
    <w:rsid w:val="001E50D9"/>
    <w:rsid w:val="001E6C6A"/>
    <w:rsid w:val="001E7611"/>
    <w:rsid w:val="001E7997"/>
    <w:rsid w:val="001E7CD1"/>
    <w:rsid w:val="001E7E5B"/>
    <w:rsid w:val="001E7F2C"/>
    <w:rsid w:val="001F01EA"/>
    <w:rsid w:val="001F05C9"/>
    <w:rsid w:val="001F16FC"/>
    <w:rsid w:val="001F1850"/>
    <w:rsid w:val="001F1E06"/>
    <w:rsid w:val="001F238C"/>
    <w:rsid w:val="001F2859"/>
    <w:rsid w:val="001F2FA4"/>
    <w:rsid w:val="001F30F9"/>
    <w:rsid w:val="001F3308"/>
    <w:rsid w:val="001F3746"/>
    <w:rsid w:val="001F4176"/>
    <w:rsid w:val="001F433A"/>
    <w:rsid w:val="001F441F"/>
    <w:rsid w:val="001F47A6"/>
    <w:rsid w:val="001F58E4"/>
    <w:rsid w:val="001F5C34"/>
    <w:rsid w:val="001F5EB0"/>
    <w:rsid w:val="001F6145"/>
    <w:rsid w:val="001F6864"/>
    <w:rsid w:val="001F6A96"/>
    <w:rsid w:val="001F6E9A"/>
    <w:rsid w:val="001F7E1B"/>
    <w:rsid w:val="002001CF"/>
    <w:rsid w:val="00200525"/>
    <w:rsid w:val="00200623"/>
    <w:rsid w:val="00200AF2"/>
    <w:rsid w:val="002010EC"/>
    <w:rsid w:val="00201244"/>
    <w:rsid w:val="00201845"/>
    <w:rsid w:val="00201B68"/>
    <w:rsid w:val="00201BFA"/>
    <w:rsid w:val="002030BC"/>
    <w:rsid w:val="0020354A"/>
    <w:rsid w:val="00203D88"/>
    <w:rsid w:val="0020405C"/>
    <w:rsid w:val="002045E6"/>
    <w:rsid w:val="00205372"/>
    <w:rsid w:val="002058E1"/>
    <w:rsid w:val="00206ABE"/>
    <w:rsid w:val="00206F9D"/>
    <w:rsid w:val="00207F79"/>
    <w:rsid w:val="00210348"/>
    <w:rsid w:val="00211352"/>
    <w:rsid w:val="00212403"/>
    <w:rsid w:val="002129D3"/>
    <w:rsid w:val="00213118"/>
    <w:rsid w:val="00213568"/>
    <w:rsid w:val="0021365B"/>
    <w:rsid w:val="00213780"/>
    <w:rsid w:val="00213841"/>
    <w:rsid w:val="00213EFB"/>
    <w:rsid w:val="00214C49"/>
    <w:rsid w:val="00214FAB"/>
    <w:rsid w:val="00215273"/>
    <w:rsid w:val="002154E2"/>
    <w:rsid w:val="002156FE"/>
    <w:rsid w:val="00215E15"/>
    <w:rsid w:val="00215FD4"/>
    <w:rsid w:val="00217902"/>
    <w:rsid w:val="00217E65"/>
    <w:rsid w:val="00220C05"/>
    <w:rsid w:val="00221315"/>
    <w:rsid w:val="002213BC"/>
    <w:rsid w:val="00221A15"/>
    <w:rsid w:val="00221B86"/>
    <w:rsid w:val="00221D3D"/>
    <w:rsid w:val="00222369"/>
    <w:rsid w:val="002229F5"/>
    <w:rsid w:val="00222AFF"/>
    <w:rsid w:val="00223456"/>
    <w:rsid w:val="0022383A"/>
    <w:rsid w:val="00224B88"/>
    <w:rsid w:val="002262FA"/>
    <w:rsid w:val="00226876"/>
    <w:rsid w:val="00226B6C"/>
    <w:rsid w:val="0022737A"/>
    <w:rsid w:val="00227C7B"/>
    <w:rsid w:val="00227DA7"/>
    <w:rsid w:val="00227F7D"/>
    <w:rsid w:val="00230009"/>
    <w:rsid w:val="0023036E"/>
    <w:rsid w:val="00230406"/>
    <w:rsid w:val="00230B7C"/>
    <w:rsid w:val="00231E0D"/>
    <w:rsid w:val="00232675"/>
    <w:rsid w:val="00232867"/>
    <w:rsid w:val="00233B4F"/>
    <w:rsid w:val="00234539"/>
    <w:rsid w:val="00234884"/>
    <w:rsid w:val="0023514A"/>
    <w:rsid w:val="0023558E"/>
    <w:rsid w:val="00235745"/>
    <w:rsid w:val="00235D47"/>
    <w:rsid w:val="00236202"/>
    <w:rsid w:val="00236CC1"/>
    <w:rsid w:val="00236E77"/>
    <w:rsid w:val="002370BD"/>
    <w:rsid w:val="0023738A"/>
    <w:rsid w:val="00240034"/>
    <w:rsid w:val="0024005A"/>
    <w:rsid w:val="002400E2"/>
    <w:rsid w:val="00241346"/>
    <w:rsid w:val="00241903"/>
    <w:rsid w:val="00242370"/>
    <w:rsid w:val="00242B61"/>
    <w:rsid w:val="0024400F"/>
    <w:rsid w:val="002440FF"/>
    <w:rsid w:val="00244204"/>
    <w:rsid w:val="0024422A"/>
    <w:rsid w:val="00244773"/>
    <w:rsid w:val="00244A7B"/>
    <w:rsid w:val="00244C89"/>
    <w:rsid w:val="00244E28"/>
    <w:rsid w:val="00245159"/>
    <w:rsid w:val="00245ABF"/>
    <w:rsid w:val="00245D0E"/>
    <w:rsid w:val="00245E68"/>
    <w:rsid w:val="002461EB"/>
    <w:rsid w:val="00246C28"/>
    <w:rsid w:val="0024721A"/>
    <w:rsid w:val="00250384"/>
    <w:rsid w:val="00250D56"/>
    <w:rsid w:val="0025132B"/>
    <w:rsid w:val="00251651"/>
    <w:rsid w:val="0025167C"/>
    <w:rsid w:val="00251AFD"/>
    <w:rsid w:val="00252003"/>
    <w:rsid w:val="00252603"/>
    <w:rsid w:val="0025273F"/>
    <w:rsid w:val="002530A0"/>
    <w:rsid w:val="00253105"/>
    <w:rsid w:val="00253653"/>
    <w:rsid w:val="00253692"/>
    <w:rsid w:val="00253E56"/>
    <w:rsid w:val="002544F1"/>
    <w:rsid w:val="002547C5"/>
    <w:rsid w:val="002548AD"/>
    <w:rsid w:val="00256162"/>
    <w:rsid w:val="002564D7"/>
    <w:rsid w:val="002566FC"/>
    <w:rsid w:val="00256C97"/>
    <w:rsid w:val="00260492"/>
    <w:rsid w:val="00260A41"/>
    <w:rsid w:val="002614B7"/>
    <w:rsid w:val="00261DF9"/>
    <w:rsid w:val="00261E5F"/>
    <w:rsid w:val="00262DD0"/>
    <w:rsid w:val="00262FDB"/>
    <w:rsid w:val="002630CE"/>
    <w:rsid w:val="00263640"/>
    <w:rsid w:val="00263989"/>
    <w:rsid w:val="00264BFC"/>
    <w:rsid w:val="00264E6F"/>
    <w:rsid w:val="002655BA"/>
    <w:rsid w:val="00265C60"/>
    <w:rsid w:val="00266129"/>
    <w:rsid w:val="0026635A"/>
    <w:rsid w:val="00266A22"/>
    <w:rsid w:val="00266AED"/>
    <w:rsid w:val="00266C05"/>
    <w:rsid w:val="002675B5"/>
    <w:rsid w:val="002679B3"/>
    <w:rsid w:val="002706A6"/>
    <w:rsid w:val="00271120"/>
    <w:rsid w:val="00271616"/>
    <w:rsid w:val="002726E6"/>
    <w:rsid w:val="00272713"/>
    <w:rsid w:val="00272A55"/>
    <w:rsid w:val="00272ABF"/>
    <w:rsid w:val="00272C24"/>
    <w:rsid w:val="00274747"/>
    <w:rsid w:val="00274EC7"/>
    <w:rsid w:val="00275556"/>
    <w:rsid w:val="00275CB5"/>
    <w:rsid w:val="00275DD7"/>
    <w:rsid w:val="00275F13"/>
    <w:rsid w:val="0027649D"/>
    <w:rsid w:val="00276E12"/>
    <w:rsid w:val="00277762"/>
    <w:rsid w:val="00277BCE"/>
    <w:rsid w:val="00280B5B"/>
    <w:rsid w:val="00280B66"/>
    <w:rsid w:val="00282CB3"/>
    <w:rsid w:val="00282F88"/>
    <w:rsid w:val="0028319D"/>
    <w:rsid w:val="00283268"/>
    <w:rsid w:val="0028388A"/>
    <w:rsid w:val="00283B05"/>
    <w:rsid w:val="0028440A"/>
    <w:rsid w:val="00284763"/>
    <w:rsid w:val="00284942"/>
    <w:rsid w:val="002854E6"/>
    <w:rsid w:val="002865C9"/>
    <w:rsid w:val="00287397"/>
    <w:rsid w:val="00287A3D"/>
    <w:rsid w:val="00287CE5"/>
    <w:rsid w:val="00290134"/>
    <w:rsid w:val="00290B09"/>
    <w:rsid w:val="002914BB"/>
    <w:rsid w:val="00291A31"/>
    <w:rsid w:val="002922D5"/>
    <w:rsid w:val="002922E4"/>
    <w:rsid w:val="002923D1"/>
    <w:rsid w:val="00292762"/>
    <w:rsid w:val="00292804"/>
    <w:rsid w:val="002929DC"/>
    <w:rsid w:val="00292B0B"/>
    <w:rsid w:val="00292E98"/>
    <w:rsid w:val="002939B0"/>
    <w:rsid w:val="00295360"/>
    <w:rsid w:val="00297208"/>
    <w:rsid w:val="0029765E"/>
    <w:rsid w:val="00297974"/>
    <w:rsid w:val="00297F7C"/>
    <w:rsid w:val="002A0145"/>
    <w:rsid w:val="002A01A9"/>
    <w:rsid w:val="002A0C01"/>
    <w:rsid w:val="002A0D57"/>
    <w:rsid w:val="002A111E"/>
    <w:rsid w:val="002A1657"/>
    <w:rsid w:val="002A1EDD"/>
    <w:rsid w:val="002A2061"/>
    <w:rsid w:val="002A26BC"/>
    <w:rsid w:val="002A42E8"/>
    <w:rsid w:val="002A48CD"/>
    <w:rsid w:val="002A4929"/>
    <w:rsid w:val="002A4CB7"/>
    <w:rsid w:val="002A567B"/>
    <w:rsid w:val="002A5900"/>
    <w:rsid w:val="002A5D67"/>
    <w:rsid w:val="002A650A"/>
    <w:rsid w:val="002A6DF4"/>
    <w:rsid w:val="002A731D"/>
    <w:rsid w:val="002A74A8"/>
    <w:rsid w:val="002A78F2"/>
    <w:rsid w:val="002B0664"/>
    <w:rsid w:val="002B0F19"/>
    <w:rsid w:val="002B10DD"/>
    <w:rsid w:val="002B13AB"/>
    <w:rsid w:val="002B2046"/>
    <w:rsid w:val="002B20D6"/>
    <w:rsid w:val="002B2263"/>
    <w:rsid w:val="002B260A"/>
    <w:rsid w:val="002B2813"/>
    <w:rsid w:val="002B2F49"/>
    <w:rsid w:val="002B2FAC"/>
    <w:rsid w:val="002B3B81"/>
    <w:rsid w:val="002B47D3"/>
    <w:rsid w:val="002B4C67"/>
    <w:rsid w:val="002B4D3D"/>
    <w:rsid w:val="002B6723"/>
    <w:rsid w:val="002B6862"/>
    <w:rsid w:val="002B692C"/>
    <w:rsid w:val="002B6E08"/>
    <w:rsid w:val="002B700D"/>
    <w:rsid w:val="002B76E4"/>
    <w:rsid w:val="002C069A"/>
    <w:rsid w:val="002C073C"/>
    <w:rsid w:val="002C0DA5"/>
    <w:rsid w:val="002C16EA"/>
    <w:rsid w:val="002C1968"/>
    <w:rsid w:val="002C1C71"/>
    <w:rsid w:val="002C236D"/>
    <w:rsid w:val="002C2635"/>
    <w:rsid w:val="002C2A62"/>
    <w:rsid w:val="002C2BEF"/>
    <w:rsid w:val="002C309D"/>
    <w:rsid w:val="002C3DAC"/>
    <w:rsid w:val="002C4121"/>
    <w:rsid w:val="002C4BA2"/>
    <w:rsid w:val="002C5065"/>
    <w:rsid w:val="002C5966"/>
    <w:rsid w:val="002C5A12"/>
    <w:rsid w:val="002C5D16"/>
    <w:rsid w:val="002C5D9F"/>
    <w:rsid w:val="002C5F49"/>
    <w:rsid w:val="002C6726"/>
    <w:rsid w:val="002C6D5D"/>
    <w:rsid w:val="002D0322"/>
    <w:rsid w:val="002D0726"/>
    <w:rsid w:val="002D0CA6"/>
    <w:rsid w:val="002D271E"/>
    <w:rsid w:val="002D3384"/>
    <w:rsid w:val="002D37B8"/>
    <w:rsid w:val="002D3C9C"/>
    <w:rsid w:val="002D3F1A"/>
    <w:rsid w:val="002D47BE"/>
    <w:rsid w:val="002D5439"/>
    <w:rsid w:val="002D668E"/>
    <w:rsid w:val="002D7325"/>
    <w:rsid w:val="002D7A7F"/>
    <w:rsid w:val="002E0217"/>
    <w:rsid w:val="002E0572"/>
    <w:rsid w:val="002E0F5B"/>
    <w:rsid w:val="002E1480"/>
    <w:rsid w:val="002E14E3"/>
    <w:rsid w:val="002E1929"/>
    <w:rsid w:val="002E1A36"/>
    <w:rsid w:val="002E1F22"/>
    <w:rsid w:val="002E2E18"/>
    <w:rsid w:val="002E3C76"/>
    <w:rsid w:val="002E4300"/>
    <w:rsid w:val="002E4A9E"/>
    <w:rsid w:val="002E4AF4"/>
    <w:rsid w:val="002E4F5F"/>
    <w:rsid w:val="002E4FE4"/>
    <w:rsid w:val="002E50F6"/>
    <w:rsid w:val="002E527B"/>
    <w:rsid w:val="002E5DD7"/>
    <w:rsid w:val="002E6B13"/>
    <w:rsid w:val="002E6EC7"/>
    <w:rsid w:val="002E7A21"/>
    <w:rsid w:val="002F02EA"/>
    <w:rsid w:val="002F03D0"/>
    <w:rsid w:val="002F0766"/>
    <w:rsid w:val="002F0808"/>
    <w:rsid w:val="002F0E10"/>
    <w:rsid w:val="002F142A"/>
    <w:rsid w:val="002F1507"/>
    <w:rsid w:val="002F1B10"/>
    <w:rsid w:val="002F29C0"/>
    <w:rsid w:val="002F2BB8"/>
    <w:rsid w:val="002F321E"/>
    <w:rsid w:val="002F3696"/>
    <w:rsid w:val="002F3AB1"/>
    <w:rsid w:val="002F3B5F"/>
    <w:rsid w:val="002F42E6"/>
    <w:rsid w:val="002F43C7"/>
    <w:rsid w:val="002F456B"/>
    <w:rsid w:val="002F4BC0"/>
    <w:rsid w:val="002F4D78"/>
    <w:rsid w:val="002F50C6"/>
    <w:rsid w:val="002F5643"/>
    <w:rsid w:val="002F6166"/>
    <w:rsid w:val="002F64C9"/>
    <w:rsid w:val="002F6AE0"/>
    <w:rsid w:val="002F73B5"/>
    <w:rsid w:val="002F7BD3"/>
    <w:rsid w:val="00300B72"/>
    <w:rsid w:val="00301AA7"/>
    <w:rsid w:val="00301B8C"/>
    <w:rsid w:val="00301EC7"/>
    <w:rsid w:val="00302322"/>
    <w:rsid w:val="00302613"/>
    <w:rsid w:val="00302CCB"/>
    <w:rsid w:val="0030328A"/>
    <w:rsid w:val="00303775"/>
    <w:rsid w:val="00303890"/>
    <w:rsid w:val="003046B5"/>
    <w:rsid w:val="003049B2"/>
    <w:rsid w:val="00304EFB"/>
    <w:rsid w:val="0030563F"/>
    <w:rsid w:val="00305A3D"/>
    <w:rsid w:val="00305BC7"/>
    <w:rsid w:val="00305BCA"/>
    <w:rsid w:val="00305CEB"/>
    <w:rsid w:val="00305D43"/>
    <w:rsid w:val="00306B66"/>
    <w:rsid w:val="00307239"/>
    <w:rsid w:val="00307395"/>
    <w:rsid w:val="003074D0"/>
    <w:rsid w:val="003107A9"/>
    <w:rsid w:val="0031094B"/>
    <w:rsid w:val="00310F1B"/>
    <w:rsid w:val="00311120"/>
    <w:rsid w:val="00312226"/>
    <w:rsid w:val="003128E0"/>
    <w:rsid w:val="003132EB"/>
    <w:rsid w:val="00313858"/>
    <w:rsid w:val="00313DE7"/>
    <w:rsid w:val="00313E1C"/>
    <w:rsid w:val="003144AA"/>
    <w:rsid w:val="003145FD"/>
    <w:rsid w:val="00314D87"/>
    <w:rsid w:val="0031598B"/>
    <w:rsid w:val="00315F8A"/>
    <w:rsid w:val="003163DE"/>
    <w:rsid w:val="00316445"/>
    <w:rsid w:val="00316EA8"/>
    <w:rsid w:val="003172F6"/>
    <w:rsid w:val="003201BF"/>
    <w:rsid w:val="00320283"/>
    <w:rsid w:val="003206C0"/>
    <w:rsid w:val="00320702"/>
    <w:rsid w:val="00320979"/>
    <w:rsid w:val="00320C34"/>
    <w:rsid w:val="00320DDF"/>
    <w:rsid w:val="00321006"/>
    <w:rsid w:val="00321F5F"/>
    <w:rsid w:val="0032216A"/>
    <w:rsid w:val="00322ADE"/>
    <w:rsid w:val="00322FD4"/>
    <w:rsid w:val="0032460A"/>
    <w:rsid w:val="00324886"/>
    <w:rsid w:val="00325E89"/>
    <w:rsid w:val="003265AF"/>
    <w:rsid w:val="003265BF"/>
    <w:rsid w:val="003273A3"/>
    <w:rsid w:val="00327479"/>
    <w:rsid w:val="003274E4"/>
    <w:rsid w:val="00327CF0"/>
    <w:rsid w:val="0033015D"/>
    <w:rsid w:val="003309D4"/>
    <w:rsid w:val="00331A26"/>
    <w:rsid w:val="00331A9B"/>
    <w:rsid w:val="00331CD6"/>
    <w:rsid w:val="0033210F"/>
    <w:rsid w:val="00332525"/>
    <w:rsid w:val="00332D7A"/>
    <w:rsid w:val="0033318E"/>
    <w:rsid w:val="00333211"/>
    <w:rsid w:val="00333C65"/>
    <w:rsid w:val="0033457E"/>
    <w:rsid w:val="00334C16"/>
    <w:rsid w:val="00335140"/>
    <w:rsid w:val="0033719D"/>
    <w:rsid w:val="003372A9"/>
    <w:rsid w:val="0033765E"/>
    <w:rsid w:val="00337D79"/>
    <w:rsid w:val="00340B85"/>
    <w:rsid w:val="003418FE"/>
    <w:rsid w:val="003419C4"/>
    <w:rsid w:val="00341B48"/>
    <w:rsid w:val="0034229E"/>
    <w:rsid w:val="003429A5"/>
    <w:rsid w:val="00342B8C"/>
    <w:rsid w:val="00342C38"/>
    <w:rsid w:val="00342D69"/>
    <w:rsid w:val="00343346"/>
    <w:rsid w:val="003434B2"/>
    <w:rsid w:val="00343DEF"/>
    <w:rsid w:val="00344632"/>
    <w:rsid w:val="00344F00"/>
    <w:rsid w:val="00344FAC"/>
    <w:rsid w:val="003451E9"/>
    <w:rsid w:val="003452A4"/>
    <w:rsid w:val="00345440"/>
    <w:rsid w:val="0034589A"/>
    <w:rsid w:val="00345A27"/>
    <w:rsid w:val="00346884"/>
    <w:rsid w:val="00346E98"/>
    <w:rsid w:val="00347B27"/>
    <w:rsid w:val="00347DA7"/>
    <w:rsid w:val="00350376"/>
    <w:rsid w:val="00350786"/>
    <w:rsid w:val="003507D6"/>
    <w:rsid w:val="0035088A"/>
    <w:rsid w:val="00350BBF"/>
    <w:rsid w:val="0035168B"/>
    <w:rsid w:val="00351D9A"/>
    <w:rsid w:val="00351E98"/>
    <w:rsid w:val="003527BC"/>
    <w:rsid w:val="003529CF"/>
    <w:rsid w:val="00353567"/>
    <w:rsid w:val="003539BB"/>
    <w:rsid w:val="00354D12"/>
    <w:rsid w:val="00355ADE"/>
    <w:rsid w:val="00355FC2"/>
    <w:rsid w:val="00356C3E"/>
    <w:rsid w:val="00356E21"/>
    <w:rsid w:val="00356FF3"/>
    <w:rsid w:val="00361E4C"/>
    <w:rsid w:val="00362E59"/>
    <w:rsid w:val="003636BE"/>
    <w:rsid w:val="00364175"/>
    <w:rsid w:val="003646D9"/>
    <w:rsid w:val="00364DDF"/>
    <w:rsid w:val="003653C7"/>
    <w:rsid w:val="00365E5C"/>
    <w:rsid w:val="003672DD"/>
    <w:rsid w:val="0036784D"/>
    <w:rsid w:val="00371339"/>
    <w:rsid w:val="0037133A"/>
    <w:rsid w:val="00372137"/>
    <w:rsid w:val="00372DBE"/>
    <w:rsid w:val="00372E56"/>
    <w:rsid w:val="003736CD"/>
    <w:rsid w:val="00373B7C"/>
    <w:rsid w:val="00373C80"/>
    <w:rsid w:val="00373C8C"/>
    <w:rsid w:val="00373D5F"/>
    <w:rsid w:val="0037475B"/>
    <w:rsid w:val="00374849"/>
    <w:rsid w:val="00374F02"/>
    <w:rsid w:val="00375088"/>
    <w:rsid w:val="00375B7D"/>
    <w:rsid w:val="003766B8"/>
    <w:rsid w:val="00376FFC"/>
    <w:rsid w:val="00377439"/>
    <w:rsid w:val="00377628"/>
    <w:rsid w:val="003778BE"/>
    <w:rsid w:val="00377DFF"/>
    <w:rsid w:val="00377ECA"/>
    <w:rsid w:val="00380EE8"/>
    <w:rsid w:val="00381EE2"/>
    <w:rsid w:val="00382020"/>
    <w:rsid w:val="00382D6C"/>
    <w:rsid w:val="00382DBE"/>
    <w:rsid w:val="00383071"/>
    <w:rsid w:val="003834AE"/>
    <w:rsid w:val="00383C3B"/>
    <w:rsid w:val="00383C50"/>
    <w:rsid w:val="00383D5A"/>
    <w:rsid w:val="003848D4"/>
    <w:rsid w:val="00384916"/>
    <w:rsid w:val="003854EC"/>
    <w:rsid w:val="00386061"/>
    <w:rsid w:val="0038631E"/>
    <w:rsid w:val="00387243"/>
    <w:rsid w:val="00387481"/>
    <w:rsid w:val="003907B8"/>
    <w:rsid w:val="00390A7B"/>
    <w:rsid w:val="00390BD3"/>
    <w:rsid w:val="00391597"/>
    <w:rsid w:val="003917E9"/>
    <w:rsid w:val="0039263E"/>
    <w:rsid w:val="00392C2C"/>
    <w:rsid w:val="00392C7B"/>
    <w:rsid w:val="00392EC0"/>
    <w:rsid w:val="00393003"/>
    <w:rsid w:val="0039335E"/>
    <w:rsid w:val="003939F3"/>
    <w:rsid w:val="00393B56"/>
    <w:rsid w:val="0039413C"/>
    <w:rsid w:val="0039422F"/>
    <w:rsid w:val="00394D76"/>
    <w:rsid w:val="003956A8"/>
    <w:rsid w:val="00395C3A"/>
    <w:rsid w:val="00395CB1"/>
    <w:rsid w:val="00395EBA"/>
    <w:rsid w:val="0039611C"/>
    <w:rsid w:val="003968AE"/>
    <w:rsid w:val="00396D04"/>
    <w:rsid w:val="003A00DB"/>
    <w:rsid w:val="003A0399"/>
    <w:rsid w:val="003A145C"/>
    <w:rsid w:val="003A1462"/>
    <w:rsid w:val="003A1D36"/>
    <w:rsid w:val="003A2FA9"/>
    <w:rsid w:val="003A3D75"/>
    <w:rsid w:val="003A4307"/>
    <w:rsid w:val="003A44DA"/>
    <w:rsid w:val="003A4EBB"/>
    <w:rsid w:val="003A51EC"/>
    <w:rsid w:val="003A5490"/>
    <w:rsid w:val="003A5C39"/>
    <w:rsid w:val="003A6088"/>
    <w:rsid w:val="003A666D"/>
    <w:rsid w:val="003A71AE"/>
    <w:rsid w:val="003A7479"/>
    <w:rsid w:val="003A7597"/>
    <w:rsid w:val="003A7978"/>
    <w:rsid w:val="003A7B34"/>
    <w:rsid w:val="003B0CF8"/>
    <w:rsid w:val="003B12CA"/>
    <w:rsid w:val="003B2A3C"/>
    <w:rsid w:val="003B2F64"/>
    <w:rsid w:val="003B32C5"/>
    <w:rsid w:val="003B3FF9"/>
    <w:rsid w:val="003B53C7"/>
    <w:rsid w:val="003B5A61"/>
    <w:rsid w:val="003B5EC2"/>
    <w:rsid w:val="003B618D"/>
    <w:rsid w:val="003B665B"/>
    <w:rsid w:val="003B7309"/>
    <w:rsid w:val="003B732F"/>
    <w:rsid w:val="003B7709"/>
    <w:rsid w:val="003B78F6"/>
    <w:rsid w:val="003C0123"/>
    <w:rsid w:val="003C03BB"/>
    <w:rsid w:val="003C0591"/>
    <w:rsid w:val="003C0C59"/>
    <w:rsid w:val="003C20A8"/>
    <w:rsid w:val="003C3272"/>
    <w:rsid w:val="003C3317"/>
    <w:rsid w:val="003C4044"/>
    <w:rsid w:val="003C41CD"/>
    <w:rsid w:val="003C511E"/>
    <w:rsid w:val="003C5415"/>
    <w:rsid w:val="003C57C4"/>
    <w:rsid w:val="003C62FB"/>
    <w:rsid w:val="003C6493"/>
    <w:rsid w:val="003C64BD"/>
    <w:rsid w:val="003C713A"/>
    <w:rsid w:val="003C71EA"/>
    <w:rsid w:val="003C7B43"/>
    <w:rsid w:val="003C7E4F"/>
    <w:rsid w:val="003C7E9F"/>
    <w:rsid w:val="003D0E61"/>
    <w:rsid w:val="003D0ED6"/>
    <w:rsid w:val="003D14B6"/>
    <w:rsid w:val="003D24B1"/>
    <w:rsid w:val="003D2566"/>
    <w:rsid w:val="003D2CBE"/>
    <w:rsid w:val="003D2EBE"/>
    <w:rsid w:val="003D33BD"/>
    <w:rsid w:val="003D380B"/>
    <w:rsid w:val="003D3CC9"/>
    <w:rsid w:val="003D46A7"/>
    <w:rsid w:val="003D6078"/>
    <w:rsid w:val="003D6156"/>
    <w:rsid w:val="003D641C"/>
    <w:rsid w:val="003D7807"/>
    <w:rsid w:val="003D78C8"/>
    <w:rsid w:val="003E0E1D"/>
    <w:rsid w:val="003E1012"/>
    <w:rsid w:val="003E1102"/>
    <w:rsid w:val="003E1977"/>
    <w:rsid w:val="003E19CE"/>
    <w:rsid w:val="003E1C71"/>
    <w:rsid w:val="003E1D0A"/>
    <w:rsid w:val="003E20BC"/>
    <w:rsid w:val="003E21C7"/>
    <w:rsid w:val="003E2418"/>
    <w:rsid w:val="003E2CD6"/>
    <w:rsid w:val="003E2DDB"/>
    <w:rsid w:val="003E3553"/>
    <w:rsid w:val="003E3D15"/>
    <w:rsid w:val="003E40F2"/>
    <w:rsid w:val="003E44A8"/>
    <w:rsid w:val="003E4AAB"/>
    <w:rsid w:val="003E4D3F"/>
    <w:rsid w:val="003E51F8"/>
    <w:rsid w:val="003E5AEB"/>
    <w:rsid w:val="003E5DD1"/>
    <w:rsid w:val="003E6318"/>
    <w:rsid w:val="003E636A"/>
    <w:rsid w:val="003E67D9"/>
    <w:rsid w:val="003E6A20"/>
    <w:rsid w:val="003E6C90"/>
    <w:rsid w:val="003E7173"/>
    <w:rsid w:val="003E7362"/>
    <w:rsid w:val="003E765D"/>
    <w:rsid w:val="003E7DA3"/>
    <w:rsid w:val="003F026A"/>
    <w:rsid w:val="003F03E4"/>
    <w:rsid w:val="003F15C5"/>
    <w:rsid w:val="003F1864"/>
    <w:rsid w:val="003F2427"/>
    <w:rsid w:val="003F25BF"/>
    <w:rsid w:val="003F263F"/>
    <w:rsid w:val="003F27AF"/>
    <w:rsid w:val="003F27C4"/>
    <w:rsid w:val="003F29BB"/>
    <w:rsid w:val="003F2A85"/>
    <w:rsid w:val="003F2FCD"/>
    <w:rsid w:val="003F3071"/>
    <w:rsid w:val="003F3419"/>
    <w:rsid w:val="003F3BFA"/>
    <w:rsid w:val="003F3C74"/>
    <w:rsid w:val="003F3F83"/>
    <w:rsid w:val="003F456E"/>
    <w:rsid w:val="003F4BC6"/>
    <w:rsid w:val="003F4E65"/>
    <w:rsid w:val="003F55DF"/>
    <w:rsid w:val="003F58D8"/>
    <w:rsid w:val="003F6659"/>
    <w:rsid w:val="003F670F"/>
    <w:rsid w:val="003F6A26"/>
    <w:rsid w:val="003F7E49"/>
    <w:rsid w:val="003F7FA4"/>
    <w:rsid w:val="004002A1"/>
    <w:rsid w:val="00400892"/>
    <w:rsid w:val="0040091F"/>
    <w:rsid w:val="00400C33"/>
    <w:rsid w:val="00401482"/>
    <w:rsid w:val="00401589"/>
    <w:rsid w:val="00401E34"/>
    <w:rsid w:val="004020BA"/>
    <w:rsid w:val="004022B8"/>
    <w:rsid w:val="004023C3"/>
    <w:rsid w:val="00402CF4"/>
    <w:rsid w:val="00402F69"/>
    <w:rsid w:val="00403159"/>
    <w:rsid w:val="00403412"/>
    <w:rsid w:val="004043DF"/>
    <w:rsid w:val="00405DD2"/>
    <w:rsid w:val="00405EE0"/>
    <w:rsid w:val="0040631A"/>
    <w:rsid w:val="00406347"/>
    <w:rsid w:val="00406471"/>
    <w:rsid w:val="004066C8"/>
    <w:rsid w:val="004068E2"/>
    <w:rsid w:val="004074EE"/>
    <w:rsid w:val="00407E18"/>
    <w:rsid w:val="00410226"/>
    <w:rsid w:val="00410A33"/>
    <w:rsid w:val="004118A0"/>
    <w:rsid w:val="0041205E"/>
    <w:rsid w:val="00412DD9"/>
    <w:rsid w:val="004130CF"/>
    <w:rsid w:val="00413328"/>
    <w:rsid w:val="00414226"/>
    <w:rsid w:val="00414289"/>
    <w:rsid w:val="00414541"/>
    <w:rsid w:val="0041530B"/>
    <w:rsid w:val="004153CA"/>
    <w:rsid w:val="00415543"/>
    <w:rsid w:val="00415941"/>
    <w:rsid w:val="00415A85"/>
    <w:rsid w:val="00416128"/>
    <w:rsid w:val="004163CC"/>
    <w:rsid w:val="0041644B"/>
    <w:rsid w:val="0041688F"/>
    <w:rsid w:val="004168DF"/>
    <w:rsid w:val="00416C22"/>
    <w:rsid w:val="00416F28"/>
    <w:rsid w:val="00417474"/>
    <w:rsid w:val="004174F4"/>
    <w:rsid w:val="0041795B"/>
    <w:rsid w:val="0042006C"/>
    <w:rsid w:val="0042021C"/>
    <w:rsid w:val="00420749"/>
    <w:rsid w:val="00420DCF"/>
    <w:rsid w:val="0042192B"/>
    <w:rsid w:val="00421CEB"/>
    <w:rsid w:val="004220CD"/>
    <w:rsid w:val="0042217B"/>
    <w:rsid w:val="00422953"/>
    <w:rsid w:val="004229B9"/>
    <w:rsid w:val="00423341"/>
    <w:rsid w:val="0042342D"/>
    <w:rsid w:val="00423527"/>
    <w:rsid w:val="00423651"/>
    <w:rsid w:val="0042371E"/>
    <w:rsid w:val="00423CED"/>
    <w:rsid w:val="00424E17"/>
    <w:rsid w:val="004254CF"/>
    <w:rsid w:val="00426098"/>
    <w:rsid w:val="004268B1"/>
    <w:rsid w:val="00426A43"/>
    <w:rsid w:val="00426D4B"/>
    <w:rsid w:val="0043035F"/>
    <w:rsid w:val="00430662"/>
    <w:rsid w:val="004309EC"/>
    <w:rsid w:val="00430A8F"/>
    <w:rsid w:val="004324A7"/>
    <w:rsid w:val="00432575"/>
    <w:rsid w:val="004325A2"/>
    <w:rsid w:val="00432C52"/>
    <w:rsid w:val="004331EA"/>
    <w:rsid w:val="0043344A"/>
    <w:rsid w:val="004335B6"/>
    <w:rsid w:val="00433674"/>
    <w:rsid w:val="00433B36"/>
    <w:rsid w:val="00433DAD"/>
    <w:rsid w:val="00433E71"/>
    <w:rsid w:val="0043431F"/>
    <w:rsid w:val="004351F5"/>
    <w:rsid w:val="00435BE4"/>
    <w:rsid w:val="00435EB6"/>
    <w:rsid w:val="004361B4"/>
    <w:rsid w:val="00436758"/>
    <w:rsid w:val="00437E50"/>
    <w:rsid w:val="00441989"/>
    <w:rsid w:val="00441B35"/>
    <w:rsid w:val="00442169"/>
    <w:rsid w:val="0044234C"/>
    <w:rsid w:val="004423E3"/>
    <w:rsid w:val="00442ED5"/>
    <w:rsid w:val="004434B4"/>
    <w:rsid w:val="00443527"/>
    <w:rsid w:val="004466BA"/>
    <w:rsid w:val="00446E7D"/>
    <w:rsid w:val="00447308"/>
    <w:rsid w:val="00447F1B"/>
    <w:rsid w:val="00450056"/>
    <w:rsid w:val="0045007D"/>
    <w:rsid w:val="00451158"/>
    <w:rsid w:val="00452905"/>
    <w:rsid w:val="00452DAE"/>
    <w:rsid w:val="004536A4"/>
    <w:rsid w:val="00453EAF"/>
    <w:rsid w:val="00454C15"/>
    <w:rsid w:val="00454C44"/>
    <w:rsid w:val="00455498"/>
    <w:rsid w:val="00456009"/>
    <w:rsid w:val="004562C2"/>
    <w:rsid w:val="00456407"/>
    <w:rsid w:val="004573F1"/>
    <w:rsid w:val="004574CB"/>
    <w:rsid w:val="004576F7"/>
    <w:rsid w:val="00457990"/>
    <w:rsid w:val="004606A2"/>
    <w:rsid w:val="00460FC2"/>
    <w:rsid w:val="004611CF"/>
    <w:rsid w:val="00461B91"/>
    <w:rsid w:val="00461C21"/>
    <w:rsid w:val="00461DA8"/>
    <w:rsid w:val="0046414A"/>
    <w:rsid w:val="00464B8B"/>
    <w:rsid w:val="00465C63"/>
    <w:rsid w:val="004663DA"/>
    <w:rsid w:val="00466B6C"/>
    <w:rsid w:val="00466E6E"/>
    <w:rsid w:val="0046706A"/>
    <w:rsid w:val="0046727E"/>
    <w:rsid w:val="004677D0"/>
    <w:rsid w:val="00467815"/>
    <w:rsid w:val="00467897"/>
    <w:rsid w:val="004679B1"/>
    <w:rsid w:val="00470F69"/>
    <w:rsid w:val="0047124B"/>
    <w:rsid w:val="00471347"/>
    <w:rsid w:val="00472AFE"/>
    <w:rsid w:val="00473F3F"/>
    <w:rsid w:val="00473FCF"/>
    <w:rsid w:val="00474549"/>
    <w:rsid w:val="0047456C"/>
    <w:rsid w:val="0047496E"/>
    <w:rsid w:val="00474E3C"/>
    <w:rsid w:val="004756BF"/>
    <w:rsid w:val="00475D00"/>
    <w:rsid w:val="00476D39"/>
    <w:rsid w:val="004770D5"/>
    <w:rsid w:val="0047797F"/>
    <w:rsid w:val="00477F37"/>
    <w:rsid w:val="004812A8"/>
    <w:rsid w:val="00481308"/>
    <w:rsid w:val="0048145A"/>
    <w:rsid w:val="00482154"/>
    <w:rsid w:val="004829D3"/>
    <w:rsid w:val="00483173"/>
    <w:rsid w:val="004839AA"/>
    <w:rsid w:val="00484844"/>
    <w:rsid w:val="00484B88"/>
    <w:rsid w:val="00484DF2"/>
    <w:rsid w:val="00485AF2"/>
    <w:rsid w:val="00486D39"/>
    <w:rsid w:val="00486E14"/>
    <w:rsid w:val="0048768D"/>
    <w:rsid w:val="004878AD"/>
    <w:rsid w:val="00487A12"/>
    <w:rsid w:val="00490502"/>
    <w:rsid w:val="004911ED"/>
    <w:rsid w:val="0049139B"/>
    <w:rsid w:val="00491669"/>
    <w:rsid w:val="00492755"/>
    <w:rsid w:val="00492EE9"/>
    <w:rsid w:val="00493448"/>
    <w:rsid w:val="00493887"/>
    <w:rsid w:val="00493973"/>
    <w:rsid w:val="004943D7"/>
    <w:rsid w:val="0049449A"/>
    <w:rsid w:val="004946C5"/>
    <w:rsid w:val="00494A29"/>
    <w:rsid w:val="00494D21"/>
    <w:rsid w:val="00494E23"/>
    <w:rsid w:val="004950BC"/>
    <w:rsid w:val="0049540B"/>
    <w:rsid w:val="00495DBE"/>
    <w:rsid w:val="004960F4"/>
    <w:rsid w:val="00496127"/>
    <w:rsid w:val="004962FA"/>
    <w:rsid w:val="00496B0E"/>
    <w:rsid w:val="00497916"/>
    <w:rsid w:val="004A069B"/>
    <w:rsid w:val="004A06BD"/>
    <w:rsid w:val="004A0835"/>
    <w:rsid w:val="004A0BE7"/>
    <w:rsid w:val="004A10D1"/>
    <w:rsid w:val="004A1123"/>
    <w:rsid w:val="004A1875"/>
    <w:rsid w:val="004A2201"/>
    <w:rsid w:val="004A2595"/>
    <w:rsid w:val="004A28F8"/>
    <w:rsid w:val="004A2BC5"/>
    <w:rsid w:val="004A2E67"/>
    <w:rsid w:val="004A315A"/>
    <w:rsid w:val="004A36EF"/>
    <w:rsid w:val="004A5533"/>
    <w:rsid w:val="004A6174"/>
    <w:rsid w:val="004A66D6"/>
    <w:rsid w:val="004A685D"/>
    <w:rsid w:val="004A6C9D"/>
    <w:rsid w:val="004A6D17"/>
    <w:rsid w:val="004A70B4"/>
    <w:rsid w:val="004A766E"/>
    <w:rsid w:val="004A7D45"/>
    <w:rsid w:val="004B054B"/>
    <w:rsid w:val="004B07E3"/>
    <w:rsid w:val="004B0B76"/>
    <w:rsid w:val="004B0CFB"/>
    <w:rsid w:val="004B0DAD"/>
    <w:rsid w:val="004B32EF"/>
    <w:rsid w:val="004B3488"/>
    <w:rsid w:val="004B4837"/>
    <w:rsid w:val="004B4924"/>
    <w:rsid w:val="004B4F04"/>
    <w:rsid w:val="004B54DA"/>
    <w:rsid w:val="004B552B"/>
    <w:rsid w:val="004B5F3D"/>
    <w:rsid w:val="004B6012"/>
    <w:rsid w:val="004B6DD6"/>
    <w:rsid w:val="004C01DA"/>
    <w:rsid w:val="004C1094"/>
    <w:rsid w:val="004C35FF"/>
    <w:rsid w:val="004C396D"/>
    <w:rsid w:val="004C3BBE"/>
    <w:rsid w:val="004C7B2C"/>
    <w:rsid w:val="004C7D4F"/>
    <w:rsid w:val="004D06E2"/>
    <w:rsid w:val="004D0B80"/>
    <w:rsid w:val="004D1640"/>
    <w:rsid w:val="004D167D"/>
    <w:rsid w:val="004D2CAB"/>
    <w:rsid w:val="004D3116"/>
    <w:rsid w:val="004D3B5F"/>
    <w:rsid w:val="004D4464"/>
    <w:rsid w:val="004D44F8"/>
    <w:rsid w:val="004D450A"/>
    <w:rsid w:val="004D4746"/>
    <w:rsid w:val="004D48F6"/>
    <w:rsid w:val="004D4D44"/>
    <w:rsid w:val="004D519E"/>
    <w:rsid w:val="004D5545"/>
    <w:rsid w:val="004D584E"/>
    <w:rsid w:val="004D596F"/>
    <w:rsid w:val="004D5C35"/>
    <w:rsid w:val="004D6130"/>
    <w:rsid w:val="004D75B2"/>
    <w:rsid w:val="004D7A32"/>
    <w:rsid w:val="004D7FC0"/>
    <w:rsid w:val="004E0190"/>
    <w:rsid w:val="004E030B"/>
    <w:rsid w:val="004E1D1B"/>
    <w:rsid w:val="004E1FB4"/>
    <w:rsid w:val="004E2FE1"/>
    <w:rsid w:val="004E328B"/>
    <w:rsid w:val="004E3DE4"/>
    <w:rsid w:val="004E3EE0"/>
    <w:rsid w:val="004E4637"/>
    <w:rsid w:val="004E4780"/>
    <w:rsid w:val="004E48CE"/>
    <w:rsid w:val="004E4B49"/>
    <w:rsid w:val="004E4C57"/>
    <w:rsid w:val="004E4D74"/>
    <w:rsid w:val="004E4D78"/>
    <w:rsid w:val="004E5213"/>
    <w:rsid w:val="004E57DE"/>
    <w:rsid w:val="004E6203"/>
    <w:rsid w:val="004E72D3"/>
    <w:rsid w:val="004E73D6"/>
    <w:rsid w:val="004E745B"/>
    <w:rsid w:val="004E74FC"/>
    <w:rsid w:val="004E7FE6"/>
    <w:rsid w:val="004F067C"/>
    <w:rsid w:val="004F0CE4"/>
    <w:rsid w:val="004F17DE"/>
    <w:rsid w:val="004F277E"/>
    <w:rsid w:val="004F2A3C"/>
    <w:rsid w:val="004F2FF3"/>
    <w:rsid w:val="004F3402"/>
    <w:rsid w:val="004F39CB"/>
    <w:rsid w:val="004F515E"/>
    <w:rsid w:val="004F5A37"/>
    <w:rsid w:val="004F699F"/>
    <w:rsid w:val="004F6BBB"/>
    <w:rsid w:val="004F7771"/>
    <w:rsid w:val="004F7A4F"/>
    <w:rsid w:val="004F7AD7"/>
    <w:rsid w:val="004F7BAA"/>
    <w:rsid w:val="00500858"/>
    <w:rsid w:val="00500B1F"/>
    <w:rsid w:val="00500EA4"/>
    <w:rsid w:val="00502D11"/>
    <w:rsid w:val="005030AD"/>
    <w:rsid w:val="0050326F"/>
    <w:rsid w:val="00503602"/>
    <w:rsid w:val="005036E1"/>
    <w:rsid w:val="00503E99"/>
    <w:rsid w:val="00503F34"/>
    <w:rsid w:val="005048C6"/>
    <w:rsid w:val="005052D6"/>
    <w:rsid w:val="00505A47"/>
    <w:rsid w:val="00505B47"/>
    <w:rsid w:val="00506791"/>
    <w:rsid w:val="00506D1F"/>
    <w:rsid w:val="00506D4D"/>
    <w:rsid w:val="00506F63"/>
    <w:rsid w:val="0050700C"/>
    <w:rsid w:val="005103B4"/>
    <w:rsid w:val="00510738"/>
    <w:rsid w:val="005118A8"/>
    <w:rsid w:val="00511B46"/>
    <w:rsid w:val="00511BEA"/>
    <w:rsid w:val="0051213C"/>
    <w:rsid w:val="005123B5"/>
    <w:rsid w:val="00512771"/>
    <w:rsid w:val="0051280A"/>
    <w:rsid w:val="00512F1C"/>
    <w:rsid w:val="005130C3"/>
    <w:rsid w:val="0051310A"/>
    <w:rsid w:val="00513943"/>
    <w:rsid w:val="00513C28"/>
    <w:rsid w:val="00513CBF"/>
    <w:rsid w:val="005141B8"/>
    <w:rsid w:val="00514A29"/>
    <w:rsid w:val="00515413"/>
    <w:rsid w:val="005158DA"/>
    <w:rsid w:val="0051590A"/>
    <w:rsid w:val="0051615A"/>
    <w:rsid w:val="00516530"/>
    <w:rsid w:val="005167EE"/>
    <w:rsid w:val="00516B38"/>
    <w:rsid w:val="00517690"/>
    <w:rsid w:val="00517695"/>
    <w:rsid w:val="005176A4"/>
    <w:rsid w:val="0052026C"/>
    <w:rsid w:val="0052055B"/>
    <w:rsid w:val="00520B20"/>
    <w:rsid w:val="005215F1"/>
    <w:rsid w:val="00521A83"/>
    <w:rsid w:val="00521BBD"/>
    <w:rsid w:val="005225F2"/>
    <w:rsid w:val="00522FDF"/>
    <w:rsid w:val="005233AF"/>
    <w:rsid w:val="00523DA4"/>
    <w:rsid w:val="00523F94"/>
    <w:rsid w:val="005240B0"/>
    <w:rsid w:val="0052467A"/>
    <w:rsid w:val="00524A69"/>
    <w:rsid w:val="00524F1B"/>
    <w:rsid w:val="0052508D"/>
    <w:rsid w:val="00525138"/>
    <w:rsid w:val="005251D3"/>
    <w:rsid w:val="0052557F"/>
    <w:rsid w:val="005267D3"/>
    <w:rsid w:val="00526DD5"/>
    <w:rsid w:val="005274A7"/>
    <w:rsid w:val="00527D66"/>
    <w:rsid w:val="00527EF1"/>
    <w:rsid w:val="005301FB"/>
    <w:rsid w:val="00531B3D"/>
    <w:rsid w:val="00531C1D"/>
    <w:rsid w:val="00532363"/>
    <w:rsid w:val="00532AB0"/>
    <w:rsid w:val="00532F5A"/>
    <w:rsid w:val="005331E1"/>
    <w:rsid w:val="00533CB0"/>
    <w:rsid w:val="00534000"/>
    <w:rsid w:val="00535542"/>
    <w:rsid w:val="0053578D"/>
    <w:rsid w:val="00535875"/>
    <w:rsid w:val="005361B9"/>
    <w:rsid w:val="0053626F"/>
    <w:rsid w:val="005364A3"/>
    <w:rsid w:val="005365D1"/>
    <w:rsid w:val="00536D32"/>
    <w:rsid w:val="005372B9"/>
    <w:rsid w:val="005378DC"/>
    <w:rsid w:val="005406B2"/>
    <w:rsid w:val="00540929"/>
    <w:rsid w:val="0054128F"/>
    <w:rsid w:val="00541535"/>
    <w:rsid w:val="00541BC3"/>
    <w:rsid w:val="00541CAC"/>
    <w:rsid w:val="00541FE3"/>
    <w:rsid w:val="00542161"/>
    <w:rsid w:val="0054251D"/>
    <w:rsid w:val="00542A55"/>
    <w:rsid w:val="00542CFC"/>
    <w:rsid w:val="00542D93"/>
    <w:rsid w:val="005437FA"/>
    <w:rsid w:val="00544058"/>
    <w:rsid w:val="005448D7"/>
    <w:rsid w:val="005453A7"/>
    <w:rsid w:val="00546210"/>
    <w:rsid w:val="00546AF8"/>
    <w:rsid w:val="00546F68"/>
    <w:rsid w:val="00547088"/>
    <w:rsid w:val="0054797E"/>
    <w:rsid w:val="00547D49"/>
    <w:rsid w:val="00551180"/>
    <w:rsid w:val="00551B1C"/>
    <w:rsid w:val="00552BF7"/>
    <w:rsid w:val="00553203"/>
    <w:rsid w:val="0055392A"/>
    <w:rsid w:val="005539BD"/>
    <w:rsid w:val="005546A9"/>
    <w:rsid w:val="00554922"/>
    <w:rsid w:val="00554925"/>
    <w:rsid w:val="00554A46"/>
    <w:rsid w:val="00554D70"/>
    <w:rsid w:val="0055542E"/>
    <w:rsid w:val="00555596"/>
    <w:rsid w:val="00555680"/>
    <w:rsid w:val="00556058"/>
    <w:rsid w:val="005560E2"/>
    <w:rsid w:val="005566E8"/>
    <w:rsid w:val="00556A86"/>
    <w:rsid w:val="00556B4A"/>
    <w:rsid w:val="00556C6E"/>
    <w:rsid w:val="00557B2B"/>
    <w:rsid w:val="00557DC9"/>
    <w:rsid w:val="00557E69"/>
    <w:rsid w:val="00557F05"/>
    <w:rsid w:val="005605B1"/>
    <w:rsid w:val="00560D1A"/>
    <w:rsid w:val="00561052"/>
    <w:rsid w:val="00561E76"/>
    <w:rsid w:val="00562079"/>
    <w:rsid w:val="00562291"/>
    <w:rsid w:val="00562B1C"/>
    <w:rsid w:val="0056304C"/>
    <w:rsid w:val="00563156"/>
    <w:rsid w:val="0056445E"/>
    <w:rsid w:val="00564A4C"/>
    <w:rsid w:val="00564B95"/>
    <w:rsid w:val="0056546B"/>
    <w:rsid w:val="00565AD4"/>
    <w:rsid w:val="00565F72"/>
    <w:rsid w:val="00567824"/>
    <w:rsid w:val="00567D9D"/>
    <w:rsid w:val="00570165"/>
    <w:rsid w:val="0057040A"/>
    <w:rsid w:val="00570491"/>
    <w:rsid w:val="005705BA"/>
    <w:rsid w:val="0057098F"/>
    <w:rsid w:val="00570A74"/>
    <w:rsid w:val="005710B2"/>
    <w:rsid w:val="0057161C"/>
    <w:rsid w:val="005716EB"/>
    <w:rsid w:val="005719AD"/>
    <w:rsid w:val="00571A05"/>
    <w:rsid w:val="0057221F"/>
    <w:rsid w:val="00572671"/>
    <w:rsid w:val="00572C32"/>
    <w:rsid w:val="00573236"/>
    <w:rsid w:val="00573D5A"/>
    <w:rsid w:val="005745E8"/>
    <w:rsid w:val="0057503D"/>
    <w:rsid w:val="0057543F"/>
    <w:rsid w:val="005754C2"/>
    <w:rsid w:val="00575635"/>
    <w:rsid w:val="00575A7A"/>
    <w:rsid w:val="00575D69"/>
    <w:rsid w:val="00575E62"/>
    <w:rsid w:val="00576005"/>
    <w:rsid w:val="0057741E"/>
    <w:rsid w:val="00580672"/>
    <w:rsid w:val="00580F3A"/>
    <w:rsid w:val="0058115B"/>
    <w:rsid w:val="00581896"/>
    <w:rsid w:val="005820C5"/>
    <w:rsid w:val="0058380C"/>
    <w:rsid w:val="00583B19"/>
    <w:rsid w:val="00583CD2"/>
    <w:rsid w:val="00584275"/>
    <w:rsid w:val="005842AD"/>
    <w:rsid w:val="00584B4B"/>
    <w:rsid w:val="00584D45"/>
    <w:rsid w:val="00584E14"/>
    <w:rsid w:val="005854D0"/>
    <w:rsid w:val="0058573E"/>
    <w:rsid w:val="00585A04"/>
    <w:rsid w:val="00585CF8"/>
    <w:rsid w:val="00586657"/>
    <w:rsid w:val="0058674F"/>
    <w:rsid w:val="00586A06"/>
    <w:rsid w:val="00587105"/>
    <w:rsid w:val="005900ED"/>
    <w:rsid w:val="0059014E"/>
    <w:rsid w:val="005907F7"/>
    <w:rsid w:val="00590AE9"/>
    <w:rsid w:val="00591185"/>
    <w:rsid w:val="00591233"/>
    <w:rsid w:val="00591EC7"/>
    <w:rsid w:val="00592944"/>
    <w:rsid w:val="00592AB6"/>
    <w:rsid w:val="00592ECF"/>
    <w:rsid w:val="00593257"/>
    <w:rsid w:val="00593B98"/>
    <w:rsid w:val="0059403A"/>
    <w:rsid w:val="005941D2"/>
    <w:rsid w:val="00594DD6"/>
    <w:rsid w:val="00595289"/>
    <w:rsid w:val="005959CB"/>
    <w:rsid w:val="00595BC5"/>
    <w:rsid w:val="00595DD4"/>
    <w:rsid w:val="00595FA1"/>
    <w:rsid w:val="00596013"/>
    <w:rsid w:val="00597349"/>
    <w:rsid w:val="005973D2"/>
    <w:rsid w:val="005A044A"/>
    <w:rsid w:val="005A051D"/>
    <w:rsid w:val="005A099C"/>
    <w:rsid w:val="005A1098"/>
    <w:rsid w:val="005A1118"/>
    <w:rsid w:val="005A18BE"/>
    <w:rsid w:val="005A22CE"/>
    <w:rsid w:val="005A23DD"/>
    <w:rsid w:val="005A35EF"/>
    <w:rsid w:val="005A37BF"/>
    <w:rsid w:val="005A3F36"/>
    <w:rsid w:val="005A4096"/>
    <w:rsid w:val="005A4856"/>
    <w:rsid w:val="005A4FF5"/>
    <w:rsid w:val="005A580C"/>
    <w:rsid w:val="005A635E"/>
    <w:rsid w:val="005A690B"/>
    <w:rsid w:val="005A7863"/>
    <w:rsid w:val="005A78D4"/>
    <w:rsid w:val="005A7AA6"/>
    <w:rsid w:val="005B0510"/>
    <w:rsid w:val="005B195A"/>
    <w:rsid w:val="005B1ACA"/>
    <w:rsid w:val="005B26E6"/>
    <w:rsid w:val="005B2B90"/>
    <w:rsid w:val="005B31AA"/>
    <w:rsid w:val="005B39C3"/>
    <w:rsid w:val="005B48B4"/>
    <w:rsid w:val="005B4DC6"/>
    <w:rsid w:val="005B4F9D"/>
    <w:rsid w:val="005B527F"/>
    <w:rsid w:val="005B5A57"/>
    <w:rsid w:val="005B6532"/>
    <w:rsid w:val="005B65C1"/>
    <w:rsid w:val="005B6A8A"/>
    <w:rsid w:val="005B6B95"/>
    <w:rsid w:val="005B6E83"/>
    <w:rsid w:val="005B763F"/>
    <w:rsid w:val="005B7696"/>
    <w:rsid w:val="005B7C9D"/>
    <w:rsid w:val="005B7DE3"/>
    <w:rsid w:val="005C0D69"/>
    <w:rsid w:val="005C0D95"/>
    <w:rsid w:val="005C0E6E"/>
    <w:rsid w:val="005C31BC"/>
    <w:rsid w:val="005C34A0"/>
    <w:rsid w:val="005C34E4"/>
    <w:rsid w:val="005C39D1"/>
    <w:rsid w:val="005C3A1D"/>
    <w:rsid w:val="005C3D27"/>
    <w:rsid w:val="005C43D9"/>
    <w:rsid w:val="005C46EE"/>
    <w:rsid w:val="005C4C07"/>
    <w:rsid w:val="005C5216"/>
    <w:rsid w:val="005C57D7"/>
    <w:rsid w:val="005C59C8"/>
    <w:rsid w:val="005C630D"/>
    <w:rsid w:val="005C656A"/>
    <w:rsid w:val="005C6848"/>
    <w:rsid w:val="005C7358"/>
    <w:rsid w:val="005C743A"/>
    <w:rsid w:val="005C7BEC"/>
    <w:rsid w:val="005C7E2D"/>
    <w:rsid w:val="005D13C2"/>
    <w:rsid w:val="005D220D"/>
    <w:rsid w:val="005D225B"/>
    <w:rsid w:val="005D27FD"/>
    <w:rsid w:val="005D33BD"/>
    <w:rsid w:val="005D4AC4"/>
    <w:rsid w:val="005D4BFF"/>
    <w:rsid w:val="005D4FF2"/>
    <w:rsid w:val="005D5681"/>
    <w:rsid w:val="005D5F30"/>
    <w:rsid w:val="005D6304"/>
    <w:rsid w:val="005D6B42"/>
    <w:rsid w:val="005D710A"/>
    <w:rsid w:val="005D7634"/>
    <w:rsid w:val="005D7E80"/>
    <w:rsid w:val="005E004C"/>
    <w:rsid w:val="005E1453"/>
    <w:rsid w:val="005E1792"/>
    <w:rsid w:val="005E190A"/>
    <w:rsid w:val="005E1CB5"/>
    <w:rsid w:val="005E222F"/>
    <w:rsid w:val="005E2DDF"/>
    <w:rsid w:val="005E30E7"/>
    <w:rsid w:val="005E3864"/>
    <w:rsid w:val="005E4946"/>
    <w:rsid w:val="005E4F0D"/>
    <w:rsid w:val="005E560F"/>
    <w:rsid w:val="005E5726"/>
    <w:rsid w:val="005E58A5"/>
    <w:rsid w:val="005E5C23"/>
    <w:rsid w:val="005E6377"/>
    <w:rsid w:val="005E69EF"/>
    <w:rsid w:val="005E71F1"/>
    <w:rsid w:val="005E74BF"/>
    <w:rsid w:val="005E7667"/>
    <w:rsid w:val="005E7997"/>
    <w:rsid w:val="005E7B44"/>
    <w:rsid w:val="005E7B87"/>
    <w:rsid w:val="005E7CC5"/>
    <w:rsid w:val="005E7EEE"/>
    <w:rsid w:val="005F0517"/>
    <w:rsid w:val="005F0951"/>
    <w:rsid w:val="005F0AED"/>
    <w:rsid w:val="005F1B0D"/>
    <w:rsid w:val="005F1C59"/>
    <w:rsid w:val="005F1C84"/>
    <w:rsid w:val="005F23B1"/>
    <w:rsid w:val="005F24FB"/>
    <w:rsid w:val="005F36AB"/>
    <w:rsid w:val="005F380D"/>
    <w:rsid w:val="005F3B63"/>
    <w:rsid w:val="005F5209"/>
    <w:rsid w:val="005F52A2"/>
    <w:rsid w:val="005F5695"/>
    <w:rsid w:val="005F5ADF"/>
    <w:rsid w:val="005F5C4C"/>
    <w:rsid w:val="005F5FC1"/>
    <w:rsid w:val="005F68C1"/>
    <w:rsid w:val="005F6A81"/>
    <w:rsid w:val="005F6BDA"/>
    <w:rsid w:val="005F714B"/>
    <w:rsid w:val="005F72CD"/>
    <w:rsid w:val="005F7AEE"/>
    <w:rsid w:val="005F7DCF"/>
    <w:rsid w:val="005F7E13"/>
    <w:rsid w:val="006001A0"/>
    <w:rsid w:val="0060046A"/>
    <w:rsid w:val="006005B9"/>
    <w:rsid w:val="00601E34"/>
    <w:rsid w:val="00601EEF"/>
    <w:rsid w:val="0060256D"/>
    <w:rsid w:val="00602995"/>
    <w:rsid w:val="00603056"/>
    <w:rsid w:val="00603A80"/>
    <w:rsid w:val="0060462C"/>
    <w:rsid w:val="006048FD"/>
    <w:rsid w:val="0060494A"/>
    <w:rsid w:val="006049AE"/>
    <w:rsid w:val="00604BC2"/>
    <w:rsid w:val="00605555"/>
    <w:rsid w:val="00605868"/>
    <w:rsid w:val="006059EC"/>
    <w:rsid w:val="00606342"/>
    <w:rsid w:val="00606427"/>
    <w:rsid w:val="0060704D"/>
    <w:rsid w:val="00607ABB"/>
    <w:rsid w:val="0061136A"/>
    <w:rsid w:val="0061189F"/>
    <w:rsid w:val="00612049"/>
    <w:rsid w:val="006123BA"/>
    <w:rsid w:val="00612DBE"/>
    <w:rsid w:val="0061345A"/>
    <w:rsid w:val="006136B6"/>
    <w:rsid w:val="006139FC"/>
    <w:rsid w:val="00613C38"/>
    <w:rsid w:val="00614AE3"/>
    <w:rsid w:val="0061532E"/>
    <w:rsid w:val="00615C3D"/>
    <w:rsid w:val="00615CF0"/>
    <w:rsid w:val="006162EE"/>
    <w:rsid w:val="00616302"/>
    <w:rsid w:val="00616C6E"/>
    <w:rsid w:val="00616F8C"/>
    <w:rsid w:val="006174B8"/>
    <w:rsid w:val="0061764E"/>
    <w:rsid w:val="00617E6A"/>
    <w:rsid w:val="006200F3"/>
    <w:rsid w:val="00620174"/>
    <w:rsid w:val="006202CE"/>
    <w:rsid w:val="00620903"/>
    <w:rsid w:val="0062095E"/>
    <w:rsid w:val="00620967"/>
    <w:rsid w:val="00620D08"/>
    <w:rsid w:val="006212D1"/>
    <w:rsid w:val="00621CD6"/>
    <w:rsid w:val="00621CF8"/>
    <w:rsid w:val="00622059"/>
    <w:rsid w:val="006221C3"/>
    <w:rsid w:val="006221E5"/>
    <w:rsid w:val="00623CF3"/>
    <w:rsid w:val="00623E9A"/>
    <w:rsid w:val="00623FFA"/>
    <w:rsid w:val="006240E5"/>
    <w:rsid w:val="006244AE"/>
    <w:rsid w:val="0062454B"/>
    <w:rsid w:val="0062480E"/>
    <w:rsid w:val="00624C21"/>
    <w:rsid w:val="00625A40"/>
    <w:rsid w:val="006264EE"/>
    <w:rsid w:val="006265E9"/>
    <w:rsid w:val="0062674F"/>
    <w:rsid w:val="00626D32"/>
    <w:rsid w:val="00626E3F"/>
    <w:rsid w:val="00627490"/>
    <w:rsid w:val="0062776C"/>
    <w:rsid w:val="00630005"/>
    <w:rsid w:val="0063110A"/>
    <w:rsid w:val="00631DED"/>
    <w:rsid w:val="006325AE"/>
    <w:rsid w:val="00633D07"/>
    <w:rsid w:val="0063423E"/>
    <w:rsid w:val="006344CF"/>
    <w:rsid w:val="00634511"/>
    <w:rsid w:val="006356D7"/>
    <w:rsid w:val="0063665C"/>
    <w:rsid w:val="006366E7"/>
    <w:rsid w:val="0063732B"/>
    <w:rsid w:val="00637A3D"/>
    <w:rsid w:val="0064016E"/>
    <w:rsid w:val="00640484"/>
    <w:rsid w:val="00640558"/>
    <w:rsid w:val="00640B7E"/>
    <w:rsid w:val="00640EF7"/>
    <w:rsid w:val="006414E2"/>
    <w:rsid w:val="00641B87"/>
    <w:rsid w:val="00641FB2"/>
    <w:rsid w:val="006438C4"/>
    <w:rsid w:val="00643B76"/>
    <w:rsid w:val="00643DE9"/>
    <w:rsid w:val="00644398"/>
    <w:rsid w:val="006449E9"/>
    <w:rsid w:val="00644EAE"/>
    <w:rsid w:val="00644F06"/>
    <w:rsid w:val="00644F3E"/>
    <w:rsid w:val="00644FBE"/>
    <w:rsid w:val="006477BA"/>
    <w:rsid w:val="00650192"/>
    <w:rsid w:val="00650FB8"/>
    <w:rsid w:val="006519B8"/>
    <w:rsid w:val="00651BAA"/>
    <w:rsid w:val="00651EA3"/>
    <w:rsid w:val="006527C2"/>
    <w:rsid w:val="006527E5"/>
    <w:rsid w:val="00652AAB"/>
    <w:rsid w:val="00652E7A"/>
    <w:rsid w:val="006534CA"/>
    <w:rsid w:val="00654905"/>
    <w:rsid w:val="00654AEE"/>
    <w:rsid w:val="00655C08"/>
    <w:rsid w:val="00655C84"/>
    <w:rsid w:val="006564FA"/>
    <w:rsid w:val="0065678B"/>
    <w:rsid w:val="00656A91"/>
    <w:rsid w:val="00656DB6"/>
    <w:rsid w:val="006573CA"/>
    <w:rsid w:val="006575CA"/>
    <w:rsid w:val="00657F73"/>
    <w:rsid w:val="00660C17"/>
    <w:rsid w:val="006610BC"/>
    <w:rsid w:val="006617D8"/>
    <w:rsid w:val="00661983"/>
    <w:rsid w:val="00662117"/>
    <w:rsid w:val="0066227E"/>
    <w:rsid w:val="0066277D"/>
    <w:rsid w:val="006629F9"/>
    <w:rsid w:val="00662BE7"/>
    <w:rsid w:val="00664961"/>
    <w:rsid w:val="00665529"/>
    <w:rsid w:val="00665B7E"/>
    <w:rsid w:val="00665F0A"/>
    <w:rsid w:val="00665FB2"/>
    <w:rsid w:val="00667631"/>
    <w:rsid w:val="00667A23"/>
    <w:rsid w:val="00667E95"/>
    <w:rsid w:val="00670382"/>
    <w:rsid w:val="006703B6"/>
    <w:rsid w:val="0067199B"/>
    <w:rsid w:val="00671DEE"/>
    <w:rsid w:val="006720AA"/>
    <w:rsid w:val="00672837"/>
    <w:rsid w:val="00672D99"/>
    <w:rsid w:val="00673F62"/>
    <w:rsid w:val="006745B2"/>
    <w:rsid w:val="00674B24"/>
    <w:rsid w:val="00674BF7"/>
    <w:rsid w:val="00674D76"/>
    <w:rsid w:val="00674E1C"/>
    <w:rsid w:val="00674FA4"/>
    <w:rsid w:val="00675D2E"/>
    <w:rsid w:val="006761DE"/>
    <w:rsid w:val="0067637C"/>
    <w:rsid w:val="00676640"/>
    <w:rsid w:val="00676D81"/>
    <w:rsid w:val="0067753E"/>
    <w:rsid w:val="00677F31"/>
    <w:rsid w:val="00680132"/>
    <w:rsid w:val="006806FC"/>
    <w:rsid w:val="0068079C"/>
    <w:rsid w:val="00680959"/>
    <w:rsid w:val="00682011"/>
    <w:rsid w:val="00682F8A"/>
    <w:rsid w:val="00683F29"/>
    <w:rsid w:val="00684793"/>
    <w:rsid w:val="0068512D"/>
    <w:rsid w:val="006858EF"/>
    <w:rsid w:val="00685A96"/>
    <w:rsid w:val="0068631D"/>
    <w:rsid w:val="00686962"/>
    <w:rsid w:val="0068729D"/>
    <w:rsid w:val="00687590"/>
    <w:rsid w:val="006875C2"/>
    <w:rsid w:val="00687CE3"/>
    <w:rsid w:val="00690357"/>
    <w:rsid w:val="00690383"/>
    <w:rsid w:val="00690687"/>
    <w:rsid w:val="0069073E"/>
    <w:rsid w:val="006907EF"/>
    <w:rsid w:val="00690AE6"/>
    <w:rsid w:val="006916C4"/>
    <w:rsid w:val="006919CB"/>
    <w:rsid w:val="006926C1"/>
    <w:rsid w:val="00692E6E"/>
    <w:rsid w:val="00693475"/>
    <w:rsid w:val="00693F5C"/>
    <w:rsid w:val="00694715"/>
    <w:rsid w:val="00694839"/>
    <w:rsid w:val="00694B02"/>
    <w:rsid w:val="00695299"/>
    <w:rsid w:val="00695888"/>
    <w:rsid w:val="006959DD"/>
    <w:rsid w:val="0069604E"/>
    <w:rsid w:val="00696787"/>
    <w:rsid w:val="00696EDA"/>
    <w:rsid w:val="00697234"/>
    <w:rsid w:val="00697358"/>
    <w:rsid w:val="00697485"/>
    <w:rsid w:val="00697869"/>
    <w:rsid w:val="00697BB4"/>
    <w:rsid w:val="00697E07"/>
    <w:rsid w:val="006A037D"/>
    <w:rsid w:val="006A05E1"/>
    <w:rsid w:val="006A0BCC"/>
    <w:rsid w:val="006A10D6"/>
    <w:rsid w:val="006A10F1"/>
    <w:rsid w:val="006A2327"/>
    <w:rsid w:val="006A24CC"/>
    <w:rsid w:val="006A2EF8"/>
    <w:rsid w:val="006A35F8"/>
    <w:rsid w:val="006A3626"/>
    <w:rsid w:val="006A3A3B"/>
    <w:rsid w:val="006A419E"/>
    <w:rsid w:val="006A4C7C"/>
    <w:rsid w:val="006A6F6D"/>
    <w:rsid w:val="006A7059"/>
    <w:rsid w:val="006A72EF"/>
    <w:rsid w:val="006B0854"/>
    <w:rsid w:val="006B1202"/>
    <w:rsid w:val="006B1552"/>
    <w:rsid w:val="006B17F9"/>
    <w:rsid w:val="006B1BD8"/>
    <w:rsid w:val="006B2588"/>
    <w:rsid w:val="006B35DA"/>
    <w:rsid w:val="006B3688"/>
    <w:rsid w:val="006B3CB2"/>
    <w:rsid w:val="006B3E67"/>
    <w:rsid w:val="006B4017"/>
    <w:rsid w:val="006B4791"/>
    <w:rsid w:val="006B4CB3"/>
    <w:rsid w:val="006B4FA4"/>
    <w:rsid w:val="006B4FB9"/>
    <w:rsid w:val="006B50E1"/>
    <w:rsid w:val="006B517C"/>
    <w:rsid w:val="006B51F2"/>
    <w:rsid w:val="006B5AE5"/>
    <w:rsid w:val="006B5B3F"/>
    <w:rsid w:val="006B5F25"/>
    <w:rsid w:val="006B6826"/>
    <w:rsid w:val="006B6A1F"/>
    <w:rsid w:val="006B6A77"/>
    <w:rsid w:val="006B779B"/>
    <w:rsid w:val="006B7AA8"/>
    <w:rsid w:val="006B7B10"/>
    <w:rsid w:val="006C06C7"/>
    <w:rsid w:val="006C0B94"/>
    <w:rsid w:val="006C10DB"/>
    <w:rsid w:val="006C1BA5"/>
    <w:rsid w:val="006C1FB6"/>
    <w:rsid w:val="006C27D5"/>
    <w:rsid w:val="006C31BC"/>
    <w:rsid w:val="006C454E"/>
    <w:rsid w:val="006C46D5"/>
    <w:rsid w:val="006C4981"/>
    <w:rsid w:val="006C617C"/>
    <w:rsid w:val="006C6243"/>
    <w:rsid w:val="006C63DD"/>
    <w:rsid w:val="006C6D1A"/>
    <w:rsid w:val="006D0497"/>
    <w:rsid w:val="006D086D"/>
    <w:rsid w:val="006D16F2"/>
    <w:rsid w:val="006D1E12"/>
    <w:rsid w:val="006D1EBD"/>
    <w:rsid w:val="006D21C9"/>
    <w:rsid w:val="006D2B68"/>
    <w:rsid w:val="006D2E83"/>
    <w:rsid w:val="006D2F3B"/>
    <w:rsid w:val="006D3386"/>
    <w:rsid w:val="006D4424"/>
    <w:rsid w:val="006D4E33"/>
    <w:rsid w:val="006D4F76"/>
    <w:rsid w:val="006D518F"/>
    <w:rsid w:val="006D5EBB"/>
    <w:rsid w:val="006D62B7"/>
    <w:rsid w:val="006D73C3"/>
    <w:rsid w:val="006D7490"/>
    <w:rsid w:val="006D7AF9"/>
    <w:rsid w:val="006D7CE0"/>
    <w:rsid w:val="006E0764"/>
    <w:rsid w:val="006E0C8F"/>
    <w:rsid w:val="006E13AE"/>
    <w:rsid w:val="006E1DB4"/>
    <w:rsid w:val="006E29FA"/>
    <w:rsid w:val="006E2A56"/>
    <w:rsid w:val="006E3040"/>
    <w:rsid w:val="006E31B3"/>
    <w:rsid w:val="006E3370"/>
    <w:rsid w:val="006E338E"/>
    <w:rsid w:val="006E362A"/>
    <w:rsid w:val="006E3989"/>
    <w:rsid w:val="006E5408"/>
    <w:rsid w:val="006E5BA1"/>
    <w:rsid w:val="006E5E49"/>
    <w:rsid w:val="006E5EDE"/>
    <w:rsid w:val="006E60C9"/>
    <w:rsid w:val="006E67CA"/>
    <w:rsid w:val="006E6C85"/>
    <w:rsid w:val="006E70AC"/>
    <w:rsid w:val="006F04E6"/>
    <w:rsid w:val="006F0753"/>
    <w:rsid w:val="006F0D46"/>
    <w:rsid w:val="006F1300"/>
    <w:rsid w:val="006F14EF"/>
    <w:rsid w:val="006F1BFB"/>
    <w:rsid w:val="006F1D16"/>
    <w:rsid w:val="006F2555"/>
    <w:rsid w:val="006F2683"/>
    <w:rsid w:val="006F28E3"/>
    <w:rsid w:val="006F2B04"/>
    <w:rsid w:val="006F2D3C"/>
    <w:rsid w:val="006F44D4"/>
    <w:rsid w:val="006F48B3"/>
    <w:rsid w:val="006F4AE7"/>
    <w:rsid w:val="006F4C9C"/>
    <w:rsid w:val="006F500E"/>
    <w:rsid w:val="006F50B8"/>
    <w:rsid w:val="006F5856"/>
    <w:rsid w:val="006F5B49"/>
    <w:rsid w:val="006F5D90"/>
    <w:rsid w:val="006F60E7"/>
    <w:rsid w:val="006F63AE"/>
    <w:rsid w:val="006F6861"/>
    <w:rsid w:val="006F74C1"/>
    <w:rsid w:val="006F7969"/>
    <w:rsid w:val="006F79EE"/>
    <w:rsid w:val="006F7D2D"/>
    <w:rsid w:val="006F7D3E"/>
    <w:rsid w:val="007007F4"/>
    <w:rsid w:val="00700AB9"/>
    <w:rsid w:val="00700FCC"/>
    <w:rsid w:val="0070177D"/>
    <w:rsid w:val="00701CB8"/>
    <w:rsid w:val="00702322"/>
    <w:rsid w:val="00702E38"/>
    <w:rsid w:val="00703533"/>
    <w:rsid w:val="00703B24"/>
    <w:rsid w:val="007040E7"/>
    <w:rsid w:val="00704D28"/>
    <w:rsid w:val="007057CD"/>
    <w:rsid w:val="00705EE3"/>
    <w:rsid w:val="00705FBA"/>
    <w:rsid w:val="00707027"/>
    <w:rsid w:val="00707B78"/>
    <w:rsid w:val="007101D9"/>
    <w:rsid w:val="007103AF"/>
    <w:rsid w:val="00711678"/>
    <w:rsid w:val="00711731"/>
    <w:rsid w:val="00711B2F"/>
    <w:rsid w:val="007128E6"/>
    <w:rsid w:val="00713413"/>
    <w:rsid w:val="00713BD7"/>
    <w:rsid w:val="007143F1"/>
    <w:rsid w:val="00714C5B"/>
    <w:rsid w:val="00714DE1"/>
    <w:rsid w:val="00714FED"/>
    <w:rsid w:val="007151EE"/>
    <w:rsid w:val="007200F8"/>
    <w:rsid w:val="007201D3"/>
    <w:rsid w:val="007205F2"/>
    <w:rsid w:val="00720AE9"/>
    <w:rsid w:val="00721369"/>
    <w:rsid w:val="0072202C"/>
    <w:rsid w:val="00724731"/>
    <w:rsid w:val="0072529D"/>
    <w:rsid w:val="00725391"/>
    <w:rsid w:val="007254D1"/>
    <w:rsid w:val="00725533"/>
    <w:rsid w:val="0072566C"/>
    <w:rsid w:val="00725EEB"/>
    <w:rsid w:val="007261D6"/>
    <w:rsid w:val="0072623E"/>
    <w:rsid w:val="00726C20"/>
    <w:rsid w:val="007270AC"/>
    <w:rsid w:val="00730779"/>
    <w:rsid w:val="007307E0"/>
    <w:rsid w:val="0073083C"/>
    <w:rsid w:val="007308E3"/>
    <w:rsid w:val="00730BE9"/>
    <w:rsid w:val="00730EFE"/>
    <w:rsid w:val="007310B1"/>
    <w:rsid w:val="00731BF5"/>
    <w:rsid w:val="00731E44"/>
    <w:rsid w:val="00732710"/>
    <w:rsid w:val="00732923"/>
    <w:rsid w:val="00733838"/>
    <w:rsid w:val="00733BC7"/>
    <w:rsid w:val="007340C0"/>
    <w:rsid w:val="0073452B"/>
    <w:rsid w:val="00734538"/>
    <w:rsid w:val="007348AD"/>
    <w:rsid w:val="00734F55"/>
    <w:rsid w:val="007351FD"/>
    <w:rsid w:val="00735B3F"/>
    <w:rsid w:val="00735DCB"/>
    <w:rsid w:val="00736BC5"/>
    <w:rsid w:val="007375C2"/>
    <w:rsid w:val="00737D19"/>
    <w:rsid w:val="00740359"/>
    <w:rsid w:val="0074062C"/>
    <w:rsid w:val="00740750"/>
    <w:rsid w:val="007407E1"/>
    <w:rsid w:val="00740F24"/>
    <w:rsid w:val="00740F31"/>
    <w:rsid w:val="00741296"/>
    <w:rsid w:val="00741A34"/>
    <w:rsid w:val="00741C25"/>
    <w:rsid w:val="00742396"/>
    <w:rsid w:val="00742453"/>
    <w:rsid w:val="0074248B"/>
    <w:rsid w:val="00742819"/>
    <w:rsid w:val="00743582"/>
    <w:rsid w:val="007437B2"/>
    <w:rsid w:val="00743A7E"/>
    <w:rsid w:val="007441C8"/>
    <w:rsid w:val="007446A5"/>
    <w:rsid w:val="007449C1"/>
    <w:rsid w:val="00744F6A"/>
    <w:rsid w:val="00745156"/>
    <w:rsid w:val="00745300"/>
    <w:rsid w:val="007455C3"/>
    <w:rsid w:val="0074596F"/>
    <w:rsid w:val="00746106"/>
    <w:rsid w:val="00746EEF"/>
    <w:rsid w:val="00747C1C"/>
    <w:rsid w:val="0075016C"/>
    <w:rsid w:val="00750486"/>
    <w:rsid w:val="0075058E"/>
    <w:rsid w:val="0075062E"/>
    <w:rsid w:val="00750C3A"/>
    <w:rsid w:val="0075179C"/>
    <w:rsid w:val="00751DFF"/>
    <w:rsid w:val="007520CA"/>
    <w:rsid w:val="0075231E"/>
    <w:rsid w:val="007528E3"/>
    <w:rsid w:val="00752A8E"/>
    <w:rsid w:val="00752E33"/>
    <w:rsid w:val="0075370C"/>
    <w:rsid w:val="007538FB"/>
    <w:rsid w:val="007539EE"/>
    <w:rsid w:val="007543E7"/>
    <w:rsid w:val="00755194"/>
    <w:rsid w:val="00755880"/>
    <w:rsid w:val="007560C1"/>
    <w:rsid w:val="00756AB3"/>
    <w:rsid w:val="00756CBB"/>
    <w:rsid w:val="00756DA6"/>
    <w:rsid w:val="00757062"/>
    <w:rsid w:val="00757EFB"/>
    <w:rsid w:val="007603C9"/>
    <w:rsid w:val="00760670"/>
    <w:rsid w:val="007606B7"/>
    <w:rsid w:val="007609E5"/>
    <w:rsid w:val="0076104B"/>
    <w:rsid w:val="00761A85"/>
    <w:rsid w:val="00761EFB"/>
    <w:rsid w:val="007621B6"/>
    <w:rsid w:val="007625EE"/>
    <w:rsid w:val="0076277F"/>
    <w:rsid w:val="00763555"/>
    <w:rsid w:val="007637AA"/>
    <w:rsid w:val="00763B85"/>
    <w:rsid w:val="00763EEB"/>
    <w:rsid w:val="007641C9"/>
    <w:rsid w:val="0076441D"/>
    <w:rsid w:val="007647D1"/>
    <w:rsid w:val="007648A1"/>
    <w:rsid w:val="00765091"/>
    <w:rsid w:val="007650B7"/>
    <w:rsid w:val="00765F05"/>
    <w:rsid w:val="00766041"/>
    <w:rsid w:val="007669C1"/>
    <w:rsid w:val="00766EC4"/>
    <w:rsid w:val="00767E54"/>
    <w:rsid w:val="007700E3"/>
    <w:rsid w:val="00770842"/>
    <w:rsid w:val="00770CFA"/>
    <w:rsid w:val="007712B1"/>
    <w:rsid w:val="0077152E"/>
    <w:rsid w:val="00771F21"/>
    <w:rsid w:val="00773330"/>
    <w:rsid w:val="00773B93"/>
    <w:rsid w:val="00773C0A"/>
    <w:rsid w:val="007742CA"/>
    <w:rsid w:val="00774CED"/>
    <w:rsid w:val="00774ED5"/>
    <w:rsid w:val="0077562C"/>
    <w:rsid w:val="007760F1"/>
    <w:rsid w:val="00776223"/>
    <w:rsid w:val="00777735"/>
    <w:rsid w:val="007779A1"/>
    <w:rsid w:val="00777E1C"/>
    <w:rsid w:val="007804EC"/>
    <w:rsid w:val="007806C9"/>
    <w:rsid w:val="00781630"/>
    <w:rsid w:val="00781BBA"/>
    <w:rsid w:val="00782074"/>
    <w:rsid w:val="0078296E"/>
    <w:rsid w:val="007829DB"/>
    <w:rsid w:val="0078320D"/>
    <w:rsid w:val="00783C36"/>
    <w:rsid w:val="0078459E"/>
    <w:rsid w:val="0078476B"/>
    <w:rsid w:val="00784D23"/>
    <w:rsid w:val="00784F11"/>
    <w:rsid w:val="007854A9"/>
    <w:rsid w:val="007856B3"/>
    <w:rsid w:val="007864E6"/>
    <w:rsid w:val="00787042"/>
    <w:rsid w:val="007877B3"/>
    <w:rsid w:val="00787BF2"/>
    <w:rsid w:val="00790CFC"/>
    <w:rsid w:val="0079176A"/>
    <w:rsid w:val="00792463"/>
    <w:rsid w:val="0079354E"/>
    <w:rsid w:val="00793B9A"/>
    <w:rsid w:val="00793D96"/>
    <w:rsid w:val="0079423B"/>
    <w:rsid w:val="00794BA2"/>
    <w:rsid w:val="007953D8"/>
    <w:rsid w:val="00795636"/>
    <w:rsid w:val="007964AF"/>
    <w:rsid w:val="007965E3"/>
    <w:rsid w:val="00796E49"/>
    <w:rsid w:val="00796FBA"/>
    <w:rsid w:val="00797267"/>
    <w:rsid w:val="00797370"/>
    <w:rsid w:val="007A1C24"/>
    <w:rsid w:val="007A2213"/>
    <w:rsid w:val="007A276E"/>
    <w:rsid w:val="007A2B40"/>
    <w:rsid w:val="007A3482"/>
    <w:rsid w:val="007A384F"/>
    <w:rsid w:val="007A388A"/>
    <w:rsid w:val="007A3DC0"/>
    <w:rsid w:val="007A4008"/>
    <w:rsid w:val="007A45CA"/>
    <w:rsid w:val="007A5723"/>
    <w:rsid w:val="007A6295"/>
    <w:rsid w:val="007A6C0C"/>
    <w:rsid w:val="007A6F53"/>
    <w:rsid w:val="007A72BB"/>
    <w:rsid w:val="007A7D58"/>
    <w:rsid w:val="007A7FE7"/>
    <w:rsid w:val="007B0168"/>
    <w:rsid w:val="007B04B6"/>
    <w:rsid w:val="007B08CD"/>
    <w:rsid w:val="007B0B7E"/>
    <w:rsid w:val="007B1371"/>
    <w:rsid w:val="007B1601"/>
    <w:rsid w:val="007B1896"/>
    <w:rsid w:val="007B2F6F"/>
    <w:rsid w:val="007B3A61"/>
    <w:rsid w:val="007B3AB9"/>
    <w:rsid w:val="007B3D98"/>
    <w:rsid w:val="007B593B"/>
    <w:rsid w:val="007B62CC"/>
    <w:rsid w:val="007B6662"/>
    <w:rsid w:val="007B695B"/>
    <w:rsid w:val="007B6E65"/>
    <w:rsid w:val="007B7FF5"/>
    <w:rsid w:val="007C0F76"/>
    <w:rsid w:val="007C101C"/>
    <w:rsid w:val="007C11EB"/>
    <w:rsid w:val="007C22F5"/>
    <w:rsid w:val="007C245F"/>
    <w:rsid w:val="007C2B60"/>
    <w:rsid w:val="007C3849"/>
    <w:rsid w:val="007C43F1"/>
    <w:rsid w:val="007C48DD"/>
    <w:rsid w:val="007C5360"/>
    <w:rsid w:val="007C5496"/>
    <w:rsid w:val="007C54B9"/>
    <w:rsid w:val="007C60EB"/>
    <w:rsid w:val="007C6CA4"/>
    <w:rsid w:val="007C74D7"/>
    <w:rsid w:val="007C7F68"/>
    <w:rsid w:val="007D0BE1"/>
    <w:rsid w:val="007D0D07"/>
    <w:rsid w:val="007D0E92"/>
    <w:rsid w:val="007D1037"/>
    <w:rsid w:val="007D1AAF"/>
    <w:rsid w:val="007D1EB5"/>
    <w:rsid w:val="007D211D"/>
    <w:rsid w:val="007D220F"/>
    <w:rsid w:val="007D2643"/>
    <w:rsid w:val="007D30F0"/>
    <w:rsid w:val="007D38A8"/>
    <w:rsid w:val="007D3B76"/>
    <w:rsid w:val="007D443C"/>
    <w:rsid w:val="007D4473"/>
    <w:rsid w:val="007D59C9"/>
    <w:rsid w:val="007D5C30"/>
    <w:rsid w:val="007D6540"/>
    <w:rsid w:val="007D6A55"/>
    <w:rsid w:val="007E06D3"/>
    <w:rsid w:val="007E06E4"/>
    <w:rsid w:val="007E092E"/>
    <w:rsid w:val="007E1160"/>
    <w:rsid w:val="007E1709"/>
    <w:rsid w:val="007E255E"/>
    <w:rsid w:val="007E260A"/>
    <w:rsid w:val="007E2BF7"/>
    <w:rsid w:val="007E2F42"/>
    <w:rsid w:val="007E35C9"/>
    <w:rsid w:val="007E3810"/>
    <w:rsid w:val="007E5F3B"/>
    <w:rsid w:val="007E5FEB"/>
    <w:rsid w:val="007E6148"/>
    <w:rsid w:val="007E66F1"/>
    <w:rsid w:val="007E68D0"/>
    <w:rsid w:val="007E7524"/>
    <w:rsid w:val="007F02A6"/>
    <w:rsid w:val="007F07F5"/>
    <w:rsid w:val="007F0E78"/>
    <w:rsid w:val="007F109D"/>
    <w:rsid w:val="007F1ABC"/>
    <w:rsid w:val="007F2B7D"/>
    <w:rsid w:val="007F2D32"/>
    <w:rsid w:val="007F2E87"/>
    <w:rsid w:val="007F30B6"/>
    <w:rsid w:val="007F31EF"/>
    <w:rsid w:val="007F3500"/>
    <w:rsid w:val="007F49A3"/>
    <w:rsid w:val="007F4DCF"/>
    <w:rsid w:val="007F4DDC"/>
    <w:rsid w:val="007F4E53"/>
    <w:rsid w:val="007F512C"/>
    <w:rsid w:val="007F5452"/>
    <w:rsid w:val="007F55BD"/>
    <w:rsid w:val="007F5A2E"/>
    <w:rsid w:val="007F70F7"/>
    <w:rsid w:val="007F7CFB"/>
    <w:rsid w:val="007F7ED8"/>
    <w:rsid w:val="008000D2"/>
    <w:rsid w:val="00800433"/>
    <w:rsid w:val="008011C8"/>
    <w:rsid w:val="008016CB"/>
    <w:rsid w:val="00801774"/>
    <w:rsid w:val="00802597"/>
    <w:rsid w:val="008027FC"/>
    <w:rsid w:val="00802CEB"/>
    <w:rsid w:val="008033A8"/>
    <w:rsid w:val="008034F5"/>
    <w:rsid w:val="00803D76"/>
    <w:rsid w:val="00804662"/>
    <w:rsid w:val="00804AA3"/>
    <w:rsid w:val="00804C99"/>
    <w:rsid w:val="00805158"/>
    <w:rsid w:val="0080549D"/>
    <w:rsid w:val="00805C78"/>
    <w:rsid w:val="00806470"/>
    <w:rsid w:val="00806C09"/>
    <w:rsid w:val="00806F9D"/>
    <w:rsid w:val="00807436"/>
    <w:rsid w:val="00807498"/>
    <w:rsid w:val="00807597"/>
    <w:rsid w:val="008075B3"/>
    <w:rsid w:val="00807826"/>
    <w:rsid w:val="00807C2D"/>
    <w:rsid w:val="008101E5"/>
    <w:rsid w:val="00810264"/>
    <w:rsid w:val="008117ED"/>
    <w:rsid w:val="008123B6"/>
    <w:rsid w:val="00812671"/>
    <w:rsid w:val="008129B0"/>
    <w:rsid w:val="00812A5D"/>
    <w:rsid w:val="00813671"/>
    <w:rsid w:val="00813951"/>
    <w:rsid w:val="008142AD"/>
    <w:rsid w:val="008145C4"/>
    <w:rsid w:val="00814612"/>
    <w:rsid w:val="008146F5"/>
    <w:rsid w:val="008149E8"/>
    <w:rsid w:val="00815132"/>
    <w:rsid w:val="008155E2"/>
    <w:rsid w:val="00816DC4"/>
    <w:rsid w:val="00816FD0"/>
    <w:rsid w:val="00817015"/>
    <w:rsid w:val="008175B4"/>
    <w:rsid w:val="008200FA"/>
    <w:rsid w:val="008202A9"/>
    <w:rsid w:val="008207EC"/>
    <w:rsid w:val="00820C55"/>
    <w:rsid w:val="00820EEA"/>
    <w:rsid w:val="008215A4"/>
    <w:rsid w:val="00822311"/>
    <w:rsid w:val="00822794"/>
    <w:rsid w:val="00822870"/>
    <w:rsid w:val="00822B88"/>
    <w:rsid w:val="00822DE7"/>
    <w:rsid w:val="00822EC1"/>
    <w:rsid w:val="008234B9"/>
    <w:rsid w:val="008237F8"/>
    <w:rsid w:val="0082429F"/>
    <w:rsid w:val="008243FC"/>
    <w:rsid w:val="008246FB"/>
    <w:rsid w:val="008248FE"/>
    <w:rsid w:val="008250F0"/>
    <w:rsid w:val="008259AE"/>
    <w:rsid w:val="00825EB5"/>
    <w:rsid w:val="00826123"/>
    <w:rsid w:val="008262AA"/>
    <w:rsid w:val="008265F1"/>
    <w:rsid w:val="00826B6A"/>
    <w:rsid w:val="0082759A"/>
    <w:rsid w:val="00830115"/>
    <w:rsid w:val="00830A24"/>
    <w:rsid w:val="008316F9"/>
    <w:rsid w:val="0083284E"/>
    <w:rsid w:val="008328DF"/>
    <w:rsid w:val="0083294E"/>
    <w:rsid w:val="00832FB6"/>
    <w:rsid w:val="008337CF"/>
    <w:rsid w:val="0083387D"/>
    <w:rsid w:val="0083452A"/>
    <w:rsid w:val="0083494B"/>
    <w:rsid w:val="00834DA2"/>
    <w:rsid w:val="008353FF"/>
    <w:rsid w:val="00835ACF"/>
    <w:rsid w:val="00836637"/>
    <w:rsid w:val="00836E89"/>
    <w:rsid w:val="0083754C"/>
    <w:rsid w:val="00837D2C"/>
    <w:rsid w:val="00837E4F"/>
    <w:rsid w:val="008407E6"/>
    <w:rsid w:val="00840E3D"/>
    <w:rsid w:val="0084102E"/>
    <w:rsid w:val="008412BE"/>
    <w:rsid w:val="00841439"/>
    <w:rsid w:val="00841BE2"/>
    <w:rsid w:val="00842C8A"/>
    <w:rsid w:val="00843D70"/>
    <w:rsid w:val="00844C4E"/>
    <w:rsid w:val="00844D79"/>
    <w:rsid w:val="008455FA"/>
    <w:rsid w:val="00845E82"/>
    <w:rsid w:val="008460A2"/>
    <w:rsid w:val="0084619B"/>
    <w:rsid w:val="0084623D"/>
    <w:rsid w:val="008462C8"/>
    <w:rsid w:val="00846627"/>
    <w:rsid w:val="00846A0D"/>
    <w:rsid w:val="00846A83"/>
    <w:rsid w:val="00847C8C"/>
    <w:rsid w:val="00847D2E"/>
    <w:rsid w:val="00847FEA"/>
    <w:rsid w:val="00850AD7"/>
    <w:rsid w:val="00850D4F"/>
    <w:rsid w:val="00852508"/>
    <w:rsid w:val="00852996"/>
    <w:rsid w:val="00853637"/>
    <w:rsid w:val="00853903"/>
    <w:rsid w:val="00853BB0"/>
    <w:rsid w:val="00853E22"/>
    <w:rsid w:val="00854512"/>
    <w:rsid w:val="008549FE"/>
    <w:rsid w:val="00855342"/>
    <w:rsid w:val="00855E0F"/>
    <w:rsid w:val="00856B6D"/>
    <w:rsid w:val="00857B66"/>
    <w:rsid w:val="00857DBE"/>
    <w:rsid w:val="0086019B"/>
    <w:rsid w:val="008603EF"/>
    <w:rsid w:val="00860476"/>
    <w:rsid w:val="00860D85"/>
    <w:rsid w:val="00860E27"/>
    <w:rsid w:val="008620EF"/>
    <w:rsid w:val="00862A22"/>
    <w:rsid w:val="008639E1"/>
    <w:rsid w:val="0086418B"/>
    <w:rsid w:val="00864637"/>
    <w:rsid w:val="008646B7"/>
    <w:rsid w:val="00864EC6"/>
    <w:rsid w:val="00864FB4"/>
    <w:rsid w:val="00865274"/>
    <w:rsid w:val="0086537F"/>
    <w:rsid w:val="008655EE"/>
    <w:rsid w:val="0086654D"/>
    <w:rsid w:val="0086678B"/>
    <w:rsid w:val="0086715C"/>
    <w:rsid w:val="00867334"/>
    <w:rsid w:val="008673FE"/>
    <w:rsid w:val="00870317"/>
    <w:rsid w:val="0087061A"/>
    <w:rsid w:val="0087154A"/>
    <w:rsid w:val="00871629"/>
    <w:rsid w:val="0087174F"/>
    <w:rsid w:val="00871775"/>
    <w:rsid w:val="00871D0B"/>
    <w:rsid w:val="0087224A"/>
    <w:rsid w:val="00872445"/>
    <w:rsid w:val="00872C3A"/>
    <w:rsid w:val="00872D0F"/>
    <w:rsid w:val="00873C8F"/>
    <w:rsid w:val="00873CD2"/>
    <w:rsid w:val="00874021"/>
    <w:rsid w:val="008743DF"/>
    <w:rsid w:val="0087680B"/>
    <w:rsid w:val="00876B71"/>
    <w:rsid w:val="00876D58"/>
    <w:rsid w:val="008770D5"/>
    <w:rsid w:val="008778AA"/>
    <w:rsid w:val="00877DEE"/>
    <w:rsid w:val="00877FF5"/>
    <w:rsid w:val="0088003F"/>
    <w:rsid w:val="00880440"/>
    <w:rsid w:val="00880ADB"/>
    <w:rsid w:val="0088242D"/>
    <w:rsid w:val="0088279B"/>
    <w:rsid w:val="008827AE"/>
    <w:rsid w:val="008835AA"/>
    <w:rsid w:val="0088364E"/>
    <w:rsid w:val="00883806"/>
    <w:rsid w:val="0088381E"/>
    <w:rsid w:val="00883AD6"/>
    <w:rsid w:val="00884B91"/>
    <w:rsid w:val="00884C90"/>
    <w:rsid w:val="00884DAA"/>
    <w:rsid w:val="00884FD0"/>
    <w:rsid w:val="008851C9"/>
    <w:rsid w:val="00885219"/>
    <w:rsid w:val="00885A17"/>
    <w:rsid w:val="00886088"/>
    <w:rsid w:val="008864C1"/>
    <w:rsid w:val="00886635"/>
    <w:rsid w:val="0088689D"/>
    <w:rsid w:val="008871F1"/>
    <w:rsid w:val="00887401"/>
    <w:rsid w:val="00887812"/>
    <w:rsid w:val="00887EDA"/>
    <w:rsid w:val="00887EF7"/>
    <w:rsid w:val="008904AB"/>
    <w:rsid w:val="00890836"/>
    <w:rsid w:val="008913E3"/>
    <w:rsid w:val="00892381"/>
    <w:rsid w:val="0089241A"/>
    <w:rsid w:val="00892486"/>
    <w:rsid w:val="00892EA6"/>
    <w:rsid w:val="00893831"/>
    <w:rsid w:val="008947DC"/>
    <w:rsid w:val="00895551"/>
    <w:rsid w:val="00896238"/>
    <w:rsid w:val="00896B05"/>
    <w:rsid w:val="00896BA5"/>
    <w:rsid w:val="0089736E"/>
    <w:rsid w:val="00897949"/>
    <w:rsid w:val="008A0585"/>
    <w:rsid w:val="008A0B47"/>
    <w:rsid w:val="008A0D0E"/>
    <w:rsid w:val="008A0FA3"/>
    <w:rsid w:val="008A136C"/>
    <w:rsid w:val="008A1CB7"/>
    <w:rsid w:val="008A1D82"/>
    <w:rsid w:val="008A22C7"/>
    <w:rsid w:val="008A2EB4"/>
    <w:rsid w:val="008A3208"/>
    <w:rsid w:val="008A38EE"/>
    <w:rsid w:val="008A4010"/>
    <w:rsid w:val="008A416C"/>
    <w:rsid w:val="008A4293"/>
    <w:rsid w:val="008A4F85"/>
    <w:rsid w:val="008A51B1"/>
    <w:rsid w:val="008A52A7"/>
    <w:rsid w:val="008A5777"/>
    <w:rsid w:val="008A5803"/>
    <w:rsid w:val="008A5C25"/>
    <w:rsid w:val="008B0205"/>
    <w:rsid w:val="008B10EA"/>
    <w:rsid w:val="008B1934"/>
    <w:rsid w:val="008B22E3"/>
    <w:rsid w:val="008B26FA"/>
    <w:rsid w:val="008B2C87"/>
    <w:rsid w:val="008B2E7A"/>
    <w:rsid w:val="008B3C8F"/>
    <w:rsid w:val="008B4C0B"/>
    <w:rsid w:val="008B4FA2"/>
    <w:rsid w:val="008B5010"/>
    <w:rsid w:val="008B5E83"/>
    <w:rsid w:val="008B5FD0"/>
    <w:rsid w:val="008B63C3"/>
    <w:rsid w:val="008B658E"/>
    <w:rsid w:val="008B67D4"/>
    <w:rsid w:val="008B7BC4"/>
    <w:rsid w:val="008B7E38"/>
    <w:rsid w:val="008C083E"/>
    <w:rsid w:val="008C132C"/>
    <w:rsid w:val="008C17AD"/>
    <w:rsid w:val="008C1B33"/>
    <w:rsid w:val="008C2F89"/>
    <w:rsid w:val="008C3008"/>
    <w:rsid w:val="008C386C"/>
    <w:rsid w:val="008C42CC"/>
    <w:rsid w:val="008C42D5"/>
    <w:rsid w:val="008C4BE1"/>
    <w:rsid w:val="008C5371"/>
    <w:rsid w:val="008C5435"/>
    <w:rsid w:val="008C580C"/>
    <w:rsid w:val="008C5840"/>
    <w:rsid w:val="008C5A4F"/>
    <w:rsid w:val="008C6076"/>
    <w:rsid w:val="008C6079"/>
    <w:rsid w:val="008C613E"/>
    <w:rsid w:val="008C6690"/>
    <w:rsid w:val="008C6C9A"/>
    <w:rsid w:val="008C794B"/>
    <w:rsid w:val="008C7C1A"/>
    <w:rsid w:val="008C7F0C"/>
    <w:rsid w:val="008D0230"/>
    <w:rsid w:val="008D0430"/>
    <w:rsid w:val="008D047C"/>
    <w:rsid w:val="008D06CC"/>
    <w:rsid w:val="008D0A72"/>
    <w:rsid w:val="008D1BD2"/>
    <w:rsid w:val="008D33C5"/>
    <w:rsid w:val="008D4486"/>
    <w:rsid w:val="008D46BE"/>
    <w:rsid w:val="008D4701"/>
    <w:rsid w:val="008D4931"/>
    <w:rsid w:val="008D5F22"/>
    <w:rsid w:val="008D676B"/>
    <w:rsid w:val="008D6F71"/>
    <w:rsid w:val="008D710A"/>
    <w:rsid w:val="008E0BED"/>
    <w:rsid w:val="008E1046"/>
    <w:rsid w:val="008E141E"/>
    <w:rsid w:val="008E176C"/>
    <w:rsid w:val="008E18D9"/>
    <w:rsid w:val="008E1991"/>
    <w:rsid w:val="008E1BD9"/>
    <w:rsid w:val="008E2EF8"/>
    <w:rsid w:val="008E3037"/>
    <w:rsid w:val="008E379B"/>
    <w:rsid w:val="008E3D5A"/>
    <w:rsid w:val="008E422C"/>
    <w:rsid w:val="008E5CAC"/>
    <w:rsid w:val="008E5DFE"/>
    <w:rsid w:val="008E6255"/>
    <w:rsid w:val="008E65B5"/>
    <w:rsid w:val="008E669E"/>
    <w:rsid w:val="008E6705"/>
    <w:rsid w:val="008E69B6"/>
    <w:rsid w:val="008E6A79"/>
    <w:rsid w:val="008E6DB2"/>
    <w:rsid w:val="008E6EBA"/>
    <w:rsid w:val="008E7189"/>
    <w:rsid w:val="008E7B8E"/>
    <w:rsid w:val="008F05B2"/>
    <w:rsid w:val="008F0719"/>
    <w:rsid w:val="008F0C71"/>
    <w:rsid w:val="008F110A"/>
    <w:rsid w:val="008F18C3"/>
    <w:rsid w:val="008F28E4"/>
    <w:rsid w:val="008F2B91"/>
    <w:rsid w:val="008F2D46"/>
    <w:rsid w:val="008F3C0F"/>
    <w:rsid w:val="008F43BB"/>
    <w:rsid w:val="008F453E"/>
    <w:rsid w:val="008F47DC"/>
    <w:rsid w:val="008F4D0B"/>
    <w:rsid w:val="008F5499"/>
    <w:rsid w:val="008F5C89"/>
    <w:rsid w:val="008F5EFB"/>
    <w:rsid w:val="008F644D"/>
    <w:rsid w:val="008F6CF7"/>
    <w:rsid w:val="008F745D"/>
    <w:rsid w:val="008F7731"/>
    <w:rsid w:val="008F78CB"/>
    <w:rsid w:val="008F7D64"/>
    <w:rsid w:val="00900087"/>
    <w:rsid w:val="009002E3"/>
    <w:rsid w:val="009002E4"/>
    <w:rsid w:val="009006F8"/>
    <w:rsid w:val="00901235"/>
    <w:rsid w:val="00901760"/>
    <w:rsid w:val="00901DB0"/>
    <w:rsid w:val="0090272D"/>
    <w:rsid w:val="009029FD"/>
    <w:rsid w:val="00902BF5"/>
    <w:rsid w:val="00902DA6"/>
    <w:rsid w:val="00903054"/>
    <w:rsid w:val="0090384F"/>
    <w:rsid w:val="009039DC"/>
    <w:rsid w:val="00903D89"/>
    <w:rsid w:val="00904499"/>
    <w:rsid w:val="00904664"/>
    <w:rsid w:val="009048DD"/>
    <w:rsid w:val="009050B6"/>
    <w:rsid w:val="009053E3"/>
    <w:rsid w:val="00905428"/>
    <w:rsid w:val="009061D1"/>
    <w:rsid w:val="00906774"/>
    <w:rsid w:val="00906C68"/>
    <w:rsid w:val="00910038"/>
    <w:rsid w:val="00910217"/>
    <w:rsid w:val="00910446"/>
    <w:rsid w:val="00910B86"/>
    <w:rsid w:val="00911F49"/>
    <w:rsid w:val="00912798"/>
    <w:rsid w:val="00912BC9"/>
    <w:rsid w:val="00913FBC"/>
    <w:rsid w:val="00914726"/>
    <w:rsid w:val="00914D85"/>
    <w:rsid w:val="00915BCC"/>
    <w:rsid w:val="00917161"/>
    <w:rsid w:val="00917F92"/>
    <w:rsid w:val="00920589"/>
    <w:rsid w:val="00920852"/>
    <w:rsid w:val="00920B13"/>
    <w:rsid w:val="00920C40"/>
    <w:rsid w:val="00921C17"/>
    <w:rsid w:val="00922123"/>
    <w:rsid w:val="00922E88"/>
    <w:rsid w:val="00923114"/>
    <w:rsid w:val="00923324"/>
    <w:rsid w:val="00923910"/>
    <w:rsid w:val="00923BA8"/>
    <w:rsid w:val="00923CFF"/>
    <w:rsid w:val="00924203"/>
    <w:rsid w:val="009247E1"/>
    <w:rsid w:val="00924AA3"/>
    <w:rsid w:val="00924F1A"/>
    <w:rsid w:val="009254EF"/>
    <w:rsid w:val="00925845"/>
    <w:rsid w:val="00925A54"/>
    <w:rsid w:val="00925EF0"/>
    <w:rsid w:val="009265EE"/>
    <w:rsid w:val="009269CC"/>
    <w:rsid w:val="00926E71"/>
    <w:rsid w:val="00927BEE"/>
    <w:rsid w:val="00930070"/>
    <w:rsid w:val="00930A17"/>
    <w:rsid w:val="00931056"/>
    <w:rsid w:val="0093106D"/>
    <w:rsid w:val="0093202E"/>
    <w:rsid w:val="0093290C"/>
    <w:rsid w:val="00932D5E"/>
    <w:rsid w:val="00933D3B"/>
    <w:rsid w:val="00935255"/>
    <w:rsid w:val="00935C26"/>
    <w:rsid w:val="00935EE3"/>
    <w:rsid w:val="00935F51"/>
    <w:rsid w:val="00936115"/>
    <w:rsid w:val="00936625"/>
    <w:rsid w:val="00936B1A"/>
    <w:rsid w:val="009375A9"/>
    <w:rsid w:val="00937E51"/>
    <w:rsid w:val="00940BCD"/>
    <w:rsid w:val="00941F8D"/>
    <w:rsid w:val="009421BF"/>
    <w:rsid w:val="0094246B"/>
    <w:rsid w:val="00943087"/>
    <w:rsid w:val="00943E3B"/>
    <w:rsid w:val="0094458A"/>
    <w:rsid w:val="00944C40"/>
    <w:rsid w:val="00945102"/>
    <w:rsid w:val="00945D09"/>
    <w:rsid w:val="00945E71"/>
    <w:rsid w:val="009460D0"/>
    <w:rsid w:val="009463B9"/>
    <w:rsid w:val="009465D9"/>
    <w:rsid w:val="00947569"/>
    <w:rsid w:val="00947AFD"/>
    <w:rsid w:val="00950153"/>
    <w:rsid w:val="00951F35"/>
    <w:rsid w:val="00952712"/>
    <w:rsid w:val="00952847"/>
    <w:rsid w:val="00952E78"/>
    <w:rsid w:val="009544E7"/>
    <w:rsid w:val="00955046"/>
    <w:rsid w:val="0095516D"/>
    <w:rsid w:val="009556A3"/>
    <w:rsid w:val="00955D21"/>
    <w:rsid w:val="00955EBC"/>
    <w:rsid w:val="00956045"/>
    <w:rsid w:val="0095797E"/>
    <w:rsid w:val="00957981"/>
    <w:rsid w:val="00957AE2"/>
    <w:rsid w:val="00957DAE"/>
    <w:rsid w:val="009600A6"/>
    <w:rsid w:val="00960164"/>
    <w:rsid w:val="009601A3"/>
    <w:rsid w:val="00960465"/>
    <w:rsid w:val="00962A61"/>
    <w:rsid w:val="00962D4C"/>
    <w:rsid w:val="00962F0C"/>
    <w:rsid w:val="00963AF1"/>
    <w:rsid w:val="00963BA0"/>
    <w:rsid w:val="00963C07"/>
    <w:rsid w:val="00963E3A"/>
    <w:rsid w:val="009647CE"/>
    <w:rsid w:val="00964866"/>
    <w:rsid w:val="009648F9"/>
    <w:rsid w:val="00964B84"/>
    <w:rsid w:val="00964FFC"/>
    <w:rsid w:val="009653D7"/>
    <w:rsid w:val="00965944"/>
    <w:rsid w:val="00965B95"/>
    <w:rsid w:val="00965C3F"/>
    <w:rsid w:val="009663F6"/>
    <w:rsid w:val="00967645"/>
    <w:rsid w:val="009679B1"/>
    <w:rsid w:val="00967D84"/>
    <w:rsid w:val="00967DD1"/>
    <w:rsid w:val="00971233"/>
    <w:rsid w:val="00971313"/>
    <w:rsid w:val="009715A5"/>
    <w:rsid w:val="00971BBE"/>
    <w:rsid w:val="00972017"/>
    <w:rsid w:val="009730FB"/>
    <w:rsid w:val="00973481"/>
    <w:rsid w:val="009736E8"/>
    <w:rsid w:val="00973705"/>
    <w:rsid w:val="009737A8"/>
    <w:rsid w:val="00973FB7"/>
    <w:rsid w:val="0097410F"/>
    <w:rsid w:val="00974519"/>
    <w:rsid w:val="00974755"/>
    <w:rsid w:val="00974801"/>
    <w:rsid w:val="009749AC"/>
    <w:rsid w:val="00974A85"/>
    <w:rsid w:val="00974D8E"/>
    <w:rsid w:val="0097541B"/>
    <w:rsid w:val="009758C0"/>
    <w:rsid w:val="00975D42"/>
    <w:rsid w:val="00975DD5"/>
    <w:rsid w:val="00976323"/>
    <w:rsid w:val="009765CD"/>
    <w:rsid w:val="00976879"/>
    <w:rsid w:val="00976B0F"/>
    <w:rsid w:val="00976FB8"/>
    <w:rsid w:val="0097745F"/>
    <w:rsid w:val="0097779B"/>
    <w:rsid w:val="00977A29"/>
    <w:rsid w:val="00977C2B"/>
    <w:rsid w:val="00977F5F"/>
    <w:rsid w:val="009803BC"/>
    <w:rsid w:val="00980999"/>
    <w:rsid w:val="00980F36"/>
    <w:rsid w:val="00981107"/>
    <w:rsid w:val="009813BE"/>
    <w:rsid w:val="009816F4"/>
    <w:rsid w:val="00981DEF"/>
    <w:rsid w:val="009820F3"/>
    <w:rsid w:val="00982588"/>
    <w:rsid w:val="0098259F"/>
    <w:rsid w:val="009826C4"/>
    <w:rsid w:val="00982DC8"/>
    <w:rsid w:val="00982E3F"/>
    <w:rsid w:val="009831D9"/>
    <w:rsid w:val="0098363E"/>
    <w:rsid w:val="009836BC"/>
    <w:rsid w:val="009839A0"/>
    <w:rsid w:val="0098412E"/>
    <w:rsid w:val="0098468D"/>
    <w:rsid w:val="0098480D"/>
    <w:rsid w:val="009849F6"/>
    <w:rsid w:val="00984A00"/>
    <w:rsid w:val="00984B9D"/>
    <w:rsid w:val="00985299"/>
    <w:rsid w:val="00986817"/>
    <w:rsid w:val="00986849"/>
    <w:rsid w:val="00987D0C"/>
    <w:rsid w:val="00990D30"/>
    <w:rsid w:val="009919A4"/>
    <w:rsid w:val="00991C09"/>
    <w:rsid w:val="00991DA1"/>
    <w:rsid w:val="00991DAE"/>
    <w:rsid w:val="009923AE"/>
    <w:rsid w:val="00992B8E"/>
    <w:rsid w:val="00992BC6"/>
    <w:rsid w:val="0099327B"/>
    <w:rsid w:val="0099345B"/>
    <w:rsid w:val="00993726"/>
    <w:rsid w:val="0099373F"/>
    <w:rsid w:val="00993E15"/>
    <w:rsid w:val="009947C9"/>
    <w:rsid w:val="00994BFF"/>
    <w:rsid w:val="00994DF9"/>
    <w:rsid w:val="00994FB5"/>
    <w:rsid w:val="00995199"/>
    <w:rsid w:val="00995315"/>
    <w:rsid w:val="0099561E"/>
    <w:rsid w:val="009958E4"/>
    <w:rsid w:val="00995B40"/>
    <w:rsid w:val="00995E6C"/>
    <w:rsid w:val="00996834"/>
    <w:rsid w:val="00996EE7"/>
    <w:rsid w:val="00996F5B"/>
    <w:rsid w:val="009970A4"/>
    <w:rsid w:val="0099710B"/>
    <w:rsid w:val="009975BE"/>
    <w:rsid w:val="00997831"/>
    <w:rsid w:val="00997DA1"/>
    <w:rsid w:val="00997DF6"/>
    <w:rsid w:val="009A056F"/>
    <w:rsid w:val="009A0F6E"/>
    <w:rsid w:val="009A18D5"/>
    <w:rsid w:val="009A210D"/>
    <w:rsid w:val="009A222D"/>
    <w:rsid w:val="009A2E14"/>
    <w:rsid w:val="009A2FE1"/>
    <w:rsid w:val="009A36FF"/>
    <w:rsid w:val="009A483F"/>
    <w:rsid w:val="009A4F05"/>
    <w:rsid w:val="009A5B2A"/>
    <w:rsid w:val="009A5E93"/>
    <w:rsid w:val="009A6A77"/>
    <w:rsid w:val="009A6AFB"/>
    <w:rsid w:val="009A78E1"/>
    <w:rsid w:val="009A7C00"/>
    <w:rsid w:val="009B1175"/>
    <w:rsid w:val="009B11EA"/>
    <w:rsid w:val="009B15B0"/>
    <w:rsid w:val="009B17F5"/>
    <w:rsid w:val="009B198E"/>
    <w:rsid w:val="009B20C0"/>
    <w:rsid w:val="009B23CD"/>
    <w:rsid w:val="009B2679"/>
    <w:rsid w:val="009B2F4F"/>
    <w:rsid w:val="009B3956"/>
    <w:rsid w:val="009B40FB"/>
    <w:rsid w:val="009B4732"/>
    <w:rsid w:val="009B4C7D"/>
    <w:rsid w:val="009B6634"/>
    <w:rsid w:val="009B6800"/>
    <w:rsid w:val="009C00AF"/>
    <w:rsid w:val="009C0F60"/>
    <w:rsid w:val="009C159A"/>
    <w:rsid w:val="009C2BD2"/>
    <w:rsid w:val="009C3984"/>
    <w:rsid w:val="009C3B5E"/>
    <w:rsid w:val="009C3E53"/>
    <w:rsid w:val="009C415E"/>
    <w:rsid w:val="009C4868"/>
    <w:rsid w:val="009C51C2"/>
    <w:rsid w:val="009C59FA"/>
    <w:rsid w:val="009C5FD0"/>
    <w:rsid w:val="009C670B"/>
    <w:rsid w:val="009C7534"/>
    <w:rsid w:val="009C76AF"/>
    <w:rsid w:val="009D0B17"/>
    <w:rsid w:val="009D176C"/>
    <w:rsid w:val="009D1C11"/>
    <w:rsid w:val="009D2220"/>
    <w:rsid w:val="009D2774"/>
    <w:rsid w:val="009D2E9D"/>
    <w:rsid w:val="009D2F45"/>
    <w:rsid w:val="009D4144"/>
    <w:rsid w:val="009D4318"/>
    <w:rsid w:val="009D44B9"/>
    <w:rsid w:val="009D4FCC"/>
    <w:rsid w:val="009D5146"/>
    <w:rsid w:val="009D5514"/>
    <w:rsid w:val="009D5D49"/>
    <w:rsid w:val="009D623F"/>
    <w:rsid w:val="009D6505"/>
    <w:rsid w:val="009D6B9D"/>
    <w:rsid w:val="009D7366"/>
    <w:rsid w:val="009D7368"/>
    <w:rsid w:val="009D749C"/>
    <w:rsid w:val="009D7879"/>
    <w:rsid w:val="009E0053"/>
    <w:rsid w:val="009E027F"/>
    <w:rsid w:val="009E0D04"/>
    <w:rsid w:val="009E0EDA"/>
    <w:rsid w:val="009E1347"/>
    <w:rsid w:val="009E156A"/>
    <w:rsid w:val="009E1CF1"/>
    <w:rsid w:val="009E234D"/>
    <w:rsid w:val="009E2ACA"/>
    <w:rsid w:val="009E2BE1"/>
    <w:rsid w:val="009E2C81"/>
    <w:rsid w:val="009E2C8A"/>
    <w:rsid w:val="009E2DA6"/>
    <w:rsid w:val="009E32FA"/>
    <w:rsid w:val="009E3FCA"/>
    <w:rsid w:val="009E4A94"/>
    <w:rsid w:val="009E4D2B"/>
    <w:rsid w:val="009E50E7"/>
    <w:rsid w:val="009E5258"/>
    <w:rsid w:val="009E5A6B"/>
    <w:rsid w:val="009E6453"/>
    <w:rsid w:val="009E6A13"/>
    <w:rsid w:val="009E6C5C"/>
    <w:rsid w:val="009E6DC1"/>
    <w:rsid w:val="009E738E"/>
    <w:rsid w:val="009E78FF"/>
    <w:rsid w:val="009E7CD5"/>
    <w:rsid w:val="009F009F"/>
    <w:rsid w:val="009F02CC"/>
    <w:rsid w:val="009F0903"/>
    <w:rsid w:val="009F0C34"/>
    <w:rsid w:val="009F0E3C"/>
    <w:rsid w:val="009F164B"/>
    <w:rsid w:val="009F170D"/>
    <w:rsid w:val="009F2AF8"/>
    <w:rsid w:val="009F3E2F"/>
    <w:rsid w:val="009F42A3"/>
    <w:rsid w:val="009F4910"/>
    <w:rsid w:val="009F4DA3"/>
    <w:rsid w:val="009F4E35"/>
    <w:rsid w:val="009F54E5"/>
    <w:rsid w:val="009F5666"/>
    <w:rsid w:val="009F5947"/>
    <w:rsid w:val="009F60D0"/>
    <w:rsid w:val="009F6230"/>
    <w:rsid w:val="009F6957"/>
    <w:rsid w:val="009F6B31"/>
    <w:rsid w:val="009F77E6"/>
    <w:rsid w:val="009F7CF4"/>
    <w:rsid w:val="009F7E19"/>
    <w:rsid w:val="009F7E85"/>
    <w:rsid w:val="00A005E7"/>
    <w:rsid w:val="00A009A7"/>
    <w:rsid w:val="00A00C69"/>
    <w:rsid w:val="00A01A47"/>
    <w:rsid w:val="00A01B20"/>
    <w:rsid w:val="00A01F92"/>
    <w:rsid w:val="00A02152"/>
    <w:rsid w:val="00A02332"/>
    <w:rsid w:val="00A039B0"/>
    <w:rsid w:val="00A03CB9"/>
    <w:rsid w:val="00A03FA9"/>
    <w:rsid w:val="00A05312"/>
    <w:rsid w:val="00A060D9"/>
    <w:rsid w:val="00A06787"/>
    <w:rsid w:val="00A0744D"/>
    <w:rsid w:val="00A075DA"/>
    <w:rsid w:val="00A07AA7"/>
    <w:rsid w:val="00A07C37"/>
    <w:rsid w:val="00A105AD"/>
    <w:rsid w:val="00A10CE9"/>
    <w:rsid w:val="00A11F41"/>
    <w:rsid w:val="00A13337"/>
    <w:rsid w:val="00A13704"/>
    <w:rsid w:val="00A13B03"/>
    <w:rsid w:val="00A144D1"/>
    <w:rsid w:val="00A14628"/>
    <w:rsid w:val="00A14848"/>
    <w:rsid w:val="00A158BC"/>
    <w:rsid w:val="00A20347"/>
    <w:rsid w:val="00A20BB5"/>
    <w:rsid w:val="00A21C3A"/>
    <w:rsid w:val="00A21D81"/>
    <w:rsid w:val="00A2209D"/>
    <w:rsid w:val="00A221B4"/>
    <w:rsid w:val="00A22689"/>
    <w:rsid w:val="00A22D1B"/>
    <w:rsid w:val="00A24020"/>
    <w:rsid w:val="00A2577A"/>
    <w:rsid w:val="00A25809"/>
    <w:rsid w:val="00A25D67"/>
    <w:rsid w:val="00A263F2"/>
    <w:rsid w:val="00A26A88"/>
    <w:rsid w:val="00A27C46"/>
    <w:rsid w:val="00A3012C"/>
    <w:rsid w:val="00A31127"/>
    <w:rsid w:val="00A3152F"/>
    <w:rsid w:val="00A316A9"/>
    <w:rsid w:val="00A33016"/>
    <w:rsid w:val="00A33FD5"/>
    <w:rsid w:val="00A349BB"/>
    <w:rsid w:val="00A34ED5"/>
    <w:rsid w:val="00A35931"/>
    <w:rsid w:val="00A36242"/>
    <w:rsid w:val="00A36A4C"/>
    <w:rsid w:val="00A3730E"/>
    <w:rsid w:val="00A37E73"/>
    <w:rsid w:val="00A37F52"/>
    <w:rsid w:val="00A40354"/>
    <w:rsid w:val="00A40859"/>
    <w:rsid w:val="00A40A8E"/>
    <w:rsid w:val="00A40BDC"/>
    <w:rsid w:val="00A41365"/>
    <w:rsid w:val="00A415ED"/>
    <w:rsid w:val="00A4162B"/>
    <w:rsid w:val="00A41946"/>
    <w:rsid w:val="00A41A97"/>
    <w:rsid w:val="00A41D54"/>
    <w:rsid w:val="00A41FE8"/>
    <w:rsid w:val="00A4216A"/>
    <w:rsid w:val="00A4299C"/>
    <w:rsid w:val="00A43489"/>
    <w:rsid w:val="00A435F5"/>
    <w:rsid w:val="00A4376F"/>
    <w:rsid w:val="00A43B9F"/>
    <w:rsid w:val="00A441C7"/>
    <w:rsid w:val="00A450FC"/>
    <w:rsid w:val="00A45521"/>
    <w:rsid w:val="00A457AD"/>
    <w:rsid w:val="00A45BDD"/>
    <w:rsid w:val="00A45BE4"/>
    <w:rsid w:val="00A45DBF"/>
    <w:rsid w:val="00A45EC2"/>
    <w:rsid w:val="00A460F0"/>
    <w:rsid w:val="00A462EB"/>
    <w:rsid w:val="00A46B9F"/>
    <w:rsid w:val="00A46DEE"/>
    <w:rsid w:val="00A4781B"/>
    <w:rsid w:val="00A47B3F"/>
    <w:rsid w:val="00A47C5C"/>
    <w:rsid w:val="00A47D95"/>
    <w:rsid w:val="00A50B22"/>
    <w:rsid w:val="00A50B78"/>
    <w:rsid w:val="00A530A5"/>
    <w:rsid w:val="00A53C35"/>
    <w:rsid w:val="00A545C7"/>
    <w:rsid w:val="00A54B79"/>
    <w:rsid w:val="00A555A6"/>
    <w:rsid w:val="00A558EC"/>
    <w:rsid w:val="00A55C0C"/>
    <w:rsid w:val="00A55DF9"/>
    <w:rsid w:val="00A57DEE"/>
    <w:rsid w:val="00A57E94"/>
    <w:rsid w:val="00A57F07"/>
    <w:rsid w:val="00A606C2"/>
    <w:rsid w:val="00A60CD1"/>
    <w:rsid w:val="00A6130F"/>
    <w:rsid w:val="00A613E5"/>
    <w:rsid w:val="00A616E0"/>
    <w:rsid w:val="00A61BC9"/>
    <w:rsid w:val="00A62679"/>
    <w:rsid w:val="00A626D2"/>
    <w:rsid w:val="00A6297E"/>
    <w:rsid w:val="00A62C29"/>
    <w:rsid w:val="00A62CC8"/>
    <w:rsid w:val="00A62E40"/>
    <w:rsid w:val="00A644DC"/>
    <w:rsid w:val="00A6500D"/>
    <w:rsid w:val="00A653F2"/>
    <w:rsid w:val="00A65D55"/>
    <w:rsid w:val="00A6625A"/>
    <w:rsid w:val="00A669EB"/>
    <w:rsid w:val="00A66B8B"/>
    <w:rsid w:val="00A70055"/>
    <w:rsid w:val="00A70254"/>
    <w:rsid w:val="00A70344"/>
    <w:rsid w:val="00A707D1"/>
    <w:rsid w:val="00A70E9E"/>
    <w:rsid w:val="00A71C8F"/>
    <w:rsid w:val="00A7208D"/>
    <w:rsid w:val="00A72401"/>
    <w:rsid w:val="00A72C4F"/>
    <w:rsid w:val="00A73030"/>
    <w:rsid w:val="00A73D40"/>
    <w:rsid w:val="00A74650"/>
    <w:rsid w:val="00A74AE7"/>
    <w:rsid w:val="00A74B78"/>
    <w:rsid w:val="00A7559E"/>
    <w:rsid w:val="00A75720"/>
    <w:rsid w:val="00A75990"/>
    <w:rsid w:val="00A77133"/>
    <w:rsid w:val="00A8023D"/>
    <w:rsid w:val="00A80292"/>
    <w:rsid w:val="00A806BC"/>
    <w:rsid w:val="00A807BF"/>
    <w:rsid w:val="00A80E63"/>
    <w:rsid w:val="00A81111"/>
    <w:rsid w:val="00A81C1A"/>
    <w:rsid w:val="00A81F02"/>
    <w:rsid w:val="00A8209A"/>
    <w:rsid w:val="00A824E3"/>
    <w:rsid w:val="00A82DE2"/>
    <w:rsid w:val="00A84EC9"/>
    <w:rsid w:val="00A85EC8"/>
    <w:rsid w:val="00A868AE"/>
    <w:rsid w:val="00A87545"/>
    <w:rsid w:val="00A87798"/>
    <w:rsid w:val="00A9031B"/>
    <w:rsid w:val="00A90C8A"/>
    <w:rsid w:val="00A91459"/>
    <w:rsid w:val="00A9196C"/>
    <w:rsid w:val="00A91DDC"/>
    <w:rsid w:val="00A91E98"/>
    <w:rsid w:val="00A922EA"/>
    <w:rsid w:val="00A92482"/>
    <w:rsid w:val="00A92B6F"/>
    <w:rsid w:val="00A92BA0"/>
    <w:rsid w:val="00A9316D"/>
    <w:rsid w:val="00A9334C"/>
    <w:rsid w:val="00A93494"/>
    <w:rsid w:val="00A93CBB"/>
    <w:rsid w:val="00A9402C"/>
    <w:rsid w:val="00A94310"/>
    <w:rsid w:val="00A947F0"/>
    <w:rsid w:val="00A95529"/>
    <w:rsid w:val="00A95C33"/>
    <w:rsid w:val="00A95F0C"/>
    <w:rsid w:val="00A96D8E"/>
    <w:rsid w:val="00A979F2"/>
    <w:rsid w:val="00A97C74"/>
    <w:rsid w:val="00AA1D39"/>
    <w:rsid w:val="00AA24BB"/>
    <w:rsid w:val="00AA2965"/>
    <w:rsid w:val="00AA2AF0"/>
    <w:rsid w:val="00AA2BDB"/>
    <w:rsid w:val="00AA4279"/>
    <w:rsid w:val="00AA4BBB"/>
    <w:rsid w:val="00AA4CC8"/>
    <w:rsid w:val="00AA507D"/>
    <w:rsid w:val="00AA56B6"/>
    <w:rsid w:val="00AA7BA6"/>
    <w:rsid w:val="00AA7E26"/>
    <w:rsid w:val="00AB056E"/>
    <w:rsid w:val="00AB0D60"/>
    <w:rsid w:val="00AB105D"/>
    <w:rsid w:val="00AB1168"/>
    <w:rsid w:val="00AB1684"/>
    <w:rsid w:val="00AB1C23"/>
    <w:rsid w:val="00AB26FD"/>
    <w:rsid w:val="00AB274C"/>
    <w:rsid w:val="00AB2D76"/>
    <w:rsid w:val="00AB387E"/>
    <w:rsid w:val="00AB3973"/>
    <w:rsid w:val="00AB3B53"/>
    <w:rsid w:val="00AB4DDE"/>
    <w:rsid w:val="00AB4F6F"/>
    <w:rsid w:val="00AB6C9C"/>
    <w:rsid w:val="00AB6DA2"/>
    <w:rsid w:val="00AB715A"/>
    <w:rsid w:val="00AB72F2"/>
    <w:rsid w:val="00AB78BF"/>
    <w:rsid w:val="00AB7DD1"/>
    <w:rsid w:val="00AC136F"/>
    <w:rsid w:val="00AC246C"/>
    <w:rsid w:val="00AC268C"/>
    <w:rsid w:val="00AC2727"/>
    <w:rsid w:val="00AC297F"/>
    <w:rsid w:val="00AC2C17"/>
    <w:rsid w:val="00AC2EBE"/>
    <w:rsid w:val="00AC308E"/>
    <w:rsid w:val="00AC3510"/>
    <w:rsid w:val="00AC38DB"/>
    <w:rsid w:val="00AC50D5"/>
    <w:rsid w:val="00AC546F"/>
    <w:rsid w:val="00AC6270"/>
    <w:rsid w:val="00AC62E0"/>
    <w:rsid w:val="00AC64B4"/>
    <w:rsid w:val="00AC6FA3"/>
    <w:rsid w:val="00AC70F5"/>
    <w:rsid w:val="00AC724E"/>
    <w:rsid w:val="00AC72DB"/>
    <w:rsid w:val="00AC7523"/>
    <w:rsid w:val="00AD059A"/>
    <w:rsid w:val="00AD0A4C"/>
    <w:rsid w:val="00AD0B90"/>
    <w:rsid w:val="00AD1604"/>
    <w:rsid w:val="00AD19C6"/>
    <w:rsid w:val="00AD29D5"/>
    <w:rsid w:val="00AD2B9A"/>
    <w:rsid w:val="00AD39EB"/>
    <w:rsid w:val="00AD3A02"/>
    <w:rsid w:val="00AD4263"/>
    <w:rsid w:val="00AD4B8A"/>
    <w:rsid w:val="00AD4F17"/>
    <w:rsid w:val="00AD56A2"/>
    <w:rsid w:val="00AD5BD4"/>
    <w:rsid w:val="00AD5CB2"/>
    <w:rsid w:val="00AD5FB7"/>
    <w:rsid w:val="00AD5FDD"/>
    <w:rsid w:val="00AD67B0"/>
    <w:rsid w:val="00AD72D3"/>
    <w:rsid w:val="00AD766E"/>
    <w:rsid w:val="00AD78B4"/>
    <w:rsid w:val="00AE0A73"/>
    <w:rsid w:val="00AE0ACA"/>
    <w:rsid w:val="00AE0B76"/>
    <w:rsid w:val="00AE0E42"/>
    <w:rsid w:val="00AE1081"/>
    <w:rsid w:val="00AE1523"/>
    <w:rsid w:val="00AE1811"/>
    <w:rsid w:val="00AE18FB"/>
    <w:rsid w:val="00AE213D"/>
    <w:rsid w:val="00AE2B44"/>
    <w:rsid w:val="00AE3281"/>
    <w:rsid w:val="00AE334C"/>
    <w:rsid w:val="00AE35EF"/>
    <w:rsid w:val="00AE3A72"/>
    <w:rsid w:val="00AE407C"/>
    <w:rsid w:val="00AE410C"/>
    <w:rsid w:val="00AE41B2"/>
    <w:rsid w:val="00AE4B38"/>
    <w:rsid w:val="00AE4F4E"/>
    <w:rsid w:val="00AE4F6D"/>
    <w:rsid w:val="00AE4FE5"/>
    <w:rsid w:val="00AE51C1"/>
    <w:rsid w:val="00AE5230"/>
    <w:rsid w:val="00AE58CA"/>
    <w:rsid w:val="00AE591B"/>
    <w:rsid w:val="00AE5D43"/>
    <w:rsid w:val="00AE62A2"/>
    <w:rsid w:val="00AE729F"/>
    <w:rsid w:val="00AF0215"/>
    <w:rsid w:val="00AF0AAF"/>
    <w:rsid w:val="00AF0C74"/>
    <w:rsid w:val="00AF1269"/>
    <w:rsid w:val="00AF1510"/>
    <w:rsid w:val="00AF2693"/>
    <w:rsid w:val="00AF2A91"/>
    <w:rsid w:val="00AF2DB4"/>
    <w:rsid w:val="00AF3266"/>
    <w:rsid w:val="00AF337E"/>
    <w:rsid w:val="00AF37CA"/>
    <w:rsid w:val="00AF3DB2"/>
    <w:rsid w:val="00AF3E44"/>
    <w:rsid w:val="00AF4200"/>
    <w:rsid w:val="00AF4292"/>
    <w:rsid w:val="00AF591B"/>
    <w:rsid w:val="00AF5AFB"/>
    <w:rsid w:val="00AF5D84"/>
    <w:rsid w:val="00AF6534"/>
    <w:rsid w:val="00AF672A"/>
    <w:rsid w:val="00AF6E0A"/>
    <w:rsid w:val="00AF7543"/>
    <w:rsid w:val="00AF758E"/>
    <w:rsid w:val="00AF79B5"/>
    <w:rsid w:val="00AF7AAB"/>
    <w:rsid w:val="00AF7E20"/>
    <w:rsid w:val="00AF7F81"/>
    <w:rsid w:val="00B005FD"/>
    <w:rsid w:val="00B00EBE"/>
    <w:rsid w:val="00B01238"/>
    <w:rsid w:val="00B0146A"/>
    <w:rsid w:val="00B01A9F"/>
    <w:rsid w:val="00B01D72"/>
    <w:rsid w:val="00B01E7B"/>
    <w:rsid w:val="00B01E7E"/>
    <w:rsid w:val="00B024FE"/>
    <w:rsid w:val="00B026A0"/>
    <w:rsid w:val="00B0424C"/>
    <w:rsid w:val="00B0474D"/>
    <w:rsid w:val="00B05041"/>
    <w:rsid w:val="00B052C5"/>
    <w:rsid w:val="00B0654B"/>
    <w:rsid w:val="00B102DF"/>
    <w:rsid w:val="00B106FA"/>
    <w:rsid w:val="00B1159C"/>
    <w:rsid w:val="00B11681"/>
    <w:rsid w:val="00B12019"/>
    <w:rsid w:val="00B12485"/>
    <w:rsid w:val="00B12C01"/>
    <w:rsid w:val="00B13348"/>
    <w:rsid w:val="00B1369E"/>
    <w:rsid w:val="00B13CE3"/>
    <w:rsid w:val="00B1431A"/>
    <w:rsid w:val="00B1438F"/>
    <w:rsid w:val="00B15274"/>
    <w:rsid w:val="00B152E2"/>
    <w:rsid w:val="00B160FF"/>
    <w:rsid w:val="00B163FD"/>
    <w:rsid w:val="00B176E7"/>
    <w:rsid w:val="00B179FE"/>
    <w:rsid w:val="00B17FC7"/>
    <w:rsid w:val="00B205DC"/>
    <w:rsid w:val="00B208F1"/>
    <w:rsid w:val="00B20DD8"/>
    <w:rsid w:val="00B2167D"/>
    <w:rsid w:val="00B216B3"/>
    <w:rsid w:val="00B21E45"/>
    <w:rsid w:val="00B22F82"/>
    <w:rsid w:val="00B23A7F"/>
    <w:rsid w:val="00B245A8"/>
    <w:rsid w:val="00B24E90"/>
    <w:rsid w:val="00B25515"/>
    <w:rsid w:val="00B25B94"/>
    <w:rsid w:val="00B25E63"/>
    <w:rsid w:val="00B26000"/>
    <w:rsid w:val="00B2643F"/>
    <w:rsid w:val="00B264CA"/>
    <w:rsid w:val="00B26F80"/>
    <w:rsid w:val="00B27486"/>
    <w:rsid w:val="00B278EA"/>
    <w:rsid w:val="00B27C49"/>
    <w:rsid w:val="00B27E45"/>
    <w:rsid w:val="00B30389"/>
    <w:rsid w:val="00B30FAE"/>
    <w:rsid w:val="00B311CE"/>
    <w:rsid w:val="00B312A5"/>
    <w:rsid w:val="00B32851"/>
    <w:rsid w:val="00B3298A"/>
    <w:rsid w:val="00B355B2"/>
    <w:rsid w:val="00B356E3"/>
    <w:rsid w:val="00B35FAD"/>
    <w:rsid w:val="00B36C1C"/>
    <w:rsid w:val="00B36C4F"/>
    <w:rsid w:val="00B37D7E"/>
    <w:rsid w:val="00B37DC9"/>
    <w:rsid w:val="00B400CA"/>
    <w:rsid w:val="00B403D2"/>
    <w:rsid w:val="00B40AF2"/>
    <w:rsid w:val="00B40F05"/>
    <w:rsid w:val="00B41A52"/>
    <w:rsid w:val="00B42207"/>
    <w:rsid w:val="00B42333"/>
    <w:rsid w:val="00B42520"/>
    <w:rsid w:val="00B42531"/>
    <w:rsid w:val="00B43261"/>
    <w:rsid w:val="00B433ED"/>
    <w:rsid w:val="00B434D1"/>
    <w:rsid w:val="00B43866"/>
    <w:rsid w:val="00B4388A"/>
    <w:rsid w:val="00B43A16"/>
    <w:rsid w:val="00B43D16"/>
    <w:rsid w:val="00B43E27"/>
    <w:rsid w:val="00B443B8"/>
    <w:rsid w:val="00B44E76"/>
    <w:rsid w:val="00B45606"/>
    <w:rsid w:val="00B45B43"/>
    <w:rsid w:val="00B467D3"/>
    <w:rsid w:val="00B4680A"/>
    <w:rsid w:val="00B46B1B"/>
    <w:rsid w:val="00B46D34"/>
    <w:rsid w:val="00B46F89"/>
    <w:rsid w:val="00B471B5"/>
    <w:rsid w:val="00B5006C"/>
    <w:rsid w:val="00B500E6"/>
    <w:rsid w:val="00B50809"/>
    <w:rsid w:val="00B5086F"/>
    <w:rsid w:val="00B51115"/>
    <w:rsid w:val="00B5207F"/>
    <w:rsid w:val="00B52354"/>
    <w:rsid w:val="00B53311"/>
    <w:rsid w:val="00B535B1"/>
    <w:rsid w:val="00B54C35"/>
    <w:rsid w:val="00B569FC"/>
    <w:rsid w:val="00B56F75"/>
    <w:rsid w:val="00B575CE"/>
    <w:rsid w:val="00B60C40"/>
    <w:rsid w:val="00B6119A"/>
    <w:rsid w:val="00B61879"/>
    <w:rsid w:val="00B61999"/>
    <w:rsid w:val="00B61AC9"/>
    <w:rsid w:val="00B61DC6"/>
    <w:rsid w:val="00B623BE"/>
    <w:rsid w:val="00B62E2E"/>
    <w:rsid w:val="00B63356"/>
    <w:rsid w:val="00B63427"/>
    <w:rsid w:val="00B63449"/>
    <w:rsid w:val="00B640EC"/>
    <w:rsid w:val="00B64C6D"/>
    <w:rsid w:val="00B64EA1"/>
    <w:rsid w:val="00B65C65"/>
    <w:rsid w:val="00B65F71"/>
    <w:rsid w:val="00B66552"/>
    <w:rsid w:val="00B66704"/>
    <w:rsid w:val="00B6749A"/>
    <w:rsid w:val="00B67E11"/>
    <w:rsid w:val="00B703A8"/>
    <w:rsid w:val="00B7117D"/>
    <w:rsid w:val="00B71D4D"/>
    <w:rsid w:val="00B721EB"/>
    <w:rsid w:val="00B72994"/>
    <w:rsid w:val="00B72B6C"/>
    <w:rsid w:val="00B72EC5"/>
    <w:rsid w:val="00B7365C"/>
    <w:rsid w:val="00B738FC"/>
    <w:rsid w:val="00B73DDF"/>
    <w:rsid w:val="00B73F15"/>
    <w:rsid w:val="00B7415D"/>
    <w:rsid w:val="00B74730"/>
    <w:rsid w:val="00B74BFF"/>
    <w:rsid w:val="00B74C5A"/>
    <w:rsid w:val="00B74CFB"/>
    <w:rsid w:val="00B7541B"/>
    <w:rsid w:val="00B76086"/>
    <w:rsid w:val="00B760BC"/>
    <w:rsid w:val="00B76265"/>
    <w:rsid w:val="00B76312"/>
    <w:rsid w:val="00B76835"/>
    <w:rsid w:val="00B76B2E"/>
    <w:rsid w:val="00B76C8B"/>
    <w:rsid w:val="00B776CA"/>
    <w:rsid w:val="00B77A76"/>
    <w:rsid w:val="00B800B0"/>
    <w:rsid w:val="00B80BC8"/>
    <w:rsid w:val="00B80CE0"/>
    <w:rsid w:val="00B80DEF"/>
    <w:rsid w:val="00B8112B"/>
    <w:rsid w:val="00B81881"/>
    <w:rsid w:val="00B83C20"/>
    <w:rsid w:val="00B83E83"/>
    <w:rsid w:val="00B84700"/>
    <w:rsid w:val="00B8494C"/>
    <w:rsid w:val="00B84BAE"/>
    <w:rsid w:val="00B84BBE"/>
    <w:rsid w:val="00B84BC5"/>
    <w:rsid w:val="00B84FB1"/>
    <w:rsid w:val="00B85182"/>
    <w:rsid w:val="00B853CA"/>
    <w:rsid w:val="00B8627E"/>
    <w:rsid w:val="00B864E2"/>
    <w:rsid w:val="00B86941"/>
    <w:rsid w:val="00B869AD"/>
    <w:rsid w:val="00B87053"/>
    <w:rsid w:val="00B87831"/>
    <w:rsid w:val="00B87EE5"/>
    <w:rsid w:val="00B90D0A"/>
    <w:rsid w:val="00B911CD"/>
    <w:rsid w:val="00B9148C"/>
    <w:rsid w:val="00B91584"/>
    <w:rsid w:val="00B91844"/>
    <w:rsid w:val="00B91F97"/>
    <w:rsid w:val="00B93882"/>
    <w:rsid w:val="00B93C79"/>
    <w:rsid w:val="00B93C91"/>
    <w:rsid w:val="00B9435B"/>
    <w:rsid w:val="00B94D5F"/>
    <w:rsid w:val="00B9566A"/>
    <w:rsid w:val="00B96129"/>
    <w:rsid w:val="00B961D6"/>
    <w:rsid w:val="00B96390"/>
    <w:rsid w:val="00B96E2D"/>
    <w:rsid w:val="00B97030"/>
    <w:rsid w:val="00B97125"/>
    <w:rsid w:val="00B9761A"/>
    <w:rsid w:val="00B97DE2"/>
    <w:rsid w:val="00BA01DD"/>
    <w:rsid w:val="00BA0B53"/>
    <w:rsid w:val="00BA0C94"/>
    <w:rsid w:val="00BA105A"/>
    <w:rsid w:val="00BA1409"/>
    <w:rsid w:val="00BA1597"/>
    <w:rsid w:val="00BA33DB"/>
    <w:rsid w:val="00BA38F1"/>
    <w:rsid w:val="00BA43BE"/>
    <w:rsid w:val="00BA4839"/>
    <w:rsid w:val="00BA5001"/>
    <w:rsid w:val="00BA5C05"/>
    <w:rsid w:val="00BA5F36"/>
    <w:rsid w:val="00BA6014"/>
    <w:rsid w:val="00BA66CA"/>
    <w:rsid w:val="00BA73BF"/>
    <w:rsid w:val="00BA75F5"/>
    <w:rsid w:val="00BA780D"/>
    <w:rsid w:val="00BA7840"/>
    <w:rsid w:val="00BA7AFD"/>
    <w:rsid w:val="00BB082D"/>
    <w:rsid w:val="00BB0AD1"/>
    <w:rsid w:val="00BB0C29"/>
    <w:rsid w:val="00BB14E3"/>
    <w:rsid w:val="00BB198C"/>
    <w:rsid w:val="00BB1C06"/>
    <w:rsid w:val="00BB1D46"/>
    <w:rsid w:val="00BB1EB3"/>
    <w:rsid w:val="00BB2056"/>
    <w:rsid w:val="00BB2564"/>
    <w:rsid w:val="00BB2743"/>
    <w:rsid w:val="00BB3102"/>
    <w:rsid w:val="00BB3DB4"/>
    <w:rsid w:val="00BB3DE3"/>
    <w:rsid w:val="00BB46D7"/>
    <w:rsid w:val="00BB4884"/>
    <w:rsid w:val="00BB5510"/>
    <w:rsid w:val="00BB6904"/>
    <w:rsid w:val="00BB7BA9"/>
    <w:rsid w:val="00BB7D8B"/>
    <w:rsid w:val="00BC020D"/>
    <w:rsid w:val="00BC022C"/>
    <w:rsid w:val="00BC0656"/>
    <w:rsid w:val="00BC0BA4"/>
    <w:rsid w:val="00BC0CEF"/>
    <w:rsid w:val="00BC109D"/>
    <w:rsid w:val="00BC130B"/>
    <w:rsid w:val="00BC1966"/>
    <w:rsid w:val="00BC1A33"/>
    <w:rsid w:val="00BC2144"/>
    <w:rsid w:val="00BC24A1"/>
    <w:rsid w:val="00BC25C1"/>
    <w:rsid w:val="00BC283A"/>
    <w:rsid w:val="00BC3142"/>
    <w:rsid w:val="00BC359E"/>
    <w:rsid w:val="00BC3C46"/>
    <w:rsid w:val="00BC3EF3"/>
    <w:rsid w:val="00BC400B"/>
    <w:rsid w:val="00BC4108"/>
    <w:rsid w:val="00BC449B"/>
    <w:rsid w:val="00BC4E3F"/>
    <w:rsid w:val="00BC5779"/>
    <w:rsid w:val="00BC58D6"/>
    <w:rsid w:val="00BC5E80"/>
    <w:rsid w:val="00BC62BC"/>
    <w:rsid w:val="00BC6386"/>
    <w:rsid w:val="00BC6411"/>
    <w:rsid w:val="00BC651E"/>
    <w:rsid w:val="00BC69B9"/>
    <w:rsid w:val="00BC6CCD"/>
    <w:rsid w:val="00BC7BE8"/>
    <w:rsid w:val="00BC7D41"/>
    <w:rsid w:val="00BD05D5"/>
    <w:rsid w:val="00BD0618"/>
    <w:rsid w:val="00BD0818"/>
    <w:rsid w:val="00BD1454"/>
    <w:rsid w:val="00BD2687"/>
    <w:rsid w:val="00BD381F"/>
    <w:rsid w:val="00BD38CF"/>
    <w:rsid w:val="00BD4A2C"/>
    <w:rsid w:val="00BD530C"/>
    <w:rsid w:val="00BD57EC"/>
    <w:rsid w:val="00BD6467"/>
    <w:rsid w:val="00BD650C"/>
    <w:rsid w:val="00BD67ED"/>
    <w:rsid w:val="00BD7445"/>
    <w:rsid w:val="00BD74BF"/>
    <w:rsid w:val="00BD7519"/>
    <w:rsid w:val="00BE0AC0"/>
    <w:rsid w:val="00BE0BCF"/>
    <w:rsid w:val="00BE0DD4"/>
    <w:rsid w:val="00BE1145"/>
    <w:rsid w:val="00BE1550"/>
    <w:rsid w:val="00BE18D9"/>
    <w:rsid w:val="00BE1F27"/>
    <w:rsid w:val="00BE1FDE"/>
    <w:rsid w:val="00BE219C"/>
    <w:rsid w:val="00BE28D3"/>
    <w:rsid w:val="00BE3748"/>
    <w:rsid w:val="00BE3973"/>
    <w:rsid w:val="00BE48FF"/>
    <w:rsid w:val="00BE4B1E"/>
    <w:rsid w:val="00BE4CE5"/>
    <w:rsid w:val="00BE4F19"/>
    <w:rsid w:val="00BE5504"/>
    <w:rsid w:val="00BE57ED"/>
    <w:rsid w:val="00BE58DE"/>
    <w:rsid w:val="00BE61A8"/>
    <w:rsid w:val="00BE61C9"/>
    <w:rsid w:val="00BE6598"/>
    <w:rsid w:val="00BE6B08"/>
    <w:rsid w:val="00BE7857"/>
    <w:rsid w:val="00BE7BB4"/>
    <w:rsid w:val="00BE7EAF"/>
    <w:rsid w:val="00BF015F"/>
    <w:rsid w:val="00BF01A9"/>
    <w:rsid w:val="00BF033C"/>
    <w:rsid w:val="00BF05DA"/>
    <w:rsid w:val="00BF0C5B"/>
    <w:rsid w:val="00BF1390"/>
    <w:rsid w:val="00BF1A95"/>
    <w:rsid w:val="00BF1C7B"/>
    <w:rsid w:val="00BF1E01"/>
    <w:rsid w:val="00BF1F42"/>
    <w:rsid w:val="00BF208D"/>
    <w:rsid w:val="00BF2DE2"/>
    <w:rsid w:val="00BF3992"/>
    <w:rsid w:val="00BF433D"/>
    <w:rsid w:val="00BF51CB"/>
    <w:rsid w:val="00BF5211"/>
    <w:rsid w:val="00BF5B91"/>
    <w:rsid w:val="00BF5BA6"/>
    <w:rsid w:val="00BF6836"/>
    <w:rsid w:val="00BF7457"/>
    <w:rsid w:val="00BF7AED"/>
    <w:rsid w:val="00BF7EEA"/>
    <w:rsid w:val="00C012B1"/>
    <w:rsid w:val="00C01507"/>
    <w:rsid w:val="00C01B5C"/>
    <w:rsid w:val="00C01F97"/>
    <w:rsid w:val="00C0232C"/>
    <w:rsid w:val="00C02691"/>
    <w:rsid w:val="00C02847"/>
    <w:rsid w:val="00C02FF0"/>
    <w:rsid w:val="00C03177"/>
    <w:rsid w:val="00C031FB"/>
    <w:rsid w:val="00C034DE"/>
    <w:rsid w:val="00C035DB"/>
    <w:rsid w:val="00C03D80"/>
    <w:rsid w:val="00C04694"/>
    <w:rsid w:val="00C04FED"/>
    <w:rsid w:val="00C050C5"/>
    <w:rsid w:val="00C052DA"/>
    <w:rsid w:val="00C0652D"/>
    <w:rsid w:val="00C06C01"/>
    <w:rsid w:val="00C06DBB"/>
    <w:rsid w:val="00C0700D"/>
    <w:rsid w:val="00C078DE"/>
    <w:rsid w:val="00C07AC9"/>
    <w:rsid w:val="00C07E8B"/>
    <w:rsid w:val="00C104F5"/>
    <w:rsid w:val="00C105E3"/>
    <w:rsid w:val="00C108FC"/>
    <w:rsid w:val="00C10A67"/>
    <w:rsid w:val="00C10FBA"/>
    <w:rsid w:val="00C11268"/>
    <w:rsid w:val="00C11C06"/>
    <w:rsid w:val="00C123C2"/>
    <w:rsid w:val="00C129B7"/>
    <w:rsid w:val="00C13807"/>
    <w:rsid w:val="00C13B2C"/>
    <w:rsid w:val="00C13F48"/>
    <w:rsid w:val="00C141B6"/>
    <w:rsid w:val="00C14D5B"/>
    <w:rsid w:val="00C157F7"/>
    <w:rsid w:val="00C15BD9"/>
    <w:rsid w:val="00C16093"/>
    <w:rsid w:val="00C167AB"/>
    <w:rsid w:val="00C16D82"/>
    <w:rsid w:val="00C16F9C"/>
    <w:rsid w:val="00C17470"/>
    <w:rsid w:val="00C17DCD"/>
    <w:rsid w:val="00C17F1B"/>
    <w:rsid w:val="00C17F78"/>
    <w:rsid w:val="00C2100D"/>
    <w:rsid w:val="00C21516"/>
    <w:rsid w:val="00C21D5A"/>
    <w:rsid w:val="00C220C0"/>
    <w:rsid w:val="00C2233D"/>
    <w:rsid w:val="00C2274F"/>
    <w:rsid w:val="00C2275B"/>
    <w:rsid w:val="00C24957"/>
    <w:rsid w:val="00C24D1B"/>
    <w:rsid w:val="00C253CA"/>
    <w:rsid w:val="00C25411"/>
    <w:rsid w:val="00C25C29"/>
    <w:rsid w:val="00C25F2E"/>
    <w:rsid w:val="00C27A5E"/>
    <w:rsid w:val="00C27DDD"/>
    <w:rsid w:val="00C302D4"/>
    <w:rsid w:val="00C3039F"/>
    <w:rsid w:val="00C313F6"/>
    <w:rsid w:val="00C32249"/>
    <w:rsid w:val="00C322EC"/>
    <w:rsid w:val="00C32448"/>
    <w:rsid w:val="00C3254C"/>
    <w:rsid w:val="00C32C27"/>
    <w:rsid w:val="00C32FDD"/>
    <w:rsid w:val="00C33134"/>
    <w:rsid w:val="00C331E7"/>
    <w:rsid w:val="00C331E9"/>
    <w:rsid w:val="00C35F9F"/>
    <w:rsid w:val="00C3606E"/>
    <w:rsid w:val="00C36203"/>
    <w:rsid w:val="00C362FC"/>
    <w:rsid w:val="00C36425"/>
    <w:rsid w:val="00C36BAE"/>
    <w:rsid w:val="00C36F1D"/>
    <w:rsid w:val="00C3740E"/>
    <w:rsid w:val="00C4072D"/>
    <w:rsid w:val="00C407E8"/>
    <w:rsid w:val="00C409CD"/>
    <w:rsid w:val="00C40A97"/>
    <w:rsid w:val="00C40D2F"/>
    <w:rsid w:val="00C40DC6"/>
    <w:rsid w:val="00C42394"/>
    <w:rsid w:val="00C4239B"/>
    <w:rsid w:val="00C4264D"/>
    <w:rsid w:val="00C42DCD"/>
    <w:rsid w:val="00C434FB"/>
    <w:rsid w:val="00C44D82"/>
    <w:rsid w:val="00C45037"/>
    <w:rsid w:val="00C45606"/>
    <w:rsid w:val="00C46C9B"/>
    <w:rsid w:val="00C47181"/>
    <w:rsid w:val="00C47BF7"/>
    <w:rsid w:val="00C500E4"/>
    <w:rsid w:val="00C50E1F"/>
    <w:rsid w:val="00C51AE5"/>
    <w:rsid w:val="00C526F0"/>
    <w:rsid w:val="00C52BE6"/>
    <w:rsid w:val="00C52F87"/>
    <w:rsid w:val="00C5317C"/>
    <w:rsid w:val="00C532A9"/>
    <w:rsid w:val="00C532F5"/>
    <w:rsid w:val="00C537CF"/>
    <w:rsid w:val="00C54BB2"/>
    <w:rsid w:val="00C557B8"/>
    <w:rsid w:val="00C563DF"/>
    <w:rsid w:val="00C56F77"/>
    <w:rsid w:val="00C57E80"/>
    <w:rsid w:val="00C600F9"/>
    <w:rsid w:val="00C60EA1"/>
    <w:rsid w:val="00C61222"/>
    <w:rsid w:val="00C61B9F"/>
    <w:rsid w:val="00C62AAE"/>
    <w:rsid w:val="00C62D44"/>
    <w:rsid w:val="00C63EB1"/>
    <w:rsid w:val="00C63EF9"/>
    <w:rsid w:val="00C64344"/>
    <w:rsid w:val="00C648CB"/>
    <w:rsid w:val="00C64C51"/>
    <w:rsid w:val="00C64CB1"/>
    <w:rsid w:val="00C65AD2"/>
    <w:rsid w:val="00C65D14"/>
    <w:rsid w:val="00C6625F"/>
    <w:rsid w:val="00C6678A"/>
    <w:rsid w:val="00C667A1"/>
    <w:rsid w:val="00C66A41"/>
    <w:rsid w:val="00C66F89"/>
    <w:rsid w:val="00C6719B"/>
    <w:rsid w:val="00C679FA"/>
    <w:rsid w:val="00C67D4F"/>
    <w:rsid w:val="00C71954"/>
    <w:rsid w:val="00C71F09"/>
    <w:rsid w:val="00C72595"/>
    <w:rsid w:val="00C72C5E"/>
    <w:rsid w:val="00C72F2F"/>
    <w:rsid w:val="00C73066"/>
    <w:rsid w:val="00C73714"/>
    <w:rsid w:val="00C73968"/>
    <w:rsid w:val="00C73D67"/>
    <w:rsid w:val="00C74433"/>
    <w:rsid w:val="00C747C1"/>
    <w:rsid w:val="00C751BE"/>
    <w:rsid w:val="00C75828"/>
    <w:rsid w:val="00C758AE"/>
    <w:rsid w:val="00C75930"/>
    <w:rsid w:val="00C75B74"/>
    <w:rsid w:val="00C76945"/>
    <w:rsid w:val="00C76CE5"/>
    <w:rsid w:val="00C77090"/>
    <w:rsid w:val="00C77B85"/>
    <w:rsid w:val="00C80227"/>
    <w:rsid w:val="00C8030F"/>
    <w:rsid w:val="00C80C38"/>
    <w:rsid w:val="00C8103D"/>
    <w:rsid w:val="00C81C29"/>
    <w:rsid w:val="00C81F85"/>
    <w:rsid w:val="00C81FEE"/>
    <w:rsid w:val="00C82103"/>
    <w:rsid w:val="00C82217"/>
    <w:rsid w:val="00C82438"/>
    <w:rsid w:val="00C82A1F"/>
    <w:rsid w:val="00C83275"/>
    <w:rsid w:val="00C83ECA"/>
    <w:rsid w:val="00C841A7"/>
    <w:rsid w:val="00C84915"/>
    <w:rsid w:val="00C849B7"/>
    <w:rsid w:val="00C84A2B"/>
    <w:rsid w:val="00C85112"/>
    <w:rsid w:val="00C85A8F"/>
    <w:rsid w:val="00C86042"/>
    <w:rsid w:val="00C869C0"/>
    <w:rsid w:val="00C86DEC"/>
    <w:rsid w:val="00C87D2C"/>
    <w:rsid w:val="00C901C2"/>
    <w:rsid w:val="00C9024B"/>
    <w:rsid w:val="00C90E99"/>
    <w:rsid w:val="00C913C2"/>
    <w:rsid w:val="00C916AF"/>
    <w:rsid w:val="00C91765"/>
    <w:rsid w:val="00C92230"/>
    <w:rsid w:val="00C928E5"/>
    <w:rsid w:val="00C9290D"/>
    <w:rsid w:val="00C92AB1"/>
    <w:rsid w:val="00C92B1E"/>
    <w:rsid w:val="00C93C89"/>
    <w:rsid w:val="00C94827"/>
    <w:rsid w:val="00C9509F"/>
    <w:rsid w:val="00C95344"/>
    <w:rsid w:val="00C95B11"/>
    <w:rsid w:val="00C95C4B"/>
    <w:rsid w:val="00C95CF3"/>
    <w:rsid w:val="00C95F8D"/>
    <w:rsid w:val="00C9603B"/>
    <w:rsid w:val="00C96235"/>
    <w:rsid w:val="00C96430"/>
    <w:rsid w:val="00C96D20"/>
    <w:rsid w:val="00C97543"/>
    <w:rsid w:val="00C97783"/>
    <w:rsid w:val="00C979E2"/>
    <w:rsid w:val="00CA0499"/>
    <w:rsid w:val="00CA0882"/>
    <w:rsid w:val="00CA0DA0"/>
    <w:rsid w:val="00CA1EDB"/>
    <w:rsid w:val="00CA25BD"/>
    <w:rsid w:val="00CA369E"/>
    <w:rsid w:val="00CA3764"/>
    <w:rsid w:val="00CA42E4"/>
    <w:rsid w:val="00CA4EE4"/>
    <w:rsid w:val="00CA53D5"/>
    <w:rsid w:val="00CA5836"/>
    <w:rsid w:val="00CA63AF"/>
    <w:rsid w:val="00CA6C01"/>
    <w:rsid w:val="00CA7138"/>
    <w:rsid w:val="00CA7238"/>
    <w:rsid w:val="00CA7545"/>
    <w:rsid w:val="00CA7ACF"/>
    <w:rsid w:val="00CB056A"/>
    <w:rsid w:val="00CB0631"/>
    <w:rsid w:val="00CB0C9F"/>
    <w:rsid w:val="00CB0FAA"/>
    <w:rsid w:val="00CB12A4"/>
    <w:rsid w:val="00CB17A3"/>
    <w:rsid w:val="00CB374E"/>
    <w:rsid w:val="00CB3ED7"/>
    <w:rsid w:val="00CB40FF"/>
    <w:rsid w:val="00CB5D51"/>
    <w:rsid w:val="00CB5E52"/>
    <w:rsid w:val="00CB603A"/>
    <w:rsid w:val="00CB6243"/>
    <w:rsid w:val="00CB6AE0"/>
    <w:rsid w:val="00CB6FB8"/>
    <w:rsid w:val="00CB724A"/>
    <w:rsid w:val="00CB7A53"/>
    <w:rsid w:val="00CB7B2B"/>
    <w:rsid w:val="00CC07E1"/>
    <w:rsid w:val="00CC0834"/>
    <w:rsid w:val="00CC0BD9"/>
    <w:rsid w:val="00CC0C71"/>
    <w:rsid w:val="00CC1E00"/>
    <w:rsid w:val="00CC2137"/>
    <w:rsid w:val="00CC270F"/>
    <w:rsid w:val="00CC2D9D"/>
    <w:rsid w:val="00CC2E74"/>
    <w:rsid w:val="00CC396E"/>
    <w:rsid w:val="00CC3C0A"/>
    <w:rsid w:val="00CC48E8"/>
    <w:rsid w:val="00CC5207"/>
    <w:rsid w:val="00CC5A42"/>
    <w:rsid w:val="00CC5E4E"/>
    <w:rsid w:val="00CC62FC"/>
    <w:rsid w:val="00CC7113"/>
    <w:rsid w:val="00CC76E2"/>
    <w:rsid w:val="00CC7750"/>
    <w:rsid w:val="00CC7A1A"/>
    <w:rsid w:val="00CC7C42"/>
    <w:rsid w:val="00CD0466"/>
    <w:rsid w:val="00CD04C3"/>
    <w:rsid w:val="00CD20C5"/>
    <w:rsid w:val="00CD3059"/>
    <w:rsid w:val="00CD3748"/>
    <w:rsid w:val="00CD4872"/>
    <w:rsid w:val="00CD4C42"/>
    <w:rsid w:val="00CD4E26"/>
    <w:rsid w:val="00CD4E97"/>
    <w:rsid w:val="00CD5110"/>
    <w:rsid w:val="00CD59E9"/>
    <w:rsid w:val="00CD5C9C"/>
    <w:rsid w:val="00CD5F9E"/>
    <w:rsid w:val="00CD611C"/>
    <w:rsid w:val="00CD614C"/>
    <w:rsid w:val="00CD68CB"/>
    <w:rsid w:val="00CD6F4E"/>
    <w:rsid w:val="00CD72CF"/>
    <w:rsid w:val="00CD7996"/>
    <w:rsid w:val="00CD79E7"/>
    <w:rsid w:val="00CE0308"/>
    <w:rsid w:val="00CE0949"/>
    <w:rsid w:val="00CE0B65"/>
    <w:rsid w:val="00CE106D"/>
    <w:rsid w:val="00CE1382"/>
    <w:rsid w:val="00CE1780"/>
    <w:rsid w:val="00CE196B"/>
    <w:rsid w:val="00CE241C"/>
    <w:rsid w:val="00CE2513"/>
    <w:rsid w:val="00CE266F"/>
    <w:rsid w:val="00CE2E50"/>
    <w:rsid w:val="00CE333B"/>
    <w:rsid w:val="00CE36CF"/>
    <w:rsid w:val="00CE3867"/>
    <w:rsid w:val="00CE390D"/>
    <w:rsid w:val="00CE4319"/>
    <w:rsid w:val="00CE4CDF"/>
    <w:rsid w:val="00CE50CA"/>
    <w:rsid w:val="00CE58CC"/>
    <w:rsid w:val="00CE59C4"/>
    <w:rsid w:val="00CE5D61"/>
    <w:rsid w:val="00CE5D6A"/>
    <w:rsid w:val="00CE6494"/>
    <w:rsid w:val="00CE6628"/>
    <w:rsid w:val="00CE74A8"/>
    <w:rsid w:val="00CE785D"/>
    <w:rsid w:val="00CE7AD8"/>
    <w:rsid w:val="00CE7DB8"/>
    <w:rsid w:val="00CF0D33"/>
    <w:rsid w:val="00CF1732"/>
    <w:rsid w:val="00CF218E"/>
    <w:rsid w:val="00CF25ED"/>
    <w:rsid w:val="00CF26F7"/>
    <w:rsid w:val="00CF28EE"/>
    <w:rsid w:val="00CF2DAE"/>
    <w:rsid w:val="00CF31EF"/>
    <w:rsid w:val="00CF39BA"/>
    <w:rsid w:val="00CF3A0E"/>
    <w:rsid w:val="00CF3A78"/>
    <w:rsid w:val="00CF3FCB"/>
    <w:rsid w:val="00CF433D"/>
    <w:rsid w:val="00CF4A4F"/>
    <w:rsid w:val="00CF503A"/>
    <w:rsid w:val="00CF52CC"/>
    <w:rsid w:val="00CF54C7"/>
    <w:rsid w:val="00CF5938"/>
    <w:rsid w:val="00CF5C1B"/>
    <w:rsid w:val="00CF6044"/>
    <w:rsid w:val="00CF62ED"/>
    <w:rsid w:val="00CF65D6"/>
    <w:rsid w:val="00CF674B"/>
    <w:rsid w:val="00CF7AE8"/>
    <w:rsid w:val="00CF7E73"/>
    <w:rsid w:val="00CF7F2F"/>
    <w:rsid w:val="00D000B2"/>
    <w:rsid w:val="00D015AC"/>
    <w:rsid w:val="00D02134"/>
    <w:rsid w:val="00D02680"/>
    <w:rsid w:val="00D028A1"/>
    <w:rsid w:val="00D03A10"/>
    <w:rsid w:val="00D03AB5"/>
    <w:rsid w:val="00D05096"/>
    <w:rsid w:val="00D05EDF"/>
    <w:rsid w:val="00D062F0"/>
    <w:rsid w:val="00D0704C"/>
    <w:rsid w:val="00D07844"/>
    <w:rsid w:val="00D0798B"/>
    <w:rsid w:val="00D1064B"/>
    <w:rsid w:val="00D106D5"/>
    <w:rsid w:val="00D106D8"/>
    <w:rsid w:val="00D11692"/>
    <w:rsid w:val="00D128EA"/>
    <w:rsid w:val="00D131B4"/>
    <w:rsid w:val="00D13A4B"/>
    <w:rsid w:val="00D13D06"/>
    <w:rsid w:val="00D141A7"/>
    <w:rsid w:val="00D14302"/>
    <w:rsid w:val="00D15009"/>
    <w:rsid w:val="00D1551D"/>
    <w:rsid w:val="00D15DB0"/>
    <w:rsid w:val="00D15DC5"/>
    <w:rsid w:val="00D174EF"/>
    <w:rsid w:val="00D17C73"/>
    <w:rsid w:val="00D203AC"/>
    <w:rsid w:val="00D207D8"/>
    <w:rsid w:val="00D20C4E"/>
    <w:rsid w:val="00D20CE0"/>
    <w:rsid w:val="00D21896"/>
    <w:rsid w:val="00D21AF5"/>
    <w:rsid w:val="00D229EC"/>
    <w:rsid w:val="00D22B96"/>
    <w:rsid w:val="00D22D51"/>
    <w:rsid w:val="00D23754"/>
    <w:rsid w:val="00D23BBC"/>
    <w:rsid w:val="00D23E5B"/>
    <w:rsid w:val="00D24850"/>
    <w:rsid w:val="00D24AFC"/>
    <w:rsid w:val="00D25BD7"/>
    <w:rsid w:val="00D25EF4"/>
    <w:rsid w:val="00D262D1"/>
    <w:rsid w:val="00D26DCC"/>
    <w:rsid w:val="00D2704E"/>
    <w:rsid w:val="00D277E5"/>
    <w:rsid w:val="00D27B63"/>
    <w:rsid w:val="00D27E0A"/>
    <w:rsid w:val="00D30771"/>
    <w:rsid w:val="00D307B6"/>
    <w:rsid w:val="00D3169A"/>
    <w:rsid w:val="00D31A5A"/>
    <w:rsid w:val="00D31EC0"/>
    <w:rsid w:val="00D32812"/>
    <w:rsid w:val="00D33882"/>
    <w:rsid w:val="00D33EA6"/>
    <w:rsid w:val="00D34347"/>
    <w:rsid w:val="00D343C2"/>
    <w:rsid w:val="00D3452E"/>
    <w:rsid w:val="00D356E4"/>
    <w:rsid w:val="00D3578E"/>
    <w:rsid w:val="00D35945"/>
    <w:rsid w:val="00D37513"/>
    <w:rsid w:val="00D3799F"/>
    <w:rsid w:val="00D379D8"/>
    <w:rsid w:val="00D37A17"/>
    <w:rsid w:val="00D403DF"/>
    <w:rsid w:val="00D40BB5"/>
    <w:rsid w:val="00D4114C"/>
    <w:rsid w:val="00D4116E"/>
    <w:rsid w:val="00D41598"/>
    <w:rsid w:val="00D41B83"/>
    <w:rsid w:val="00D41CBF"/>
    <w:rsid w:val="00D41D97"/>
    <w:rsid w:val="00D42205"/>
    <w:rsid w:val="00D4230B"/>
    <w:rsid w:val="00D425E7"/>
    <w:rsid w:val="00D42E80"/>
    <w:rsid w:val="00D43FC1"/>
    <w:rsid w:val="00D4437E"/>
    <w:rsid w:val="00D4510F"/>
    <w:rsid w:val="00D451F4"/>
    <w:rsid w:val="00D45381"/>
    <w:rsid w:val="00D4580A"/>
    <w:rsid w:val="00D462E8"/>
    <w:rsid w:val="00D46426"/>
    <w:rsid w:val="00D46679"/>
    <w:rsid w:val="00D4694B"/>
    <w:rsid w:val="00D47139"/>
    <w:rsid w:val="00D479AB"/>
    <w:rsid w:val="00D5061C"/>
    <w:rsid w:val="00D508B1"/>
    <w:rsid w:val="00D514A2"/>
    <w:rsid w:val="00D5280B"/>
    <w:rsid w:val="00D529F3"/>
    <w:rsid w:val="00D5315D"/>
    <w:rsid w:val="00D55BFA"/>
    <w:rsid w:val="00D55F35"/>
    <w:rsid w:val="00D5656C"/>
    <w:rsid w:val="00D56BFC"/>
    <w:rsid w:val="00D56C7D"/>
    <w:rsid w:val="00D5726F"/>
    <w:rsid w:val="00D57602"/>
    <w:rsid w:val="00D600F1"/>
    <w:rsid w:val="00D604BB"/>
    <w:rsid w:val="00D60E7D"/>
    <w:rsid w:val="00D61187"/>
    <w:rsid w:val="00D6127D"/>
    <w:rsid w:val="00D614A8"/>
    <w:rsid w:val="00D61731"/>
    <w:rsid w:val="00D61D90"/>
    <w:rsid w:val="00D6221A"/>
    <w:rsid w:val="00D63913"/>
    <w:rsid w:val="00D63AFA"/>
    <w:rsid w:val="00D64499"/>
    <w:rsid w:val="00D65A75"/>
    <w:rsid w:val="00D65FAE"/>
    <w:rsid w:val="00D66250"/>
    <w:rsid w:val="00D66390"/>
    <w:rsid w:val="00D6724E"/>
    <w:rsid w:val="00D672B4"/>
    <w:rsid w:val="00D67CB1"/>
    <w:rsid w:val="00D705A2"/>
    <w:rsid w:val="00D70947"/>
    <w:rsid w:val="00D70FD3"/>
    <w:rsid w:val="00D71025"/>
    <w:rsid w:val="00D71293"/>
    <w:rsid w:val="00D7153B"/>
    <w:rsid w:val="00D71583"/>
    <w:rsid w:val="00D715FB"/>
    <w:rsid w:val="00D71BC0"/>
    <w:rsid w:val="00D7231A"/>
    <w:rsid w:val="00D72B67"/>
    <w:rsid w:val="00D72BD8"/>
    <w:rsid w:val="00D72BF9"/>
    <w:rsid w:val="00D72E4E"/>
    <w:rsid w:val="00D732B5"/>
    <w:rsid w:val="00D736BC"/>
    <w:rsid w:val="00D73A3B"/>
    <w:rsid w:val="00D73F33"/>
    <w:rsid w:val="00D74E8F"/>
    <w:rsid w:val="00D76E75"/>
    <w:rsid w:val="00D76FA8"/>
    <w:rsid w:val="00D771F5"/>
    <w:rsid w:val="00D77724"/>
    <w:rsid w:val="00D77BA7"/>
    <w:rsid w:val="00D80160"/>
    <w:rsid w:val="00D80414"/>
    <w:rsid w:val="00D8063B"/>
    <w:rsid w:val="00D80942"/>
    <w:rsid w:val="00D810EF"/>
    <w:rsid w:val="00D81623"/>
    <w:rsid w:val="00D81728"/>
    <w:rsid w:val="00D81CF2"/>
    <w:rsid w:val="00D8242F"/>
    <w:rsid w:val="00D82710"/>
    <w:rsid w:val="00D8282A"/>
    <w:rsid w:val="00D82A94"/>
    <w:rsid w:val="00D82C91"/>
    <w:rsid w:val="00D8303F"/>
    <w:rsid w:val="00D83592"/>
    <w:rsid w:val="00D83667"/>
    <w:rsid w:val="00D83692"/>
    <w:rsid w:val="00D84833"/>
    <w:rsid w:val="00D850B8"/>
    <w:rsid w:val="00D856BA"/>
    <w:rsid w:val="00D86038"/>
    <w:rsid w:val="00D8641A"/>
    <w:rsid w:val="00D86E6B"/>
    <w:rsid w:val="00D87FD8"/>
    <w:rsid w:val="00D92CC4"/>
    <w:rsid w:val="00D92CF5"/>
    <w:rsid w:val="00D93113"/>
    <w:rsid w:val="00D9333F"/>
    <w:rsid w:val="00D933C9"/>
    <w:rsid w:val="00D937F5"/>
    <w:rsid w:val="00D937FC"/>
    <w:rsid w:val="00D938AB"/>
    <w:rsid w:val="00D93D4F"/>
    <w:rsid w:val="00D93E56"/>
    <w:rsid w:val="00D93EB9"/>
    <w:rsid w:val="00D941D2"/>
    <w:rsid w:val="00D96561"/>
    <w:rsid w:val="00D96A93"/>
    <w:rsid w:val="00D96BAB"/>
    <w:rsid w:val="00D970F3"/>
    <w:rsid w:val="00D9751C"/>
    <w:rsid w:val="00D976CD"/>
    <w:rsid w:val="00D97C23"/>
    <w:rsid w:val="00DA1078"/>
    <w:rsid w:val="00DA1D43"/>
    <w:rsid w:val="00DA21FA"/>
    <w:rsid w:val="00DA245C"/>
    <w:rsid w:val="00DA2B01"/>
    <w:rsid w:val="00DA2EF5"/>
    <w:rsid w:val="00DA35A8"/>
    <w:rsid w:val="00DA3711"/>
    <w:rsid w:val="00DA381A"/>
    <w:rsid w:val="00DA3A9C"/>
    <w:rsid w:val="00DA4011"/>
    <w:rsid w:val="00DA44C0"/>
    <w:rsid w:val="00DA5752"/>
    <w:rsid w:val="00DA6286"/>
    <w:rsid w:val="00DA62B0"/>
    <w:rsid w:val="00DA6C10"/>
    <w:rsid w:val="00DA6F03"/>
    <w:rsid w:val="00DA7428"/>
    <w:rsid w:val="00DA7518"/>
    <w:rsid w:val="00DA7B95"/>
    <w:rsid w:val="00DA7D07"/>
    <w:rsid w:val="00DA7E4E"/>
    <w:rsid w:val="00DB0995"/>
    <w:rsid w:val="00DB0ED2"/>
    <w:rsid w:val="00DB12C6"/>
    <w:rsid w:val="00DB1662"/>
    <w:rsid w:val="00DB1CFE"/>
    <w:rsid w:val="00DB218F"/>
    <w:rsid w:val="00DB2F58"/>
    <w:rsid w:val="00DB30B6"/>
    <w:rsid w:val="00DB34C3"/>
    <w:rsid w:val="00DB37F3"/>
    <w:rsid w:val="00DB388C"/>
    <w:rsid w:val="00DB3988"/>
    <w:rsid w:val="00DB39DD"/>
    <w:rsid w:val="00DB3C85"/>
    <w:rsid w:val="00DB451B"/>
    <w:rsid w:val="00DB4611"/>
    <w:rsid w:val="00DB493A"/>
    <w:rsid w:val="00DB4BE0"/>
    <w:rsid w:val="00DB5282"/>
    <w:rsid w:val="00DB5748"/>
    <w:rsid w:val="00DB5987"/>
    <w:rsid w:val="00DB6184"/>
    <w:rsid w:val="00DB63C2"/>
    <w:rsid w:val="00DB74E1"/>
    <w:rsid w:val="00DB7B7D"/>
    <w:rsid w:val="00DB7E78"/>
    <w:rsid w:val="00DC043B"/>
    <w:rsid w:val="00DC0551"/>
    <w:rsid w:val="00DC08FE"/>
    <w:rsid w:val="00DC1F3C"/>
    <w:rsid w:val="00DC2198"/>
    <w:rsid w:val="00DC24C2"/>
    <w:rsid w:val="00DC29D8"/>
    <w:rsid w:val="00DC360F"/>
    <w:rsid w:val="00DC3816"/>
    <w:rsid w:val="00DC38E5"/>
    <w:rsid w:val="00DC3987"/>
    <w:rsid w:val="00DC3B52"/>
    <w:rsid w:val="00DC3E0E"/>
    <w:rsid w:val="00DC45E7"/>
    <w:rsid w:val="00DC5362"/>
    <w:rsid w:val="00DC5B2B"/>
    <w:rsid w:val="00DC5B70"/>
    <w:rsid w:val="00DC6224"/>
    <w:rsid w:val="00DC68BF"/>
    <w:rsid w:val="00DD0180"/>
    <w:rsid w:val="00DD0B39"/>
    <w:rsid w:val="00DD1122"/>
    <w:rsid w:val="00DD1719"/>
    <w:rsid w:val="00DD1F0F"/>
    <w:rsid w:val="00DD221D"/>
    <w:rsid w:val="00DD266D"/>
    <w:rsid w:val="00DD29C1"/>
    <w:rsid w:val="00DD2FDC"/>
    <w:rsid w:val="00DD321D"/>
    <w:rsid w:val="00DD42F1"/>
    <w:rsid w:val="00DD4371"/>
    <w:rsid w:val="00DD44CF"/>
    <w:rsid w:val="00DD451C"/>
    <w:rsid w:val="00DD483D"/>
    <w:rsid w:val="00DD49C8"/>
    <w:rsid w:val="00DD4C15"/>
    <w:rsid w:val="00DD5D9B"/>
    <w:rsid w:val="00DD6514"/>
    <w:rsid w:val="00DD7BB3"/>
    <w:rsid w:val="00DD7DA8"/>
    <w:rsid w:val="00DE03CC"/>
    <w:rsid w:val="00DE1A8B"/>
    <w:rsid w:val="00DE1B84"/>
    <w:rsid w:val="00DE1F42"/>
    <w:rsid w:val="00DE235A"/>
    <w:rsid w:val="00DE23E4"/>
    <w:rsid w:val="00DE248F"/>
    <w:rsid w:val="00DE2607"/>
    <w:rsid w:val="00DE2805"/>
    <w:rsid w:val="00DE2AA0"/>
    <w:rsid w:val="00DE2EC2"/>
    <w:rsid w:val="00DE32B3"/>
    <w:rsid w:val="00DE3823"/>
    <w:rsid w:val="00DE3B85"/>
    <w:rsid w:val="00DE3F35"/>
    <w:rsid w:val="00DE439F"/>
    <w:rsid w:val="00DE43D7"/>
    <w:rsid w:val="00DE43FE"/>
    <w:rsid w:val="00DE52F2"/>
    <w:rsid w:val="00DE6016"/>
    <w:rsid w:val="00DE661C"/>
    <w:rsid w:val="00DE67FF"/>
    <w:rsid w:val="00DE6B78"/>
    <w:rsid w:val="00DE74C1"/>
    <w:rsid w:val="00DE7AD5"/>
    <w:rsid w:val="00DF0FCE"/>
    <w:rsid w:val="00DF10C9"/>
    <w:rsid w:val="00DF13FF"/>
    <w:rsid w:val="00DF1F2A"/>
    <w:rsid w:val="00DF1F51"/>
    <w:rsid w:val="00DF1FBC"/>
    <w:rsid w:val="00DF20E4"/>
    <w:rsid w:val="00DF2A4D"/>
    <w:rsid w:val="00DF2C2B"/>
    <w:rsid w:val="00DF35AE"/>
    <w:rsid w:val="00DF3851"/>
    <w:rsid w:val="00DF418A"/>
    <w:rsid w:val="00DF487E"/>
    <w:rsid w:val="00DF489B"/>
    <w:rsid w:val="00DF48C6"/>
    <w:rsid w:val="00DF4F2D"/>
    <w:rsid w:val="00DF5433"/>
    <w:rsid w:val="00DF549B"/>
    <w:rsid w:val="00DF54DE"/>
    <w:rsid w:val="00DF5550"/>
    <w:rsid w:val="00DF6233"/>
    <w:rsid w:val="00DF7A4B"/>
    <w:rsid w:val="00DF7B96"/>
    <w:rsid w:val="00E00B30"/>
    <w:rsid w:val="00E00E6F"/>
    <w:rsid w:val="00E01363"/>
    <w:rsid w:val="00E01882"/>
    <w:rsid w:val="00E01BEC"/>
    <w:rsid w:val="00E01E89"/>
    <w:rsid w:val="00E01F86"/>
    <w:rsid w:val="00E021D7"/>
    <w:rsid w:val="00E028D9"/>
    <w:rsid w:val="00E02B4D"/>
    <w:rsid w:val="00E031D1"/>
    <w:rsid w:val="00E034A1"/>
    <w:rsid w:val="00E03AEB"/>
    <w:rsid w:val="00E03F6F"/>
    <w:rsid w:val="00E04515"/>
    <w:rsid w:val="00E04F1C"/>
    <w:rsid w:val="00E0536D"/>
    <w:rsid w:val="00E0591E"/>
    <w:rsid w:val="00E05A45"/>
    <w:rsid w:val="00E05C34"/>
    <w:rsid w:val="00E05FE3"/>
    <w:rsid w:val="00E06073"/>
    <w:rsid w:val="00E065B1"/>
    <w:rsid w:val="00E100E9"/>
    <w:rsid w:val="00E10A7C"/>
    <w:rsid w:val="00E10D61"/>
    <w:rsid w:val="00E116F0"/>
    <w:rsid w:val="00E11D00"/>
    <w:rsid w:val="00E12704"/>
    <w:rsid w:val="00E130C2"/>
    <w:rsid w:val="00E132A1"/>
    <w:rsid w:val="00E132DE"/>
    <w:rsid w:val="00E13661"/>
    <w:rsid w:val="00E13B93"/>
    <w:rsid w:val="00E13E35"/>
    <w:rsid w:val="00E148A5"/>
    <w:rsid w:val="00E14FAA"/>
    <w:rsid w:val="00E1525C"/>
    <w:rsid w:val="00E154B4"/>
    <w:rsid w:val="00E156F7"/>
    <w:rsid w:val="00E15709"/>
    <w:rsid w:val="00E15C28"/>
    <w:rsid w:val="00E160E1"/>
    <w:rsid w:val="00E160F5"/>
    <w:rsid w:val="00E16304"/>
    <w:rsid w:val="00E16494"/>
    <w:rsid w:val="00E16AB7"/>
    <w:rsid w:val="00E173ED"/>
    <w:rsid w:val="00E20085"/>
    <w:rsid w:val="00E20133"/>
    <w:rsid w:val="00E20423"/>
    <w:rsid w:val="00E20A07"/>
    <w:rsid w:val="00E217EC"/>
    <w:rsid w:val="00E22E32"/>
    <w:rsid w:val="00E230DC"/>
    <w:rsid w:val="00E23294"/>
    <w:rsid w:val="00E23C59"/>
    <w:rsid w:val="00E2420F"/>
    <w:rsid w:val="00E243D2"/>
    <w:rsid w:val="00E2447C"/>
    <w:rsid w:val="00E2481B"/>
    <w:rsid w:val="00E2512B"/>
    <w:rsid w:val="00E25EC1"/>
    <w:rsid w:val="00E262DC"/>
    <w:rsid w:val="00E2636B"/>
    <w:rsid w:val="00E26769"/>
    <w:rsid w:val="00E26808"/>
    <w:rsid w:val="00E30132"/>
    <w:rsid w:val="00E3037E"/>
    <w:rsid w:val="00E30494"/>
    <w:rsid w:val="00E305CA"/>
    <w:rsid w:val="00E307F8"/>
    <w:rsid w:val="00E30B94"/>
    <w:rsid w:val="00E30ED8"/>
    <w:rsid w:val="00E31834"/>
    <w:rsid w:val="00E31CBF"/>
    <w:rsid w:val="00E32061"/>
    <w:rsid w:val="00E32A92"/>
    <w:rsid w:val="00E33637"/>
    <w:rsid w:val="00E33E5A"/>
    <w:rsid w:val="00E34154"/>
    <w:rsid w:val="00E34D67"/>
    <w:rsid w:val="00E34EB7"/>
    <w:rsid w:val="00E353FA"/>
    <w:rsid w:val="00E357E2"/>
    <w:rsid w:val="00E358C6"/>
    <w:rsid w:val="00E358EA"/>
    <w:rsid w:val="00E3610A"/>
    <w:rsid w:val="00E3637E"/>
    <w:rsid w:val="00E364F3"/>
    <w:rsid w:val="00E36966"/>
    <w:rsid w:val="00E36A50"/>
    <w:rsid w:val="00E36AF6"/>
    <w:rsid w:val="00E36CDC"/>
    <w:rsid w:val="00E375BB"/>
    <w:rsid w:val="00E37DE2"/>
    <w:rsid w:val="00E405A8"/>
    <w:rsid w:val="00E413BE"/>
    <w:rsid w:val="00E414BC"/>
    <w:rsid w:val="00E41523"/>
    <w:rsid w:val="00E415C5"/>
    <w:rsid w:val="00E41BD9"/>
    <w:rsid w:val="00E423EA"/>
    <w:rsid w:val="00E427A3"/>
    <w:rsid w:val="00E436C5"/>
    <w:rsid w:val="00E43E97"/>
    <w:rsid w:val="00E4469C"/>
    <w:rsid w:val="00E44B51"/>
    <w:rsid w:val="00E45437"/>
    <w:rsid w:val="00E45705"/>
    <w:rsid w:val="00E45B1E"/>
    <w:rsid w:val="00E45FC0"/>
    <w:rsid w:val="00E464C8"/>
    <w:rsid w:val="00E46DD2"/>
    <w:rsid w:val="00E47048"/>
    <w:rsid w:val="00E476F0"/>
    <w:rsid w:val="00E50124"/>
    <w:rsid w:val="00E50B4A"/>
    <w:rsid w:val="00E50CB2"/>
    <w:rsid w:val="00E51135"/>
    <w:rsid w:val="00E519FF"/>
    <w:rsid w:val="00E523CD"/>
    <w:rsid w:val="00E524F6"/>
    <w:rsid w:val="00E528CC"/>
    <w:rsid w:val="00E52B70"/>
    <w:rsid w:val="00E531D7"/>
    <w:rsid w:val="00E54D05"/>
    <w:rsid w:val="00E5503A"/>
    <w:rsid w:val="00E5509A"/>
    <w:rsid w:val="00E5571C"/>
    <w:rsid w:val="00E5648B"/>
    <w:rsid w:val="00E56678"/>
    <w:rsid w:val="00E56BD0"/>
    <w:rsid w:val="00E570C6"/>
    <w:rsid w:val="00E57259"/>
    <w:rsid w:val="00E5797B"/>
    <w:rsid w:val="00E6050A"/>
    <w:rsid w:val="00E606E1"/>
    <w:rsid w:val="00E60A03"/>
    <w:rsid w:val="00E60C63"/>
    <w:rsid w:val="00E63268"/>
    <w:rsid w:val="00E6433A"/>
    <w:rsid w:val="00E65701"/>
    <w:rsid w:val="00E66165"/>
    <w:rsid w:val="00E661EE"/>
    <w:rsid w:val="00E67857"/>
    <w:rsid w:val="00E7003A"/>
    <w:rsid w:val="00E70420"/>
    <w:rsid w:val="00E70976"/>
    <w:rsid w:val="00E70BE1"/>
    <w:rsid w:val="00E70BF4"/>
    <w:rsid w:val="00E70D4C"/>
    <w:rsid w:val="00E70F08"/>
    <w:rsid w:val="00E710D5"/>
    <w:rsid w:val="00E71CD3"/>
    <w:rsid w:val="00E71D8E"/>
    <w:rsid w:val="00E71F2C"/>
    <w:rsid w:val="00E726C4"/>
    <w:rsid w:val="00E72FBA"/>
    <w:rsid w:val="00E73B79"/>
    <w:rsid w:val="00E73D05"/>
    <w:rsid w:val="00E74DCF"/>
    <w:rsid w:val="00E75091"/>
    <w:rsid w:val="00E75CB8"/>
    <w:rsid w:val="00E75D47"/>
    <w:rsid w:val="00E76778"/>
    <w:rsid w:val="00E769CC"/>
    <w:rsid w:val="00E77565"/>
    <w:rsid w:val="00E77ACF"/>
    <w:rsid w:val="00E77B91"/>
    <w:rsid w:val="00E77D41"/>
    <w:rsid w:val="00E77FD0"/>
    <w:rsid w:val="00E805E3"/>
    <w:rsid w:val="00E811ED"/>
    <w:rsid w:val="00E817E5"/>
    <w:rsid w:val="00E819DD"/>
    <w:rsid w:val="00E824D4"/>
    <w:rsid w:val="00E833C5"/>
    <w:rsid w:val="00E835AB"/>
    <w:rsid w:val="00E838EB"/>
    <w:rsid w:val="00E83DEC"/>
    <w:rsid w:val="00E84B83"/>
    <w:rsid w:val="00E84D0F"/>
    <w:rsid w:val="00E84EAD"/>
    <w:rsid w:val="00E84FB6"/>
    <w:rsid w:val="00E859CB"/>
    <w:rsid w:val="00E85F12"/>
    <w:rsid w:val="00E86885"/>
    <w:rsid w:val="00E86961"/>
    <w:rsid w:val="00E8699D"/>
    <w:rsid w:val="00E8724D"/>
    <w:rsid w:val="00E904BE"/>
    <w:rsid w:val="00E9063F"/>
    <w:rsid w:val="00E9098B"/>
    <w:rsid w:val="00E90FC3"/>
    <w:rsid w:val="00E91FCB"/>
    <w:rsid w:val="00E9206F"/>
    <w:rsid w:val="00E927C2"/>
    <w:rsid w:val="00E92BDB"/>
    <w:rsid w:val="00E92CBA"/>
    <w:rsid w:val="00E92F4F"/>
    <w:rsid w:val="00E9311A"/>
    <w:rsid w:val="00E932CB"/>
    <w:rsid w:val="00E933D0"/>
    <w:rsid w:val="00E93E27"/>
    <w:rsid w:val="00E94345"/>
    <w:rsid w:val="00E94974"/>
    <w:rsid w:val="00E95A2B"/>
    <w:rsid w:val="00E95BD2"/>
    <w:rsid w:val="00E967BC"/>
    <w:rsid w:val="00E96B66"/>
    <w:rsid w:val="00E979B6"/>
    <w:rsid w:val="00E97E09"/>
    <w:rsid w:val="00EA04A2"/>
    <w:rsid w:val="00EA0667"/>
    <w:rsid w:val="00EA0674"/>
    <w:rsid w:val="00EA1478"/>
    <w:rsid w:val="00EA2338"/>
    <w:rsid w:val="00EA338F"/>
    <w:rsid w:val="00EA3CDC"/>
    <w:rsid w:val="00EA4033"/>
    <w:rsid w:val="00EA4222"/>
    <w:rsid w:val="00EA4244"/>
    <w:rsid w:val="00EA5114"/>
    <w:rsid w:val="00EA6DB7"/>
    <w:rsid w:val="00EA7D3C"/>
    <w:rsid w:val="00EB25B4"/>
    <w:rsid w:val="00EB3074"/>
    <w:rsid w:val="00EB3C9D"/>
    <w:rsid w:val="00EB3CDE"/>
    <w:rsid w:val="00EB40C0"/>
    <w:rsid w:val="00EB4A2D"/>
    <w:rsid w:val="00EB4CA4"/>
    <w:rsid w:val="00EB513F"/>
    <w:rsid w:val="00EB65E7"/>
    <w:rsid w:val="00EB66E1"/>
    <w:rsid w:val="00EB6AC5"/>
    <w:rsid w:val="00EB71D0"/>
    <w:rsid w:val="00EB7A83"/>
    <w:rsid w:val="00EB7EA7"/>
    <w:rsid w:val="00EC03A1"/>
    <w:rsid w:val="00EC0D3C"/>
    <w:rsid w:val="00EC0ECC"/>
    <w:rsid w:val="00EC1123"/>
    <w:rsid w:val="00EC178F"/>
    <w:rsid w:val="00EC21C0"/>
    <w:rsid w:val="00EC263F"/>
    <w:rsid w:val="00EC2CF6"/>
    <w:rsid w:val="00EC325F"/>
    <w:rsid w:val="00EC35B2"/>
    <w:rsid w:val="00EC394B"/>
    <w:rsid w:val="00EC39C9"/>
    <w:rsid w:val="00EC4027"/>
    <w:rsid w:val="00EC449F"/>
    <w:rsid w:val="00EC5F90"/>
    <w:rsid w:val="00EC6EFB"/>
    <w:rsid w:val="00EC770B"/>
    <w:rsid w:val="00EC7941"/>
    <w:rsid w:val="00ED0124"/>
    <w:rsid w:val="00ED055C"/>
    <w:rsid w:val="00ED0E3F"/>
    <w:rsid w:val="00ED1080"/>
    <w:rsid w:val="00ED2016"/>
    <w:rsid w:val="00ED2957"/>
    <w:rsid w:val="00ED328B"/>
    <w:rsid w:val="00ED3A01"/>
    <w:rsid w:val="00ED485E"/>
    <w:rsid w:val="00ED4908"/>
    <w:rsid w:val="00ED4CDC"/>
    <w:rsid w:val="00ED4EBD"/>
    <w:rsid w:val="00ED5330"/>
    <w:rsid w:val="00ED5497"/>
    <w:rsid w:val="00ED563F"/>
    <w:rsid w:val="00ED5B3A"/>
    <w:rsid w:val="00ED60C7"/>
    <w:rsid w:val="00ED60EB"/>
    <w:rsid w:val="00ED6166"/>
    <w:rsid w:val="00ED659F"/>
    <w:rsid w:val="00ED6C5A"/>
    <w:rsid w:val="00ED764E"/>
    <w:rsid w:val="00ED7C52"/>
    <w:rsid w:val="00ED7E9E"/>
    <w:rsid w:val="00EE11F2"/>
    <w:rsid w:val="00EE147E"/>
    <w:rsid w:val="00EE1569"/>
    <w:rsid w:val="00EE1834"/>
    <w:rsid w:val="00EE277C"/>
    <w:rsid w:val="00EE327B"/>
    <w:rsid w:val="00EE3612"/>
    <w:rsid w:val="00EE39D5"/>
    <w:rsid w:val="00EE3D9F"/>
    <w:rsid w:val="00EE4515"/>
    <w:rsid w:val="00EE46C2"/>
    <w:rsid w:val="00EE4778"/>
    <w:rsid w:val="00EE4C4E"/>
    <w:rsid w:val="00EE4FC5"/>
    <w:rsid w:val="00EE52C0"/>
    <w:rsid w:val="00EE5B82"/>
    <w:rsid w:val="00EE5BF2"/>
    <w:rsid w:val="00EE62FC"/>
    <w:rsid w:val="00EE73E7"/>
    <w:rsid w:val="00EE782B"/>
    <w:rsid w:val="00EF13A5"/>
    <w:rsid w:val="00EF17EC"/>
    <w:rsid w:val="00EF1883"/>
    <w:rsid w:val="00EF18C5"/>
    <w:rsid w:val="00EF1BC1"/>
    <w:rsid w:val="00EF1EE2"/>
    <w:rsid w:val="00EF27D9"/>
    <w:rsid w:val="00EF28A8"/>
    <w:rsid w:val="00EF3AEC"/>
    <w:rsid w:val="00EF3EDE"/>
    <w:rsid w:val="00EF4157"/>
    <w:rsid w:val="00EF4AB8"/>
    <w:rsid w:val="00EF4BF4"/>
    <w:rsid w:val="00EF4F64"/>
    <w:rsid w:val="00EF56A4"/>
    <w:rsid w:val="00EF6003"/>
    <w:rsid w:val="00EF7456"/>
    <w:rsid w:val="00EF7E3A"/>
    <w:rsid w:val="00EF7E4B"/>
    <w:rsid w:val="00F00CC0"/>
    <w:rsid w:val="00F01B5B"/>
    <w:rsid w:val="00F02392"/>
    <w:rsid w:val="00F0282C"/>
    <w:rsid w:val="00F03821"/>
    <w:rsid w:val="00F03C50"/>
    <w:rsid w:val="00F0401C"/>
    <w:rsid w:val="00F04600"/>
    <w:rsid w:val="00F04752"/>
    <w:rsid w:val="00F04768"/>
    <w:rsid w:val="00F04995"/>
    <w:rsid w:val="00F04C38"/>
    <w:rsid w:val="00F05066"/>
    <w:rsid w:val="00F057FD"/>
    <w:rsid w:val="00F05C9D"/>
    <w:rsid w:val="00F05DE1"/>
    <w:rsid w:val="00F06772"/>
    <w:rsid w:val="00F0725F"/>
    <w:rsid w:val="00F0731D"/>
    <w:rsid w:val="00F100D2"/>
    <w:rsid w:val="00F10C74"/>
    <w:rsid w:val="00F110CF"/>
    <w:rsid w:val="00F122D8"/>
    <w:rsid w:val="00F12EE2"/>
    <w:rsid w:val="00F12F71"/>
    <w:rsid w:val="00F12FF4"/>
    <w:rsid w:val="00F13B65"/>
    <w:rsid w:val="00F143BB"/>
    <w:rsid w:val="00F147DC"/>
    <w:rsid w:val="00F1487E"/>
    <w:rsid w:val="00F14DD6"/>
    <w:rsid w:val="00F1678B"/>
    <w:rsid w:val="00F16AA0"/>
    <w:rsid w:val="00F17A92"/>
    <w:rsid w:val="00F2084C"/>
    <w:rsid w:val="00F20D40"/>
    <w:rsid w:val="00F20EC2"/>
    <w:rsid w:val="00F20F91"/>
    <w:rsid w:val="00F20FB5"/>
    <w:rsid w:val="00F20FC2"/>
    <w:rsid w:val="00F21215"/>
    <w:rsid w:val="00F21576"/>
    <w:rsid w:val="00F21CFD"/>
    <w:rsid w:val="00F22220"/>
    <w:rsid w:val="00F22AA8"/>
    <w:rsid w:val="00F23310"/>
    <w:rsid w:val="00F24936"/>
    <w:rsid w:val="00F25797"/>
    <w:rsid w:val="00F25A5D"/>
    <w:rsid w:val="00F25B20"/>
    <w:rsid w:val="00F26093"/>
    <w:rsid w:val="00F2617C"/>
    <w:rsid w:val="00F2657B"/>
    <w:rsid w:val="00F267BE"/>
    <w:rsid w:val="00F26A5D"/>
    <w:rsid w:val="00F27BCE"/>
    <w:rsid w:val="00F27C0E"/>
    <w:rsid w:val="00F300BF"/>
    <w:rsid w:val="00F300CB"/>
    <w:rsid w:val="00F30690"/>
    <w:rsid w:val="00F30A65"/>
    <w:rsid w:val="00F314C9"/>
    <w:rsid w:val="00F31CEE"/>
    <w:rsid w:val="00F322CC"/>
    <w:rsid w:val="00F3295E"/>
    <w:rsid w:val="00F33277"/>
    <w:rsid w:val="00F3338C"/>
    <w:rsid w:val="00F33C46"/>
    <w:rsid w:val="00F345BC"/>
    <w:rsid w:val="00F34A9E"/>
    <w:rsid w:val="00F3501B"/>
    <w:rsid w:val="00F350E2"/>
    <w:rsid w:val="00F35574"/>
    <w:rsid w:val="00F360C8"/>
    <w:rsid w:val="00F364A8"/>
    <w:rsid w:val="00F3665C"/>
    <w:rsid w:val="00F36D1F"/>
    <w:rsid w:val="00F3735A"/>
    <w:rsid w:val="00F376A9"/>
    <w:rsid w:val="00F379BE"/>
    <w:rsid w:val="00F37ABA"/>
    <w:rsid w:val="00F37C26"/>
    <w:rsid w:val="00F40218"/>
    <w:rsid w:val="00F40FA8"/>
    <w:rsid w:val="00F41C1C"/>
    <w:rsid w:val="00F41D00"/>
    <w:rsid w:val="00F41DF6"/>
    <w:rsid w:val="00F4300B"/>
    <w:rsid w:val="00F43103"/>
    <w:rsid w:val="00F43382"/>
    <w:rsid w:val="00F433DA"/>
    <w:rsid w:val="00F437EB"/>
    <w:rsid w:val="00F43A53"/>
    <w:rsid w:val="00F43F87"/>
    <w:rsid w:val="00F44516"/>
    <w:rsid w:val="00F445D0"/>
    <w:rsid w:val="00F44962"/>
    <w:rsid w:val="00F44A9C"/>
    <w:rsid w:val="00F458BA"/>
    <w:rsid w:val="00F47303"/>
    <w:rsid w:val="00F4752D"/>
    <w:rsid w:val="00F5063A"/>
    <w:rsid w:val="00F5071E"/>
    <w:rsid w:val="00F50DE2"/>
    <w:rsid w:val="00F51034"/>
    <w:rsid w:val="00F514E4"/>
    <w:rsid w:val="00F51FF7"/>
    <w:rsid w:val="00F531CC"/>
    <w:rsid w:val="00F53326"/>
    <w:rsid w:val="00F5356F"/>
    <w:rsid w:val="00F53D07"/>
    <w:rsid w:val="00F53F64"/>
    <w:rsid w:val="00F54585"/>
    <w:rsid w:val="00F54857"/>
    <w:rsid w:val="00F554D5"/>
    <w:rsid w:val="00F55661"/>
    <w:rsid w:val="00F55A0A"/>
    <w:rsid w:val="00F55E5E"/>
    <w:rsid w:val="00F56140"/>
    <w:rsid w:val="00F562E1"/>
    <w:rsid w:val="00F56E7B"/>
    <w:rsid w:val="00F5708F"/>
    <w:rsid w:val="00F57E85"/>
    <w:rsid w:val="00F57FA7"/>
    <w:rsid w:val="00F60485"/>
    <w:rsid w:val="00F606C7"/>
    <w:rsid w:val="00F60DD4"/>
    <w:rsid w:val="00F60E38"/>
    <w:rsid w:val="00F610BB"/>
    <w:rsid w:val="00F620ED"/>
    <w:rsid w:val="00F62244"/>
    <w:rsid w:val="00F62892"/>
    <w:rsid w:val="00F62B37"/>
    <w:rsid w:val="00F634FE"/>
    <w:rsid w:val="00F63B0D"/>
    <w:rsid w:val="00F642A7"/>
    <w:rsid w:val="00F64A8C"/>
    <w:rsid w:val="00F64B6B"/>
    <w:rsid w:val="00F653A8"/>
    <w:rsid w:val="00F65491"/>
    <w:rsid w:val="00F65B81"/>
    <w:rsid w:val="00F66183"/>
    <w:rsid w:val="00F66805"/>
    <w:rsid w:val="00F6680C"/>
    <w:rsid w:val="00F66C9C"/>
    <w:rsid w:val="00F67EE9"/>
    <w:rsid w:val="00F702C0"/>
    <w:rsid w:val="00F707A6"/>
    <w:rsid w:val="00F7095B"/>
    <w:rsid w:val="00F709ED"/>
    <w:rsid w:val="00F712CB"/>
    <w:rsid w:val="00F713F8"/>
    <w:rsid w:val="00F717BB"/>
    <w:rsid w:val="00F72188"/>
    <w:rsid w:val="00F726C0"/>
    <w:rsid w:val="00F72889"/>
    <w:rsid w:val="00F7342E"/>
    <w:rsid w:val="00F736C3"/>
    <w:rsid w:val="00F74C36"/>
    <w:rsid w:val="00F75141"/>
    <w:rsid w:val="00F75465"/>
    <w:rsid w:val="00F7548B"/>
    <w:rsid w:val="00F75BE9"/>
    <w:rsid w:val="00F765DE"/>
    <w:rsid w:val="00F76CE9"/>
    <w:rsid w:val="00F7734F"/>
    <w:rsid w:val="00F77887"/>
    <w:rsid w:val="00F8020C"/>
    <w:rsid w:val="00F809B5"/>
    <w:rsid w:val="00F80A0D"/>
    <w:rsid w:val="00F80B74"/>
    <w:rsid w:val="00F810CB"/>
    <w:rsid w:val="00F81194"/>
    <w:rsid w:val="00F81F68"/>
    <w:rsid w:val="00F81FE3"/>
    <w:rsid w:val="00F82AFD"/>
    <w:rsid w:val="00F831FA"/>
    <w:rsid w:val="00F84104"/>
    <w:rsid w:val="00F841AC"/>
    <w:rsid w:val="00F8453C"/>
    <w:rsid w:val="00F850AB"/>
    <w:rsid w:val="00F85959"/>
    <w:rsid w:val="00F85E29"/>
    <w:rsid w:val="00F8732B"/>
    <w:rsid w:val="00F87523"/>
    <w:rsid w:val="00F87AC8"/>
    <w:rsid w:val="00F87D22"/>
    <w:rsid w:val="00F87EBD"/>
    <w:rsid w:val="00F90FD7"/>
    <w:rsid w:val="00F91371"/>
    <w:rsid w:val="00F922F6"/>
    <w:rsid w:val="00F92819"/>
    <w:rsid w:val="00F93F04"/>
    <w:rsid w:val="00F94482"/>
    <w:rsid w:val="00F9466F"/>
    <w:rsid w:val="00F9510B"/>
    <w:rsid w:val="00F95169"/>
    <w:rsid w:val="00F95F2F"/>
    <w:rsid w:val="00F969C8"/>
    <w:rsid w:val="00F96E06"/>
    <w:rsid w:val="00F96E2F"/>
    <w:rsid w:val="00F97753"/>
    <w:rsid w:val="00F97B91"/>
    <w:rsid w:val="00F97E26"/>
    <w:rsid w:val="00F97F16"/>
    <w:rsid w:val="00FA00FC"/>
    <w:rsid w:val="00FA0B85"/>
    <w:rsid w:val="00FA11D5"/>
    <w:rsid w:val="00FA1685"/>
    <w:rsid w:val="00FA21A5"/>
    <w:rsid w:val="00FA289D"/>
    <w:rsid w:val="00FA2E52"/>
    <w:rsid w:val="00FA2E6B"/>
    <w:rsid w:val="00FA2F50"/>
    <w:rsid w:val="00FA3259"/>
    <w:rsid w:val="00FA403F"/>
    <w:rsid w:val="00FA481B"/>
    <w:rsid w:val="00FA5C86"/>
    <w:rsid w:val="00FA5D15"/>
    <w:rsid w:val="00FA62B6"/>
    <w:rsid w:val="00FA6954"/>
    <w:rsid w:val="00FA7329"/>
    <w:rsid w:val="00FB00CD"/>
    <w:rsid w:val="00FB026C"/>
    <w:rsid w:val="00FB0508"/>
    <w:rsid w:val="00FB1954"/>
    <w:rsid w:val="00FB2E07"/>
    <w:rsid w:val="00FB51A1"/>
    <w:rsid w:val="00FB5372"/>
    <w:rsid w:val="00FB5630"/>
    <w:rsid w:val="00FB6028"/>
    <w:rsid w:val="00FB6104"/>
    <w:rsid w:val="00FB7314"/>
    <w:rsid w:val="00FB76E5"/>
    <w:rsid w:val="00FC037F"/>
    <w:rsid w:val="00FC06EF"/>
    <w:rsid w:val="00FC0E9F"/>
    <w:rsid w:val="00FC2681"/>
    <w:rsid w:val="00FC280B"/>
    <w:rsid w:val="00FC3B67"/>
    <w:rsid w:val="00FC3D6C"/>
    <w:rsid w:val="00FC3F69"/>
    <w:rsid w:val="00FC477E"/>
    <w:rsid w:val="00FC4E5E"/>
    <w:rsid w:val="00FC51C1"/>
    <w:rsid w:val="00FC533E"/>
    <w:rsid w:val="00FC547F"/>
    <w:rsid w:val="00FC62F4"/>
    <w:rsid w:val="00FC7358"/>
    <w:rsid w:val="00FC791F"/>
    <w:rsid w:val="00FC7B8F"/>
    <w:rsid w:val="00FC7C96"/>
    <w:rsid w:val="00FC7DD6"/>
    <w:rsid w:val="00FD0A85"/>
    <w:rsid w:val="00FD0C79"/>
    <w:rsid w:val="00FD1448"/>
    <w:rsid w:val="00FD22E4"/>
    <w:rsid w:val="00FD24E5"/>
    <w:rsid w:val="00FD28F5"/>
    <w:rsid w:val="00FD2943"/>
    <w:rsid w:val="00FD338A"/>
    <w:rsid w:val="00FD3444"/>
    <w:rsid w:val="00FD36CD"/>
    <w:rsid w:val="00FD3B38"/>
    <w:rsid w:val="00FD41EA"/>
    <w:rsid w:val="00FD476D"/>
    <w:rsid w:val="00FD5316"/>
    <w:rsid w:val="00FD5A1F"/>
    <w:rsid w:val="00FD5D22"/>
    <w:rsid w:val="00FD60B0"/>
    <w:rsid w:val="00FD6441"/>
    <w:rsid w:val="00FD6695"/>
    <w:rsid w:val="00FD68B2"/>
    <w:rsid w:val="00FD72E8"/>
    <w:rsid w:val="00FD7728"/>
    <w:rsid w:val="00FE049F"/>
    <w:rsid w:val="00FE0ACC"/>
    <w:rsid w:val="00FE0DB2"/>
    <w:rsid w:val="00FE19EF"/>
    <w:rsid w:val="00FE2471"/>
    <w:rsid w:val="00FE35AE"/>
    <w:rsid w:val="00FE3E44"/>
    <w:rsid w:val="00FE4055"/>
    <w:rsid w:val="00FE4078"/>
    <w:rsid w:val="00FE4376"/>
    <w:rsid w:val="00FE4390"/>
    <w:rsid w:val="00FE4537"/>
    <w:rsid w:val="00FE4A3E"/>
    <w:rsid w:val="00FE50EE"/>
    <w:rsid w:val="00FE51B1"/>
    <w:rsid w:val="00FE51EE"/>
    <w:rsid w:val="00FE5686"/>
    <w:rsid w:val="00FE57B2"/>
    <w:rsid w:val="00FE5BE5"/>
    <w:rsid w:val="00FE69BB"/>
    <w:rsid w:val="00FE7B4C"/>
    <w:rsid w:val="00FF00E8"/>
    <w:rsid w:val="00FF1998"/>
    <w:rsid w:val="00FF21F1"/>
    <w:rsid w:val="00FF27AE"/>
    <w:rsid w:val="00FF2B7F"/>
    <w:rsid w:val="00FF2C5D"/>
    <w:rsid w:val="00FF2EA3"/>
    <w:rsid w:val="00FF390E"/>
    <w:rsid w:val="00FF3A55"/>
    <w:rsid w:val="00FF3FB7"/>
    <w:rsid w:val="00FF495C"/>
    <w:rsid w:val="00FF628C"/>
    <w:rsid w:val="00FF6A26"/>
    <w:rsid w:val="00FF6C64"/>
    <w:rsid w:val="00FF6C70"/>
    <w:rsid w:val="00FF6EF7"/>
    <w:rsid w:val="00FF71AF"/>
    <w:rsid w:val="00FF73D9"/>
    <w:rsid w:val="00FF7433"/>
    <w:rsid w:val="00FF7D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F6F"/>
    <w:pPr>
      <w:spacing w:after="200" w:line="276" w:lineRule="auto"/>
    </w:pPr>
    <w:rPr>
      <w:rFonts w:ascii="Times New Roman" w:eastAsia="Times New Roman" w:hAnsi="Times New Roman"/>
      <w:sz w:val="22"/>
      <w:szCs w:val="22"/>
      <w:lang w:val="en-US" w:eastAsia="en-US"/>
    </w:rPr>
  </w:style>
  <w:style w:type="paragraph" w:styleId="1">
    <w:name w:val="heading 1"/>
    <w:basedOn w:val="a"/>
    <w:next w:val="a"/>
    <w:link w:val="10"/>
    <w:uiPriority w:val="9"/>
    <w:qFormat/>
    <w:rsid w:val="00C322EC"/>
    <w:pPr>
      <w:keepNext/>
      <w:keepLines/>
      <w:spacing w:before="480"/>
      <w:outlineLvl w:val="0"/>
    </w:pPr>
  </w:style>
  <w:style w:type="paragraph" w:styleId="2">
    <w:name w:val="heading 2"/>
    <w:basedOn w:val="a"/>
    <w:next w:val="a"/>
    <w:link w:val="20"/>
    <w:uiPriority w:val="9"/>
    <w:qFormat/>
    <w:rsid w:val="00C322EC"/>
    <w:pPr>
      <w:keepNext/>
      <w:keepLines/>
      <w:spacing w:before="200"/>
      <w:outlineLvl w:val="1"/>
    </w:pPr>
  </w:style>
  <w:style w:type="paragraph" w:styleId="3">
    <w:name w:val="heading 3"/>
    <w:basedOn w:val="a"/>
    <w:next w:val="a"/>
    <w:link w:val="30"/>
    <w:uiPriority w:val="9"/>
    <w:qFormat/>
    <w:rsid w:val="00C322EC"/>
    <w:pPr>
      <w:keepNext/>
      <w:keepLines/>
      <w:spacing w:before="200"/>
      <w:outlineLvl w:val="2"/>
    </w:pPr>
  </w:style>
  <w:style w:type="paragraph" w:styleId="4">
    <w:name w:val="heading 4"/>
    <w:basedOn w:val="a"/>
    <w:next w:val="a"/>
    <w:link w:val="40"/>
    <w:uiPriority w:val="9"/>
    <w:qFormat/>
    <w:rsid w:val="00C322EC"/>
    <w:pPr>
      <w:keepNext/>
      <w:keepLines/>
      <w:spacing w:before="200"/>
      <w:outlineLvl w:val="3"/>
    </w:pPr>
  </w:style>
  <w:style w:type="paragraph" w:styleId="5">
    <w:name w:val="heading 5"/>
    <w:basedOn w:val="a"/>
    <w:link w:val="50"/>
    <w:uiPriority w:val="9"/>
    <w:qFormat/>
    <w:rsid w:val="00C322EC"/>
    <w:pPr>
      <w:spacing w:before="100" w:beforeAutospacing="1" w:after="100" w:afterAutospacing="1" w:line="240" w:lineRule="auto"/>
      <w:outlineLvl w:val="4"/>
    </w:pPr>
    <w:rPr>
      <w:b/>
      <w:bCs/>
      <w:sz w:val="20"/>
      <w:szCs w:val="20"/>
      <w:lang w:val="ru-RU" w:eastAsia="ru-RU"/>
    </w:rPr>
  </w:style>
  <w:style w:type="paragraph" w:styleId="6">
    <w:name w:val="heading 6"/>
    <w:basedOn w:val="a"/>
    <w:link w:val="60"/>
    <w:uiPriority w:val="9"/>
    <w:qFormat/>
    <w:rsid w:val="00C322EC"/>
    <w:pPr>
      <w:spacing w:before="100" w:beforeAutospacing="1" w:after="100" w:afterAutospacing="1" w:line="240" w:lineRule="auto"/>
      <w:outlineLvl w:val="5"/>
    </w:pPr>
    <w:rPr>
      <w:b/>
      <w:bCs/>
      <w:sz w:val="15"/>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01A47"/>
    <w:rPr>
      <w:rFonts w:ascii="Times New Roman" w:hAnsi="Times New Roman" w:cs="Times New Roman"/>
    </w:rPr>
  </w:style>
  <w:style w:type="paragraph" w:styleId="a4">
    <w:name w:val="List Paragraph"/>
    <w:aliases w:val="2 список маркированный"/>
    <w:basedOn w:val="a"/>
    <w:link w:val="a5"/>
    <w:uiPriority w:val="34"/>
    <w:qFormat/>
    <w:rsid w:val="00A01A47"/>
    <w:pPr>
      <w:spacing w:after="0" w:line="240" w:lineRule="auto"/>
      <w:ind w:left="708"/>
    </w:pPr>
    <w:rPr>
      <w:sz w:val="24"/>
      <w:szCs w:val="24"/>
      <w:lang/>
    </w:rPr>
  </w:style>
  <w:style w:type="character" w:customStyle="1" w:styleId="a5">
    <w:name w:val="Абзац списка Знак"/>
    <w:aliases w:val="2 список маркированный Знак"/>
    <w:link w:val="a4"/>
    <w:uiPriority w:val="34"/>
    <w:rsid w:val="00A01A47"/>
    <w:rPr>
      <w:rFonts w:ascii="Times New Roman" w:eastAsia="Times New Roman" w:hAnsi="Times New Roman"/>
      <w:sz w:val="24"/>
      <w:szCs w:val="24"/>
      <w:lang w:eastAsia="en-US"/>
    </w:rPr>
  </w:style>
  <w:style w:type="paragraph" w:customStyle="1" w:styleId="Default">
    <w:name w:val="Default"/>
    <w:qFormat/>
    <w:rsid w:val="00A01A47"/>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a"/>
    <w:uiPriority w:val="1"/>
    <w:qFormat/>
    <w:rsid w:val="00A01A47"/>
    <w:pPr>
      <w:widowControl w:val="0"/>
      <w:autoSpaceDE w:val="0"/>
      <w:autoSpaceDN w:val="0"/>
      <w:spacing w:after="0" w:line="240" w:lineRule="auto"/>
      <w:ind w:left="140"/>
    </w:pPr>
  </w:style>
  <w:style w:type="table" w:styleId="a6">
    <w:name w:val="Table Grid"/>
    <w:basedOn w:val="a1"/>
    <w:uiPriority w:val="39"/>
    <w:rsid w:val="00FF73D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C322EC"/>
    <w:rPr>
      <w:rFonts w:ascii="Times New Roman" w:eastAsia="Times New Roman" w:hAnsi="Times New Roman"/>
      <w:sz w:val="22"/>
      <w:szCs w:val="22"/>
      <w:lang w:val="en-US" w:eastAsia="en-US"/>
    </w:rPr>
  </w:style>
  <w:style w:type="character" w:customStyle="1" w:styleId="20">
    <w:name w:val="Заголовок 2 Знак"/>
    <w:basedOn w:val="a0"/>
    <w:link w:val="2"/>
    <w:uiPriority w:val="9"/>
    <w:rsid w:val="00C322EC"/>
    <w:rPr>
      <w:rFonts w:ascii="Times New Roman" w:eastAsia="Times New Roman" w:hAnsi="Times New Roman"/>
      <w:sz w:val="22"/>
      <w:szCs w:val="22"/>
      <w:lang w:val="en-US" w:eastAsia="en-US"/>
    </w:rPr>
  </w:style>
  <w:style w:type="character" w:customStyle="1" w:styleId="30">
    <w:name w:val="Заголовок 3 Знак"/>
    <w:basedOn w:val="a0"/>
    <w:link w:val="3"/>
    <w:uiPriority w:val="9"/>
    <w:rsid w:val="00C322EC"/>
    <w:rPr>
      <w:rFonts w:ascii="Times New Roman" w:eastAsia="Times New Roman" w:hAnsi="Times New Roman"/>
      <w:sz w:val="22"/>
      <w:szCs w:val="22"/>
      <w:lang w:val="en-US" w:eastAsia="en-US"/>
    </w:rPr>
  </w:style>
  <w:style w:type="character" w:customStyle="1" w:styleId="40">
    <w:name w:val="Заголовок 4 Знак"/>
    <w:basedOn w:val="a0"/>
    <w:link w:val="4"/>
    <w:uiPriority w:val="9"/>
    <w:rsid w:val="00C322EC"/>
    <w:rPr>
      <w:rFonts w:ascii="Times New Roman" w:eastAsia="Times New Roman" w:hAnsi="Times New Roman"/>
      <w:sz w:val="22"/>
      <w:szCs w:val="22"/>
      <w:lang w:val="en-US" w:eastAsia="en-US"/>
    </w:rPr>
  </w:style>
  <w:style w:type="character" w:customStyle="1" w:styleId="50">
    <w:name w:val="Заголовок 5 Знак"/>
    <w:basedOn w:val="a0"/>
    <w:link w:val="5"/>
    <w:uiPriority w:val="9"/>
    <w:rsid w:val="00C322EC"/>
    <w:rPr>
      <w:rFonts w:ascii="Times New Roman" w:eastAsia="Times New Roman" w:hAnsi="Times New Roman"/>
      <w:b/>
      <w:bCs/>
    </w:rPr>
  </w:style>
  <w:style w:type="character" w:customStyle="1" w:styleId="60">
    <w:name w:val="Заголовок 6 Знак"/>
    <w:basedOn w:val="a0"/>
    <w:link w:val="6"/>
    <w:uiPriority w:val="9"/>
    <w:rsid w:val="00C322EC"/>
    <w:rPr>
      <w:rFonts w:ascii="Times New Roman" w:eastAsia="Times New Roman" w:hAnsi="Times New Roman"/>
      <w:b/>
      <w:bCs/>
      <w:sz w:val="15"/>
      <w:szCs w:val="15"/>
    </w:rPr>
  </w:style>
  <w:style w:type="paragraph" w:styleId="a7">
    <w:name w:val="header"/>
    <w:basedOn w:val="a"/>
    <w:link w:val="a8"/>
    <w:uiPriority w:val="99"/>
    <w:rsid w:val="00C322EC"/>
    <w:pPr>
      <w:tabs>
        <w:tab w:val="center" w:pos="4680"/>
        <w:tab w:val="right" w:pos="9360"/>
      </w:tabs>
    </w:pPr>
  </w:style>
  <w:style w:type="character" w:customStyle="1" w:styleId="a8">
    <w:name w:val="Верхний колонтитул Знак"/>
    <w:basedOn w:val="a0"/>
    <w:link w:val="a7"/>
    <w:uiPriority w:val="99"/>
    <w:rsid w:val="00C322EC"/>
    <w:rPr>
      <w:rFonts w:ascii="Times New Roman" w:eastAsia="Times New Roman" w:hAnsi="Times New Roman"/>
      <w:sz w:val="22"/>
      <w:szCs w:val="22"/>
      <w:lang w:val="en-US" w:eastAsia="en-US"/>
    </w:rPr>
  </w:style>
  <w:style w:type="paragraph" w:styleId="a9">
    <w:name w:val="Normal Indent"/>
    <w:basedOn w:val="a"/>
    <w:uiPriority w:val="99"/>
    <w:rsid w:val="00C322EC"/>
    <w:pPr>
      <w:ind w:left="720"/>
    </w:pPr>
  </w:style>
  <w:style w:type="paragraph" w:styleId="aa">
    <w:name w:val="Subtitle"/>
    <w:basedOn w:val="a"/>
    <w:next w:val="a"/>
    <w:link w:val="ab"/>
    <w:uiPriority w:val="99"/>
    <w:qFormat/>
    <w:rsid w:val="00C322EC"/>
    <w:pPr>
      <w:numPr>
        <w:ilvl w:val="1"/>
      </w:numPr>
      <w:ind w:left="86"/>
    </w:pPr>
  </w:style>
  <w:style w:type="character" w:customStyle="1" w:styleId="ab">
    <w:name w:val="Подзаголовок Знак"/>
    <w:basedOn w:val="a0"/>
    <w:link w:val="aa"/>
    <w:uiPriority w:val="99"/>
    <w:rsid w:val="00C322EC"/>
    <w:rPr>
      <w:rFonts w:ascii="Times New Roman" w:eastAsia="Times New Roman" w:hAnsi="Times New Roman"/>
      <w:sz w:val="22"/>
      <w:szCs w:val="22"/>
      <w:lang w:val="en-US" w:eastAsia="en-US"/>
    </w:rPr>
  </w:style>
  <w:style w:type="paragraph" w:styleId="ac">
    <w:name w:val="Title"/>
    <w:basedOn w:val="a"/>
    <w:next w:val="a"/>
    <w:link w:val="ad"/>
    <w:qFormat/>
    <w:rsid w:val="00C322EC"/>
    <w:pPr>
      <w:pBdr>
        <w:bottom w:val="single" w:sz="8" w:space="4" w:color="4F81BD"/>
      </w:pBdr>
      <w:spacing w:after="300"/>
      <w:contextualSpacing/>
    </w:pPr>
  </w:style>
  <w:style w:type="character" w:customStyle="1" w:styleId="ad">
    <w:name w:val="Название Знак"/>
    <w:basedOn w:val="a0"/>
    <w:link w:val="ac"/>
    <w:rsid w:val="00C322EC"/>
    <w:rPr>
      <w:rFonts w:ascii="Times New Roman" w:eastAsia="Times New Roman" w:hAnsi="Times New Roman"/>
      <w:sz w:val="22"/>
      <w:szCs w:val="22"/>
      <w:lang w:val="en-US" w:eastAsia="en-US"/>
    </w:rPr>
  </w:style>
  <w:style w:type="character" w:styleId="ae">
    <w:name w:val="Emphasis"/>
    <w:uiPriority w:val="20"/>
    <w:qFormat/>
    <w:rsid w:val="00C322EC"/>
    <w:rPr>
      <w:rFonts w:ascii="Times New Roman" w:hAnsi="Times New Roman" w:cs="Times New Roman"/>
    </w:rPr>
  </w:style>
  <w:style w:type="paragraph" w:styleId="af">
    <w:name w:val="caption"/>
    <w:basedOn w:val="a"/>
    <w:next w:val="a"/>
    <w:uiPriority w:val="99"/>
    <w:qFormat/>
    <w:rsid w:val="00C322EC"/>
    <w:pPr>
      <w:spacing w:line="240" w:lineRule="auto"/>
    </w:pPr>
  </w:style>
  <w:style w:type="paragraph" w:customStyle="1" w:styleId="disclaimer">
    <w:name w:val="disclaimer"/>
    <w:basedOn w:val="a"/>
    <w:uiPriority w:val="99"/>
    <w:rsid w:val="00C322EC"/>
    <w:pPr>
      <w:jc w:val="center"/>
    </w:pPr>
    <w:rPr>
      <w:sz w:val="18"/>
      <w:szCs w:val="18"/>
    </w:rPr>
  </w:style>
  <w:style w:type="paragraph" w:customStyle="1" w:styleId="DocDefaults">
    <w:name w:val="DocDefaults"/>
    <w:uiPriority w:val="99"/>
    <w:rsid w:val="00C322EC"/>
    <w:pPr>
      <w:spacing w:after="200" w:line="276" w:lineRule="auto"/>
    </w:pPr>
    <w:rPr>
      <w:sz w:val="22"/>
      <w:szCs w:val="22"/>
      <w:lang w:val="en-US" w:eastAsia="en-US"/>
    </w:rPr>
  </w:style>
  <w:style w:type="paragraph" w:customStyle="1" w:styleId="11">
    <w:name w:val="Абзац списка1"/>
    <w:basedOn w:val="a"/>
    <w:rsid w:val="00C322EC"/>
    <w:pPr>
      <w:ind w:left="720"/>
      <w:contextualSpacing/>
    </w:pPr>
    <w:rPr>
      <w:rFonts w:ascii="Calibri" w:hAnsi="Calibri"/>
      <w:lang w:val="ru-RU" w:eastAsia="ru-RU"/>
    </w:rPr>
  </w:style>
  <w:style w:type="paragraph" w:styleId="af0">
    <w:name w:val="Normal (Web)"/>
    <w:basedOn w:val="a"/>
    <w:uiPriority w:val="99"/>
    <w:rsid w:val="00C322EC"/>
    <w:pPr>
      <w:spacing w:before="100" w:beforeAutospacing="1" w:after="100" w:afterAutospacing="1" w:line="240" w:lineRule="auto"/>
    </w:pPr>
    <w:rPr>
      <w:sz w:val="24"/>
      <w:szCs w:val="24"/>
      <w:lang w:val="ru-RU" w:eastAsia="ru-RU"/>
    </w:rPr>
  </w:style>
  <w:style w:type="character" w:styleId="af1">
    <w:name w:val="Strong"/>
    <w:uiPriority w:val="22"/>
    <w:qFormat/>
    <w:rsid w:val="00C322EC"/>
    <w:rPr>
      <w:b/>
      <w:bCs/>
    </w:rPr>
  </w:style>
  <w:style w:type="character" w:customStyle="1" w:styleId="status">
    <w:name w:val="status"/>
    <w:basedOn w:val="a0"/>
    <w:rsid w:val="00C322EC"/>
  </w:style>
  <w:style w:type="paragraph" w:styleId="af2">
    <w:name w:val="No Spacing"/>
    <w:aliases w:val="обычный"/>
    <w:link w:val="af3"/>
    <w:qFormat/>
    <w:rsid w:val="00C322EC"/>
    <w:rPr>
      <w:sz w:val="22"/>
      <w:szCs w:val="22"/>
      <w:lang w:eastAsia="en-US"/>
    </w:rPr>
  </w:style>
  <w:style w:type="numbering" w:customStyle="1" w:styleId="12">
    <w:name w:val="Нет списка1"/>
    <w:next w:val="a2"/>
    <w:uiPriority w:val="99"/>
    <w:semiHidden/>
    <w:unhideWhenUsed/>
    <w:rsid w:val="00C322EC"/>
  </w:style>
  <w:style w:type="character" w:customStyle="1" w:styleId="af3">
    <w:name w:val="Без интервала Знак"/>
    <w:aliases w:val="обычный Знак"/>
    <w:link w:val="af2"/>
    <w:rsid w:val="00C322EC"/>
    <w:rPr>
      <w:sz w:val="22"/>
      <w:szCs w:val="22"/>
      <w:lang w:eastAsia="en-US" w:bidi="ar-SA"/>
    </w:rPr>
  </w:style>
  <w:style w:type="paragraph" w:styleId="af4">
    <w:name w:val="Balloon Text"/>
    <w:basedOn w:val="a"/>
    <w:link w:val="af5"/>
    <w:uiPriority w:val="99"/>
    <w:semiHidden/>
    <w:unhideWhenUsed/>
    <w:rsid w:val="00C322EC"/>
    <w:pPr>
      <w:spacing w:after="0" w:line="240" w:lineRule="auto"/>
    </w:pPr>
    <w:rPr>
      <w:rFonts w:ascii="Segoe UI" w:eastAsia="Calibri" w:hAnsi="Segoe UI" w:cs="Segoe UI"/>
      <w:sz w:val="18"/>
      <w:szCs w:val="18"/>
      <w:lang w:val="ru-RU"/>
    </w:rPr>
  </w:style>
  <w:style w:type="character" w:customStyle="1" w:styleId="af5">
    <w:name w:val="Текст выноски Знак"/>
    <w:basedOn w:val="a0"/>
    <w:link w:val="af4"/>
    <w:uiPriority w:val="99"/>
    <w:semiHidden/>
    <w:rsid w:val="00C322EC"/>
    <w:rPr>
      <w:rFonts w:ascii="Segoe UI" w:hAnsi="Segoe UI" w:cs="Segoe UI"/>
      <w:sz w:val="18"/>
      <w:szCs w:val="18"/>
      <w:lang w:eastAsia="en-US"/>
    </w:rPr>
  </w:style>
  <w:style w:type="paragraph" w:styleId="af6">
    <w:name w:val="footer"/>
    <w:basedOn w:val="a"/>
    <w:link w:val="af7"/>
    <w:uiPriority w:val="99"/>
    <w:semiHidden/>
    <w:unhideWhenUsed/>
    <w:rsid w:val="00C322EC"/>
    <w:pPr>
      <w:tabs>
        <w:tab w:val="center" w:pos="4677"/>
        <w:tab w:val="right" w:pos="9355"/>
      </w:tabs>
      <w:spacing w:after="0" w:line="240" w:lineRule="auto"/>
    </w:pPr>
    <w:rPr>
      <w:rFonts w:ascii="Calibri" w:hAnsi="Calibri"/>
      <w:lang w:val="ru-RU" w:eastAsia="ru-RU"/>
    </w:rPr>
  </w:style>
  <w:style w:type="character" w:customStyle="1" w:styleId="af7">
    <w:name w:val="Нижний колонтитул Знак"/>
    <w:basedOn w:val="a0"/>
    <w:link w:val="af6"/>
    <w:uiPriority w:val="99"/>
    <w:semiHidden/>
    <w:rsid w:val="00C322EC"/>
    <w:rPr>
      <w:rFonts w:ascii="Calibri" w:eastAsia="Times New Roman" w:hAnsi="Calibri" w:cs="Times New Roman"/>
      <w:sz w:val="22"/>
      <w:szCs w:val="22"/>
    </w:rPr>
  </w:style>
  <w:style w:type="character" w:styleId="af8">
    <w:name w:val="Subtle Emphasis"/>
    <w:basedOn w:val="a0"/>
    <w:uiPriority w:val="19"/>
    <w:qFormat/>
    <w:rsid w:val="00C322EC"/>
    <w:rPr>
      <w:i/>
      <w:iCs/>
      <w:color w:val="808080"/>
    </w:rPr>
  </w:style>
  <w:style w:type="paragraph" w:customStyle="1" w:styleId="af9">
    <w:name w:val="Базовый"/>
    <w:rsid w:val="00C322EC"/>
    <w:pPr>
      <w:suppressAutoHyphens/>
      <w:overflowPunct w:val="0"/>
      <w:spacing w:after="160" w:line="252" w:lineRule="auto"/>
    </w:pPr>
    <w:rPr>
      <w:color w:val="00000A"/>
      <w:sz w:val="22"/>
      <w:szCs w:val="22"/>
      <w:lang w:eastAsia="en-US"/>
    </w:rPr>
  </w:style>
  <w:style w:type="character" w:customStyle="1" w:styleId="text-primary">
    <w:name w:val="text-primary"/>
    <w:rsid w:val="00C322EC"/>
  </w:style>
  <w:style w:type="paragraph" w:customStyle="1" w:styleId="110">
    <w:name w:val="Абзац списка11"/>
    <w:basedOn w:val="a"/>
    <w:uiPriority w:val="99"/>
    <w:rsid w:val="00C322EC"/>
    <w:pPr>
      <w:suppressAutoHyphens/>
      <w:ind w:left="720"/>
      <w:jc w:val="both"/>
    </w:pPr>
    <w:rPr>
      <w:sz w:val="28"/>
      <w:lang w:val="kk-KZ" w:eastAsia="ar-SA"/>
    </w:rPr>
  </w:style>
  <w:style w:type="character" w:customStyle="1" w:styleId="rotated-word">
    <w:name w:val="rotated-word"/>
    <w:basedOn w:val="a0"/>
    <w:rsid w:val="00C322EC"/>
  </w:style>
  <w:style w:type="paragraph" w:styleId="z-">
    <w:name w:val="HTML Top of Form"/>
    <w:basedOn w:val="a"/>
    <w:next w:val="a"/>
    <w:link w:val="z-0"/>
    <w:hidden/>
    <w:uiPriority w:val="99"/>
    <w:semiHidden/>
    <w:unhideWhenUsed/>
    <w:rsid w:val="00C322EC"/>
    <w:pPr>
      <w:pBdr>
        <w:bottom w:val="single" w:sz="6" w:space="1" w:color="auto"/>
      </w:pBdr>
      <w:spacing w:after="0" w:line="240" w:lineRule="auto"/>
      <w:jc w:val="center"/>
    </w:pPr>
    <w:rPr>
      <w:rFonts w:ascii="Arial" w:hAnsi="Arial" w:cs="Arial"/>
      <w:vanish/>
      <w:sz w:val="16"/>
      <w:szCs w:val="16"/>
      <w:lang w:val="ru-RU" w:eastAsia="ru-RU"/>
    </w:rPr>
  </w:style>
  <w:style w:type="character" w:customStyle="1" w:styleId="z-0">
    <w:name w:val="z-Начало формы Знак"/>
    <w:basedOn w:val="a0"/>
    <w:link w:val="z-"/>
    <w:uiPriority w:val="99"/>
    <w:semiHidden/>
    <w:rsid w:val="00C322EC"/>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C322EC"/>
    <w:pPr>
      <w:pBdr>
        <w:top w:val="single" w:sz="6" w:space="1" w:color="auto"/>
      </w:pBdr>
      <w:spacing w:after="0" w:line="240" w:lineRule="auto"/>
      <w:jc w:val="center"/>
    </w:pPr>
    <w:rPr>
      <w:rFonts w:ascii="Arial" w:hAnsi="Arial" w:cs="Arial"/>
      <w:vanish/>
      <w:sz w:val="16"/>
      <w:szCs w:val="16"/>
      <w:lang w:val="ru-RU" w:eastAsia="ru-RU"/>
    </w:rPr>
  </w:style>
  <w:style w:type="character" w:customStyle="1" w:styleId="z-2">
    <w:name w:val="z-Конец формы Знак"/>
    <w:basedOn w:val="a0"/>
    <w:link w:val="z-1"/>
    <w:uiPriority w:val="99"/>
    <w:semiHidden/>
    <w:rsid w:val="00C322EC"/>
    <w:rPr>
      <w:rFonts w:ascii="Arial" w:eastAsia="Times New Roman" w:hAnsi="Arial" w:cs="Arial"/>
      <w:vanish/>
      <w:sz w:val="16"/>
      <w:szCs w:val="16"/>
    </w:rPr>
  </w:style>
  <w:style w:type="paragraph" w:styleId="afa">
    <w:name w:val="Body Text"/>
    <w:basedOn w:val="a"/>
    <w:link w:val="afb"/>
    <w:unhideWhenUsed/>
    <w:rsid w:val="00C322EC"/>
    <w:pPr>
      <w:spacing w:after="0" w:line="240" w:lineRule="auto"/>
      <w:jc w:val="both"/>
    </w:pPr>
    <w:rPr>
      <w:sz w:val="28"/>
      <w:szCs w:val="24"/>
      <w:lang w:val="kk-KZ" w:eastAsia="ru-RU"/>
    </w:rPr>
  </w:style>
  <w:style w:type="character" w:customStyle="1" w:styleId="afb">
    <w:name w:val="Основной текст Знак"/>
    <w:basedOn w:val="a0"/>
    <w:link w:val="afa"/>
    <w:rsid w:val="00C322EC"/>
    <w:rPr>
      <w:rFonts w:ascii="Times New Roman" w:eastAsia="Times New Roman" w:hAnsi="Times New Roman"/>
      <w:sz w:val="28"/>
      <w:szCs w:val="24"/>
      <w:lang w:val="kk-K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kaz/search/docs/dt" TargetMode="External"/><Relationship Id="rId18" Type="http://schemas.openxmlformats.org/officeDocument/2006/relationships/hyperlink" Target="https://kk.wikipedia.org/wiki/%D0%90%D2%9B%D1%8B%D0%BD" TargetMode="External"/><Relationship Id="rId26" Type="http://schemas.openxmlformats.org/officeDocument/2006/relationships/hyperlink" Target="https://www.instagram.com/p/Cd5hOE4oa0E/?utm_source=ig_web_copy_link" TargetMode="External"/><Relationship Id="rId39" Type="http://schemas.openxmlformats.org/officeDocument/2006/relationships/hyperlink" Target="https://www.instagram.com/p/CbCJJaHoCz6/?igshid=YmMyMTA2M2Y" TargetMode="External"/><Relationship Id="rId21" Type="http://schemas.openxmlformats.org/officeDocument/2006/relationships/hyperlink" Target="https://kk.wikipedia.org/wiki/%D0%9F%D0%B5%D0%B4%D0%B0%D0%B3%D0%BE%D0%B3" TargetMode="External"/><Relationship Id="rId34" Type="http://schemas.openxmlformats.org/officeDocument/2006/relationships/hyperlink" Target="https://www.instagram.com/p/Cd8cdQsIlE1/?utm_source=ig_web_copy_link" TargetMode="External"/><Relationship Id="rId42" Type="http://schemas.openxmlformats.org/officeDocument/2006/relationships/hyperlink" Target="https://www.instagram.com/p/Cd5h3iYoYhJ/?utm_source=ig_web_copy_link" TargetMode="External"/><Relationship Id="rId47" Type="http://schemas.openxmlformats.org/officeDocument/2006/relationships/hyperlink" Target="https://www.instagram.com/p/CdfS591orqZ/?utm_source=ig_web_copy_link" TargetMode="External"/><Relationship Id="rId50" Type="http://schemas.openxmlformats.org/officeDocument/2006/relationships/hyperlink" Target="https://www.instagram.com/p/Cdarg9noxKb/?utm_source=ig_web_copy_link" TargetMode="External"/><Relationship Id="rId55" Type="http://schemas.openxmlformats.org/officeDocument/2006/relationships/hyperlink" Target="https://www.instagram.com/p/CZa-r3PoSh3/?igshid=YmMyMTA2M2Y" TargetMode="External"/><Relationship Id="rId63" Type="http://schemas.openxmlformats.org/officeDocument/2006/relationships/hyperlink" Target="https://www.instagram.com/tv/CaJquLSAoxW/?igshid=YmMyMTA2M2Y" TargetMode="External"/><Relationship Id="rId68" Type="http://schemas.openxmlformats.org/officeDocument/2006/relationships/hyperlink" Target="https://www.instagram.com/p/CdqRyucIYXI/?utm_source=ig_web_copy_link" TargetMode="External"/><Relationship Id="rId76" Type="http://schemas.openxmlformats.org/officeDocument/2006/relationships/hyperlink" Target="http://WWW.Ebilim.kz" TargetMode="External"/><Relationship Id="rId84" Type="http://schemas.openxmlformats.org/officeDocument/2006/relationships/image" Target="media/image2.png"/><Relationship Id="rId89" Type="http://schemas.openxmlformats.org/officeDocument/2006/relationships/fontTable" Target="fontTable.xml"/><Relationship Id="rId7" Type="http://schemas.openxmlformats.org/officeDocument/2006/relationships/hyperlink" Target="https://www.nao.kz/" TargetMode="External"/><Relationship Id="rId71" Type="http://schemas.openxmlformats.org/officeDocument/2006/relationships/hyperlink" Target="https://www.instagram.com/tv/CahdFUJItAG/?igshid=YmMyMTA2M2Y" TargetMode="External"/><Relationship Id="rId2" Type="http://schemas.openxmlformats.org/officeDocument/2006/relationships/numbering" Target="numbering.xml"/><Relationship Id="rId16" Type="http://schemas.openxmlformats.org/officeDocument/2006/relationships/hyperlink" Target="https://nao.kz/" TargetMode="External"/><Relationship Id="rId29" Type="http://schemas.openxmlformats.org/officeDocument/2006/relationships/hyperlink" Target="https://www.instagram.com/tv/CahdFUJItAG/?igshid=YmMyMTA2M2Y" TargetMode="External"/><Relationship Id="rId11" Type="http://schemas.openxmlformats.org/officeDocument/2006/relationships/hyperlink" Target="https://adilet.zan.kz/kaz/search/docs/fulltext" TargetMode="External"/><Relationship Id="rId24" Type="http://schemas.openxmlformats.org/officeDocument/2006/relationships/hyperlink" Target="https://www.instagram.com/tv/CZ_GjRlItzG/?igshid=YmMyMTA2M2Y" TargetMode="External"/><Relationship Id="rId32" Type="http://schemas.openxmlformats.org/officeDocument/2006/relationships/hyperlink" Target="https://www.instagram.com/tv/CbSjU0GKKFG/?igshid=YmMyMTA2M2Y" TargetMode="External"/><Relationship Id="rId37" Type="http://schemas.openxmlformats.org/officeDocument/2006/relationships/hyperlink" Target="https://www.instagram.com/tv/CZyIijLIoTl/?igshid=YmMyMTA2M2Y" TargetMode="External"/><Relationship Id="rId40" Type="http://schemas.openxmlformats.org/officeDocument/2006/relationships/hyperlink" Target="https://www.instagram.com/p/CbSjv5jKfk4/?igshid=YmMyMTA2M2Y" TargetMode="External"/><Relationship Id="rId45" Type="http://schemas.openxmlformats.org/officeDocument/2006/relationships/hyperlink" Target="https://www.instagram.com/p/CdN1HrPoxEb/?utm_source=ig_web_copy_link" TargetMode="External"/><Relationship Id="rId53" Type="http://schemas.openxmlformats.org/officeDocument/2006/relationships/hyperlink" Target="https://www.instagram.com/p/CY1CJ5ZI6VD/?igshid=YmMyMTA2M2Y" TargetMode="External"/><Relationship Id="rId58" Type="http://schemas.openxmlformats.org/officeDocument/2006/relationships/hyperlink" Target="https://www.instagram.com/p/CZtrD1KLeUU/?igshid=YmMyMTA2M2Y" TargetMode="External"/><Relationship Id="rId66" Type="http://schemas.openxmlformats.org/officeDocument/2006/relationships/hyperlink" Target="https://www.instagram.com/p/CdOxVB-rvRr/?utm_source=ig_web_copy_link" TargetMode="External"/><Relationship Id="rId74" Type="http://schemas.openxmlformats.org/officeDocument/2006/relationships/hyperlink" Target="https://www.instagram.com/p/CddRxEmoedC/?utm_source=ig_web_copy_link" TargetMode="External"/><Relationship Id="rId79" Type="http://schemas.openxmlformats.org/officeDocument/2006/relationships/hyperlink" Target="http://WWW.Ebilim.kz" TargetMode="External"/><Relationship Id="rId87" Type="http://schemas.openxmlformats.org/officeDocument/2006/relationships/image" Target="media/image5.png"/><Relationship Id="rId5" Type="http://schemas.openxmlformats.org/officeDocument/2006/relationships/webSettings" Target="webSettings.xml"/><Relationship Id="rId61" Type="http://schemas.openxmlformats.org/officeDocument/2006/relationships/hyperlink" Target="https://www.instagram.com/tv/CaG4fgmIYeD/?igshid=YmMyMTA2M2Y" TargetMode="External"/><Relationship Id="rId82" Type="http://schemas.openxmlformats.org/officeDocument/2006/relationships/hyperlink" Target="https://schools.kundelik.kz/marks.aspx?school=1000002828979&amp;group=1852711681918420829&amp;student=1000004270937&amp;tab=stats" TargetMode="External"/><Relationship Id="rId90" Type="http://schemas.openxmlformats.org/officeDocument/2006/relationships/theme" Target="theme/theme1.xml"/><Relationship Id="rId19" Type="http://schemas.openxmlformats.org/officeDocument/2006/relationships/hyperlink" Target="https://kk.wikipedia.org/w/index.php?title=%D0%A2%D2%AF%D1%80%D0%BA%D1%96%D1%82%D0%B0%D0%BD%D1%83%D1%88%D1%8B&amp;action=edit&amp;redlink=1" TargetMode="External"/><Relationship Id="rId4" Type="http://schemas.openxmlformats.org/officeDocument/2006/relationships/settings" Target="settings.xml"/><Relationship Id="rId9" Type="http://schemas.openxmlformats.org/officeDocument/2006/relationships/hyperlink" Target="https://adilet.zan.kz/kaz/docs/S1100000002" TargetMode="External"/><Relationship Id="rId14" Type="http://schemas.openxmlformats.org/officeDocument/2006/relationships/hyperlink" Target="https://adilet.zan.kz/kaz/search/docs/dt" TargetMode="External"/><Relationship Id="rId22" Type="http://schemas.openxmlformats.org/officeDocument/2006/relationships/hyperlink" Target="https://kk.wikipedia.org/wiki/%D0%9F%D0%B5%D0%B4%D0%B0%D0%B3%D0%BE%D0%B3" TargetMode="External"/><Relationship Id="rId27" Type="http://schemas.openxmlformats.org/officeDocument/2006/relationships/hyperlink" Target="https://www.instagram.com/tv/CZy-94cI_H0/?igshid=YmMyMTA2M2Y" TargetMode="External"/><Relationship Id="rId30" Type="http://schemas.openxmlformats.org/officeDocument/2006/relationships/hyperlink" Target="https://www.instagram.com/p/CbSRl9qKJJK/?igshid=YmMyMTA2M2Y" TargetMode="External"/><Relationship Id="rId35" Type="http://schemas.openxmlformats.org/officeDocument/2006/relationships/hyperlink" Target="https://www.instagram.com/tv/CZgQz1-BUZI/?igshid=YmMyMTA2M2Y" TargetMode="External"/><Relationship Id="rId43" Type="http://schemas.openxmlformats.org/officeDocument/2006/relationships/hyperlink" Target="https://www.instagram.com/p/Caj0KL8Lr-j/?igshid=YmMyMTA2M2Y" TargetMode="External"/><Relationship Id="rId48" Type="http://schemas.openxmlformats.org/officeDocument/2006/relationships/hyperlink" Target="https://www.instagram.com/p/Cb7H8RkqEkN/?igshid=YmMyMTA2M2Y" TargetMode="External"/><Relationship Id="rId56" Type="http://schemas.openxmlformats.org/officeDocument/2006/relationships/hyperlink" Target="https://www.instagram.com/tv/CZ8sh7NIiT8/?igshid=YmMyMTA2M2Y" TargetMode="External"/><Relationship Id="rId64" Type="http://schemas.openxmlformats.org/officeDocument/2006/relationships/hyperlink" Target="https://www.instagram.com/tv/Ca4hs3pgRBS/?igshid=YmMyMTA2M2Y" TargetMode="External"/><Relationship Id="rId69" Type="http://schemas.openxmlformats.org/officeDocument/2006/relationships/hyperlink" Target="https://www.instagram.com/tv/CZyrqkCAmvp/?igshid=YmMyMTA2M2Y" TargetMode="External"/><Relationship Id="rId77" Type="http://schemas.openxmlformats.org/officeDocument/2006/relationships/hyperlink" Target="http://WWW.Ebilim.kz" TargetMode="External"/><Relationship Id="rId8" Type="http://schemas.openxmlformats.org/officeDocument/2006/relationships/hyperlink" Target="https://adilet.zan.kz/kaz/search/docs/" TargetMode="External"/><Relationship Id="rId51" Type="http://schemas.openxmlformats.org/officeDocument/2006/relationships/hyperlink" Target="https://www.instagram.com/p/CdnYHUfojTC/?utm_source=ig_web_copy_link" TargetMode="External"/><Relationship Id="rId72" Type="http://schemas.openxmlformats.org/officeDocument/2006/relationships/hyperlink" Target="https://www.instagram.com/tv/CauDn9XAOGS/?igshid=YmMyMTA2M2Y" TargetMode="External"/><Relationship Id="rId80" Type="http://schemas.openxmlformats.org/officeDocument/2006/relationships/hyperlink" Target="http://WWW.Ebilim.kz" TargetMode="External"/><Relationship Id="rId85" Type="http://schemas.openxmlformats.org/officeDocument/2006/relationships/image" Target="media/image3.png"/><Relationship Id="rId3" Type="http://schemas.openxmlformats.org/officeDocument/2006/relationships/styles" Target="styles.xml"/><Relationship Id="rId12" Type="http://schemas.openxmlformats.org/officeDocument/2006/relationships/hyperlink" Target="https://adilet.zan.kz/kaz/search/docs/dt" TargetMode="External"/><Relationship Id="rId17" Type="http://schemas.openxmlformats.org/officeDocument/2006/relationships/hyperlink" Target="https://kk.wikipedia.org/wiki/%D0%90%D2%9B%D1%8B%D0%BD" TargetMode="External"/><Relationship Id="rId25" Type="http://schemas.openxmlformats.org/officeDocument/2006/relationships/hyperlink" Target="https://www.instagram.com/p/CahWXx5I-IV/?igshid=YmMyMTA2M2Y" TargetMode="External"/><Relationship Id="rId33" Type="http://schemas.openxmlformats.org/officeDocument/2006/relationships/hyperlink" Target="https://www.instagram.com/tv/CaGzmv5IRJ9/?igshid=YmMyMTA2M2Y" TargetMode="External"/><Relationship Id="rId38" Type="http://schemas.openxmlformats.org/officeDocument/2006/relationships/hyperlink" Target="https://www.instagram.com/p/CZzAGCmrxqC/?igshid=YmMyMTA2M2Y" TargetMode="External"/><Relationship Id="rId46" Type="http://schemas.openxmlformats.org/officeDocument/2006/relationships/hyperlink" Target="https://www.instagram.com/tv/CdOlpNGghnU/?utm_source=ig_web_copy_link" TargetMode="External"/><Relationship Id="rId59" Type="http://schemas.openxmlformats.org/officeDocument/2006/relationships/hyperlink" Target="https://www.instagram.com/p/CaEYY7DosLI/?igshid=YmMyMTA2M2Y" TargetMode="External"/><Relationship Id="rId67" Type="http://schemas.openxmlformats.org/officeDocument/2006/relationships/hyperlink" Target="https://www.instagram.com/p/CdaCPpxIFTg/?utm_source=ig_web_copy_link" TargetMode="External"/><Relationship Id="rId20" Type="http://schemas.openxmlformats.org/officeDocument/2006/relationships/hyperlink" Target="https://kk.wikipedia.org/w/index.php?title=%D0%A2%D2%AF%D1%80%D0%BA%D1%96%D1%82%D0%B0%D0%BD%D1%83%D1%88%D1%8B&amp;action=edit&amp;redlink=1" TargetMode="External"/><Relationship Id="rId41" Type="http://schemas.openxmlformats.org/officeDocument/2006/relationships/hyperlink" Target="https://www.instagram.com/tv/CbSnd2NqFAX/?igshid=YmMyMTA2M2Y" TargetMode="External"/><Relationship Id="rId54" Type="http://schemas.openxmlformats.org/officeDocument/2006/relationships/hyperlink" Target="https://www.instagram.com/p/CZQoKWLoflh/?igshid=YmMyMTA2M2Y" TargetMode="External"/><Relationship Id="rId62" Type="http://schemas.openxmlformats.org/officeDocument/2006/relationships/hyperlink" Target="https://www.instagram.com/p/CaG1whZoB1L/?igshid=YmMyMTA2M2Y" TargetMode="External"/><Relationship Id="rId70" Type="http://schemas.openxmlformats.org/officeDocument/2006/relationships/hyperlink" Target="https://www.instagram.com/p/CZ9X-UsIahg/?igshid=YmMyMTA2M2Y" TargetMode="External"/><Relationship Id="rId75" Type="http://schemas.openxmlformats.org/officeDocument/2006/relationships/hyperlink" Target="http://WWW.Ebilim.kz" TargetMode="External"/><Relationship Id="rId83" Type="http://schemas.openxmlformats.org/officeDocument/2006/relationships/image" Target="media/image1.png"/><Relationship Id="rId88"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hyperlink" Target="https://www.nao.kz/" TargetMode="External"/><Relationship Id="rId15" Type="http://schemas.openxmlformats.org/officeDocument/2006/relationships/hyperlink" Target="https://adilet.zan.kz/kaz/search/docs/dt" TargetMode="External"/><Relationship Id="rId23" Type="http://schemas.openxmlformats.org/officeDocument/2006/relationships/hyperlink" Target="https://kk.wikipedia.org/wiki/%D0%9F%D0%B5%D0%B4%D0%B0%D0%B3%D0%BE%D0%B3" TargetMode="External"/><Relationship Id="rId28" Type="http://schemas.openxmlformats.org/officeDocument/2006/relationships/hyperlink" Target="https://www.instagram.com/p/CaHZ7kcr2Sl/?igshid=YmMyMTA2M2Y" TargetMode="External"/><Relationship Id="rId36" Type="http://schemas.openxmlformats.org/officeDocument/2006/relationships/hyperlink" Target="https://www.instagram.com/tv/CZgyl1Th736/?igshid=YmMyMTA2M2Y" TargetMode="External"/><Relationship Id="rId49" Type="http://schemas.openxmlformats.org/officeDocument/2006/relationships/hyperlink" Target="https://www.instagram.com/p/Cdag19_I5mZ/?utm_source=ig_web_copy_link" TargetMode="External"/><Relationship Id="rId57" Type="http://schemas.openxmlformats.org/officeDocument/2006/relationships/hyperlink" Target="https://www.instagram.com/tv/CaOljTMAsw3/?igshid=YmMyMTA2M2Y" TargetMode="External"/><Relationship Id="rId10" Type="http://schemas.openxmlformats.org/officeDocument/2006/relationships/hyperlink" Target="https://adilet.zan.kz/kaz/docs/K1100000518" TargetMode="External"/><Relationship Id="rId31" Type="http://schemas.openxmlformats.org/officeDocument/2006/relationships/hyperlink" Target="https://www.instagram.com/p/CbSRwrTK0ER/?igshid=YmMyMTA2M2Y" TargetMode="External"/><Relationship Id="rId44" Type="http://schemas.openxmlformats.org/officeDocument/2006/relationships/hyperlink" Target="https://www.instagram.com/p/Caj6FlCod9w/?igshid=YmMyMTA2M2Y" TargetMode="External"/><Relationship Id="rId52" Type="http://schemas.openxmlformats.org/officeDocument/2006/relationships/hyperlink" Target="https://www.instagram.com/p/Cd7bOmEoYUZ/?utm_source=ig_web_copy_link" TargetMode="External"/><Relationship Id="rId60" Type="http://schemas.openxmlformats.org/officeDocument/2006/relationships/hyperlink" Target="https://www.instagram.com/tv/CaG7N47oB7M/?igshid=YmMyMTA2M2Y" TargetMode="External"/><Relationship Id="rId65" Type="http://schemas.openxmlformats.org/officeDocument/2006/relationships/hyperlink" Target="https://www.instagram.com/p/CdFg9cRIr_D/?utm_source=ig_web_copy_link" TargetMode="External"/><Relationship Id="rId73" Type="http://schemas.openxmlformats.org/officeDocument/2006/relationships/hyperlink" Target="https://www.instagram.com/p/CarQ68ULqYh/?igshid=YmMyMTA2M2Y" TargetMode="External"/><Relationship Id="rId78" Type="http://schemas.openxmlformats.org/officeDocument/2006/relationships/hyperlink" Target="http://WWW.Ebilim.kz" TargetMode="External"/><Relationship Id="rId81" Type="http://schemas.openxmlformats.org/officeDocument/2006/relationships/hyperlink" Target="http://WWW.Ebilim.kz" TargetMode="External"/><Relationship Id="rId86"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B7F7E-C978-4E16-8A81-4B4DA763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83</Pages>
  <Words>27094</Words>
  <Characters>154440</Characters>
  <Application>Microsoft Office Word</Application>
  <DocSecurity>0</DocSecurity>
  <Lines>1287</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dc:creator>
  <cp:keywords/>
  <dc:description/>
  <cp:lastModifiedBy>Мектеп</cp:lastModifiedBy>
  <cp:revision>18</cp:revision>
  <dcterms:created xsi:type="dcterms:W3CDTF">2022-02-25T11:26:00Z</dcterms:created>
  <dcterms:modified xsi:type="dcterms:W3CDTF">2022-10-07T08:24:00Z</dcterms:modified>
</cp:coreProperties>
</file>